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96758f7a8b12103066f6b9b4c467a8f205e32a6"/>
    <w:p>
      <w:pPr>
        <w:pStyle w:val="Heading1"/>
      </w:pPr>
      <w:r>
        <w:t xml:space="preserve">Complete Migration Guide: GitHub + Supabase + Vercel + GoDaddy</w:t>
      </w:r>
    </w:p>
    <w:p>
      <w:pPr>
        <w:pStyle w:val="FirstParagraph"/>
      </w:pPr>
      <w:r>
        <w:t xml:space="preserve">A detailed, step-by-step guide to move the</w:t>
      </w:r>
      <w:r>
        <w:t xml:space="preserve"> </w:t>
      </w:r>
      <w:r>
        <w:rPr>
          <w:b/>
          <w:bCs/>
        </w:rPr>
        <w:t xml:space="preserve">Elect Chris Parker</w:t>
      </w:r>
      <w:r>
        <w:t xml:space="preserve"> </w:t>
      </w:r>
      <w:r>
        <w:t xml:space="preserve">campaign website onto your own accounts and make it live with your custom domain.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covers four major 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Move the codebase to your own GitHub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up your own Supabase project</w:t>
      </w:r>
      <w:r>
        <w:t xml:space="preserve"> </w:t>
      </w:r>
      <w:r>
        <w:t xml:space="preserve">(database)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to your own Vercel account</w:t>
      </w:r>
      <w:r>
        <w:t xml:space="preserve"> </w:t>
      </w:r>
      <w:r>
        <w:t xml:space="preserve">(hosting)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 your GoDaddy domain to Vercel</w:t>
      </w:r>
      <w:r>
        <w:t xml:space="preserve"> </w:t>
      </w:r>
      <w:r>
        <w:t xml:space="preserve">(custom domain)</w:t>
      </w:r>
    </w:p>
    <w:p>
      <w:pPr>
        <w:pStyle w:val="FirstParagraph"/>
      </w:pPr>
      <w:r>
        <w:t xml:space="preserve">By the end, your site will be fully live at your custom domain with all forms, database, and email notifications working.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will-need"/>
    <w:p>
      <w:pPr>
        <w:pStyle w:val="Heading2"/>
      </w:pPr>
      <w:r>
        <w:t xml:space="preserve">What You Will Need</w:t>
      </w:r>
    </w:p>
    <w:p>
      <w:pPr>
        <w:pStyle w:val="FirstParagraph"/>
      </w:pPr>
      <w:r>
        <w:t xml:space="preserve">Before starting, gather the following:</w:t>
      </w:r>
    </w:p>
    <w:p>
      <w:pPr>
        <w:pStyle w:val="Compact"/>
        <w:numPr>
          <w:ilvl w:val="0"/>
          <w:numId w:val="1002"/>
        </w:numPr>
      </w:pPr>
      <w:r>
        <w:t xml:space="preserve">A computer with a web browser</w:t>
      </w:r>
    </w:p>
    <w:p>
      <w:pPr>
        <w:pStyle w:val="Compact"/>
        <w:numPr>
          <w:ilvl w:val="0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GoDaddy account</w:t>
      </w:r>
      <w:r>
        <w:t xml:space="preserve"> </w:t>
      </w:r>
      <w:r>
        <w:t xml:space="preserve">login credentials</w:t>
      </w:r>
    </w:p>
    <w:p>
      <w:pPr>
        <w:pStyle w:val="Compact"/>
        <w:numPr>
          <w:ilvl w:val="0"/>
          <w:numId w:val="100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custom domain 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electchrisparker.org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project source code folder:</w:t>
      </w:r>
      <w:r>
        <w:t xml:space="preserve"> </w:t>
      </w:r>
      <w:r>
        <w:rPr>
          <w:rStyle w:val="VerbatimChar"/>
        </w:rPr>
        <w:t xml:space="preserve">D:\ChrisParker\ChrisParker</w:t>
      </w:r>
    </w:p>
    <w:p>
      <w:pPr>
        <w:pStyle w:val="Compact"/>
        <w:numPr>
          <w:ilvl w:val="0"/>
          <w:numId w:val="1002"/>
        </w:numPr>
      </w:pPr>
      <w:r>
        <w:t xml:space="preserve">About 30–60 minutes of uninterrupted time</w:t>
      </w:r>
    </w:p>
    <w:p>
      <w:r>
        <w:pict>
          <v:rect style="width:0;height:1.5pt" o:hralign="center" o:hrstd="t" o:hr="t"/>
        </w:pict>
      </w:r>
    </w:p>
    <w:bookmarkEnd w:id="10"/>
    <w:bookmarkStart w:id="16" w:name="Xab6e81606dd01e62d37fea959a3af1d2d54d87b"/>
    <w:p>
      <w:pPr>
        <w:pStyle w:val="Heading2"/>
      </w:pPr>
      <w:r>
        <w:t xml:space="preserve">Part 1: Set Up Your Own GitHub Account and Repository</w:t>
      </w:r>
    </w:p>
    <w:p>
      <w:pPr>
        <w:pStyle w:val="FirstParagraph"/>
      </w:pPr>
      <w:r>
        <w:t xml:space="preserve">GitHub stores your source code and connects to Vercel for automatic deployments.</w:t>
      </w:r>
    </w:p>
    <w:bookmarkStart w:id="11" w:name="step-1-create-a-github-account"/>
    <w:p>
      <w:pPr>
        <w:pStyle w:val="Heading3"/>
      </w:pPr>
      <w:r>
        <w:t xml:space="preserve">Step 1 — Create a GitHub Account</w:t>
      </w:r>
    </w:p>
    <w:p>
      <w:pPr>
        <w:pStyle w:val="Compact"/>
        <w:numPr>
          <w:ilvl w:val="0"/>
          <w:numId w:val="1003"/>
        </w:numPr>
      </w:pPr>
      <w:r>
        <w:t xml:space="preserve">Open your browser and go to</w:t>
      </w:r>
      <w:r>
        <w:t xml:space="preserve"> </w:t>
      </w:r>
      <w:r>
        <w:rPr>
          <w:b/>
          <w:bCs/>
        </w:rPr>
        <w:t xml:space="preserve">https://github.com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up”</w:t>
      </w:r>
      <w:r>
        <w:t xml:space="preserve"> </w:t>
      </w:r>
      <w:r>
        <w:t xml:space="preserve">in the top-right corner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Continue</w:t>
      </w:r>
    </w:p>
    <w:p>
      <w:pPr>
        <w:pStyle w:val="Compact"/>
        <w:numPr>
          <w:ilvl w:val="0"/>
          <w:numId w:val="1003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Continue</w:t>
      </w:r>
    </w:p>
    <w:p>
      <w:pPr>
        <w:pStyle w:val="Compact"/>
        <w:numPr>
          <w:ilvl w:val="0"/>
          <w:numId w:val="1003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electchrisparker</w:t>
      </w:r>
      <w:r>
        <w:t xml:space="preserve">) and click</w:t>
      </w:r>
      <w:r>
        <w:t xml:space="preserve"> </w:t>
      </w:r>
      <w:r>
        <w:rPr>
          <w:b/>
          <w:bCs/>
        </w:rPr>
        <w:t xml:space="preserve">Continue</w:t>
      </w:r>
    </w:p>
    <w:p>
      <w:pPr>
        <w:pStyle w:val="Compact"/>
        <w:numPr>
          <w:ilvl w:val="0"/>
          <w:numId w:val="1003"/>
        </w:numPr>
      </w:pPr>
      <w:r>
        <w:t xml:space="preserve">Complete the verification puzzle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account”</w:t>
      </w:r>
    </w:p>
    <w:p>
      <w:pPr>
        <w:pStyle w:val="Compact"/>
        <w:numPr>
          <w:ilvl w:val="0"/>
          <w:numId w:val="1003"/>
        </w:numPr>
      </w:pPr>
      <w:r>
        <w:t xml:space="preserve">Check your email for a verification code, enter it on the GitHub page</w:t>
      </w:r>
    </w:p>
    <w:p>
      <w:pPr>
        <w:pStyle w:val="FirstParagraph"/>
      </w:pPr>
      <w:r>
        <w:t xml:space="preserve">You now have a GitHub account.</w:t>
      </w:r>
    </w:p>
    <w:bookmarkEnd w:id="11"/>
    <w:bookmarkStart w:id="12" w:name="step-2-install-git-on-your-computer"/>
    <w:p>
      <w:pPr>
        <w:pStyle w:val="Heading3"/>
      </w:pPr>
      <w:r>
        <w:t xml:space="preserve">Step 2 — Install Git on Your Computer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https://git-scm.com/downloads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“Windows”</w:t>
      </w:r>
      <w:r>
        <w:t xml:space="preserve"> </w:t>
      </w:r>
      <w:r>
        <w:t xml:space="preserve">to download the installer</w:t>
      </w:r>
    </w:p>
    <w:p>
      <w:pPr>
        <w:pStyle w:val="Compact"/>
        <w:numPr>
          <w:ilvl w:val="0"/>
          <w:numId w:val="1004"/>
        </w:numPr>
      </w:pPr>
      <w:r>
        <w:t xml:space="preserve">Run the downloaded installer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“Next”</w:t>
      </w:r>
      <w:r>
        <w:t xml:space="preserve"> </w:t>
      </w:r>
      <w:r>
        <w:t xml:space="preserve">through all the default options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“Install”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“Finish”</w:t>
      </w:r>
      <w:r>
        <w:t xml:space="preserve"> </w:t>
      </w:r>
      <w:r>
        <w:t xml:space="preserve">when done</w:t>
      </w:r>
    </w:p>
    <w:bookmarkEnd w:id="12"/>
    <w:bookmarkStart w:id="13" w:name="step-3-configure-git-with-your-identity"/>
    <w:p>
      <w:pPr>
        <w:pStyle w:val="Heading3"/>
      </w:pPr>
      <w:r>
        <w:t xml:space="preserve">Step 3 — Configure Git with Your Identity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(search for</w:t>
      </w:r>
      <w:r>
        <w:t xml:space="preserve"> </w:t>
      </w:r>
      <w:r>
        <w:t xml:space="preserve">“PowerShell”</w:t>
      </w:r>
      <w:r>
        <w:t xml:space="preserve"> </w:t>
      </w:r>
      <w:r>
        <w:t xml:space="preserve">in the Start menu)</w:t>
      </w:r>
    </w:p>
    <w:p>
      <w:pPr>
        <w:pStyle w:val="Compact"/>
        <w:numPr>
          <w:ilvl w:val="0"/>
          <w:numId w:val="1005"/>
        </w:numPr>
      </w:pPr>
      <w:r>
        <w:t xml:space="preserve">Run these two commands, replacing with your actual name and email: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"your-email@example.com"</w:t>
      </w:r>
    </w:p>
    <w:bookmarkEnd w:id="13"/>
    <w:bookmarkStart w:id="14" w:name="Xb517964e670fe4eb54def6b315035664ed99e46"/>
    <w:p>
      <w:pPr>
        <w:pStyle w:val="Heading3"/>
      </w:pPr>
      <w:r>
        <w:t xml:space="preserve">Step 4 — Create a New Private Repository on GitHub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https://github.com</w:t>
      </w:r>
      <w:r>
        <w:t xml:space="preserve"> </w:t>
      </w:r>
      <w:r>
        <w:t xml:space="preserve">and log in</w:t>
      </w:r>
    </w:p>
    <w:p>
      <w:pPr>
        <w:pStyle w:val="Compact"/>
        <w:numPr>
          <w:ilvl w:val="0"/>
          <w:numId w:val="1006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icon in the top-right corner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“New repository”</w:t>
      </w:r>
    </w:p>
    <w:p>
      <w:pPr>
        <w:pStyle w:val="Compact"/>
        <w:numPr>
          <w:ilvl w:val="0"/>
          <w:numId w:val="1006"/>
        </w:numPr>
      </w:pPr>
      <w:r>
        <w:t xml:space="preserve">Fill in the form: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Repository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electchrisparker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Campaign website for Chris Parker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Visibility</w:t>
      </w:r>
      <w:r>
        <w:t xml:space="preserve">: Select</w:t>
      </w:r>
      <w:r>
        <w:t xml:space="preserve"> </w:t>
      </w:r>
      <w:r>
        <w:rPr>
          <w:b/>
          <w:bCs/>
        </w:rPr>
        <w:t xml:space="preserve">Private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check</w:t>
      </w:r>
      <w:r>
        <w:t xml:space="preserve"> </w:t>
      </w:r>
      <w:r>
        <w:t xml:space="preserve">“Add a README file”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check</w:t>
      </w:r>
      <w:r>
        <w:t xml:space="preserve"> </w:t>
      </w:r>
      <w:r>
        <w:t xml:space="preserve">“Add .gitignore”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choose a license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repository”</w:t>
      </w:r>
    </w:p>
    <w:p>
      <w:pPr>
        <w:pStyle w:val="Compact"/>
        <w:numPr>
          <w:ilvl w:val="0"/>
          <w:numId w:val="1006"/>
        </w:numPr>
      </w:pPr>
      <w:r>
        <w:t xml:space="preserve">You will see a page with setup instructions —</w:t>
      </w:r>
      <w:r>
        <w:t xml:space="preserve"> </w:t>
      </w:r>
      <w:r>
        <w:rPr>
          <w:b/>
          <w:bCs/>
        </w:rPr>
        <w:t xml:space="preserve">keep this page open</w:t>
      </w:r>
    </w:p>
    <w:bookmarkEnd w:id="14"/>
    <w:bookmarkStart w:id="15" w:name="step-5-push-your-code-to-github"/>
    <w:p>
      <w:pPr>
        <w:pStyle w:val="Heading3"/>
      </w:pPr>
      <w:r>
        <w:t xml:space="preserve">Step 5 — Push Your Code to GitHub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PowerShell</w:t>
      </w:r>
    </w:p>
    <w:p>
      <w:pPr>
        <w:pStyle w:val="Compact"/>
        <w:numPr>
          <w:ilvl w:val="0"/>
          <w:numId w:val="1008"/>
        </w:numPr>
      </w:pPr>
      <w:r>
        <w:t xml:space="preserve">Navigate to your project folder: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"D:\ChrisParker\ChrisParker"</w:t>
      </w:r>
    </w:p>
    <w:p>
      <w:pPr>
        <w:pStyle w:val="Compact"/>
        <w:numPr>
          <w:ilvl w:val="0"/>
          <w:numId w:val="1009"/>
        </w:numPr>
      </w:pPr>
      <w:r>
        <w:t xml:space="preserve">Initialize the Git repository and push your code:</w:t>
      </w:r>
    </w:p>
    <w:p>
      <w:pPr>
        <w:pStyle w:val="SourceCode"/>
      </w:pP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commit - campaign website"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main</w:t>
      </w:r>
      <w:r>
        <w:br/>
      </w: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YOUR_USERNAME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electchrisparker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YOUR_USERNAME</w:t>
      </w:r>
      <w:r>
        <w:t xml:space="preserve"> </w:t>
      </w:r>
      <w:r>
        <w:t xml:space="preserve">with your actual GitHub username from Step 1.</w:t>
      </w:r>
    </w:p>
    <w:p>
      <w:pPr>
        <w:pStyle w:val="Compact"/>
        <w:numPr>
          <w:ilvl w:val="0"/>
          <w:numId w:val="1010"/>
        </w:numPr>
      </w:pPr>
      <w:r>
        <w:t xml:space="preserve">When prompted, enter your GitHub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1"/>
          <w:numId w:val="1011"/>
        </w:numPr>
      </w:pPr>
      <w:r>
        <w:t xml:space="preserve">If GitHub asks for a</w:t>
      </w:r>
      <w:r>
        <w:t xml:space="preserve"> </w:t>
      </w:r>
      <w:r>
        <w:t xml:space="preserve">“Personal Access Token”</w:t>
      </w:r>
      <w:r>
        <w:t xml:space="preserve"> </w:t>
      </w:r>
      <w:r>
        <w:t xml:space="preserve">instead of a password:</w:t>
      </w:r>
    </w:p>
    <w:p>
      <w:pPr>
        <w:pStyle w:val="Compact"/>
        <w:numPr>
          <w:ilvl w:val="2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https://github.com/settings/tokens</w:t>
      </w:r>
    </w:p>
    <w:p>
      <w:pPr>
        <w:pStyle w:val="Compact"/>
        <w:numPr>
          <w:ilvl w:val="2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“Generate new token (classic)”</w:t>
      </w:r>
    </w:p>
    <w:p>
      <w:pPr>
        <w:pStyle w:val="Compact"/>
        <w:numPr>
          <w:ilvl w:val="2"/>
          <w:numId w:val="1012"/>
        </w:numPr>
      </w:pPr>
      <w:r>
        <w:t xml:space="preserve">Give it a name like</w:t>
      </w:r>
      <w:r>
        <w:t xml:space="preserve"> </w:t>
      </w:r>
      <w:r>
        <w:rPr>
          <w:rStyle w:val="VerbatimChar"/>
        </w:rPr>
        <w:t xml:space="preserve">vercel-deploy</w:t>
      </w:r>
    </w:p>
    <w:p>
      <w:pPr>
        <w:pStyle w:val="Compact"/>
        <w:numPr>
          <w:ilvl w:val="2"/>
          <w:numId w:val="1012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“repo”</w:t>
      </w:r>
      <w:r>
        <w:t xml:space="preserve"> </w:t>
      </w:r>
      <w:r>
        <w:t xml:space="preserve">scope</w:t>
      </w:r>
    </w:p>
    <w:p>
      <w:pPr>
        <w:pStyle w:val="Compact"/>
        <w:numPr>
          <w:ilvl w:val="2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“Generate token”</w:t>
      </w:r>
    </w:p>
    <w:p>
      <w:pPr>
        <w:pStyle w:val="Compact"/>
        <w:numPr>
          <w:ilvl w:val="2"/>
          <w:numId w:val="1012"/>
        </w:numPr>
      </w:pPr>
      <w:r>
        <w:t xml:space="preserve">Copy the token and use it as your password</w:t>
      </w:r>
    </w:p>
    <w:p>
      <w:pPr>
        <w:pStyle w:val="Compact"/>
        <w:numPr>
          <w:ilvl w:val="0"/>
          <w:numId w:val="1010"/>
        </w:numPr>
      </w:pPr>
      <w:r>
        <w:t xml:space="preserve">Go back to your GitHub repository page and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— you should see all your files listed</w:t>
      </w:r>
    </w:p>
    <w:p>
      <w:pPr>
        <w:pStyle w:val="FirstParagraph"/>
      </w:pPr>
      <w:r>
        <w:t xml:space="preserve">Your code is now on GitHub.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art-2-set-up-your-own-supabase-project"/>
    <w:p>
      <w:pPr>
        <w:pStyle w:val="Heading2"/>
      </w:pPr>
      <w:r>
        <w:t xml:space="preserve">Part 2: Set Up Your Own Supabase Project</w:t>
      </w:r>
    </w:p>
    <w:p>
      <w:pPr>
        <w:pStyle w:val="FirstParagraph"/>
      </w:pPr>
      <w:r>
        <w:t xml:space="preserve">Supabase is the database that stores form submissions (volunteer signups, contact messages, supporters).</w:t>
      </w:r>
    </w:p>
    <w:bookmarkStart w:id="17" w:name="step-1-create-a-supabase-account"/>
    <w:p>
      <w:pPr>
        <w:pStyle w:val="Heading3"/>
      </w:pPr>
      <w:r>
        <w:t xml:space="preserve">Step 1 — Create a Supabase Account</w:t>
      </w:r>
    </w:p>
    <w:p>
      <w:pPr>
        <w:pStyle w:val="Compact"/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https://supabase.com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“Start your project”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“Continue with GitHub”</w:t>
      </w:r>
      <w:r>
        <w:t xml:space="preserve"> </w:t>
      </w:r>
      <w:r>
        <w:t xml:space="preserve">(this uses the GitHub account you just created)</w:t>
      </w:r>
    </w:p>
    <w:p>
      <w:pPr>
        <w:pStyle w:val="Compact"/>
        <w:numPr>
          <w:ilvl w:val="0"/>
          <w:numId w:val="1013"/>
        </w:numPr>
      </w:pPr>
      <w:r>
        <w:t xml:space="preserve">Authorize Supabase to access your GitHub account</w:t>
      </w:r>
    </w:p>
    <w:bookmarkEnd w:id="17"/>
    <w:bookmarkStart w:id="18" w:name="step-2-create-a-new-project"/>
    <w:p>
      <w:pPr>
        <w:pStyle w:val="Heading3"/>
      </w:pPr>
      <w:r>
        <w:t xml:space="preserve">Step 2 — Create a New Project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“New Project”</w:t>
      </w:r>
    </w:p>
    <w:p>
      <w:pPr>
        <w:pStyle w:val="Compact"/>
        <w:numPr>
          <w:ilvl w:val="0"/>
          <w:numId w:val="1014"/>
        </w:numPr>
      </w:pPr>
      <w:r>
        <w:t xml:space="preserve">Fill in the form: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Organization</w:t>
      </w:r>
      <w:r>
        <w:t xml:space="preserve">: Select your default organization (or create one)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Project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electchrisparker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Database password</w:t>
      </w:r>
      <w:r>
        <w:t xml:space="preserve">: Create a strong password —</w:t>
      </w:r>
      <w:r>
        <w:t xml:space="preserve"> </w:t>
      </w:r>
      <w:r>
        <w:rPr>
          <w:b/>
          <w:bCs/>
        </w:rPr>
        <w:t xml:space="preserve">write this down and save it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Region</w:t>
      </w:r>
      <w:r>
        <w:t xml:space="preserve">: Select</w:t>
      </w:r>
      <w:r>
        <w:t xml:space="preserve"> </w:t>
      </w:r>
      <w:r>
        <w:rPr>
          <w:b/>
          <w:bCs/>
        </w:rPr>
        <w:t xml:space="preserve">East US (Virginia)</w:t>
      </w:r>
      <w:r>
        <w:t xml:space="preserve"> </w:t>
      </w:r>
      <w:r>
        <w:t xml:space="preserve">(closest to North Carolina)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Pricing Plan</w:t>
      </w:r>
      <w:r>
        <w:t xml:space="preserve">: Select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(more than enough for a campaign site)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new project”</w:t>
      </w:r>
    </w:p>
    <w:p>
      <w:pPr>
        <w:pStyle w:val="Compact"/>
        <w:numPr>
          <w:ilvl w:val="0"/>
          <w:numId w:val="1014"/>
        </w:numPr>
      </w:pPr>
      <w:r>
        <w:t xml:space="preserve">Wait about 2 minutes for the project to be provisioned</w:t>
      </w:r>
    </w:p>
    <w:bookmarkEnd w:id="18"/>
    <w:bookmarkStart w:id="19" w:name="step-3-copy-your-api-keys"/>
    <w:p>
      <w:pPr>
        <w:pStyle w:val="Heading3"/>
      </w:pPr>
      <w:r>
        <w:t xml:space="preserve">Step 3 — Copy Your API Keys</w:t>
      </w:r>
    </w:p>
    <w:p>
      <w:pPr>
        <w:pStyle w:val="FirstParagraph"/>
      </w:pPr>
      <w:r>
        <w:t xml:space="preserve">Once the project is ready: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“Project Settings”</w:t>
      </w:r>
      <w:r>
        <w:t xml:space="preserve"> </w:t>
      </w:r>
      <w:r>
        <w:t xml:space="preserve">(gear icon) in the left sidebar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“API”</w:t>
      </w:r>
      <w:r>
        <w:t xml:space="preserve"> </w:t>
      </w:r>
      <w:r>
        <w:t xml:space="preserve">in the settings menu</w:t>
      </w:r>
    </w:p>
    <w:p>
      <w:pPr>
        <w:pStyle w:val="Compact"/>
        <w:numPr>
          <w:ilvl w:val="0"/>
          <w:numId w:val="1016"/>
        </w:numPr>
      </w:pPr>
      <w:r>
        <w:t xml:space="preserve">You will see two important values —</w:t>
      </w:r>
      <w:r>
        <w:t xml:space="preserve"> </w:t>
      </w:r>
      <w:r>
        <w:rPr>
          <w:b/>
          <w:bCs/>
        </w:rPr>
        <w:t xml:space="preserve">copy and save both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Project URL</w:t>
      </w:r>
      <w:r>
        <w:t xml:space="preserve">: Looks like</w:t>
      </w:r>
      <w:r>
        <w:t xml:space="preserve"> </w:t>
      </w:r>
      <w:r>
        <w:rPr>
          <w:rStyle w:val="VerbatimChar"/>
        </w:rPr>
        <w:t xml:space="preserve">https://xxxxxxxxxxxxxx.supabase.co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anon public key</w:t>
      </w:r>
      <w:r>
        <w:t xml:space="preserve">: A long string starting with</w:t>
      </w:r>
      <w:r>
        <w:t xml:space="preserve"> </w:t>
      </w:r>
      <w:r>
        <w:rPr>
          <w:rStyle w:val="VerbatimChar"/>
        </w:rPr>
        <w:t xml:space="preserve">eyJ...</w:t>
      </w:r>
    </w:p>
    <w:p>
      <w:pPr>
        <w:pStyle w:val="BlockText"/>
      </w:pPr>
      <w:r>
        <w:rPr>
          <w:b/>
          <w:bCs/>
        </w:rPr>
        <w:t xml:space="preserve">Save these somewhere safe</w:t>
      </w:r>
      <w:r>
        <w:t xml:space="preserve"> </w:t>
      </w:r>
      <w:r>
        <w:t xml:space="preserve">— you will need them when setting up Vercel.</w:t>
      </w:r>
    </w:p>
    <w:bookmarkEnd w:id="19"/>
    <w:bookmarkStart w:id="20" w:name="step-4-create-the-database-tables"/>
    <w:p>
      <w:pPr>
        <w:pStyle w:val="Heading3"/>
      </w:pPr>
      <w:r>
        <w:t xml:space="preserve">Step 4 — Create the Database Tables</w:t>
      </w:r>
    </w:p>
    <w:p>
      <w:pPr>
        <w:pStyle w:val="Compact"/>
        <w:numPr>
          <w:ilvl w:val="0"/>
          <w:numId w:val="1018"/>
        </w:numPr>
      </w:pPr>
      <w:r>
        <w:t xml:space="preserve">In the left sidebar, click</w:t>
      </w:r>
      <w:r>
        <w:t xml:space="preserve"> </w:t>
      </w:r>
      <w:r>
        <w:rPr>
          <w:b/>
          <w:bCs/>
        </w:rPr>
        <w:t xml:space="preserve">“SQL Editor”</w:t>
      </w:r>
      <w:r>
        <w:t xml:space="preserve"> </w:t>
      </w:r>
      <w:r>
        <w:t xml:space="preserve">(terminal icon)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“+ New query”</w:t>
      </w:r>
    </w:p>
    <w:p>
      <w:pPr>
        <w:pStyle w:val="Compact"/>
        <w:numPr>
          <w:ilvl w:val="0"/>
          <w:numId w:val="1018"/>
        </w:numPr>
      </w:pPr>
      <w:r>
        <w:t xml:space="preserve">Copy and paste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SQL below, then click</w:t>
      </w:r>
      <w:r>
        <w:t xml:space="preserve"> </w:t>
      </w:r>
      <w:r>
        <w:rPr>
          <w:b/>
          <w:bCs/>
        </w:rPr>
        <w:t xml:space="preserve">“Run”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===========================================</w:t>
      </w:r>
      <w:r>
        <w:br/>
      </w:r>
      <w:r>
        <w:rPr>
          <w:rStyle w:val="CommentTok"/>
        </w:rPr>
        <w:t xml:space="preserve">-- Table 1: Supporters (campaign updates signup)</w:t>
      </w:r>
      <w:r>
        <w:br/>
      </w:r>
      <w:r>
        <w:rPr>
          <w:rStyle w:val="CommentTok"/>
        </w:rPr>
        <w:t xml:space="preserve">-- 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first_name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zip_code TEXT,</w:t>
      </w:r>
      <w:r>
        <w:br/>
      </w:r>
      <w:r>
        <w:rPr>
          <w:rStyle w:val="NormalTok"/>
        </w:rPr>
        <w:t xml:space="preserve">  sms_opt_in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email_opt_in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supporters_email_idx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supporters_zip_idx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.supporters(zip_code);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supporters_created_at_idx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anonymous inserts"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service role full 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</w:t>
      </w:r>
      <w:r>
        <w:rPr>
          <w:rStyle w:val="StringTok"/>
        </w:rPr>
        <w:t xml:space="preserve">'plpgsql'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update_supporters_updated_at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update_supporters_updated_at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.supporters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br/>
      </w:r>
      <w:r>
        <w:rPr>
          <w:rStyle w:val="CommentTok"/>
        </w:rPr>
        <w:t xml:space="preserve">-- ===========================================</w:t>
      </w:r>
      <w:r>
        <w:br/>
      </w:r>
      <w:r>
        <w:rPr>
          <w:rStyle w:val="CommentTok"/>
        </w:rPr>
        <w:t xml:space="preserve">-- Table 2: Volunteers (volunteer signups)</w:t>
      </w:r>
      <w:r>
        <w:br/>
      </w:r>
      <w:r>
        <w:rPr>
          <w:rStyle w:val="CommentTok"/>
        </w:rPr>
        <w:t xml:space="preserve">-- 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first_name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state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zip TEXT,</w:t>
      </w:r>
      <w:r>
        <w:br/>
      </w:r>
      <w:r>
        <w:rPr>
          <w:rStyle w:val="NormalTok"/>
        </w:rPr>
        <w:t xml:space="preserve">  volunteer_options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comments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volunteers_email_idx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volunteers_created_at_idx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anonymous inserts"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service role full 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update_volunteers_updated_at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update_volunteers_updated_at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.volunteers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br/>
      </w:r>
      <w:r>
        <w:rPr>
          <w:rStyle w:val="CommentTok"/>
        </w:rPr>
        <w:t xml:space="preserve">-- ===========================================</w:t>
      </w:r>
      <w:r>
        <w:br/>
      </w:r>
      <w:r>
        <w:rPr>
          <w:rStyle w:val="CommentTok"/>
        </w:rPr>
        <w:t xml:space="preserve">-- Table 3: Contact Messages (contact form)</w:t>
      </w:r>
      <w:r>
        <w:br/>
      </w:r>
      <w:r>
        <w:rPr>
          <w:rStyle w:val="CommentTok"/>
        </w:rPr>
        <w:t xml:space="preserve">-- 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.contact_messages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first_name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subject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contact_messages_email_idx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.contact_messages(email);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contact_messages_created_at_idx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.contact_messages(created_at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.contact_messages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anonymous inserts"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.contact_messages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service role full access"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.contact_messages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9"/>
        </w:numPr>
      </w:pPr>
      <w:r>
        <w:t xml:space="preserve">You should see</w:t>
      </w:r>
      <w:r>
        <w:t xml:space="preserve"> </w:t>
      </w:r>
      <w:r>
        <w:rPr>
          <w:b/>
          <w:bCs/>
        </w:rPr>
        <w:t xml:space="preserve">“Success. No rows returned.”</w:t>
      </w:r>
      <w:r>
        <w:t xml:space="preserve"> </w:t>
      </w:r>
      <w:r>
        <w:t xml:space="preserve">— this is normal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“Table Editor”</w:t>
      </w:r>
      <w:r>
        <w:t xml:space="preserve"> </w:t>
      </w:r>
      <w:r>
        <w:t xml:space="preserve">in the left sidebar to verify three tables appear: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supporters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volunteers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contact_messages</w:t>
      </w:r>
    </w:p>
    <w:p>
      <w:pPr>
        <w:pStyle w:val="FirstParagraph"/>
      </w:pPr>
      <w:r>
        <w:t xml:space="preserve">Your database is ready.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part-3-deploy-to-vercel"/>
    <w:p>
      <w:pPr>
        <w:pStyle w:val="Heading2"/>
      </w:pPr>
      <w:r>
        <w:t xml:space="preserve">Part 3: Deploy to Vercel</w:t>
      </w:r>
    </w:p>
    <w:p>
      <w:pPr>
        <w:pStyle w:val="FirstParagraph"/>
      </w:pPr>
      <w:r>
        <w:t xml:space="preserve">Vercel hosts your website and serves it to visitors.</w:t>
      </w:r>
    </w:p>
    <w:bookmarkStart w:id="22" w:name="step-1-create-a-vercel-account"/>
    <w:p>
      <w:pPr>
        <w:pStyle w:val="Heading3"/>
      </w:pPr>
      <w:r>
        <w:t xml:space="preserve">Step 1 — Create a Vercel Account</w:t>
      </w:r>
    </w:p>
    <w:p>
      <w:pPr>
        <w:pStyle w:val="Compact"/>
        <w:numPr>
          <w:ilvl w:val="0"/>
          <w:numId w:val="102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https://vercel.com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Up”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“Continue with GitHub”</w:t>
      </w:r>
    </w:p>
    <w:p>
      <w:pPr>
        <w:pStyle w:val="Compact"/>
        <w:numPr>
          <w:ilvl w:val="0"/>
          <w:numId w:val="1021"/>
        </w:numPr>
      </w:pPr>
      <w:r>
        <w:t xml:space="preserve">Authorize Vercel to access your GitHub account</w:t>
      </w:r>
    </w:p>
    <w:p>
      <w:pPr>
        <w:pStyle w:val="Compact"/>
        <w:numPr>
          <w:ilvl w:val="0"/>
          <w:numId w:val="1021"/>
        </w:numPr>
      </w:pPr>
      <w:r>
        <w:t xml:space="preserve">You are now logged into Vercel</w:t>
      </w:r>
    </w:p>
    <w:bookmarkEnd w:id="22"/>
    <w:bookmarkStart w:id="23" w:name="step-2-import-your-project"/>
    <w:p>
      <w:pPr>
        <w:pStyle w:val="Heading3"/>
      </w:pPr>
      <w:r>
        <w:t xml:space="preserve">Step 2 — Import Your Project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New…”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“Project”</w:t>
      </w:r>
    </w:p>
    <w:p>
      <w:pPr>
        <w:pStyle w:val="Compact"/>
        <w:numPr>
          <w:ilvl w:val="0"/>
          <w:numId w:val="1022"/>
        </w:numPr>
      </w:pPr>
      <w:r>
        <w:t xml:space="preserve">You will see a list of your GitHub repositories</w:t>
      </w:r>
    </w:p>
    <w:p>
      <w:pPr>
        <w:pStyle w:val="Compact"/>
        <w:numPr>
          <w:ilvl w:val="0"/>
          <w:numId w:val="1022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electchrisparker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“Import”</w:t>
      </w:r>
    </w:p>
    <w:bookmarkEnd w:id="23"/>
    <w:bookmarkStart w:id="24" w:name="step-3-verify-build-settings"/>
    <w:p>
      <w:pPr>
        <w:pStyle w:val="Heading3"/>
      </w:pPr>
      <w:r>
        <w:t xml:space="preserve">Step 3 — Verify Build Settings</w:t>
      </w:r>
    </w:p>
    <w:p>
      <w:pPr>
        <w:pStyle w:val="FirstParagraph"/>
      </w:pPr>
      <w:r>
        <w:t xml:space="preserve">Vercel automatically detects it is a Next.js project. Verify these settings: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Preset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(leave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(leave default)</w:t>
            </w:r>
          </w:p>
        </w:tc>
      </w:tr>
    </w:tbl>
    <w:bookmarkEnd w:id="24"/>
    <w:bookmarkStart w:id="25" w:name="step-4-add-environment-variables"/>
    <w:p>
      <w:pPr>
        <w:pStyle w:val="Heading3"/>
      </w:pPr>
      <w:r>
        <w:t xml:space="preserve">Step 4 — Add Environment Variables</w:t>
      </w:r>
    </w:p>
    <w:p>
      <w:pPr>
        <w:pStyle w:val="FirstParagraph"/>
      </w:pPr>
      <w:r>
        <w:t xml:space="preserve">This is the most important step. Expand the</w:t>
      </w:r>
      <w:r>
        <w:t xml:space="preserve"> </w:t>
      </w:r>
      <w:r>
        <w:rPr>
          <w:b/>
          <w:bCs/>
        </w:rPr>
        <w:t xml:space="preserve">“Environment Variables”</w:t>
      </w:r>
      <w:r>
        <w:t xml:space="preserve"> </w:t>
      </w:r>
      <w:r>
        <w:t xml:space="preserve">section and add each variable:</w:t>
      </w:r>
    </w:p>
    <w:p>
      <w:pPr>
        <w:pStyle w:val="BodyText"/>
      </w:pPr>
      <w:r>
        <w:rPr>
          <w:b/>
          <w:bCs/>
        </w:rPr>
        <w:t xml:space="preserve">For each variable below:</w:t>
      </w:r>
      <w:r>
        <w:t xml:space="preserve"> </w:t>
      </w:r>
      <w:r>
        <w:t xml:space="preserve">1. Type the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in the left field</w:t>
      </w:r>
      <w:r>
        <w:t xml:space="preserve"> </w:t>
      </w:r>
      <w:r>
        <w:t xml:space="preserve">2. Paste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in the right field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“Add”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5"/>
        <w:gridCol w:w="47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Where to Find the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Supabase → Project Settings → API →</w:t>
            </w:r>
            <w:r>
              <w:t xml:space="preserve"> </w:t>
            </w:r>
            <w:r>
              <w:rPr>
                <w:b/>
                <w:bCs/>
              </w:rPr>
              <w:t xml:space="preserve">Project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Supabase → Project Settings → API →</w:t>
            </w:r>
            <w:r>
              <w:t xml:space="preserve"> </w:t>
            </w:r>
            <w:r>
              <w:rPr>
                <w:b/>
                <w:bCs/>
              </w:rPr>
              <w:t xml:space="preserve">anon public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From your Resend account (optional — add later if not set up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CONSTANT_CONTACT_API_KEY</w:t>
            </w:r>
          </w:p>
        </w:tc>
        <w:tc>
          <w:tcPr/>
          <w:p>
            <w:pPr>
              <w:pStyle w:val="Compact"/>
            </w:pPr>
            <w:r>
              <w:t xml:space="preserve">From Constant Contact developer portal (optional — add later)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CONSTANT_CONTACT_ACCESS_TOKEN</w:t>
            </w:r>
          </w:p>
        </w:tc>
        <w:tc>
          <w:tcPr/>
          <w:p>
            <w:pPr>
              <w:pStyle w:val="Compact"/>
            </w:pPr>
            <w:r>
              <w:t xml:space="preserve">From Constant Contact OAuth flow (optional — add later)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CONSTANT_CONTACT_LIST_ID</w:t>
            </w:r>
          </w:p>
        </w:tc>
        <w:tc>
          <w:tcPr/>
          <w:p>
            <w:pPr>
              <w:pStyle w:val="Compact"/>
            </w:pPr>
            <w:r>
              <w:t xml:space="preserve">From Constant Contact contact lists (optional — add later)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 minimum, you MUST add the two Supabase variables.</w:t>
      </w:r>
      <w:r>
        <w:t xml:space="preserve"> </w:t>
      </w:r>
      <w:r>
        <w:t xml:space="preserve">The others can be added later.</w:t>
      </w:r>
    </w:p>
    <w:bookmarkEnd w:id="25"/>
    <w:bookmarkStart w:id="26" w:name="step-5-deploy"/>
    <w:p>
      <w:pPr>
        <w:pStyle w:val="Heading3"/>
      </w:pPr>
      <w:r>
        <w:t xml:space="preserve">Step 5 — Deploy</w:t>
      </w:r>
    </w:p>
    <w:p>
      <w:pPr>
        <w:pStyle w:val="Compact"/>
        <w:numPr>
          <w:ilvl w:val="0"/>
          <w:numId w:val="102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“Deploy”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3"/>
        </w:numPr>
      </w:pPr>
      <w:r>
        <w:t xml:space="preserve">Wait for the build to complete — you will see a progress log</w:t>
      </w:r>
    </w:p>
    <w:p>
      <w:pPr>
        <w:pStyle w:val="Compact"/>
        <w:numPr>
          <w:ilvl w:val="0"/>
          <w:numId w:val="1023"/>
        </w:numPr>
      </w:pPr>
      <w:r>
        <w:t xml:space="preserve">When it says</w:t>
      </w:r>
      <w:r>
        <w:t xml:space="preserve"> </w:t>
      </w:r>
      <w:r>
        <w:rPr>
          <w:b/>
          <w:bCs/>
        </w:rPr>
        <w:t xml:space="preserve">“Congratulations!”</w:t>
      </w:r>
      <w:r>
        <w:t xml:space="preserve"> </w:t>
      </w:r>
      <w:r>
        <w:t xml:space="preserve">your site is live</w:t>
      </w:r>
    </w:p>
    <w:p>
      <w:pPr>
        <w:pStyle w:val="Compact"/>
        <w:numPr>
          <w:ilvl w:val="0"/>
          <w:numId w:val="1023"/>
        </w:numPr>
      </w:pPr>
      <w:r>
        <w:t xml:space="preserve">Vercel gives you a URL like:</w:t>
      </w:r>
      <w:r>
        <w:t xml:space="preserve"> </w:t>
      </w:r>
      <w:r>
        <w:rPr>
          <w:rStyle w:val="VerbatimChar"/>
        </w:rPr>
        <w:t xml:space="preserve">https://electchrisparker.vercel.app</w:t>
      </w:r>
    </w:p>
    <w:p>
      <w:pPr>
        <w:pStyle w:val="Compact"/>
        <w:numPr>
          <w:ilvl w:val="0"/>
          <w:numId w:val="1023"/>
        </w:numPr>
      </w:pPr>
      <w:r>
        <w:t xml:space="preserve">Click the URL to verify your site is working</w:t>
      </w:r>
    </w:p>
    <w:bookmarkEnd w:id="26"/>
    <w:bookmarkStart w:id="27" w:name="step-6-test-your-site"/>
    <w:p>
      <w:pPr>
        <w:pStyle w:val="Heading3"/>
      </w:pPr>
      <w:r>
        <w:t xml:space="preserve">Step 6 — Test Your Site</w:t>
      </w:r>
    </w:p>
    <w:p>
      <w:pPr>
        <w:pStyle w:val="Compact"/>
        <w:numPr>
          <w:ilvl w:val="0"/>
          <w:numId w:val="1024"/>
        </w:numPr>
      </w:pPr>
      <w:r>
        <w:t xml:space="preserve">Visit your Vercel URL</w:t>
      </w:r>
    </w:p>
    <w:p>
      <w:pPr>
        <w:pStyle w:val="Compact"/>
        <w:numPr>
          <w:ilvl w:val="0"/>
          <w:numId w:val="1024"/>
        </w:numPr>
      </w:pPr>
      <w:r>
        <w:t xml:space="preserve">Navigate to each page and make sure it loads</w:t>
      </w:r>
    </w:p>
    <w:p>
      <w:pPr>
        <w:pStyle w:val="Compact"/>
        <w:numPr>
          <w:ilvl w:val="0"/>
          <w:numId w:val="1024"/>
        </w:numPr>
      </w:pPr>
      <w:r>
        <w:t xml:space="preserve">Test the</w:t>
      </w:r>
      <w:r>
        <w:t xml:space="preserve"> </w:t>
      </w:r>
      <w:r>
        <w:rPr>
          <w:b/>
          <w:bCs/>
        </w:rPr>
        <w:t xml:space="preserve">“Sign Up for Updates”</w:t>
      </w:r>
      <w:r>
        <w:t xml:space="preserve"> </w:t>
      </w:r>
      <w:r>
        <w:t xml:space="preserve">form — submit a test entry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Supabase → Table Editor → supporters</w:t>
      </w:r>
      <w:r>
        <w:t xml:space="preserve"> </w:t>
      </w:r>
      <w:r>
        <w:t xml:space="preserve">to verify the entry appeared</w:t>
      </w:r>
    </w:p>
    <w:p>
      <w:pPr>
        <w:pStyle w:val="Compact"/>
        <w:numPr>
          <w:ilvl w:val="0"/>
          <w:numId w:val="1024"/>
        </w:numPr>
      </w:pPr>
      <w:r>
        <w:t xml:space="preserve">Test the</w:t>
      </w:r>
      <w:r>
        <w:t xml:space="preserve"> </w:t>
      </w:r>
      <w:r>
        <w:rPr>
          <w:b/>
          <w:bCs/>
        </w:rPr>
        <w:t xml:space="preserve">“Volunteer Sign-Up”</w:t>
      </w:r>
      <w:r>
        <w:t xml:space="preserve"> </w:t>
      </w:r>
      <w:r>
        <w:t xml:space="preserve">form</w:t>
      </w:r>
    </w:p>
    <w:p>
      <w:pPr>
        <w:pStyle w:val="Compact"/>
        <w:numPr>
          <w:ilvl w:val="0"/>
          <w:numId w:val="1024"/>
        </w:numPr>
      </w:pPr>
      <w:r>
        <w:t xml:space="preserve">Test the</w:t>
      </w:r>
      <w:r>
        <w:t xml:space="preserve"> </w:t>
      </w:r>
      <w:r>
        <w:rPr>
          <w:b/>
          <w:bCs/>
        </w:rPr>
        <w:t xml:space="preserve">“Contact”</w:t>
      </w:r>
      <w:r>
        <w:t xml:space="preserve"> </w:t>
      </w:r>
      <w:r>
        <w:t xml:space="preserve">form</w:t>
      </w:r>
    </w:p>
    <w:p>
      <w:pPr>
        <w:pStyle w:val="FirstParagraph"/>
      </w:pPr>
      <w:r>
        <w:t xml:space="preserve">If forms are not working, double-check that your Supabase environment variables are correct in Vercel.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Xaaf7b349cd48806862b7b236923855521cdd21e"/>
    <w:p>
      <w:pPr>
        <w:pStyle w:val="Heading2"/>
      </w:pPr>
      <w:r>
        <w:t xml:space="preserve">Part 4: Connect Your GoDaddy Domain to Vercel</w:t>
      </w:r>
    </w:p>
    <w:p>
      <w:pPr>
        <w:pStyle w:val="FirstParagraph"/>
      </w:pPr>
      <w:r>
        <w:t xml:space="preserve">This makes your site accessible at your custom domain (e.g.,</w:t>
      </w:r>
      <w:r>
        <w:t xml:space="preserve"> </w:t>
      </w:r>
      <w:r>
        <w:rPr>
          <w:rStyle w:val="VerbatimChar"/>
        </w:rPr>
        <w:t xml:space="preserve">electchrisparker.org</w:t>
      </w:r>
      <w:r>
        <w:t xml:space="preserve">).</w:t>
      </w:r>
    </w:p>
    <w:bookmarkStart w:id="29" w:name="step-1-add-your-domain-in-vercel"/>
    <w:p>
      <w:pPr>
        <w:pStyle w:val="Heading3"/>
      </w:pPr>
      <w:r>
        <w:t xml:space="preserve">Step 1 — Add Your Domain in Vercel</w:t>
      </w:r>
    </w:p>
    <w:p>
      <w:pPr>
        <w:pStyle w:val="Compact"/>
        <w:numPr>
          <w:ilvl w:val="0"/>
          <w:numId w:val="1025"/>
        </w:numPr>
      </w:pPr>
      <w:r>
        <w:t xml:space="preserve">Go to your</w:t>
      </w:r>
      <w:r>
        <w:t xml:space="preserve"> </w:t>
      </w:r>
      <w:r>
        <w:rPr>
          <w:b/>
          <w:bCs/>
        </w:rPr>
        <w:t xml:space="preserve">Vercel project dashboard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“Settings”</w:t>
      </w:r>
      <w:r>
        <w:t xml:space="preserve"> </w:t>
      </w:r>
      <w:r>
        <w:t xml:space="preserve">in the top navigation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“Domains”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25"/>
        </w:numPr>
      </w:pPr>
      <w:r>
        <w:t xml:space="preserve">In the text field, type your domain name:</w:t>
      </w:r>
      <w:r>
        <w:t xml:space="preserve"> </w:t>
      </w:r>
      <w:r>
        <w:rPr>
          <w:rStyle w:val="VerbatimChar"/>
        </w:rPr>
        <w:t xml:space="preserve">electchrisparker.org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“Add”</w:t>
      </w:r>
    </w:p>
    <w:p>
      <w:pPr>
        <w:pStyle w:val="Compact"/>
        <w:numPr>
          <w:ilvl w:val="0"/>
          <w:numId w:val="1025"/>
        </w:numPr>
      </w:pPr>
      <w:r>
        <w:t xml:space="preserve">Vercel will ask how you want to configure it:</w:t>
      </w:r>
    </w:p>
    <w:p>
      <w:pPr>
        <w:pStyle w:val="Compact"/>
        <w:numPr>
          <w:ilvl w:val="1"/>
          <w:numId w:val="102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electchrisparker.org</w:t>
      </w:r>
      <w:r>
        <w:rPr>
          <w:b/>
          <w:bCs/>
        </w:rPr>
        <w:t xml:space="preserve"> </w:t>
      </w:r>
      <w:r>
        <w:rPr>
          <w:b/>
          <w:bCs/>
        </w:rPr>
        <w:t xml:space="preserve">and redirect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www.electchrisparker.org</w:t>
      </w:r>
      <w:r>
        <w:rPr>
          <w:b/>
          <w:bCs/>
        </w:rPr>
        <w:t xml:space="preserve"> </w:t>
      </w:r>
      <w:r>
        <w:rPr>
          <w:b/>
          <w:bCs/>
        </w:rPr>
        <w:t xml:space="preserve">to it”</w:t>
      </w:r>
    </w:p>
    <w:p>
      <w:pPr>
        <w:pStyle w:val="Compact"/>
        <w:numPr>
          <w:ilvl w:val="1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“Add”</w:t>
      </w:r>
    </w:p>
    <w:p>
      <w:pPr>
        <w:pStyle w:val="Compact"/>
        <w:numPr>
          <w:ilvl w:val="0"/>
          <w:numId w:val="1025"/>
        </w:numPr>
      </w:pPr>
      <w:r>
        <w:t xml:space="preserve">Vercel now shows the DNS records you need to configure —</w:t>
      </w:r>
      <w:r>
        <w:t xml:space="preserve"> </w:t>
      </w:r>
      <w:r>
        <w:rPr>
          <w:b/>
          <w:bCs/>
        </w:rPr>
        <w:t xml:space="preserve">keep this page open</w:t>
      </w:r>
    </w:p>
    <w:p>
      <w:pPr>
        <w:pStyle w:val="FirstParagraph"/>
      </w:pPr>
      <w:r>
        <w:t xml:space="preserve">You will see something like: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76.76.21.21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cname.vercel-dns.com</w:t>
            </w:r>
          </w:p>
        </w:tc>
      </w:tr>
    </w:tbl>
    <w:bookmarkEnd w:id="29"/>
    <w:bookmarkStart w:id="30" w:name="step-2-log-into-godaddy"/>
    <w:p>
      <w:pPr>
        <w:pStyle w:val="Heading3"/>
      </w:pPr>
      <w:r>
        <w:t xml:space="preserve">Step 2 — Log Into GoDaddy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https://www.godaddy.com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In”</w:t>
      </w:r>
      <w:r>
        <w:t xml:space="preserve"> </w:t>
      </w:r>
      <w:r>
        <w:t xml:space="preserve">in the top-right</w:t>
      </w:r>
    </w:p>
    <w:p>
      <w:pPr>
        <w:pStyle w:val="Compact"/>
        <w:numPr>
          <w:ilvl w:val="0"/>
          <w:numId w:val="1027"/>
        </w:numPr>
      </w:pPr>
      <w:r>
        <w:t xml:space="preserve">Enter your GoDaddy</w:t>
      </w:r>
      <w:r>
        <w:t xml:space="preserve"> </w:t>
      </w:r>
      <w:r>
        <w:rPr>
          <w:b/>
          <w:bCs/>
        </w:rPr>
        <w:t xml:space="preserve">username/email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In”</w:t>
      </w:r>
    </w:p>
    <w:bookmarkEnd w:id="30"/>
    <w:bookmarkStart w:id="31" w:name="step-3-navigate-to-dns-management"/>
    <w:p>
      <w:pPr>
        <w:pStyle w:val="Heading3"/>
      </w:pPr>
      <w:r>
        <w:t xml:space="preserve">Step 3 — Navigate to DNS Management</w:t>
      </w:r>
    </w:p>
    <w:p>
      <w:pPr>
        <w:pStyle w:val="Compact"/>
        <w:numPr>
          <w:ilvl w:val="0"/>
          <w:numId w:val="1028"/>
        </w:numPr>
      </w:pPr>
      <w:r>
        <w:t xml:space="preserve">After logging in, click</w:t>
      </w:r>
      <w:r>
        <w:t xml:space="preserve"> </w:t>
      </w:r>
      <w:r>
        <w:rPr>
          <w:b/>
          <w:bCs/>
        </w:rPr>
        <w:t xml:space="preserve">“My Products”</w:t>
      </w:r>
      <w:r>
        <w:t xml:space="preserve"> </w:t>
      </w:r>
      <w:r>
        <w:t xml:space="preserve">(or go to</w:t>
      </w:r>
      <w:r>
        <w:t xml:space="preserve"> </w:t>
      </w:r>
      <w:r>
        <w:rPr>
          <w:b/>
          <w:bCs/>
        </w:rPr>
        <w:t xml:space="preserve">https://account.godaddy.com/products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Find your domain (e.g.,</w:t>
      </w:r>
      <w:r>
        <w:t xml:space="preserve"> </w:t>
      </w:r>
      <w:r>
        <w:rPr>
          <w:rStyle w:val="VerbatimChar"/>
        </w:rPr>
        <w:t xml:space="preserve">electchrisparker.org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“DNS”</w:t>
      </w:r>
      <w:r>
        <w:t xml:space="preserve"> </w:t>
      </w:r>
      <w:r>
        <w:t xml:space="preserve">next to your domain (or click the domain name, then click</w:t>
      </w:r>
      <w:r>
        <w:t xml:space="preserve"> </w:t>
      </w:r>
      <w:r>
        <w:rPr>
          <w:b/>
          <w:bCs/>
        </w:rPr>
        <w:t xml:space="preserve">“Manage DNS”</w:t>
      </w:r>
      <w:r>
        <w:t xml:space="preserve">)</w:t>
      </w:r>
    </w:p>
    <w:p>
      <w:pPr>
        <w:pStyle w:val="FirstParagraph"/>
      </w:pPr>
      <w:r>
        <w:t xml:space="preserve">You will see a page listing your current DNS records.</w:t>
      </w:r>
    </w:p>
    <w:bookmarkEnd w:id="31"/>
    <w:bookmarkStart w:id="32" w:name="X0a84fcf92acb08155fa68d39f9bbf7938a679ce"/>
    <w:p>
      <w:pPr>
        <w:pStyle w:val="Heading3"/>
      </w:pPr>
      <w:r>
        <w:t xml:space="preserve">Step 4 — Remove Existing Conflicting Records</w:t>
      </w:r>
    </w:p>
    <w:p>
      <w:pPr>
        <w:pStyle w:val="FirstParagraph"/>
      </w:pPr>
      <w:r>
        <w:t xml:space="preserve">Before adding new records, check for and remove any existing records that might conflict:</w:t>
      </w:r>
    </w:p>
    <w:p>
      <w:pPr>
        <w:pStyle w:val="Compact"/>
        <w:numPr>
          <w:ilvl w:val="0"/>
          <w:numId w:val="1029"/>
        </w:numPr>
      </w:pPr>
      <w:r>
        <w:t xml:space="preserve">Look for any existing</w:t>
      </w:r>
      <w:r>
        <w:t xml:space="preserve"> </w:t>
      </w:r>
      <w:r>
        <w:rPr>
          <w:b/>
          <w:bCs/>
        </w:rPr>
        <w:t xml:space="preserve">A record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1"/>
          <w:numId w:val="1030"/>
        </w:numPr>
      </w:pPr>
      <w:r>
        <w:t xml:space="preserve">If one exists, click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(edit) next to it</w:t>
      </w:r>
    </w:p>
    <w:p>
      <w:pPr>
        <w:pStyle w:val="Compact"/>
        <w:numPr>
          <w:ilvl w:val="1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“Delete”</w:t>
      </w:r>
      <w:r>
        <w:t xml:space="preserve"> </w:t>
      </w:r>
      <w:r>
        <w:t xml:space="preserve">to remove it</w:t>
      </w:r>
    </w:p>
    <w:p>
      <w:pPr>
        <w:pStyle w:val="Compact"/>
        <w:numPr>
          <w:ilvl w:val="0"/>
          <w:numId w:val="1029"/>
        </w:numPr>
      </w:pPr>
      <w:r>
        <w:t xml:space="preserve">Look for any existing</w:t>
      </w:r>
      <w:r>
        <w:t xml:space="preserve"> </w:t>
      </w:r>
      <w:r>
        <w:rPr>
          <w:b/>
          <w:bCs/>
        </w:rPr>
        <w:t xml:space="preserve">CNAME record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www</w:t>
      </w:r>
    </w:p>
    <w:p>
      <w:pPr>
        <w:pStyle w:val="Compact"/>
        <w:numPr>
          <w:ilvl w:val="1"/>
          <w:numId w:val="1031"/>
        </w:numPr>
      </w:pPr>
      <w:r>
        <w:t xml:space="preserve">If one exists, click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(edit) next to it</w:t>
      </w:r>
    </w:p>
    <w:p>
      <w:pPr>
        <w:pStyle w:val="Compact"/>
        <w:numPr>
          <w:ilvl w:val="1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“Delete”</w:t>
      </w:r>
      <w:r>
        <w:t xml:space="preserve"> </w:t>
      </w:r>
      <w:r>
        <w:t xml:space="preserve">to remove it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If you have email set up with GoDaddy (MX records),</w:t>
      </w:r>
      <w:r>
        <w:t xml:space="preserve"> </w:t>
      </w:r>
      <w:r>
        <w:rPr>
          <w:b/>
          <w:bCs/>
        </w:rPr>
        <w:t xml:space="preserve">do NOT delete MX records</w:t>
      </w:r>
      <w:r>
        <w:t xml:space="preserve">. Only delete A and CNAME records as described above.</w:t>
      </w:r>
    </w:p>
    <w:bookmarkEnd w:id="32"/>
    <w:bookmarkStart w:id="33" w:name="step-5-add-the-a-record-root-domain"/>
    <w:p>
      <w:pPr>
        <w:pStyle w:val="Heading3"/>
      </w:pPr>
      <w:r>
        <w:t xml:space="preserve">Step 5 — Add the A Record (Root Domain)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New Record”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“Add”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Fill in the form: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Type</w:t>
      </w:r>
      <w:r>
        <w:t xml:space="preserve">: Select</w:t>
      </w:r>
      <w:r>
        <w:t xml:space="preserve"> </w:t>
      </w:r>
      <w:r>
        <w:rPr>
          <w:b/>
          <w:bCs/>
        </w:rPr>
        <w:t xml:space="preserve">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Name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Value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76.76.21.21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TTL</w:t>
      </w:r>
      <w:r>
        <w:t xml:space="preserve">: Leave as default (or select</w:t>
      </w:r>
      <w:r>
        <w:t xml:space="preserve"> </w:t>
      </w:r>
      <w:r>
        <w:rPr>
          <w:b/>
          <w:bCs/>
        </w:rPr>
        <w:t xml:space="preserve">1 Hour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bookmarkEnd w:id="33"/>
    <w:bookmarkStart w:id="34" w:name="X2f0ba0039286a6f8bb145a95591f647a1ad3c34"/>
    <w:p>
      <w:pPr>
        <w:pStyle w:val="Heading3"/>
      </w:pPr>
      <w:r>
        <w:t xml:space="preserve">Step 6 — Add the CNAME Record (WWW Subdomain)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“Add New Record”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34"/>
        </w:numPr>
      </w:pPr>
      <w:r>
        <w:t xml:space="preserve">Fill in the form: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Type</w:t>
      </w:r>
      <w:r>
        <w:t xml:space="preserve">: Select</w:t>
      </w:r>
      <w:r>
        <w:t xml:space="preserve"> </w:t>
      </w:r>
      <w:r>
        <w:rPr>
          <w:b/>
          <w:bCs/>
        </w:rPr>
        <w:t xml:space="preserve">CNAME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Name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www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Value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cname.vercel-dns.com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TTL</w:t>
      </w:r>
      <w:r>
        <w:t xml:space="preserve">: Leave as default (or select</w:t>
      </w:r>
      <w:r>
        <w:t xml:space="preserve"> </w:t>
      </w:r>
      <w:r>
        <w:rPr>
          <w:b/>
          <w:bCs/>
        </w:rPr>
        <w:t xml:space="preserve">1 Hour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bookmarkEnd w:id="34"/>
    <w:bookmarkStart w:id="35" w:name="step-7-verify-your-dns-records"/>
    <w:p>
      <w:pPr>
        <w:pStyle w:val="Heading3"/>
      </w:pPr>
      <w:r>
        <w:t xml:space="preserve">Step 7 — Verify Your DNS Records</w:t>
      </w:r>
    </w:p>
    <w:p>
      <w:pPr>
        <w:pStyle w:val="FirstParagraph"/>
      </w:pPr>
      <w:r>
        <w:t xml:space="preserve">After adding both records, your GoDaddy DNS records should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76.76.21.21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www</w:t>
            </w:r>
          </w:p>
        </w:tc>
        <w:tc>
          <w:tcPr/>
          <w:p>
            <w:pPr>
              <w:pStyle w:val="Compact"/>
            </w:pPr>
            <w:r>
              <w:t xml:space="preserve">cname.vercel-dns.com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p>
      <w:pPr>
        <w:pStyle w:val="BlockText"/>
      </w:pPr>
      <w:r>
        <w:t xml:space="preserve">Other records (MX, TXT, NS, etc.) should remain unchanged.</w:t>
      </w:r>
    </w:p>
    <w:bookmarkEnd w:id="35"/>
    <w:bookmarkStart w:id="36" w:name="step-8-wait-for-dns-propagation"/>
    <w:p>
      <w:pPr>
        <w:pStyle w:val="Heading3"/>
      </w:pPr>
      <w:r>
        <w:t xml:space="preserve">Step 8 — Wait for DNS Propagation</w:t>
      </w:r>
    </w:p>
    <w:p>
      <w:pPr>
        <w:pStyle w:val="Compact"/>
        <w:numPr>
          <w:ilvl w:val="0"/>
          <w:numId w:val="1036"/>
        </w:numPr>
      </w:pPr>
      <w:r>
        <w:t xml:space="preserve">DNS changes typically take</w:t>
      </w:r>
      <w:r>
        <w:t xml:space="preserve"> </w:t>
      </w:r>
      <w:r>
        <w:rPr>
          <w:b/>
          <w:bCs/>
        </w:rPr>
        <w:t xml:space="preserve">5 to 30 minutes</w:t>
      </w:r>
      <w:r>
        <w:t xml:space="preserve"> </w:t>
      </w:r>
      <w:r>
        <w:t xml:space="preserve">to propagate</w:t>
      </w:r>
    </w:p>
    <w:p>
      <w:pPr>
        <w:pStyle w:val="Compact"/>
        <w:numPr>
          <w:ilvl w:val="0"/>
          <w:numId w:val="1036"/>
        </w:numPr>
      </w:pPr>
      <w:r>
        <w:t xml:space="preserve">In rare cases, it can take up to</w:t>
      </w:r>
      <w:r>
        <w:t xml:space="preserve"> </w:t>
      </w:r>
      <w:r>
        <w:rPr>
          <w:b/>
          <w:bCs/>
        </w:rPr>
        <w:t xml:space="preserve">48 hours</w:t>
      </w:r>
    </w:p>
    <w:p>
      <w:pPr>
        <w:pStyle w:val="Compact"/>
        <w:numPr>
          <w:ilvl w:val="0"/>
          <w:numId w:val="1036"/>
        </w:numPr>
      </w:pPr>
      <w:r>
        <w:t xml:space="preserve">You can check the status at</w:t>
      </w:r>
      <w:r>
        <w:t xml:space="preserve"> </w:t>
      </w:r>
      <w:r>
        <w:rPr>
          <w:b/>
          <w:bCs/>
        </w:rPr>
        <w:t xml:space="preserve">https://dnschecker.org</w:t>
      </w:r>
      <w:r>
        <w:t xml:space="preserve"> </w:t>
      </w:r>
      <w:r>
        <w:t xml:space="preserve">— enter your domain name to see if the A record points to</w:t>
      </w:r>
      <w:r>
        <w:t xml:space="preserve"> </w:t>
      </w:r>
      <w:r>
        <w:rPr>
          <w:rStyle w:val="VerbatimChar"/>
        </w:rPr>
        <w:t xml:space="preserve">76.76.21.21</w:t>
      </w:r>
    </w:p>
    <w:bookmarkEnd w:id="36"/>
    <w:bookmarkStart w:id="37" w:name="step-9-verify-in-vercel"/>
    <w:p>
      <w:pPr>
        <w:pStyle w:val="Heading3"/>
      </w:pPr>
      <w:r>
        <w:t xml:space="preserve">Step 9 — Verify in Vercel</w:t>
      </w:r>
    </w:p>
    <w:p>
      <w:pPr>
        <w:pStyle w:val="Compact"/>
        <w:numPr>
          <w:ilvl w:val="0"/>
          <w:numId w:val="1037"/>
        </w:numPr>
      </w:pPr>
      <w:r>
        <w:t xml:space="preserve">Go back to your Vercel project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Domains</w:t>
      </w:r>
    </w:p>
    <w:p>
      <w:pPr>
        <w:pStyle w:val="Compact"/>
        <w:numPr>
          <w:ilvl w:val="0"/>
          <w:numId w:val="1037"/>
        </w:numPr>
      </w:pPr>
      <w:r>
        <w:t xml:space="preserve">Once DNS has propagated, you will see a</w:t>
      </w:r>
      <w:r>
        <w:t xml:space="preserve"> </w:t>
      </w:r>
      <w:r>
        <w:rPr>
          <w:b/>
          <w:bCs/>
        </w:rPr>
        <w:t xml:space="preserve">green checkmark</w:t>
      </w:r>
      <w:r>
        <w:t xml:space="preserve"> </w:t>
      </w:r>
      <w:r>
        <w:t xml:space="preserve">next to your domain</w:t>
      </w:r>
    </w:p>
    <w:p>
      <w:pPr>
        <w:pStyle w:val="Compact"/>
        <w:numPr>
          <w:ilvl w:val="0"/>
          <w:numId w:val="1037"/>
        </w:numPr>
      </w:pPr>
      <w:r>
        <w:t xml:space="preserve">Vercel automatically provisions a free</w:t>
      </w:r>
      <w:r>
        <w:t xml:space="preserve"> </w:t>
      </w:r>
      <w:r>
        <w:rPr>
          <w:b/>
          <w:bCs/>
        </w:rPr>
        <w:t xml:space="preserve">SSL certificate</w:t>
      </w:r>
      <w:r>
        <w:t xml:space="preserve"> </w:t>
      </w:r>
      <w:r>
        <w:t xml:space="preserve">(HTTPS)</w:t>
      </w:r>
    </w:p>
    <w:p>
      <w:pPr>
        <w:pStyle w:val="Compact"/>
        <w:numPr>
          <w:ilvl w:val="0"/>
          <w:numId w:val="1037"/>
        </w:numPr>
      </w:pPr>
      <w:r>
        <w:t xml:space="preserve">If you see a yellow or red status, wait a few more minutes and refresh</w:t>
      </w:r>
    </w:p>
    <w:bookmarkEnd w:id="37"/>
    <w:bookmarkStart w:id="38" w:name="step-10-test-your-live-site"/>
    <w:p>
      <w:pPr>
        <w:pStyle w:val="Heading3"/>
      </w:pPr>
      <w:r>
        <w:t xml:space="preserve">Step 10 — Test Your Live Site</w:t>
      </w:r>
    </w:p>
    <w:p>
      <w:pPr>
        <w:pStyle w:val="Compact"/>
        <w:numPr>
          <w:ilvl w:val="0"/>
          <w:numId w:val="1038"/>
        </w:numPr>
      </w:pPr>
      <w:r>
        <w:t xml:space="preserve">Open a new browser tab</w:t>
      </w:r>
    </w:p>
    <w:p>
      <w:pPr>
        <w:pStyle w:val="Compact"/>
        <w:numPr>
          <w:ilvl w:val="0"/>
          <w:numId w:val="103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https://electchrisparker.org</w:t>
      </w:r>
      <w:r>
        <w:t xml:space="preserve"> </w:t>
      </w:r>
      <w:r>
        <w:t xml:space="preserve">(your custom domain)</w:t>
      </w:r>
    </w:p>
    <w:p>
      <w:pPr>
        <w:pStyle w:val="Compact"/>
        <w:numPr>
          <w:ilvl w:val="0"/>
          <w:numId w:val="1038"/>
        </w:numPr>
      </w:pPr>
      <w:r>
        <w:t xml:space="preserve">Verify the site loads correctly</w:t>
      </w:r>
    </w:p>
    <w:p>
      <w:pPr>
        <w:pStyle w:val="Compact"/>
        <w:numPr>
          <w:ilvl w:val="0"/>
          <w:numId w:val="1038"/>
        </w:numPr>
      </w:pPr>
      <w:r>
        <w:t xml:space="preserve">Also try</w:t>
      </w:r>
      <w:r>
        <w:t xml:space="preserve"> </w:t>
      </w:r>
      <w:r>
        <w:rPr>
          <w:b/>
          <w:bCs/>
        </w:rPr>
        <w:t xml:space="preserve">https://www.electchrisparker.org</w:t>
      </w:r>
      <w:r>
        <w:t xml:space="preserve"> </w:t>
      </w:r>
      <w:r>
        <w:t xml:space="preserve">— it should redirect to the non-www version</w:t>
      </w:r>
    </w:p>
    <w:p>
      <w:pPr>
        <w:pStyle w:val="Compact"/>
        <w:numPr>
          <w:ilvl w:val="0"/>
          <w:numId w:val="1038"/>
        </w:numPr>
      </w:pPr>
      <w:r>
        <w:t xml:space="preserve">Test all forms to make sure they still work with the custom domain</w:t>
      </w:r>
    </w:p>
    <w:p>
      <w:pPr>
        <w:pStyle w:val="FirstParagraph"/>
      </w:pPr>
      <w:r>
        <w:rPr>
          <w:b/>
          <w:bCs/>
        </w:rPr>
        <w:t xml:space="preserve">Congratulations — your campaign website is now live!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fter-deployment-ongoing-maintenance"/>
    <w:p>
      <w:pPr>
        <w:pStyle w:val="Heading2"/>
      </w:pPr>
      <w:r>
        <w:t xml:space="preserve">After Deployment: Ongoing Maintenance</w:t>
      </w:r>
    </w:p>
    <w:bookmarkStart w:id="40" w:name="updating-your-website"/>
    <w:p>
      <w:pPr>
        <w:pStyle w:val="Heading3"/>
      </w:pPr>
      <w:r>
        <w:t xml:space="preserve">Updating Your Website</w:t>
      </w:r>
    </w:p>
    <w:p>
      <w:pPr>
        <w:pStyle w:val="FirstParagraph"/>
      </w:pPr>
      <w:r>
        <w:t xml:space="preserve">Whenever you make changes to the code: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"D:\ChrisParker\ChrisParker"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"Description of what you changed"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t xml:space="preserve">Vercel automatically detects the push and redeploys within about 60 seconds.</w:t>
      </w:r>
    </w:p>
    <w:bookmarkEnd w:id="40"/>
    <w:bookmarkStart w:id="41" w:name="adding-or-changing-environment-variables"/>
    <w:p>
      <w:pPr>
        <w:pStyle w:val="Heading3"/>
      </w:pPr>
      <w:r>
        <w:t xml:space="preserve">Adding or Changing Environment Variables</w:t>
      </w:r>
    </w:p>
    <w:p>
      <w:pPr>
        <w:pStyle w:val="Compact"/>
        <w:numPr>
          <w:ilvl w:val="0"/>
          <w:numId w:val="103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→ your project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Environment Variables</w:t>
      </w:r>
    </w:p>
    <w:p>
      <w:pPr>
        <w:pStyle w:val="Compact"/>
        <w:numPr>
          <w:ilvl w:val="0"/>
          <w:numId w:val="1039"/>
        </w:numPr>
      </w:pPr>
      <w:r>
        <w:t xml:space="preserve">Add, edit, or delete variables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“Save”</w:t>
      </w:r>
    </w:p>
    <w:p>
      <w:pPr>
        <w:pStyle w:val="Compact"/>
        <w:numPr>
          <w:ilvl w:val="0"/>
          <w:numId w:val="103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tab → click</w:t>
      </w:r>
      <w:r>
        <w:t xml:space="preserve"> </w:t>
      </w:r>
      <w:r>
        <w:rPr>
          <w:b/>
          <w:bCs/>
        </w:rPr>
        <w:t xml:space="preserve">“…”</w:t>
      </w:r>
      <w:r>
        <w:t xml:space="preserve"> </w:t>
      </w:r>
      <w:r>
        <w:t xml:space="preserve">on the latest deployment →</w:t>
      </w:r>
      <w:r>
        <w:t xml:space="preserve"> </w:t>
      </w:r>
      <w:r>
        <w:rPr>
          <w:b/>
          <w:bCs/>
        </w:rPr>
        <w:t xml:space="preserve">“Redeploy”</w:t>
      </w:r>
    </w:p>
    <w:bookmarkEnd w:id="41"/>
    <w:bookmarkStart w:id="42" w:name="viewing-form-submissions"/>
    <w:p>
      <w:pPr>
        <w:pStyle w:val="Heading3"/>
      </w:pPr>
      <w:r>
        <w:t xml:space="preserve">Viewing Form Submissions</w:t>
      </w:r>
    </w:p>
    <w:p>
      <w:pPr>
        <w:pStyle w:val="Compact"/>
        <w:numPr>
          <w:ilvl w:val="0"/>
          <w:numId w:val="104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https://supabase.com/dashboard</w:t>
      </w:r>
    </w:p>
    <w:p>
      <w:pPr>
        <w:pStyle w:val="Compact"/>
        <w:numPr>
          <w:ilvl w:val="0"/>
          <w:numId w:val="1040"/>
        </w:numPr>
      </w:pPr>
      <w:r>
        <w:t xml:space="preserve">Select your project</w:t>
      </w:r>
    </w:p>
    <w:p>
      <w:pPr>
        <w:pStyle w:val="Compact"/>
        <w:numPr>
          <w:ilvl w:val="0"/>
          <w:numId w:val="10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“Table Editor”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40"/>
        </w:numPr>
      </w:pPr>
      <w:r>
        <w:t xml:space="preserve">Click on any table to see submissions: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supporters</w:t>
      </w:r>
      <w:r>
        <w:t xml:space="preserve"> </w:t>
      </w:r>
      <w:r>
        <w:t xml:space="preserve">— People who signed up for updates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volunteers</w:t>
      </w:r>
      <w:r>
        <w:t xml:space="preserve"> </w:t>
      </w:r>
      <w:r>
        <w:t xml:space="preserve">— People who volunteered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contact_messages</w:t>
      </w:r>
      <w:r>
        <w:t xml:space="preserve"> </w:t>
      </w:r>
      <w:r>
        <w:t xml:space="preserve">— Messages from the contact form</w:t>
      </w:r>
    </w:p>
    <w:bookmarkEnd w:id="42"/>
    <w:bookmarkStart w:id="43" w:name="exporting-data"/>
    <w:p>
      <w:pPr>
        <w:pStyle w:val="Heading3"/>
      </w:pPr>
      <w:r>
        <w:t xml:space="preserve">Exporting Data</w:t>
      </w:r>
    </w:p>
    <w:p>
      <w:pPr>
        <w:pStyle w:val="FirstParagraph"/>
      </w:pPr>
      <w:r>
        <w:t xml:space="preserve">To export data from Supabase to a spreadsheet:</w:t>
      </w:r>
    </w:p>
    <w:p>
      <w:pPr>
        <w:pStyle w:val="Compact"/>
        <w:numPr>
          <w:ilvl w:val="0"/>
          <w:numId w:val="104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Table Editor</w:t>
      </w:r>
      <w:r>
        <w:t xml:space="preserve"> </w:t>
      </w:r>
      <w:r>
        <w:t xml:space="preserve">→ select a table</w:t>
      </w:r>
    </w:p>
    <w:p>
      <w:pPr>
        <w:pStyle w:val="Compact"/>
        <w:numPr>
          <w:ilvl w:val="0"/>
          <w:numId w:val="104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button (download icon) in the top-right</w:t>
      </w:r>
    </w:p>
    <w:p>
      <w:pPr>
        <w:pStyle w:val="Compact"/>
        <w:numPr>
          <w:ilvl w:val="0"/>
          <w:numId w:val="104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format</w:t>
      </w:r>
    </w:p>
    <w:p>
      <w:pPr>
        <w:pStyle w:val="Compact"/>
        <w:numPr>
          <w:ilvl w:val="0"/>
          <w:numId w:val="1042"/>
        </w:numPr>
      </w:pPr>
      <w:r>
        <w:t xml:space="preserve">Open the downloaded file in Excel or Google Sheets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“Build Failed”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Vercel</w:t>
            </w:r>
          </w:p>
        </w:tc>
        <w:tc>
          <w:tcPr/>
          <w:p>
            <w:pPr>
              <w:pStyle w:val="Compact"/>
            </w:pPr>
            <w:r>
              <w:t xml:space="preserve">Click the failed deployment to see error logs. The most common cause is missing environment variables.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loads but forms show errors</w:t>
            </w:r>
          </w:p>
        </w:tc>
        <w:tc>
          <w:tcPr/>
          <w:p>
            <w:pPr>
              <w:pStyle w:val="Compact"/>
            </w:pPr>
            <w:r>
              <w:t xml:space="preserve">Check that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  <w:r>
              <w:t xml:space="preserve"> </w:t>
            </w:r>
            <w:r>
              <w:t xml:space="preserve">are set correctly in Vercel.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not working after 30 minutes</w:t>
            </w:r>
          </w:p>
        </w:tc>
        <w:tc>
          <w:tcPr/>
          <w:p>
            <w:pPr>
              <w:pStyle w:val="Compact"/>
            </w:pPr>
            <w:r>
              <w:t xml:space="preserve">Go back to GoDaddy DNS and verify the A record value is exactly</w:t>
            </w:r>
            <w:r>
              <w:t xml:space="preserve"> </w:t>
            </w:r>
            <w:r>
              <w:rPr>
                <w:rStyle w:val="VerbatimChar"/>
              </w:rPr>
              <w:t xml:space="preserve">76.76.21.21</w:t>
            </w:r>
            <w:r>
              <w:t xml:space="preserve"> </w:t>
            </w:r>
            <w:r>
              <w:t xml:space="preserve">and CNAME value is exactly</w:t>
            </w:r>
            <w:r>
              <w:t xml:space="preserve"> </w:t>
            </w:r>
            <w:r>
              <w:rPr>
                <w:rStyle w:val="VerbatimChar"/>
              </w:rPr>
              <w:t xml:space="preserve">cname.vercel-dns.com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“SSL Certificate Error”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 browser</w:t>
            </w:r>
          </w:p>
        </w:tc>
        <w:tc>
          <w:tcPr/>
          <w:p>
            <w:pPr>
              <w:pStyle w:val="Compact"/>
            </w:pPr>
            <w:r>
              <w:t xml:space="preserve">Wait up to 1 hour — Vercel provisions SSL automatically after DNS propagates.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www version doesn’t redirect</w:t>
            </w:r>
          </w:p>
        </w:tc>
        <w:tc>
          <w:tcPr/>
          <w:p>
            <w:pPr>
              <w:pStyle w:val="Compact"/>
            </w:pPr>
            <w:r>
              <w:t xml:space="preserve">In Vercel → Settings → Domains, make sure both</w:t>
            </w:r>
            <w:r>
              <w:t xml:space="preserve"> </w:t>
            </w:r>
            <w:r>
              <w:rPr>
                <w:rStyle w:val="VerbatimChar"/>
              </w:rPr>
              <w:t xml:space="preserve">electchrisparker.org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www.electchrisparker.org</w:t>
            </w:r>
            <w:r>
              <w:t xml:space="preserve"> </w:t>
            </w:r>
            <w:r>
              <w:t xml:space="preserve">are listed.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 not appearing after git push</w:t>
            </w:r>
          </w:p>
        </w:tc>
        <w:tc>
          <w:tcPr/>
          <w:p>
            <w:pPr>
              <w:pStyle w:val="Compact"/>
            </w:pPr>
            <w:r>
              <w:t xml:space="preserve">Check the Vercel dashboard → Deployments tab. Make sure the latest deployment succeeded.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notifications not sending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is set in Vercel environment variables and your sending domain is verified in Resend.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 Contact not syncing</w:t>
            </w:r>
          </w:p>
        </w:tc>
        <w:tc>
          <w:tcPr/>
          <w:p>
            <w:pPr>
              <w:pStyle w:val="Compact"/>
            </w:pPr>
            <w:r>
              <w:t xml:space="preserve">Verify all three</w:t>
            </w:r>
            <w:r>
              <w:t xml:space="preserve"> </w:t>
            </w:r>
            <w:r>
              <w:rPr>
                <w:rStyle w:val="VerbatimChar"/>
              </w:rPr>
              <w:t xml:space="preserve">CONSTANT_CONTACT_*</w:t>
            </w:r>
            <w:r>
              <w:t xml:space="preserve"> </w:t>
            </w:r>
            <w:r>
              <w:t xml:space="preserve">variables are set. Access tokens expire every 60-90 days and need to be refreshed.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quick-reference-all-your-accounts"/>
    <w:p>
      <w:pPr>
        <w:pStyle w:val="Heading2"/>
      </w:pPr>
      <w:r>
        <w:t xml:space="preserve">Quick Reference: All Your Accounts</w:t>
      </w:r>
    </w:p>
    <w:p>
      <w:pPr>
        <w:pStyle w:val="FirstParagraph"/>
      </w:pPr>
      <w:r>
        <w:t xml:space="preserve">Keep this information in a safe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1721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</w:t>
            </w:r>
          </w:p>
        </w:tc>
        <w:tc>
          <w:tcPr/>
          <w:p>
            <w:pPr>
              <w:pStyle w:val="Compact"/>
            </w:pPr>
            <w:r>
              <w:t xml:space="preserve">Source code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https://vercel.com/dashboard</w:t>
            </w:r>
          </w:p>
        </w:tc>
        <w:tc>
          <w:tcPr/>
          <w:p>
            <w:pPr>
              <w:pStyle w:val="Compact"/>
            </w:pPr>
            <w:r>
              <w:t xml:space="preserve">Website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https://supabase.com/dashboard</w:t>
            </w:r>
          </w:p>
        </w:tc>
        <w:tc>
          <w:tcPr/>
          <w:p>
            <w:pPr>
              <w:pStyle w:val="Compact"/>
            </w:pPr>
            <w:r>
              <w:t xml:space="preserve">Database (form submissions)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GoDaddy</w:t>
            </w:r>
          </w:p>
        </w:tc>
        <w:tc>
          <w:tcPr/>
          <w:p>
            <w:pPr>
              <w:pStyle w:val="Compact"/>
            </w:pPr>
            <w:r>
              <w:t xml:space="preserve">https://account.godaddy.com</w:t>
            </w:r>
          </w:p>
        </w:tc>
        <w:tc>
          <w:tcPr/>
          <w:p>
            <w:pPr>
              <w:pStyle w:val="Compact"/>
            </w:pPr>
            <w:r>
              <w:t xml:space="preserve">Domain name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https://resend.com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 Contact</w:t>
            </w:r>
          </w:p>
        </w:tc>
        <w:tc>
          <w:tcPr/>
          <w:p>
            <w:pPr>
              <w:pStyle w:val="Compact"/>
            </w:pPr>
            <w:r>
              <w:t xml:space="preserve">https://app.constantcontact.com</w:t>
            </w:r>
          </w:p>
        </w:tc>
        <w:tc>
          <w:tcPr/>
          <w:p>
            <w:pPr>
              <w:pStyle w:val="Compact"/>
            </w:pPr>
            <w:r>
              <w:t xml:space="preserve">Newsletter / mailing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Anedot</w:t>
            </w:r>
          </w:p>
        </w:tc>
        <w:tc>
          <w:tcPr/>
          <w:p>
            <w:pPr>
              <w:pStyle w:val="Compact"/>
            </w:pPr>
            <w:r>
              <w:t xml:space="preserve">https://secure.anedot.com</w:t>
            </w:r>
          </w:p>
        </w:tc>
        <w:tc>
          <w:tcPr/>
          <w:p>
            <w:pPr>
              <w:pStyle w:val="Compact"/>
            </w:pPr>
            <w:r>
              <w:t xml:space="preserve">Donation processing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2026-03-21T20:31:54Z</dcterms:created>
  <dcterms:modified xsi:type="dcterms:W3CDTF">2026-03-21T20:31:54Z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