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52" w:rsidRDefault="00851852" w:rsidP="00851852">
      <w:pPr>
        <w:pStyle w:val="Heading1"/>
        <w:numPr>
          <w:ilvl w:val="0"/>
          <w:numId w:val="0"/>
        </w:numPr>
      </w:pPr>
      <w:bookmarkStart w:id="0" w:name="_Toc373847910"/>
      <w:r w:rsidRPr="00CB737D">
        <w:t>Document History</w:t>
      </w:r>
      <w:bookmarkEnd w:id="0"/>
    </w:p>
    <w:p w:rsidR="00851852" w:rsidRDefault="00851852" w:rsidP="00851852">
      <w:r>
        <w:t xml:space="preserve">The master version of this document is stored by </w:t>
      </w:r>
      <w:proofErr w:type="spellStart"/>
      <w:r>
        <w:t>TfL</w:t>
      </w:r>
      <w:proofErr w:type="spellEnd"/>
      <w:r>
        <w:t xml:space="preserve"> in the FTP TFS Source Control at; $/Deployment/Main/Documents.</w:t>
      </w:r>
    </w:p>
    <w:p w:rsidR="00851852" w:rsidRDefault="00851852" w:rsidP="00851852">
      <w:pPr>
        <w:rPr>
          <w:u w:val="single"/>
        </w:rPr>
      </w:pPr>
      <w:r>
        <w:t>Any version of this document not from this location is not controlled.</w:t>
      </w:r>
    </w:p>
    <w:tbl>
      <w:tblPr>
        <w:tblStyle w:val="TableGrid"/>
        <w:tblW w:w="5043" w:type="pct"/>
        <w:tblLook w:val="04A0"/>
      </w:tblPr>
      <w:tblGrid>
        <w:gridCol w:w="1380"/>
        <w:gridCol w:w="994"/>
        <w:gridCol w:w="4963"/>
        <w:gridCol w:w="1984"/>
      </w:tblGrid>
      <w:tr w:rsidR="00851852" w:rsidTr="00851852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Date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Version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Changes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Changed By</w:t>
            </w:r>
          </w:p>
        </w:tc>
      </w:tr>
      <w:tr w:rsidR="00851852" w:rsidTr="00851852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5855E2" w:rsidP="005855E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  <w:r w:rsidR="00851852">
              <w:rPr>
                <w:rFonts w:eastAsiaTheme="majorEastAsia"/>
              </w:rPr>
              <w:t>/0</w:t>
            </w:r>
            <w:r>
              <w:rPr>
                <w:rFonts w:eastAsiaTheme="majorEastAsia"/>
              </w:rPr>
              <w:t>7</w:t>
            </w:r>
            <w:r w:rsidR="00851852">
              <w:rPr>
                <w:rFonts w:eastAsiaTheme="majorEastAsia"/>
              </w:rPr>
              <w:t>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E619BB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E619BB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Released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</w:t>
            </w:r>
            <w:r w:rsidR="00391818">
              <w:rPr>
                <w:rFonts w:eastAsiaTheme="majorEastAsia"/>
              </w:rPr>
              <w:t>ha</w:t>
            </w:r>
          </w:p>
        </w:tc>
      </w:tr>
      <w:tr w:rsidR="00851852" w:rsidTr="00851852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851852">
            <w:pPr>
              <w:rPr>
                <w:rFonts w:eastAsiaTheme="majorEastAsia"/>
              </w:rPr>
            </w:pP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851852">
            <w:pPr>
              <w:rPr>
                <w:rFonts w:eastAsiaTheme="majorEastAsia"/>
              </w:rPr>
            </w:pPr>
          </w:p>
        </w:tc>
      </w:tr>
    </w:tbl>
    <w:p w:rsidR="00851852" w:rsidRDefault="00851852" w:rsidP="00A00CAA">
      <w:pPr>
        <w:pStyle w:val="Title"/>
        <w:rPr>
          <w:b/>
        </w:rPr>
      </w:pPr>
    </w:p>
    <w:p w:rsidR="00851852" w:rsidRDefault="00851852" w:rsidP="008518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45FD2" w:rsidRDefault="00845FD2" w:rsidP="00A00CAA">
      <w:pPr>
        <w:pStyle w:val="Title"/>
      </w:pPr>
      <w:r>
        <w:lastRenderedPageBreak/>
        <w:t xml:space="preserve">AppFabric Installation Guide </w:t>
      </w:r>
      <w:r w:rsidR="00952347">
        <w:t>FAE</w:t>
      </w:r>
      <w:r w:rsidR="00B91C1A">
        <w:t xml:space="preserve"> </w:t>
      </w:r>
      <w:r w:rsidR="002B590C">
        <w:t xml:space="preserve">for </w:t>
      </w:r>
      <w:r w:rsidR="002B590C" w:rsidRPr="002B590C">
        <w:t>Staging environment expansion</w:t>
      </w:r>
    </w:p>
    <w:p w:rsidR="002B590C" w:rsidRPr="002B590C" w:rsidRDefault="002B590C" w:rsidP="002B590C">
      <w:p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Prerequisites</w:t>
      </w:r>
    </w:p>
    <w:p w:rsidR="002B590C" w:rsidRPr="002B590C" w:rsidRDefault="002B590C" w:rsidP="002B590C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Windows Server 2008 Enterprise or </w:t>
      </w:r>
      <w:proofErr w:type="spellStart"/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DataCenter</w:t>
      </w:r>
      <w:proofErr w:type="spellEnd"/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Editions (Full GUI).Requires .NET 4.0</w:t>
      </w:r>
    </w:p>
    <w:p w:rsidR="002B590C" w:rsidRDefault="002B590C" w:rsidP="002B590C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 1.1</w:t>
      </w:r>
    </w:p>
    <w:p w:rsidR="00C07319" w:rsidRPr="002B590C" w:rsidRDefault="00C07319" w:rsidP="002B590C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Service Accounts</w:t>
      </w:r>
    </w:p>
    <w:p w:rsidR="002B590C" w:rsidRPr="00C07319" w:rsidRDefault="00C07319" w:rsidP="00BE64E1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FAE </w:t>
      </w:r>
      <w:r w:rsidR="002B590C"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Service account –</w:t>
      </w:r>
      <w:proofErr w:type="spellStart"/>
      <w:r w:rsidR="002B590C"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zsvcfae</w:t>
      </w:r>
      <w:proofErr w:type="spellEnd"/>
      <w:r w:rsidR="002B590C"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="00BE64E1" w:rsidRPr="002B590C">
        <w:rPr>
          <w:rStyle w:val="Emphasis"/>
          <w:i w:val="0"/>
        </w:rPr>
        <w:t>(Need Run as service, run batch jobs, local admin)</w:t>
      </w:r>
    </w:p>
    <w:p w:rsidR="00C07319" w:rsidRPr="00BE64E1" w:rsidRDefault="00C07319" w:rsidP="00C07319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SSO </w:t>
      </w:r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Service account </w:t>
      </w:r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–</w:t>
      </w:r>
      <w:proofErr w:type="spellStart"/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zsvcappfab</w:t>
      </w:r>
      <w:proofErr w:type="spellEnd"/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Pr="002B590C">
        <w:rPr>
          <w:rStyle w:val="Emphasis"/>
          <w:i w:val="0"/>
        </w:rPr>
        <w:t>(Need Run as service, run batch jobs, local admin)</w:t>
      </w:r>
    </w:p>
    <w:p w:rsidR="00C07319" w:rsidRPr="00BE64E1" w:rsidRDefault="00C07319" w:rsidP="00BE64E1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</w:p>
    <w:p w:rsidR="00BE64E1" w:rsidRPr="00BE64E1" w:rsidRDefault="002B590C" w:rsidP="002B590C">
      <w:pPr>
        <w:pStyle w:val="ListParagraph"/>
        <w:numPr>
          <w:ilvl w:val="0"/>
          <w:numId w:val="1"/>
        </w:numPr>
        <w:rPr>
          <w:rStyle w:val="Emphasis"/>
          <w:bCs/>
          <w:i w:val="0"/>
        </w:rPr>
      </w:pPr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The AppFabric Cluster</w:t>
      </w:r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Pr="002B590C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and the server running the client application (e.g. pipelinehost.exe) has to be on the same domain.</w:t>
      </w:r>
    </w:p>
    <w:p w:rsidR="00D343D4" w:rsidRDefault="007111DA" w:rsidP="00551BA6">
      <w:pPr>
        <w:pStyle w:val="ListParagraph"/>
        <w:numPr>
          <w:ilvl w:val="0"/>
          <w:numId w:val="1"/>
        </w:numPr>
      </w:pPr>
      <w:r>
        <w:t xml:space="preserve">For </w:t>
      </w:r>
      <w:r w:rsidR="00D343D4">
        <w:t xml:space="preserve">non scale environments </w:t>
      </w:r>
      <w:r>
        <w:t xml:space="preserve">we </w:t>
      </w:r>
      <w:r w:rsidR="00D343D4">
        <w:t xml:space="preserve">are </w:t>
      </w:r>
      <w:r>
        <w:t xml:space="preserve">using the </w:t>
      </w:r>
      <w:r w:rsidR="00851852" w:rsidRPr="00BE64E1">
        <w:rPr>
          <w:b/>
        </w:rPr>
        <w:t>file system</w:t>
      </w:r>
      <w:r>
        <w:t xml:space="preserve"> to store the configuration files.</w:t>
      </w:r>
    </w:p>
    <w:p w:rsidR="000D270B" w:rsidRDefault="00D343D4" w:rsidP="00C07319">
      <w:r>
        <w:br w:type="page"/>
      </w:r>
    </w:p>
    <w:p w:rsidR="002B590C" w:rsidRDefault="002B590C" w:rsidP="002B590C">
      <w:pPr>
        <w:pStyle w:val="Heading2"/>
      </w:pPr>
      <w:r>
        <w:lastRenderedPageBreak/>
        <w:t>Install the AppFabric caching software on the Hosts</w:t>
      </w:r>
    </w:p>
    <w:p w:rsidR="002B590C" w:rsidRPr="008251FB" w:rsidRDefault="002B590C" w:rsidP="002B590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8251FB">
        <w:rPr>
          <w:rFonts w:ascii="Verdana" w:hAnsi="Verdana"/>
          <w:b w:val="0"/>
          <w:color w:val="000000" w:themeColor="text1"/>
          <w:sz w:val="18"/>
          <w:szCs w:val="18"/>
        </w:rPr>
        <w:t>Install AppFabric Caching Software</w:t>
      </w:r>
    </w:p>
    <w:p w:rsidR="002B590C" w:rsidRDefault="002B590C" w:rsidP="002B590C">
      <w:r>
        <w:rPr>
          <w:noProof/>
          <w:lang w:eastAsia="en-GB"/>
        </w:rPr>
        <w:drawing>
          <wp:inline distT="0" distB="0" distL="0" distR="0">
            <wp:extent cx="5391936" cy="4042221"/>
            <wp:effectExtent l="19050" t="0" r="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23" cy="40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0C" w:rsidRDefault="002B590C" w:rsidP="002B590C">
      <w:r>
        <w:t>(Fig 1)</w:t>
      </w:r>
    </w:p>
    <w:p w:rsidR="002B590C" w:rsidRDefault="002B590C" w:rsidP="002B590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I</w:t>
      </w:r>
      <w:r w:rsidRPr="00F86BC0">
        <w:rPr>
          <w:rFonts w:ascii="Verdana" w:hAnsi="Verdana"/>
          <w:b w:val="0"/>
          <w:color w:val="000000" w:themeColor="text1"/>
          <w:sz w:val="18"/>
          <w:szCs w:val="18"/>
        </w:rPr>
        <w:t xml:space="preserve">nstall cumulative rollup: </w:t>
      </w:r>
      <w:hyperlink r:id="rId7" w:history="1">
        <w:r w:rsidRPr="00F86BC0">
          <w:rPr>
            <w:rFonts w:ascii="Verdana" w:hAnsi="Verdana"/>
            <w:b w:val="0"/>
            <w:color w:val="000000" w:themeColor="text1"/>
            <w:sz w:val="18"/>
            <w:szCs w:val="18"/>
          </w:rPr>
          <w:t>http://support.microsoft.com/kb/2716015/EN-US</w:t>
        </w:r>
      </w:hyperlink>
      <w:r>
        <w:rPr>
          <w:rFonts w:ascii="Verdana" w:hAnsi="Verdana"/>
          <w:b w:val="0"/>
          <w:color w:val="000000" w:themeColor="text1"/>
          <w:sz w:val="18"/>
          <w:szCs w:val="18"/>
        </w:rPr>
        <w:t>O</w:t>
      </w:r>
    </w:p>
    <w:p w:rsidR="002B590C" w:rsidRDefault="002B590C" w:rsidP="002B590C">
      <w:r>
        <w:br w:type="page"/>
      </w:r>
    </w:p>
    <w:p w:rsidR="00C2253C" w:rsidRDefault="00D749F8" w:rsidP="002B590C">
      <w:pPr>
        <w:pStyle w:val="Heading2"/>
      </w:pPr>
      <w:r>
        <w:lastRenderedPageBreak/>
        <w:t>Setup AppFabric server configuration</w:t>
      </w:r>
    </w:p>
    <w:p w:rsidR="00D749F8" w:rsidRDefault="002B590C" w:rsidP="00551BA6">
      <w:pPr>
        <w:rPr>
          <w:b/>
        </w:rPr>
      </w:pPr>
      <w:r>
        <w:t xml:space="preserve">Create a folder share on the same machine and call it </w:t>
      </w:r>
      <w:proofErr w:type="spellStart"/>
      <w:r w:rsidRPr="002B590C">
        <w:rPr>
          <w:b/>
        </w:rPr>
        <w:t>AFConfigSettingsDoNotDelete</w:t>
      </w:r>
      <w:proofErr w:type="spellEnd"/>
    </w:p>
    <w:p w:rsidR="002B590C" w:rsidRDefault="002B590C" w:rsidP="00551BA6">
      <w:r>
        <w:t xml:space="preserve">Copy the UNC path of the folder e.g. </w:t>
      </w:r>
      <w:r w:rsidRPr="002B590C">
        <w:rPr>
          <w:b/>
        </w:rPr>
        <w:t>\\machinename\D$\AFConfigSettingsDoNotDelete</w:t>
      </w:r>
      <w:r>
        <w:t xml:space="preserve"> and paste to the file share as shown below.</w:t>
      </w:r>
    </w:p>
    <w:p w:rsidR="002B590C" w:rsidRPr="002B590C" w:rsidRDefault="002B590C" w:rsidP="00551BA6">
      <w:r>
        <w:t>Select New Cluster and click next and then click finish.</w:t>
      </w:r>
    </w:p>
    <w:p w:rsidR="00952347" w:rsidRDefault="00AE7038" w:rsidP="00551BA6">
      <w:r>
        <w:rPr>
          <w:noProof/>
          <w:lang w:eastAsia="en-GB"/>
        </w:rPr>
        <w:drawing>
          <wp:inline distT="0" distB="0" distL="0" distR="0">
            <wp:extent cx="5731510" cy="4297038"/>
            <wp:effectExtent l="19050" t="0" r="2540" b="0"/>
            <wp:docPr id="2" name="Picture 1" descr="C:\Documents and Settings\nitinchadha\Local Settings\Temporary Internet Files\Content.Word\AF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itinchadha\Local Settings\Temporary Internet Files\Content.Word\AFX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038" w:rsidRDefault="00AE7038" w:rsidP="00551BA6">
      <w:r>
        <w:t>(Fig 2b)</w:t>
      </w:r>
    </w:p>
    <w:p w:rsidR="00D749F8" w:rsidRDefault="00D749F8" w:rsidP="00551BA6"/>
    <w:p w:rsidR="00AE7038" w:rsidRDefault="00AE7038" w:rsidP="00551BA6"/>
    <w:p w:rsidR="00AE7038" w:rsidRDefault="00AE7038" w:rsidP="00551BA6"/>
    <w:p w:rsidR="00C2253C" w:rsidRDefault="00D749F8" w:rsidP="00C2253C">
      <w:r>
        <w:rPr>
          <w:noProof/>
          <w:lang w:eastAsia="en-GB"/>
        </w:rPr>
        <w:lastRenderedPageBreak/>
        <w:drawing>
          <wp:inline distT="0" distB="0" distL="0" distR="0">
            <wp:extent cx="5731510" cy="429679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47" w:rsidRDefault="00952347" w:rsidP="00952347">
      <w:r>
        <w:t>(Fig4)</w:t>
      </w:r>
    </w:p>
    <w:p w:rsidR="00952347" w:rsidRDefault="00952347" w:rsidP="00C2253C"/>
    <w:p w:rsidR="002B590C" w:rsidRDefault="002B590C" w:rsidP="002B590C">
      <w:pPr>
        <w:pStyle w:val="Heading2"/>
      </w:pPr>
      <w:r>
        <w:t>AF Cluster Administration</w:t>
      </w:r>
      <w:r w:rsidR="00C07319">
        <w:t xml:space="preserve"> - for FAE instance of AppFabric</w:t>
      </w:r>
    </w:p>
    <w:p w:rsidR="002B590C" w:rsidRDefault="002B590C" w:rsidP="002B590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On any AppFabric Cache host - Open “Caching</w:t>
      </w:r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 xml:space="preserve"> Administration Windows </w:t>
      </w:r>
      <w:proofErr w:type="spellStart"/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>” in Start -&gt; "All Programs" -&gt; "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AppFabric for Windows </w:t>
      </w:r>
      <w:r w:rsidR="00F203EE" w:rsidRPr="00FE1CCF">
        <w:rPr>
          <w:rFonts w:ascii="Verdana" w:hAnsi="Verdana"/>
          <w:b w:val="0"/>
          <w:color w:val="000000" w:themeColor="text1"/>
          <w:sz w:val="18"/>
          <w:szCs w:val="18"/>
        </w:rPr>
        <w:t>Server Setup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 AppFabric server configuration</w:t>
      </w:r>
    </w:p>
    <w:p w:rsidR="002B590C" w:rsidRPr="00A802E1" w:rsidRDefault="002B590C" w:rsidP="002B590C">
      <w:r>
        <w:rPr>
          <w:rFonts w:ascii="Verdana" w:hAnsi="Verdana"/>
          <w:b/>
          <w:color w:val="000000" w:themeColor="text1"/>
          <w:sz w:val="18"/>
          <w:szCs w:val="18"/>
        </w:rPr>
        <w:tab/>
      </w:r>
      <w:r w:rsidRPr="00A802E1">
        <w:rPr>
          <w:rFonts w:ascii="Verdana" w:hAnsi="Verdana"/>
          <w:color w:val="000000" w:themeColor="text1"/>
          <w:sz w:val="18"/>
          <w:szCs w:val="18"/>
        </w:rPr>
        <w:t xml:space="preserve">(In the hardened environments </w:t>
      </w:r>
      <w:r>
        <w:rPr>
          <w:rFonts w:ascii="Verdana" w:hAnsi="Verdana"/>
          <w:color w:val="000000" w:themeColor="text1"/>
          <w:sz w:val="18"/>
          <w:szCs w:val="18"/>
        </w:rPr>
        <w:t xml:space="preserve">- </w:t>
      </w:r>
      <w:r w:rsidRPr="00A802E1">
        <w:rPr>
          <w:rFonts w:ascii="Verdana" w:hAnsi="Verdana"/>
          <w:color w:val="000000" w:themeColor="text1"/>
          <w:sz w:val="18"/>
          <w:szCs w:val="18"/>
        </w:rPr>
        <w:t>Right click and open using "Run as administrator")</w:t>
      </w:r>
    </w:p>
    <w:p w:rsidR="002B590C" w:rsidRPr="008251FB" w:rsidRDefault="002B590C" w:rsidP="002B590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Enter </w:t>
      </w:r>
      <w:r w:rsidRPr="00A802E1">
        <w:rPr>
          <w:rFonts w:ascii="Verdana" w:hAnsi="Verdana"/>
          <w:b w:val="0"/>
          <w:color w:val="00B050"/>
          <w:sz w:val="18"/>
          <w:szCs w:val="18"/>
        </w:rPr>
        <w:t>S</w:t>
      </w:r>
      <w:r w:rsidRPr="00193362">
        <w:rPr>
          <w:rFonts w:ascii="Verdana" w:hAnsi="Verdana"/>
          <w:b w:val="0"/>
          <w:color w:val="00B050"/>
          <w:sz w:val="18"/>
          <w:szCs w:val="18"/>
        </w:rPr>
        <w:t>tart-</w:t>
      </w:r>
      <w:proofErr w:type="spellStart"/>
      <w:r w:rsidRPr="00193362">
        <w:rPr>
          <w:rFonts w:ascii="Verdana" w:hAnsi="Verdana"/>
          <w:b w:val="0"/>
          <w:color w:val="00B050"/>
          <w:sz w:val="18"/>
          <w:szCs w:val="18"/>
        </w:rPr>
        <w:t>CacheCluster</w:t>
      </w:r>
      <w:proofErr w:type="spellEnd"/>
    </w:p>
    <w:p w:rsidR="002B590C" w:rsidRDefault="00C07319" w:rsidP="002B590C">
      <w:pPr>
        <w:pStyle w:val="Heading3"/>
        <w:rPr>
          <w:rFonts w:ascii="Verdana" w:hAnsi="Verdana"/>
          <w:b w:val="0"/>
          <w:color w:val="00B050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On the FAE instance of the AppFabric server c</w:t>
      </w:r>
      <w:r w:rsidR="002B590C"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reate new cache by using  </w:t>
      </w:r>
      <w:r w:rsidR="002B590C" w:rsidRPr="00193362">
        <w:rPr>
          <w:rFonts w:ascii="Verdana" w:hAnsi="Verdana"/>
          <w:b w:val="0"/>
          <w:color w:val="00B050"/>
          <w:sz w:val="18"/>
          <w:szCs w:val="18"/>
        </w:rPr>
        <w:t xml:space="preserve">New-Cache </w:t>
      </w:r>
      <w:proofErr w:type="spellStart"/>
      <w:r w:rsidR="002B590C" w:rsidRPr="00193362">
        <w:rPr>
          <w:rFonts w:ascii="Verdana" w:hAnsi="Verdana"/>
          <w:b w:val="0"/>
          <w:color w:val="00B050"/>
          <w:sz w:val="18"/>
          <w:szCs w:val="18"/>
        </w:rPr>
        <w:t>FAEIntraday</w:t>
      </w:r>
      <w:proofErr w:type="spellEnd"/>
    </w:p>
    <w:p w:rsidR="002B590C" w:rsidRDefault="002B590C" w:rsidP="002B590C">
      <w:pPr>
        <w:pStyle w:val="Heading3"/>
        <w:rPr>
          <w:rFonts w:ascii="Verdana" w:hAnsi="Verdana"/>
          <w:b w:val="0"/>
          <w:color w:val="00B050"/>
          <w:sz w:val="18"/>
          <w:szCs w:val="18"/>
        </w:rPr>
      </w:pP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Grant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&lt;Internal domain&gt;</w:t>
      </w: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>\</w:t>
      </w:r>
      <w:proofErr w:type="spellStart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>zsvc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fae</w:t>
      </w:r>
      <w:proofErr w:type="spellEnd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 the AF cache access.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 w:rsidRPr="00A063AE">
        <w:rPr>
          <w:rFonts w:ascii="Verdana" w:hAnsi="Verdana"/>
          <w:b w:val="0"/>
          <w:color w:val="00B050"/>
          <w:sz w:val="18"/>
          <w:szCs w:val="18"/>
        </w:rPr>
        <w:t>Grant-</w:t>
      </w:r>
      <w:proofErr w:type="spellStart"/>
      <w:r w:rsidRPr="00A063AE">
        <w:rPr>
          <w:rFonts w:ascii="Verdana" w:hAnsi="Verdana"/>
          <w:b w:val="0"/>
          <w:color w:val="00B050"/>
          <w:sz w:val="18"/>
          <w:szCs w:val="18"/>
        </w:rPr>
        <w:t>CacheAllowedClientAccount</w:t>
      </w:r>
      <w:proofErr w:type="spellEnd"/>
      <w:r w:rsidRPr="00A063AE">
        <w:rPr>
          <w:rFonts w:ascii="Verdana" w:hAnsi="Verdana"/>
          <w:b w:val="0"/>
          <w:color w:val="00B050"/>
          <w:sz w:val="18"/>
          <w:szCs w:val="18"/>
        </w:rPr>
        <w:t xml:space="preserve"> &lt; domain&gt;\</w:t>
      </w:r>
      <w:proofErr w:type="spellStart"/>
      <w:r w:rsidRPr="00A063AE">
        <w:rPr>
          <w:rFonts w:ascii="Verdana" w:hAnsi="Verdana"/>
          <w:b w:val="0"/>
          <w:color w:val="00B050"/>
          <w:sz w:val="18"/>
          <w:szCs w:val="18"/>
        </w:rPr>
        <w:t>zsvcfae</w:t>
      </w:r>
      <w:proofErr w:type="spellEnd"/>
    </w:p>
    <w:p w:rsidR="00C07319" w:rsidRDefault="00C07319">
      <w:r>
        <w:br w:type="page"/>
      </w:r>
    </w:p>
    <w:p w:rsidR="00C07319" w:rsidRDefault="00C07319" w:rsidP="00C07319">
      <w:pPr>
        <w:pStyle w:val="Heading2"/>
      </w:pPr>
      <w:r>
        <w:lastRenderedPageBreak/>
        <w:t>AF Cluster Administration - for SSO instance of AppFabric</w:t>
      </w:r>
    </w:p>
    <w:p w:rsidR="00C07319" w:rsidRDefault="00C07319" w:rsidP="00C07319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On any AppFabric Cache host - Open “Caching</w:t>
      </w:r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 xml:space="preserve"> Administration Windows </w:t>
      </w:r>
      <w:proofErr w:type="spellStart"/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>” in Start -&gt; "All Programs" -&gt; "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AppFabric for Windows </w:t>
      </w:r>
      <w:r w:rsidR="00F203EE" w:rsidRPr="00FE1CCF">
        <w:rPr>
          <w:rFonts w:ascii="Verdana" w:hAnsi="Verdana"/>
          <w:b w:val="0"/>
          <w:color w:val="000000" w:themeColor="text1"/>
          <w:sz w:val="18"/>
          <w:szCs w:val="18"/>
        </w:rPr>
        <w:t>Server Setup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 AppFabric server configuration</w:t>
      </w:r>
    </w:p>
    <w:p w:rsidR="00C07319" w:rsidRPr="00A802E1" w:rsidRDefault="00C07319" w:rsidP="00C07319">
      <w:r>
        <w:rPr>
          <w:rFonts w:ascii="Verdana" w:hAnsi="Verdana"/>
          <w:b/>
          <w:color w:val="000000" w:themeColor="text1"/>
          <w:sz w:val="18"/>
          <w:szCs w:val="18"/>
        </w:rPr>
        <w:tab/>
      </w:r>
      <w:r w:rsidRPr="00A802E1">
        <w:rPr>
          <w:rFonts w:ascii="Verdana" w:hAnsi="Verdana"/>
          <w:color w:val="000000" w:themeColor="text1"/>
          <w:sz w:val="18"/>
          <w:szCs w:val="18"/>
        </w:rPr>
        <w:t xml:space="preserve">(In the hardened environments </w:t>
      </w:r>
      <w:r>
        <w:rPr>
          <w:rFonts w:ascii="Verdana" w:hAnsi="Verdana"/>
          <w:color w:val="000000" w:themeColor="text1"/>
          <w:sz w:val="18"/>
          <w:szCs w:val="18"/>
        </w:rPr>
        <w:t xml:space="preserve">- </w:t>
      </w:r>
      <w:r w:rsidRPr="00A802E1">
        <w:rPr>
          <w:rFonts w:ascii="Verdana" w:hAnsi="Verdana"/>
          <w:color w:val="000000" w:themeColor="text1"/>
          <w:sz w:val="18"/>
          <w:szCs w:val="18"/>
        </w:rPr>
        <w:t>Right click and open using "Run as administrator")</w:t>
      </w:r>
    </w:p>
    <w:p w:rsidR="00C07319" w:rsidRPr="008251FB" w:rsidRDefault="00C07319" w:rsidP="00C07319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Enter </w:t>
      </w:r>
      <w:r w:rsidRPr="00A802E1">
        <w:rPr>
          <w:rFonts w:ascii="Verdana" w:hAnsi="Verdana"/>
          <w:b w:val="0"/>
          <w:color w:val="00B050"/>
          <w:sz w:val="18"/>
          <w:szCs w:val="18"/>
        </w:rPr>
        <w:t>S</w:t>
      </w:r>
      <w:r w:rsidRPr="00193362">
        <w:rPr>
          <w:rFonts w:ascii="Verdana" w:hAnsi="Verdana"/>
          <w:b w:val="0"/>
          <w:color w:val="00B050"/>
          <w:sz w:val="18"/>
          <w:szCs w:val="18"/>
        </w:rPr>
        <w:t>tart-</w:t>
      </w:r>
      <w:proofErr w:type="spellStart"/>
      <w:r w:rsidRPr="00193362">
        <w:rPr>
          <w:rFonts w:ascii="Verdana" w:hAnsi="Verdana"/>
          <w:b w:val="0"/>
          <w:color w:val="00B050"/>
          <w:sz w:val="18"/>
          <w:szCs w:val="18"/>
        </w:rPr>
        <w:t>CacheCluster</w:t>
      </w:r>
      <w:proofErr w:type="spellEnd"/>
    </w:p>
    <w:p w:rsidR="00C07319" w:rsidRDefault="00C07319" w:rsidP="00C07319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On the SSO instance of the AppFabric server c</w:t>
      </w: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reate new cache by using  </w:t>
      </w:r>
      <w:r w:rsidRPr="00193362">
        <w:rPr>
          <w:rFonts w:ascii="Verdana" w:hAnsi="Verdana"/>
          <w:b w:val="0"/>
          <w:color w:val="00B050"/>
          <w:sz w:val="18"/>
          <w:szCs w:val="18"/>
        </w:rPr>
        <w:t xml:space="preserve">New-Cache </w:t>
      </w:r>
      <w:r>
        <w:rPr>
          <w:rFonts w:ascii="Verdana" w:hAnsi="Verdana"/>
          <w:b w:val="0"/>
          <w:color w:val="00B050"/>
          <w:sz w:val="18"/>
          <w:szCs w:val="18"/>
        </w:rPr>
        <w:t>SSO</w:t>
      </w:r>
    </w:p>
    <w:p w:rsidR="00C07319" w:rsidRDefault="00C07319" w:rsidP="00C07319">
      <w:pPr>
        <w:pStyle w:val="Heading3"/>
        <w:rPr>
          <w:rFonts w:ascii="Verdana" w:hAnsi="Verdana"/>
          <w:b w:val="0"/>
          <w:color w:val="00B050"/>
          <w:sz w:val="18"/>
          <w:szCs w:val="18"/>
        </w:rPr>
      </w:pP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Grant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&lt;Internal domain&gt;</w:t>
      </w: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>\</w:t>
      </w:r>
      <w:proofErr w:type="spellStart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>zsvc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fae</w:t>
      </w:r>
      <w:proofErr w:type="spellEnd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 the AF cache access.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 w:rsidRPr="00A063AE">
        <w:rPr>
          <w:rFonts w:ascii="Verdana" w:hAnsi="Verdana"/>
          <w:b w:val="0"/>
          <w:color w:val="00B050"/>
          <w:sz w:val="18"/>
          <w:szCs w:val="18"/>
        </w:rPr>
        <w:t>Grant-</w:t>
      </w:r>
      <w:proofErr w:type="spellStart"/>
      <w:r w:rsidRPr="00A063AE">
        <w:rPr>
          <w:rFonts w:ascii="Verdana" w:hAnsi="Verdana"/>
          <w:b w:val="0"/>
          <w:color w:val="00B050"/>
          <w:sz w:val="18"/>
          <w:szCs w:val="18"/>
        </w:rPr>
        <w:t>CacheAllowedClientAccount</w:t>
      </w:r>
      <w:proofErr w:type="spellEnd"/>
      <w:r w:rsidRPr="00A063AE">
        <w:rPr>
          <w:rFonts w:ascii="Verdana" w:hAnsi="Verdana"/>
          <w:b w:val="0"/>
          <w:color w:val="00B050"/>
          <w:sz w:val="18"/>
          <w:szCs w:val="18"/>
        </w:rPr>
        <w:t xml:space="preserve"> &lt; domain&gt;\</w:t>
      </w:r>
      <w:proofErr w:type="spellStart"/>
      <w:r w:rsidRPr="00A063AE">
        <w:rPr>
          <w:rFonts w:ascii="Verdana" w:hAnsi="Verdana"/>
          <w:b w:val="0"/>
          <w:color w:val="00B050"/>
          <w:sz w:val="18"/>
          <w:szCs w:val="18"/>
        </w:rPr>
        <w:t>zsvc</w:t>
      </w:r>
      <w:r>
        <w:rPr>
          <w:rFonts w:ascii="Verdana" w:hAnsi="Verdana"/>
          <w:b w:val="0"/>
          <w:color w:val="00B050"/>
          <w:sz w:val="18"/>
          <w:szCs w:val="18"/>
        </w:rPr>
        <w:t>appfab</w:t>
      </w:r>
      <w:proofErr w:type="spellEnd"/>
    </w:p>
    <w:p w:rsidR="00C07319" w:rsidRPr="00E642AE" w:rsidRDefault="00C07319" w:rsidP="00C07319"/>
    <w:p w:rsidR="00E642AE" w:rsidRPr="00E642AE" w:rsidRDefault="00E642AE" w:rsidP="00E642AE"/>
    <w:p w:rsidR="00E642AE" w:rsidRDefault="00E642AE" w:rsidP="00E642AE">
      <w:pPr>
        <w:pStyle w:val="Heading2"/>
      </w:pPr>
      <w:r>
        <w:t xml:space="preserve">Setup APF Cache </w:t>
      </w:r>
      <w:proofErr w:type="spellStart"/>
      <w:r>
        <w:t>powershell</w:t>
      </w:r>
      <w:proofErr w:type="spellEnd"/>
      <w:r>
        <w:t xml:space="preserve"> monitoring scripts</w:t>
      </w:r>
    </w:p>
    <w:p w:rsidR="00E642AE" w:rsidRDefault="00E642AE" w:rsidP="00E642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Open windows explorer Go to %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System32\</w:t>
      </w:r>
      <w:proofErr w:type="spellStart"/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WindowsPowerShell</w:t>
      </w:r>
      <w:proofErr w:type="spellEnd"/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\v1.0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create a new folder. Name it "Custom".</w:t>
      </w:r>
    </w:p>
    <w:p w:rsidR="00E642AE" w:rsidRDefault="00E642AE" w:rsidP="00E642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Copy 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StartApfabricHostOnServerBoot.ps1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to the folder created above.</w:t>
      </w:r>
    </w:p>
    <w:p w:rsidR="00E642AE" w:rsidRDefault="00E642AE" w:rsidP="00E642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Open windows task scheduler. Import the task</w:t>
      </w:r>
      <w:r w:rsidR="00F203EE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spellStart"/>
      <w:r w:rsidR="00F203EE" w:rsidRPr="00F203EE">
        <w:rPr>
          <w:rFonts w:ascii="Verdana" w:hAnsi="Verdana"/>
          <w:b w:val="0"/>
          <w:color w:val="000000" w:themeColor="text1"/>
          <w:sz w:val="18"/>
          <w:szCs w:val="18"/>
        </w:rPr>
        <w:t>Appfabric</w:t>
      </w:r>
      <w:proofErr w:type="spellEnd"/>
      <w:r w:rsidR="00F203EE" w:rsidRPr="00F203EE">
        <w:rPr>
          <w:rFonts w:ascii="Verdana" w:hAnsi="Verdana"/>
          <w:b w:val="0"/>
          <w:color w:val="000000" w:themeColor="text1"/>
          <w:sz w:val="18"/>
          <w:szCs w:val="18"/>
        </w:rPr>
        <w:t xml:space="preserve"> Host Start</w:t>
      </w:r>
      <w:r w:rsidR="00F203EE">
        <w:rPr>
          <w:rFonts w:ascii="Verdana" w:hAnsi="Verdana"/>
          <w:b w:val="0"/>
          <w:color w:val="000000" w:themeColor="text1"/>
          <w:sz w:val="18"/>
          <w:szCs w:val="18"/>
        </w:rPr>
        <w:t>.xml</w:t>
      </w:r>
    </w:p>
    <w:p w:rsidR="00E642AE" w:rsidRDefault="00E642AE" w:rsidP="00E642AE">
      <w:pPr>
        <w:pStyle w:val="ListParagraph"/>
        <w:ind w:left="1440"/>
        <w:rPr>
          <w:rFonts w:ascii="Verdana" w:hAnsi="Verdana"/>
          <w:color w:val="000000" w:themeColor="text1"/>
          <w:sz w:val="18"/>
          <w:szCs w:val="18"/>
        </w:rPr>
      </w:pPr>
      <w:r>
        <w:t xml:space="preserve">Before clicking ok after each import, change the user to </w:t>
      </w:r>
      <w:r>
        <w:br/>
      </w:r>
      <w:r>
        <w:rPr>
          <w:rFonts w:ascii="Verdana" w:hAnsi="Verdana"/>
          <w:b/>
          <w:color w:val="000000" w:themeColor="text1"/>
          <w:sz w:val="18"/>
          <w:szCs w:val="18"/>
        </w:rPr>
        <w:t>domain</w:t>
      </w:r>
      <w:r w:rsidRPr="006C1121">
        <w:rPr>
          <w:rFonts w:ascii="Verdana" w:hAnsi="Verdana"/>
          <w:color w:val="000000" w:themeColor="text1"/>
          <w:sz w:val="18"/>
          <w:szCs w:val="18"/>
        </w:rPr>
        <w:t>\</w:t>
      </w:r>
      <w:proofErr w:type="spellStart"/>
      <w:r w:rsidRPr="006C1121">
        <w:rPr>
          <w:rFonts w:ascii="Verdana" w:hAnsi="Verdana"/>
          <w:color w:val="000000" w:themeColor="text1"/>
          <w:sz w:val="18"/>
          <w:szCs w:val="18"/>
        </w:rPr>
        <w:t>zsvc</w:t>
      </w:r>
      <w:r>
        <w:rPr>
          <w:rFonts w:ascii="Verdana" w:hAnsi="Verdana"/>
          <w:color w:val="000000" w:themeColor="text1"/>
          <w:sz w:val="18"/>
          <w:szCs w:val="18"/>
        </w:rPr>
        <w:t>fae</w:t>
      </w:r>
      <w:proofErr w:type="spellEnd"/>
      <w:r w:rsidR="00C07319">
        <w:rPr>
          <w:rFonts w:ascii="Verdana" w:hAnsi="Verdana"/>
          <w:color w:val="000000" w:themeColor="text1"/>
          <w:sz w:val="18"/>
          <w:szCs w:val="18"/>
        </w:rPr>
        <w:t xml:space="preserve"> for FAE instance</w:t>
      </w:r>
    </w:p>
    <w:p w:rsidR="00C07319" w:rsidRDefault="00C07319" w:rsidP="00C07319">
      <w:pPr>
        <w:pStyle w:val="ListParagraph"/>
        <w:ind w:left="144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18"/>
          <w:szCs w:val="18"/>
        </w:rPr>
        <w:t>domain</w:t>
      </w:r>
      <w:r w:rsidRPr="006C1121">
        <w:rPr>
          <w:rFonts w:ascii="Verdana" w:hAnsi="Verdana"/>
          <w:color w:val="000000" w:themeColor="text1"/>
          <w:sz w:val="18"/>
          <w:szCs w:val="18"/>
        </w:rPr>
        <w:t>\</w:t>
      </w:r>
      <w:proofErr w:type="spellStart"/>
      <w:r w:rsidRPr="006C1121">
        <w:rPr>
          <w:rFonts w:ascii="Verdana" w:hAnsi="Verdana"/>
          <w:color w:val="000000" w:themeColor="text1"/>
          <w:sz w:val="18"/>
          <w:szCs w:val="18"/>
        </w:rPr>
        <w:t>zsvc</w:t>
      </w:r>
      <w:r>
        <w:rPr>
          <w:rFonts w:ascii="Verdana" w:hAnsi="Verdana"/>
          <w:color w:val="000000" w:themeColor="text1"/>
          <w:sz w:val="18"/>
          <w:szCs w:val="18"/>
        </w:rPr>
        <w:t>appfab</w:t>
      </w:r>
      <w:proofErr w:type="spellEnd"/>
      <w:r>
        <w:rPr>
          <w:rFonts w:ascii="Verdana" w:hAnsi="Verdana"/>
          <w:color w:val="000000" w:themeColor="text1"/>
          <w:sz w:val="18"/>
          <w:szCs w:val="18"/>
        </w:rPr>
        <w:t xml:space="preserve"> for SSO instance</w:t>
      </w:r>
    </w:p>
    <w:p w:rsidR="00C07319" w:rsidRPr="006C1121" w:rsidRDefault="00C07319" w:rsidP="00E642AE">
      <w:pPr>
        <w:pStyle w:val="ListParagraph"/>
        <w:ind w:left="1440"/>
        <w:rPr>
          <w:bCs/>
          <w:iCs/>
        </w:rPr>
      </w:pPr>
    </w:p>
    <w:p w:rsidR="00E642AE" w:rsidRDefault="00E642AE" w:rsidP="00E642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In the task scheduler library, make sure the newly imported tasks are listed.</w:t>
      </w:r>
    </w:p>
    <w:p w:rsidR="00E642AE" w:rsidRDefault="00E642AE">
      <w:r>
        <w:br w:type="page"/>
      </w:r>
    </w:p>
    <w:p w:rsidR="00E642AE" w:rsidRDefault="00E642AE"/>
    <w:p w:rsidR="00F07C2A" w:rsidRDefault="00F07C2A" w:rsidP="00551BA6"/>
    <w:p w:rsidR="00E642AE" w:rsidRDefault="00E642AE" w:rsidP="00551BA6"/>
    <w:p w:rsidR="00F07C2A" w:rsidRDefault="00F07C2A" w:rsidP="00F07C2A">
      <w:pPr>
        <w:pStyle w:val="Title"/>
      </w:pPr>
      <w:r>
        <w:t>Basic tasks and Support</w:t>
      </w:r>
    </w:p>
    <w:p w:rsidR="00993CF0" w:rsidRDefault="00993CF0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To check if the </w:t>
      </w:r>
      <w:proofErr w:type="spellStart"/>
      <w:r>
        <w:t>cachecluster</w:t>
      </w:r>
      <w:proofErr w:type="spellEnd"/>
      <w:r>
        <w:t xml:space="preserve"> is up and running.</w:t>
      </w:r>
      <w:r>
        <w:br/>
      </w:r>
      <w:r>
        <w:br/>
        <w:t xml:space="preserve">Run </w:t>
      </w:r>
      <w:r>
        <w:tab/>
      </w:r>
      <w:r>
        <w:tab/>
        <w:t>Get-</w:t>
      </w:r>
      <w:proofErr w:type="spellStart"/>
      <w:r>
        <w:t>CacheHost</w:t>
      </w:r>
      <w:proofErr w:type="spellEnd"/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Stop/Start the </w:t>
      </w:r>
      <w:r w:rsidR="00EE4692" w:rsidRPr="004F0A9A">
        <w:t>AppFabric</w:t>
      </w:r>
      <w:r w:rsidRPr="004F0A9A">
        <w:t xml:space="preserve"> Caching - Open powershell for </w:t>
      </w:r>
      <w:r w:rsidR="00EE4692" w:rsidRPr="004F0A9A">
        <w:t>AppFabric</w:t>
      </w:r>
      <w:r w:rsidRPr="004F0A9A">
        <w:br/>
      </w:r>
      <w:r w:rsidRPr="004F0A9A">
        <w:br/>
        <w:t xml:space="preserve">Run </w:t>
      </w:r>
      <w:r>
        <w:t xml:space="preserve">               </w:t>
      </w:r>
      <w:r w:rsidRPr="004F0A9A">
        <w:t>Stop-</w:t>
      </w:r>
      <w:proofErr w:type="spellStart"/>
      <w:r w:rsidRPr="004F0A9A">
        <w:t>CacheCluster</w:t>
      </w:r>
      <w:proofErr w:type="spellEnd"/>
      <w:r w:rsidRPr="004F0A9A">
        <w:t xml:space="preserve"> or Start-</w:t>
      </w:r>
      <w:proofErr w:type="spellStart"/>
      <w:r w:rsidRPr="004F0A9A">
        <w:t>CacheCluster</w:t>
      </w:r>
      <w:proofErr w:type="spellEnd"/>
      <w:r w:rsidRPr="004F0A9A">
        <w:br/>
      </w:r>
    </w:p>
    <w:p w:rsidR="00F07C2A" w:rsidRPr="004F0A9A" w:rsidRDefault="00F07C2A" w:rsidP="00F07C2A">
      <w:pPr>
        <w:pStyle w:val="ListParagraph"/>
        <w:autoSpaceDE w:val="0"/>
        <w:autoSpaceDN w:val="0"/>
        <w:adjustRightInd w:val="0"/>
        <w:spacing w:after="0" w:line="240" w:lineRule="auto"/>
      </w:pPr>
      <w:r w:rsidRPr="004F0A9A">
        <w:t>(Stop the Caching using the command above if you are permanently disabling the AppFabric caching)</w:t>
      </w:r>
      <w:r w:rsidRPr="004F0A9A">
        <w:br/>
      </w:r>
    </w:p>
    <w:p w:rsidR="003B31EF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check for number of items stored in the </w:t>
      </w:r>
      <w:r w:rsidR="00EE4692" w:rsidRPr="004F0A9A">
        <w:t>AppFabric</w:t>
      </w:r>
      <w:r w:rsidRPr="004F0A9A">
        <w:t xml:space="preserve"> Cache</w:t>
      </w:r>
      <w:r w:rsidRPr="004F0A9A">
        <w:br/>
      </w:r>
      <w:r w:rsidRPr="004F0A9A">
        <w:br/>
        <w:t xml:space="preserve">Run </w:t>
      </w:r>
      <w:r>
        <w:t xml:space="preserve">               </w:t>
      </w:r>
      <w:r w:rsidRPr="004F0A9A">
        <w:t>Get-</w:t>
      </w:r>
      <w:proofErr w:type="spellStart"/>
      <w:r w:rsidRPr="004F0A9A">
        <w:t>CacheStatistics</w:t>
      </w:r>
      <w:proofErr w:type="spellEnd"/>
      <w:r w:rsidRPr="004F0A9A">
        <w:t xml:space="preserve"> </w:t>
      </w:r>
      <w:r w:rsidR="00EE4692">
        <w:t>SSO</w:t>
      </w:r>
      <w:r w:rsidR="003B31EF">
        <w:br/>
      </w:r>
      <w:r w:rsidR="003B31EF">
        <w:br/>
        <w:t>or</w:t>
      </w:r>
      <w:r w:rsidR="003B31EF">
        <w:tab/>
      </w:r>
      <w:r w:rsidR="003B31EF">
        <w:tab/>
      </w:r>
      <w:r w:rsidR="003B31EF" w:rsidRPr="004F0A9A">
        <w:t>Get-</w:t>
      </w:r>
      <w:proofErr w:type="spellStart"/>
      <w:r w:rsidR="003B31EF" w:rsidRPr="004F0A9A">
        <w:t>CacheStatistics</w:t>
      </w:r>
      <w:proofErr w:type="spellEnd"/>
      <w:r w:rsidR="003B31EF" w:rsidRPr="004F0A9A">
        <w:t xml:space="preserve"> </w:t>
      </w:r>
      <w:proofErr w:type="spellStart"/>
      <w:r w:rsidR="003B31EF">
        <w:t>FAEIntradayHA</w:t>
      </w:r>
      <w:proofErr w:type="spellEnd"/>
      <w:r w:rsidR="003B31EF">
        <w:tab/>
      </w:r>
    </w:p>
    <w:p w:rsidR="00F07C2A" w:rsidRPr="004F0A9A" w:rsidRDefault="00F07C2A" w:rsidP="003B31EF">
      <w:pPr>
        <w:autoSpaceDE w:val="0"/>
        <w:autoSpaceDN w:val="0"/>
        <w:adjustRightInd w:val="0"/>
        <w:spacing w:after="0" w:line="240" w:lineRule="auto"/>
      </w:pPr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If you are installing </w:t>
      </w:r>
      <w:r w:rsidR="00EE4692" w:rsidRPr="004F0A9A">
        <w:t>AppFabric</w:t>
      </w:r>
      <w:r w:rsidRPr="004F0A9A">
        <w:t xml:space="preserve"> for the first time, make sure to install </w:t>
      </w:r>
      <w:r>
        <w:t>c</w:t>
      </w:r>
      <w:r w:rsidRPr="004F0A9A">
        <w:t xml:space="preserve">umulative rollup afterwards: </w:t>
      </w:r>
      <w:hyperlink r:id="rId10" w:history="1">
        <w:r w:rsidRPr="004F0A9A">
          <w:t>http://support.microsoft.com/kb/2716015/EN-US</w:t>
        </w:r>
      </w:hyperlink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>The service account which is being used to run the service must be setup on the DB wit</w:t>
      </w:r>
      <w:r>
        <w:t>h</w:t>
      </w:r>
      <w:r w:rsidRPr="004F0A9A">
        <w:t xml:space="preserve"> Read/Write and Execute on the same.</w:t>
      </w:r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Note: </w:t>
      </w:r>
      <w:r w:rsidRPr="004F0A9A">
        <w:rPr>
          <w:b/>
        </w:rPr>
        <w:t>DO NOT</w:t>
      </w:r>
      <w:r w:rsidRPr="004F0A9A">
        <w:t xml:space="preserve"> Stop/Start the AppFabric caching host service from the Service </w:t>
      </w:r>
      <w:r w:rsidR="00704DDD">
        <w:t xml:space="preserve">Control </w:t>
      </w:r>
      <w:r w:rsidRPr="004F0A9A">
        <w:t xml:space="preserve">Manager. </w:t>
      </w:r>
    </w:p>
    <w:p w:rsidR="000D270B" w:rsidRDefault="000D270B"/>
    <w:sectPr w:rsidR="000D270B" w:rsidSect="0054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2638"/>
    <w:multiLevelType w:val="hybridMultilevel"/>
    <w:tmpl w:val="DB945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5F95"/>
    <w:multiLevelType w:val="multilevel"/>
    <w:tmpl w:val="F8649C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FDA2673"/>
    <w:multiLevelType w:val="hybridMultilevel"/>
    <w:tmpl w:val="912A611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61C7FAC"/>
    <w:multiLevelType w:val="hybridMultilevel"/>
    <w:tmpl w:val="79309C1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75FB70F3"/>
    <w:multiLevelType w:val="hybridMultilevel"/>
    <w:tmpl w:val="29E0D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75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83216"/>
    <w:multiLevelType w:val="hybridMultilevel"/>
    <w:tmpl w:val="26BC6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A5833"/>
    <w:multiLevelType w:val="hybridMultilevel"/>
    <w:tmpl w:val="C5A26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551BA6"/>
    <w:rsid w:val="000D270B"/>
    <w:rsid w:val="002A3C3D"/>
    <w:rsid w:val="002B425F"/>
    <w:rsid w:val="002B590C"/>
    <w:rsid w:val="003834D5"/>
    <w:rsid w:val="00391818"/>
    <w:rsid w:val="003B31EF"/>
    <w:rsid w:val="00540A7C"/>
    <w:rsid w:val="00551BA6"/>
    <w:rsid w:val="005643F4"/>
    <w:rsid w:val="005855E2"/>
    <w:rsid w:val="005931D4"/>
    <w:rsid w:val="006246D8"/>
    <w:rsid w:val="00665699"/>
    <w:rsid w:val="006F341D"/>
    <w:rsid w:val="00704DDD"/>
    <w:rsid w:val="007111DA"/>
    <w:rsid w:val="007B063A"/>
    <w:rsid w:val="00845FD2"/>
    <w:rsid w:val="00851852"/>
    <w:rsid w:val="008B4E12"/>
    <w:rsid w:val="008D31A1"/>
    <w:rsid w:val="00952347"/>
    <w:rsid w:val="00993CF0"/>
    <w:rsid w:val="00A00CAA"/>
    <w:rsid w:val="00A23752"/>
    <w:rsid w:val="00A75516"/>
    <w:rsid w:val="00AB0ECC"/>
    <w:rsid w:val="00AE7038"/>
    <w:rsid w:val="00B75133"/>
    <w:rsid w:val="00B91C1A"/>
    <w:rsid w:val="00BE64E1"/>
    <w:rsid w:val="00C07319"/>
    <w:rsid w:val="00C2253C"/>
    <w:rsid w:val="00C6235C"/>
    <w:rsid w:val="00CC3883"/>
    <w:rsid w:val="00CD5D2B"/>
    <w:rsid w:val="00D343D4"/>
    <w:rsid w:val="00D749F8"/>
    <w:rsid w:val="00DB1373"/>
    <w:rsid w:val="00DF42CE"/>
    <w:rsid w:val="00DF4686"/>
    <w:rsid w:val="00E619BB"/>
    <w:rsid w:val="00E642AE"/>
    <w:rsid w:val="00E71E95"/>
    <w:rsid w:val="00EE4692"/>
    <w:rsid w:val="00F07C2A"/>
    <w:rsid w:val="00F203EE"/>
    <w:rsid w:val="00F345BF"/>
    <w:rsid w:val="00FE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7C"/>
  </w:style>
  <w:style w:type="paragraph" w:styleId="Heading1">
    <w:name w:val="heading 1"/>
    <w:basedOn w:val="Normal"/>
    <w:next w:val="Normal"/>
    <w:link w:val="Heading1Char"/>
    <w:uiPriority w:val="9"/>
    <w:qFormat/>
    <w:rsid w:val="00851852"/>
    <w:pPr>
      <w:keepNext/>
      <w:keepLines/>
      <w:numPr>
        <w:numId w:val="7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52"/>
    <w:pPr>
      <w:keepNext/>
      <w:keepLines/>
      <w:numPr>
        <w:ilvl w:val="1"/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852"/>
    <w:pPr>
      <w:keepNext/>
      <w:keepLines/>
      <w:numPr>
        <w:ilvl w:val="2"/>
        <w:numId w:val="7"/>
      </w:numPr>
      <w:spacing w:before="22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1852"/>
    <w:pPr>
      <w:keepNext/>
      <w:keepLines/>
      <w:numPr>
        <w:ilvl w:val="3"/>
        <w:numId w:val="7"/>
      </w:numPr>
      <w:spacing w:before="200" w:after="60"/>
      <w:outlineLvl w:val="3"/>
    </w:pPr>
    <w:rPr>
      <w:rFonts w:eastAsiaTheme="majorEastAsia" w:cstheme="minorHAns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1852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52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5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5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52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A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0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1852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85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8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1852"/>
    <w:rPr>
      <w:rFonts w:eastAsiaTheme="majorEastAsia" w:cstheme="minorHAns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51852"/>
    <w:rPr>
      <w:rFonts w:eastAsiaTheme="majorEastAsia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5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185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B590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support.microsoft.com/kb/2716015/EN-U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upport.microsoft.com/kb/2716015/EN-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49BC-2620-4D46-A725-D998A59A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NitinChadha</dc:creator>
  <cp:lastModifiedBy>NitinChadha</cp:lastModifiedBy>
  <cp:revision>18</cp:revision>
  <dcterms:created xsi:type="dcterms:W3CDTF">2014-02-10T15:50:00Z</dcterms:created>
  <dcterms:modified xsi:type="dcterms:W3CDTF">2014-07-10T14:53:00Z</dcterms:modified>
</cp:coreProperties>
</file>