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4935B" w14:textId="4A4F7F9C" w:rsidR="00BE74AC" w:rsidRPr="00BE74AC" w:rsidRDefault="00BE74AC" w:rsidP="00BE74AC">
      <w:pPr>
        <w:jc w:val="center"/>
        <w:rPr>
          <w:rFonts w:ascii="华文楷体" w:eastAsia="华文楷体" w:hAnsi="华文楷体"/>
        </w:rPr>
      </w:pPr>
      <w:r w:rsidRPr="00BE74AC">
        <w:rPr>
          <w:rFonts w:ascii="华文楷体" w:eastAsia="华文楷体" w:hAnsi="华文楷体" w:cs="Times New Roman"/>
          <w:bCs/>
          <w:color w:val="000000" w:themeColor="text1"/>
          <w:sz w:val="44"/>
          <w:szCs w:val="44"/>
        </w:rPr>
        <w:t>学习型寝室评选活动</w:t>
      </w:r>
      <w:r w:rsidRPr="00BE74AC">
        <w:rPr>
          <w:rFonts w:ascii="华文楷体" w:eastAsia="华文楷体" w:hAnsi="华文楷体" w:cs="Times New Roman" w:hint="eastAsia"/>
          <w:bCs/>
          <w:color w:val="000000" w:themeColor="text1"/>
          <w:sz w:val="44"/>
          <w:szCs w:val="44"/>
        </w:rPr>
        <w:t>佐证材料</w:t>
      </w:r>
    </w:p>
    <w:p w14:paraId="06389D43" w14:textId="77777777" w:rsidR="00BE74AC" w:rsidRDefault="00BE74AC">
      <w:pPr>
        <w:rPr>
          <w:rFonts w:hint="eastAsia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1701"/>
        <w:gridCol w:w="4536"/>
      </w:tblGrid>
      <w:tr w:rsidR="00BE74AC" w:rsidRPr="00BE74AC" w14:paraId="4BE966BE" w14:textId="634320E5" w:rsidTr="00BE74AC">
        <w:tc>
          <w:tcPr>
            <w:tcW w:w="1271" w:type="dxa"/>
          </w:tcPr>
          <w:p w14:paraId="24861F76" w14:textId="58F1C00A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姓名</w:t>
            </w:r>
          </w:p>
        </w:tc>
        <w:tc>
          <w:tcPr>
            <w:tcW w:w="1701" w:type="dxa"/>
          </w:tcPr>
          <w:p w14:paraId="4871AC3C" w14:textId="5F1696A9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学号</w:t>
            </w:r>
          </w:p>
        </w:tc>
        <w:tc>
          <w:tcPr>
            <w:tcW w:w="1418" w:type="dxa"/>
          </w:tcPr>
          <w:p w14:paraId="5F935B5A" w14:textId="2189F4AC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学分绩</w:t>
            </w:r>
          </w:p>
        </w:tc>
        <w:tc>
          <w:tcPr>
            <w:tcW w:w="1701" w:type="dxa"/>
          </w:tcPr>
          <w:p w14:paraId="4D6BDA77" w14:textId="17DB2551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专业排名</w:t>
            </w:r>
          </w:p>
        </w:tc>
        <w:tc>
          <w:tcPr>
            <w:tcW w:w="4536" w:type="dxa"/>
          </w:tcPr>
          <w:p w14:paraId="2151CC3B" w14:textId="64BE95FF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关键条件</w:t>
            </w:r>
          </w:p>
        </w:tc>
      </w:tr>
      <w:tr w:rsidR="00BE74AC" w:rsidRPr="00BE74AC" w14:paraId="7770197C" w14:textId="5A14C182" w:rsidTr="00BE74AC">
        <w:tc>
          <w:tcPr>
            <w:tcW w:w="1271" w:type="dxa"/>
          </w:tcPr>
          <w:p w14:paraId="541764E8" w14:textId="2B24CF08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E74AC">
              <w:rPr>
                <w:rFonts w:ascii="Times New Roman" w:hAnsi="Times New Roman" w:cs="Times New Roman"/>
              </w:rPr>
              <w:t>刘诗琦</w:t>
            </w:r>
            <w:proofErr w:type="gramEnd"/>
          </w:p>
        </w:tc>
        <w:tc>
          <w:tcPr>
            <w:tcW w:w="1701" w:type="dxa"/>
            <w:vAlign w:val="center"/>
          </w:tcPr>
          <w:p w14:paraId="208708FA" w14:textId="6DC6E883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  <w:color w:val="000000"/>
                <w:sz w:val="22"/>
              </w:rPr>
              <w:t>1170300121</w:t>
            </w:r>
          </w:p>
        </w:tc>
        <w:tc>
          <w:tcPr>
            <w:tcW w:w="1418" w:type="dxa"/>
          </w:tcPr>
          <w:p w14:paraId="19DEA1D6" w14:textId="3C15C0A1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94.378</w:t>
            </w:r>
          </w:p>
        </w:tc>
        <w:tc>
          <w:tcPr>
            <w:tcW w:w="1701" w:type="dxa"/>
          </w:tcPr>
          <w:p w14:paraId="13A9B763" w14:textId="2D58D602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1/21</w:t>
            </w:r>
          </w:p>
        </w:tc>
        <w:tc>
          <w:tcPr>
            <w:tcW w:w="4536" w:type="dxa"/>
          </w:tcPr>
          <w:p w14:paraId="69507C67" w14:textId="7E8D4913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2020</w:t>
            </w:r>
            <w:r w:rsidRPr="00BE74AC">
              <w:rPr>
                <w:rFonts w:ascii="Times New Roman" w:hAnsi="Times New Roman" w:cs="Times New Roman"/>
              </w:rPr>
              <w:t>年度寝室成员学习成绩位列专业前</w:t>
            </w:r>
            <w:r w:rsidRPr="00BE74AC">
              <w:rPr>
                <w:rFonts w:ascii="Times New Roman" w:hAnsi="Times New Roman" w:cs="Times New Roman"/>
              </w:rPr>
              <w:t>30%</w:t>
            </w:r>
          </w:p>
        </w:tc>
      </w:tr>
      <w:tr w:rsidR="00BE74AC" w:rsidRPr="00BE74AC" w14:paraId="1AF0CA4B" w14:textId="4FC17600" w:rsidTr="00BE74AC">
        <w:tc>
          <w:tcPr>
            <w:tcW w:w="1271" w:type="dxa"/>
          </w:tcPr>
          <w:p w14:paraId="228EB2DE" w14:textId="30EE9817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E74AC">
              <w:rPr>
                <w:rFonts w:ascii="Times New Roman" w:hAnsi="Times New Roman" w:cs="Times New Roman"/>
              </w:rPr>
              <w:t>杜佳琪</w:t>
            </w:r>
            <w:proofErr w:type="gramEnd"/>
          </w:p>
        </w:tc>
        <w:tc>
          <w:tcPr>
            <w:tcW w:w="1701" w:type="dxa"/>
            <w:vAlign w:val="center"/>
          </w:tcPr>
          <w:p w14:paraId="5770BC33" w14:textId="02D2D8A3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  <w:color w:val="000000"/>
                <w:sz w:val="22"/>
              </w:rPr>
              <w:t>1170300218</w:t>
            </w:r>
          </w:p>
        </w:tc>
        <w:tc>
          <w:tcPr>
            <w:tcW w:w="1418" w:type="dxa"/>
          </w:tcPr>
          <w:p w14:paraId="6CBB9EF1" w14:textId="7B120D76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92.778</w:t>
            </w:r>
          </w:p>
        </w:tc>
        <w:tc>
          <w:tcPr>
            <w:tcW w:w="1701" w:type="dxa"/>
          </w:tcPr>
          <w:p w14:paraId="4ECD805D" w14:textId="3FEF9BB0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16/263</w:t>
            </w:r>
          </w:p>
        </w:tc>
        <w:tc>
          <w:tcPr>
            <w:tcW w:w="4536" w:type="dxa"/>
          </w:tcPr>
          <w:p w14:paraId="4BD8BE22" w14:textId="0D395E42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2020</w:t>
            </w:r>
            <w:r w:rsidRPr="00BE74AC">
              <w:rPr>
                <w:rFonts w:ascii="Times New Roman" w:hAnsi="Times New Roman" w:cs="Times New Roman"/>
              </w:rPr>
              <w:t>年度寝室成员学习成绩位列专业前</w:t>
            </w:r>
            <w:r w:rsidRPr="00BE74AC">
              <w:rPr>
                <w:rFonts w:ascii="Times New Roman" w:hAnsi="Times New Roman" w:cs="Times New Roman"/>
              </w:rPr>
              <w:t>30%</w:t>
            </w:r>
          </w:p>
        </w:tc>
      </w:tr>
      <w:tr w:rsidR="00BE74AC" w:rsidRPr="00BE74AC" w14:paraId="2B284F3C" w14:textId="5502F9EA" w:rsidTr="00BE74AC">
        <w:tc>
          <w:tcPr>
            <w:tcW w:w="1271" w:type="dxa"/>
          </w:tcPr>
          <w:p w14:paraId="228D69F4" w14:textId="6EBAF28B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庄斐卿</w:t>
            </w:r>
          </w:p>
        </w:tc>
        <w:tc>
          <w:tcPr>
            <w:tcW w:w="1701" w:type="dxa"/>
            <w:vAlign w:val="center"/>
          </w:tcPr>
          <w:p w14:paraId="26266CCA" w14:textId="6DCDA02E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  <w:color w:val="000000"/>
                <w:sz w:val="22"/>
              </w:rPr>
              <w:t>1170300630</w:t>
            </w:r>
          </w:p>
        </w:tc>
        <w:tc>
          <w:tcPr>
            <w:tcW w:w="1418" w:type="dxa"/>
          </w:tcPr>
          <w:p w14:paraId="0A2AA18A" w14:textId="7FB5CEF2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89.178</w:t>
            </w:r>
          </w:p>
        </w:tc>
        <w:tc>
          <w:tcPr>
            <w:tcW w:w="1701" w:type="dxa"/>
          </w:tcPr>
          <w:p w14:paraId="02956790" w14:textId="25713BE5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60/263</w:t>
            </w:r>
          </w:p>
        </w:tc>
        <w:tc>
          <w:tcPr>
            <w:tcW w:w="4536" w:type="dxa"/>
          </w:tcPr>
          <w:p w14:paraId="6E3A5E7F" w14:textId="6CE1C34B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2020</w:t>
            </w:r>
            <w:r w:rsidRPr="00BE74AC">
              <w:rPr>
                <w:rFonts w:ascii="Times New Roman" w:hAnsi="Times New Roman" w:cs="Times New Roman"/>
              </w:rPr>
              <w:t>年度寝室成员学习成绩位列专业前</w:t>
            </w:r>
            <w:r w:rsidRPr="00BE74AC">
              <w:rPr>
                <w:rFonts w:ascii="Times New Roman" w:hAnsi="Times New Roman" w:cs="Times New Roman"/>
              </w:rPr>
              <w:t>30%</w:t>
            </w:r>
          </w:p>
        </w:tc>
      </w:tr>
      <w:tr w:rsidR="00BE74AC" w:rsidRPr="00BE74AC" w14:paraId="01846B46" w14:textId="50481BD5" w:rsidTr="00BE74AC">
        <w:tc>
          <w:tcPr>
            <w:tcW w:w="1271" w:type="dxa"/>
          </w:tcPr>
          <w:p w14:paraId="44748012" w14:textId="5A577C71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于彤</w:t>
            </w:r>
          </w:p>
        </w:tc>
        <w:tc>
          <w:tcPr>
            <w:tcW w:w="1701" w:type="dxa"/>
            <w:vAlign w:val="center"/>
          </w:tcPr>
          <w:p w14:paraId="4462131F" w14:textId="0487030C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  <w:color w:val="000000"/>
                <w:sz w:val="22"/>
              </w:rPr>
              <w:t>1170300225</w:t>
            </w:r>
          </w:p>
        </w:tc>
        <w:tc>
          <w:tcPr>
            <w:tcW w:w="1418" w:type="dxa"/>
          </w:tcPr>
          <w:p w14:paraId="7C452C42" w14:textId="2ADE1EBE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94.244</w:t>
            </w:r>
          </w:p>
        </w:tc>
        <w:tc>
          <w:tcPr>
            <w:tcW w:w="1701" w:type="dxa"/>
          </w:tcPr>
          <w:p w14:paraId="39E6880B" w14:textId="4A7B307F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1/39</w:t>
            </w:r>
          </w:p>
        </w:tc>
        <w:tc>
          <w:tcPr>
            <w:tcW w:w="4536" w:type="dxa"/>
          </w:tcPr>
          <w:p w14:paraId="79609138" w14:textId="2C0E12BA" w:rsidR="00BE74AC" w:rsidRPr="00BE74AC" w:rsidRDefault="00BE74AC" w:rsidP="00BE74AC">
            <w:pPr>
              <w:jc w:val="center"/>
              <w:rPr>
                <w:rFonts w:ascii="Times New Roman" w:hAnsi="Times New Roman" w:cs="Times New Roman"/>
              </w:rPr>
            </w:pPr>
            <w:r w:rsidRPr="00BE74AC">
              <w:rPr>
                <w:rFonts w:ascii="Times New Roman" w:hAnsi="Times New Roman" w:cs="Times New Roman"/>
              </w:rPr>
              <w:t>2020</w:t>
            </w:r>
            <w:r w:rsidRPr="00BE74AC">
              <w:rPr>
                <w:rFonts w:ascii="Times New Roman" w:hAnsi="Times New Roman" w:cs="Times New Roman"/>
              </w:rPr>
              <w:t>年度寝室成员学习成绩位列专业前</w:t>
            </w:r>
            <w:r w:rsidRPr="00BE74AC">
              <w:rPr>
                <w:rFonts w:ascii="Times New Roman" w:hAnsi="Times New Roman" w:cs="Times New Roman"/>
              </w:rPr>
              <w:t>30%</w:t>
            </w:r>
          </w:p>
        </w:tc>
      </w:tr>
    </w:tbl>
    <w:p w14:paraId="4D363827" w14:textId="7C01038F" w:rsidR="00B77349" w:rsidRDefault="00BE74AC"/>
    <w:p w14:paraId="4DF28992" w14:textId="77777777" w:rsidR="00BE74AC" w:rsidRDefault="00BE74AC">
      <w:pPr>
        <w:rPr>
          <w:rFonts w:hint="eastAsia"/>
        </w:rPr>
      </w:pPr>
      <w:bookmarkStart w:id="0" w:name="_GoBack"/>
      <w:bookmarkEnd w:id="0"/>
    </w:p>
    <w:sectPr w:rsidR="00BE74AC" w:rsidSect="00BE74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47"/>
    <w:rsid w:val="00142447"/>
    <w:rsid w:val="00284BED"/>
    <w:rsid w:val="004C56BA"/>
    <w:rsid w:val="00BE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D062"/>
  <w15:chartTrackingRefBased/>
  <w15:docId w15:val="{A32C385E-61FD-48BB-B120-B9784911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7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sqliu</dc:creator>
  <cp:keywords/>
  <dc:description/>
  <cp:lastModifiedBy>sqliu</cp:lastModifiedBy>
  <cp:revision>2</cp:revision>
  <dcterms:created xsi:type="dcterms:W3CDTF">2021-05-07T10:26:00Z</dcterms:created>
  <dcterms:modified xsi:type="dcterms:W3CDTF">2021-05-07T10:32:00Z</dcterms:modified>
</cp:coreProperties>
</file>