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99"/>
  <w:body>
    <w:p w14:paraId="65C33F86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0E68DFE9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68629428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5C4E8D9E" wp14:editId="4C9BE088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28DAAA4F" w14:textId="77777777" w:rsidR="00856A4E" w:rsidRPr="006F3735" w:rsidRDefault="00856A4E">
      <w:pPr>
        <w:pStyle w:val="Comment"/>
        <w:rPr>
          <w:vanish w:val="0"/>
        </w:rPr>
      </w:pPr>
    </w:p>
    <w:p w14:paraId="67C46220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73F56620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r w:rsidR="00722147">
        <w:rPr>
          <w:b/>
          <w:szCs w:val="24"/>
          <w:lang w:val="fr-FR"/>
        </w:rPr>
        <w:t>Theorie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14:paraId="285BC72C" w14:textId="77777777" w:rsidR="00856A4E" w:rsidRDefault="00856A4E">
      <w:pPr>
        <w:pStyle w:val="Comment"/>
        <w:rPr>
          <w:vanish w:val="0"/>
        </w:rPr>
      </w:pPr>
    </w:p>
    <w:p w14:paraId="63F4AC0A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1FDDA8A9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D94B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EE0A" w14:textId="77777777" w:rsidR="008F2810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Philip Hug,</w:t>
            </w:r>
          </w:p>
          <w:p w14:paraId="209C964E" w14:textId="77777777" w:rsidR="006A375D" w:rsidRPr="00E708C4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Simon Simon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3EE94F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444E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3E8C" w14:textId="77777777" w:rsidR="006A375D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 xml:space="preserve">Prof. Dr. </w:t>
            </w:r>
          </w:p>
          <w:p w14:paraId="5882755F" w14:textId="77777777" w:rsidR="008F2810" w:rsidRPr="00E708C4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Marcus Strand</w:t>
            </w:r>
          </w:p>
        </w:tc>
      </w:tr>
      <w:tr w:rsidR="008F2810" w:rsidRPr="0043387C" w14:paraId="3CEB53B7" w14:textId="77777777">
        <w:tc>
          <w:tcPr>
            <w:tcW w:w="1842" w:type="dxa"/>
            <w:tcBorders>
              <w:top w:val="single" w:sz="4" w:space="0" w:color="auto"/>
            </w:tcBorders>
          </w:tcPr>
          <w:p w14:paraId="159C2B7F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233D6148" w14:textId="77777777" w:rsidR="008F2810" w:rsidRPr="00E708C4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TINF13B3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9DF33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F846B69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6198AB7" w14:textId="5A4FA31D" w:rsidR="00B0385D" w:rsidRPr="00E708C4" w:rsidRDefault="00B0385D" w:rsidP="0043387C">
            <w:pPr>
              <w:tabs>
                <w:tab w:val="left" w:pos="2270"/>
              </w:tabs>
              <w:spacing w:before="120" w:after="120"/>
            </w:pPr>
            <w:r>
              <w:t>strand@dhbw-karlsruhe.de</w:t>
            </w:r>
          </w:p>
        </w:tc>
      </w:tr>
    </w:tbl>
    <w:p w14:paraId="2AF76707" w14:textId="77777777" w:rsidR="008F2810" w:rsidRDefault="008F2810">
      <w:pPr>
        <w:pStyle w:val="Comment"/>
        <w:rPr>
          <w:vanish w:val="0"/>
        </w:rPr>
      </w:pPr>
    </w:p>
    <w:p w14:paraId="70383F52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 w14:paraId="2AE6987C" w14:textId="77777777">
        <w:trPr>
          <w:trHeight w:val="454"/>
        </w:trPr>
        <w:tc>
          <w:tcPr>
            <w:tcW w:w="2268" w:type="dxa"/>
            <w:vAlign w:val="center"/>
          </w:tcPr>
          <w:p w14:paraId="38E22D71" w14:textId="77777777" w:rsidR="009F4D93" w:rsidRDefault="009F4D93" w:rsidP="005B0B44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14:paraId="57F61D3E" w14:textId="77777777" w:rsidR="009F4D93" w:rsidRPr="006F3735" w:rsidRDefault="009F4D93" w:rsidP="00B90056">
            <w:pPr>
              <w:pStyle w:val="PTabelle"/>
              <w:numPr>
                <w:ilvl w:val="0"/>
                <w:numId w:val="0"/>
              </w:numPr>
              <w:ind w:left="720"/>
            </w:pPr>
          </w:p>
          <w:p w14:paraId="17CCC185" w14:textId="77777777" w:rsidR="009F4D93" w:rsidRPr="006F3735" w:rsidRDefault="00AF0B72" w:rsidP="005B0B44">
            <w:pPr>
              <w:pStyle w:val="PTabelle"/>
            </w:pPr>
            <w:r>
              <w:t>Autonome Navigation (im Indoor-Bereich) der selbstbalancierenden Plattform RobStep</w:t>
            </w:r>
          </w:p>
          <w:p w14:paraId="2528D7AC" w14:textId="77777777" w:rsidR="009F4D93" w:rsidRPr="006F3735" w:rsidRDefault="009F4D93" w:rsidP="00B90056">
            <w:pPr>
              <w:pStyle w:val="PTabelle"/>
              <w:numPr>
                <w:ilvl w:val="0"/>
                <w:numId w:val="0"/>
              </w:numPr>
              <w:ind w:left="720"/>
            </w:pPr>
          </w:p>
        </w:tc>
      </w:tr>
      <w:tr w:rsidR="0043387C" w14:paraId="3AD30DEF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8CF5" w14:textId="77777777" w:rsidR="0043387C" w:rsidRPr="00F66F45" w:rsidRDefault="0043387C" w:rsidP="005B0B44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90E1" w14:textId="67A32003" w:rsidR="0043387C" w:rsidRPr="006F3735" w:rsidRDefault="00D80371" w:rsidP="005B0B44">
            <w:pPr>
              <w:pStyle w:val="PTabelle"/>
            </w:pPr>
            <w:r>
              <w:t>Robotersteuerung</w:t>
            </w:r>
            <w:r w:rsidR="009B1853">
              <w:t xml:space="preserve"> / Steuerungsinfrastruktur</w:t>
            </w:r>
          </w:p>
        </w:tc>
      </w:tr>
      <w:tr w:rsidR="009F4D93" w:rsidRPr="009F4D93" w14:paraId="231110B2" w14:textId="77777777">
        <w:trPr>
          <w:trHeight w:val="454"/>
        </w:trPr>
        <w:tc>
          <w:tcPr>
            <w:tcW w:w="2268" w:type="dxa"/>
            <w:vAlign w:val="center"/>
          </w:tcPr>
          <w:p w14:paraId="4DCA6FF3" w14:textId="77777777" w:rsidR="009F4D93" w:rsidRPr="009F4D93" w:rsidRDefault="009F4D93" w:rsidP="005B0B44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14:paraId="694DC3A4" w14:textId="77777777" w:rsidR="00B90056" w:rsidRDefault="00B90056" w:rsidP="00B90056">
            <w:pPr>
              <w:ind w:left="360"/>
              <w:rPr>
                <w:sz w:val="18"/>
                <w:szCs w:val="18"/>
              </w:rPr>
            </w:pPr>
          </w:p>
          <w:p w14:paraId="1806E992" w14:textId="5C3B4833" w:rsidR="00B90056" w:rsidRPr="004B25A5" w:rsidRDefault="004B25A5" w:rsidP="00B90056">
            <w:pPr>
              <w:ind w:left="360"/>
              <w:rPr>
                <w:sz w:val="18"/>
                <w:szCs w:val="18"/>
              </w:rPr>
            </w:pPr>
            <w:r w:rsidRPr="004B25A5">
              <w:rPr>
                <w:sz w:val="18"/>
                <w:szCs w:val="18"/>
              </w:rPr>
              <w:t>Problemstellungen:</w:t>
            </w:r>
          </w:p>
          <w:p w14:paraId="03A98727" w14:textId="330D6B0B" w:rsidR="00F44085" w:rsidRDefault="00F44085" w:rsidP="00F44085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Sinnvolle Basis für Wegfindung</w:t>
            </w:r>
            <w:r>
              <w:rPr>
                <w:sz w:val="18"/>
                <w:szCs w:val="18"/>
              </w:rPr>
              <w:t xml:space="preserve"> (Bewegungsraum)</w:t>
            </w:r>
          </w:p>
          <w:p w14:paraId="0F4A797C" w14:textId="0F626F17" w:rsidR="00510B92" w:rsidRPr="00F44085" w:rsidRDefault="00510B92" w:rsidP="00F44085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Identifikation der Plattform</w:t>
            </w:r>
            <w:r w:rsidR="00DB6331">
              <w:rPr>
                <w:sz w:val="18"/>
                <w:szCs w:val="18"/>
              </w:rPr>
              <w:t xml:space="preserve"> (Robstep)</w:t>
            </w:r>
          </w:p>
          <w:p w14:paraId="203CC2EE" w14:textId="3A45500A" w:rsidR="00B90056" w:rsidRPr="00B90056" w:rsidRDefault="002E730E" w:rsidP="00B90056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Kommunikation zwischen Infrastruktur</w:t>
            </w:r>
            <w:r w:rsidR="00D07E2F" w:rsidRPr="00C42B5E">
              <w:rPr>
                <w:sz w:val="18"/>
                <w:szCs w:val="18"/>
              </w:rPr>
              <w:t>/</w:t>
            </w:r>
            <w:r w:rsidRPr="00C42B5E">
              <w:rPr>
                <w:sz w:val="18"/>
                <w:szCs w:val="18"/>
              </w:rPr>
              <w:t>Plattform</w:t>
            </w:r>
            <w:r w:rsidR="00D07E2F" w:rsidRPr="00C42B5E">
              <w:rPr>
                <w:sz w:val="18"/>
                <w:szCs w:val="18"/>
              </w:rPr>
              <w:t>, Infrastruktur/Anwender, Plattform/Anwender</w:t>
            </w:r>
            <w:r w:rsidR="00B90056">
              <w:rPr>
                <w:sz w:val="18"/>
                <w:szCs w:val="18"/>
              </w:rPr>
              <w:t xml:space="preserve"> (Integration von Parallelprojekt</w:t>
            </w:r>
            <w:r w:rsidR="00A30E92">
              <w:rPr>
                <w:sz w:val="18"/>
                <w:szCs w:val="18"/>
              </w:rPr>
              <w:t xml:space="preserve"> / Daniel Geiger / TINF13B2</w:t>
            </w:r>
            <w:r w:rsidR="00B90056">
              <w:rPr>
                <w:sz w:val="18"/>
                <w:szCs w:val="18"/>
              </w:rPr>
              <w:t>)</w:t>
            </w:r>
          </w:p>
          <w:p w14:paraId="6D04D390" w14:textId="77777777" w:rsidR="002E730E" w:rsidRPr="00C42B5E" w:rsidRDefault="002E730E" w:rsidP="002E730E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Architektur der Infrastruktur</w:t>
            </w:r>
          </w:p>
          <w:p w14:paraId="2C3F1F76" w14:textId="77777777" w:rsidR="002E730E" w:rsidRPr="00C42B5E" w:rsidRDefault="002E730E" w:rsidP="002E730E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Erfassende Komponenten der Infrastruktur</w:t>
            </w:r>
          </w:p>
          <w:p w14:paraId="7654AB40" w14:textId="77777777" w:rsidR="002E730E" w:rsidRDefault="002E730E" w:rsidP="002E730E">
            <w:pPr>
              <w:rPr>
                <w:sz w:val="18"/>
                <w:szCs w:val="18"/>
              </w:rPr>
            </w:pPr>
          </w:p>
          <w:p w14:paraId="22A8336A" w14:textId="29C9345D" w:rsidR="004B25A5" w:rsidRPr="004B25A5" w:rsidRDefault="004B25A5" w:rsidP="004B25A5">
            <w:pPr>
              <w:ind w:left="360"/>
              <w:rPr>
                <w:sz w:val="18"/>
                <w:szCs w:val="18"/>
              </w:rPr>
            </w:pPr>
            <w:r w:rsidRPr="004B25A5">
              <w:rPr>
                <w:sz w:val="18"/>
                <w:szCs w:val="18"/>
              </w:rPr>
              <w:t>Erwartete Ergebnisse:</w:t>
            </w:r>
          </w:p>
          <w:p w14:paraId="36E1B150" w14:textId="1ADD1F75" w:rsidR="006957EE" w:rsidRPr="006957EE" w:rsidRDefault="00D07E2F" w:rsidP="006957EE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Autonomes bewegen innerhalb einer begrenzten/definierten Umgebung</w:t>
            </w:r>
          </w:p>
          <w:p w14:paraId="7D7BE076" w14:textId="69724F07" w:rsidR="003E51BD" w:rsidRPr="006957EE" w:rsidRDefault="006957EE" w:rsidP="006957EE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Erkennen von und Reagieren auf Hindernisse</w:t>
            </w:r>
            <w:r w:rsidR="00F24251">
              <w:rPr>
                <w:sz w:val="18"/>
                <w:szCs w:val="18"/>
              </w:rPr>
              <w:t xml:space="preserve"> im Fahrweg</w:t>
            </w:r>
          </w:p>
          <w:p w14:paraId="67576B4E" w14:textId="3459E497" w:rsidR="009F4D93" w:rsidRDefault="00D07E2F" w:rsidP="00C42B5E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Beginn des autonomen Handelns der Plattform über Benutzerseitigen Trigger</w:t>
            </w:r>
            <w:r w:rsidR="006879C3">
              <w:rPr>
                <w:sz w:val="18"/>
                <w:szCs w:val="18"/>
              </w:rPr>
              <w:t xml:space="preserve"> (</w:t>
            </w:r>
            <w:r w:rsidR="00CD2DBF">
              <w:rPr>
                <w:sz w:val="18"/>
                <w:szCs w:val="18"/>
              </w:rPr>
              <w:t xml:space="preserve">Rufen der Plattform </w:t>
            </w:r>
            <w:bookmarkStart w:id="0" w:name="_GoBack"/>
            <w:bookmarkEnd w:id="0"/>
            <w:r w:rsidR="006879C3">
              <w:rPr>
                <w:sz w:val="18"/>
                <w:szCs w:val="18"/>
              </w:rPr>
              <w:t>per App)</w:t>
            </w:r>
          </w:p>
          <w:p w14:paraId="31158EB9" w14:textId="78BC1379" w:rsidR="00B90056" w:rsidRPr="00C42B5E" w:rsidRDefault="00B90056" w:rsidP="00B90056">
            <w:pPr>
              <w:pStyle w:val="Listenabsatz"/>
              <w:rPr>
                <w:sz w:val="18"/>
                <w:szCs w:val="18"/>
              </w:rPr>
            </w:pPr>
          </w:p>
        </w:tc>
      </w:tr>
      <w:tr w:rsidR="009F4D93" w:rsidRPr="009F4D93" w14:paraId="379385C3" w14:textId="77777777">
        <w:trPr>
          <w:trHeight w:val="454"/>
        </w:trPr>
        <w:tc>
          <w:tcPr>
            <w:tcW w:w="2268" w:type="dxa"/>
            <w:vAlign w:val="center"/>
          </w:tcPr>
          <w:p w14:paraId="60BA4D0F" w14:textId="2980FE14" w:rsidR="009F4D93" w:rsidRDefault="009F4D93" w:rsidP="005B0B44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14:paraId="1FBC6B6D" w14:textId="77777777" w:rsidR="00B90056" w:rsidRPr="00B90056" w:rsidRDefault="00B90056" w:rsidP="00B90056">
            <w:pPr>
              <w:pStyle w:val="PTabelle"/>
              <w:numPr>
                <w:ilvl w:val="0"/>
                <w:numId w:val="0"/>
              </w:numPr>
              <w:ind w:left="720"/>
              <w:rPr>
                <w:b/>
              </w:rPr>
            </w:pPr>
          </w:p>
          <w:p w14:paraId="229696F0" w14:textId="384F4D66" w:rsidR="009F4D93" w:rsidRPr="00C42B5E" w:rsidRDefault="00D80371" w:rsidP="005B0B44">
            <w:pPr>
              <w:pStyle w:val="PTabelle"/>
              <w:rPr>
                <w:b/>
              </w:rPr>
            </w:pPr>
            <w:r w:rsidRPr="00C42B5E">
              <w:t xml:space="preserve">Sichten </w:t>
            </w:r>
            <w:r w:rsidR="0019556A" w:rsidRPr="00C42B5E">
              <w:t>vorh</w:t>
            </w:r>
            <w:r w:rsidRPr="00C42B5E">
              <w:t>eriger Arbeiten</w:t>
            </w:r>
          </w:p>
          <w:p w14:paraId="06293A93" w14:textId="54D14C8A" w:rsidR="0043387C" w:rsidRPr="00C42B5E" w:rsidRDefault="0019556A" w:rsidP="005B0B44">
            <w:pPr>
              <w:pStyle w:val="PTabelle"/>
              <w:rPr>
                <w:b/>
              </w:rPr>
            </w:pPr>
            <w:r w:rsidRPr="00C42B5E">
              <w:t>Anforderungsanalyse Infrastruktur</w:t>
            </w:r>
          </w:p>
          <w:p w14:paraId="5A1EB71B" w14:textId="009837FF" w:rsidR="00B0385D" w:rsidRPr="001F2D74" w:rsidRDefault="00B0385D" w:rsidP="005B0B44">
            <w:pPr>
              <w:pStyle w:val="PTabelle"/>
              <w:rPr>
                <w:b/>
              </w:rPr>
            </w:pPr>
            <w:r w:rsidRPr="00C42B5E">
              <w:t>Ausarbeiten eines Lösungskonzepts für eine intelligente Infrastruktur inklusive Auswahl der geeigneten Komponenten</w:t>
            </w:r>
          </w:p>
          <w:p w14:paraId="02204E9B" w14:textId="5B3E2BED" w:rsidR="001F2D74" w:rsidRPr="001F2D74" w:rsidRDefault="001F2D74" w:rsidP="001F2D74">
            <w:pPr>
              <w:pStyle w:val="PTabelle"/>
              <w:rPr>
                <w:b/>
              </w:rPr>
            </w:pPr>
            <w:r>
              <w:t>Einarbeitung in Lösungstechnologie</w:t>
            </w:r>
          </w:p>
          <w:p w14:paraId="6AA8E363" w14:textId="77777777" w:rsidR="00B0385D" w:rsidRPr="00C42B5E" w:rsidRDefault="00B0385D" w:rsidP="005B0B44">
            <w:pPr>
              <w:pStyle w:val="PTabelle"/>
              <w:rPr>
                <w:b/>
              </w:rPr>
            </w:pPr>
            <w:r w:rsidRPr="00C42B5E">
              <w:t>Umsetzung des erarbeiteten Konzepts</w:t>
            </w:r>
          </w:p>
          <w:p w14:paraId="1A71F124" w14:textId="77777777" w:rsidR="009F4D93" w:rsidRDefault="00B0385D" w:rsidP="005B0B44">
            <w:pPr>
              <w:pStyle w:val="PTabelle"/>
            </w:pPr>
            <w:r w:rsidRPr="00C42B5E">
              <w:t>Die Dokumentation der Arbeiten verläuft parallel zu den einzelnen Arbeitsschritten</w:t>
            </w:r>
          </w:p>
          <w:p w14:paraId="3057E907" w14:textId="228F9C85" w:rsidR="00B90056" w:rsidRPr="006F3735" w:rsidRDefault="00B90056" w:rsidP="00B90056">
            <w:pPr>
              <w:pStyle w:val="PTabelle"/>
              <w:numPr>
                <w:ilvl w:val="0"/>
                <w:numId w:val="0"/>
              </w:numPr>
              <w:ind w:left="720"/>
            </w:pPr>
          </w:p>
        </w:tc>
      </w:tr>
      <w:tr w:rsidR="00F66F45" w14:paraId="335E054F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69F9" w14:textId="5EE6619F" w:rsidR="00F66F45" w:rsidRPr="008F2810" w:rsidRDefault="00F66F45" w:rsidP="005B0B44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7B05" w14:textId="77777777" w:rsidR="006879C3" w:rsidRDefault="006879C3" w:rsidP="006879C3">
            <w:pPr>
              <w:pStyle w:val="PTabelle"/>
              <w:numPr>
                <w:ilvl w:val="0"/>
                <w:numId w:val="0"/>
              </w:numPr>
              <w:ind w:left="720"/>
            </w:pPr>
          </w:p>
          <w:p w14:paraId="7AC5E9A0" w14:textId="77777777" w:rsidR="00F66F45" w:rsidRDefault="005B0B44" w:rsidP="005B0B44">
            <w:pPr>
              <w:pStyle w:val="PTabelle"/>
            </w:pPr>
            <w:r w:rsidRPr="005B0B44">
              <w:t>Qt</w:t>
            </w:r>
          </w:p>
          <w:p w14:paraId="42A05E29" w14:textId="77777777" w:rsidR="006879C3" w:rsidRDefault="006879C3" w:rsidP="005B0B44">
            <w:pPr>
              <w:pStyle w:val="PTabelle"/>
            </w:pPr>
            <w:r>
              <w:t>ROS</w:t>
            </w:r>
          </w:p>
          <w:p w14:paraId="00115106" w14:textId="15A0A8B2" w:rsidR="006879C3" w:rsidRPr="005B0B44" w:rsidRDefault="006879C3" w:rsidP="006879C3">
            <w:pPr>
              <w:pStyle w:val="PTabelle"/>
              <w:numPr>
                <w:ilvl w:val="0"/>
                <w:numId w:val="0"/>
              </w:numPr>
              <w:ind w:left="720"/>
            </w:pPr>
          </w:p>
        </w:tc>
      </w:tr>
      <w:tr w:rsidR="006F3735" w14:paraId="01642782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6F08" w14:textId="77777777" w:rsidR="006F3735" w:rsidRPr="00F66F45" w:rsidRDefault="006F3735" w:rsidP="005B0B44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9B79" w14:textId="77777777" w:rsidR="006F3735" w:rsidRPr="006F3735" w:rsidRDefault="006F3735" w:rsidP="005B0B44">
            <w:pPr>
              <w:pStyle w:val="PTabelle"/>
              <w:numPr>
                <w:ilvl w:val="0"/>
                <w:numId w:val="0"/>
              </w:numPr>
              <w:ind w:left="720"/>
            </w:pPr>
          </w:p>
        </w:tc>
      </w:tr>
    </w:tbl>
    <w:p w14:paraId="7A4C62B1" w14:textId="77777777" w:rsidR="00856A4E" w:rsidRPr="008F2810" w:rsidRDefault="00856A4E" w:rsidP="008F2810">
      <w:pPr>
        <w:rPr>
          <w:sz w:val="20"/>
        </w:rPr>
      </w:pPr>
    </w:p>
    <w:p w14:paraId="5F73108B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659EF" w14:textId="77777777" w:rsidR="00026CCF" w:rsidRDefault="00026CCF" w:rsidP="00962ACC">
      <w:pPr>
        <w:pStyle w:val="Comment"/>
      </w:pPr>
      <w:r>
        <w:separator/>
      </w:r>
    </w:p>
  </w:endnote>
  <w:endnote w:type="continuationSeparator" w:id="0">
    <w:p w14:paraId="1569F15F" w14:textId="77777777" w:rsidR="00026CCF" w:rsidRDefault="00026CCF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84E0C" w14:textId="77777777"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3A4DC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15880">
      <w:rPr>
        <w:snapToGrid w:val="0"/>
      </w:rPr>
      <w:t>Studa ThemenMitteilung.docx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6879C3">
      <w:rPr>
        <w:snapToGrid w:val="0"/>
      </w:rPr>
      <w:t>21.10.15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D95E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EF102" w14:textId="77777777" w:rsidR="00026CCF" w:rsidRDefault="00026CCF" w:rsidP="00962ACC">
      <w:pPr>
        <w:pStyle w:val="Comment"/>
      </w:pPr>
      <w:r>
        <w:separator/>
      </w:r>
    </w:p>
  </w:footnote>
  <w:footnote w:type="continuationSeparator" w:id="0">
    <w:p w14:paraId="17D6BDC5" w14:textId="77777777" w:rsidR="00026CCF" w:rsidRDefault="00026CCF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CCED8" w14:textId="77777777"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0803570A" w14:textId="77777777">
      <w:tc>
        <w:tcPr>
          <w:tcW w:w="2700" w:type="dxa"/>
        </w:tcPr>
        <w:p w14:paraId="5D850E17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3B2126E2" wp14:editId="01DD898B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547A7A3F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79B0A052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032EC7D2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D0A40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D393C"/>
    <w:multiLevelType w:val="hybridMultilevel"/>
    <w:tmpl w:val="9B2A0840"/>
    <w:lvl w:ilvl="0" w:tplc="81B44676"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05A94"/>
    <w:multiLevelType w:val="hybridMultilevel"/>
    <w:tmpl w:val="60A627A6"/>
    <w:lvl w:ilvl="0" w:tplc="EAD47A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97441"/>
    <w:multiLevelType w:val="hybridMultilevel"/>
    <w:tmpl w:val="A6860448"/>
    <w:lvl w:ilvl="0" w:tplc="AA9807D0">
      <w:numFmt w:val="bullet"/>
      <w:pStyle w:val="PTabelle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F6DD2"/>
    <w:multiLevelType w:val="hybridMultilevel"/>
    <w:tmpl w:val="4DD421EE"/>
    <w:lvl w:ilvl="0" w:tplc="EAD47A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7B0D"/>
    <w:rsid w:val="00011EA3"/>
    <w:rsid w:val="00013974"/>
    <w:rsid w:val="00026CCF"/>
    <w:rsid w:val="00037743"/>
    <w:rsid w:val="00091546"/>
    <w:rsid w:val="000B4C67"/>
    <w:rsid w:val="00115694"/>
    <w:rsid w:val="0019556A"/>
    <w:rsid w:val="001C1E12"/>
    <w:rsid w:val="001E59F8"/>
    <w:rsid w:val="001F2D74"/>
    <w:rsid w:val="00242238"/>
    <w:rsid w:val="002E730E"/>
    <w:rsid w:val="002F5A9E"/>
    <w:rsid w:val="00307A4C"/>
    <w:rsid w:val="00315739"/>
    <w:rsid w:val="00326952"/>
    <w:rsid w:val="00362730"/>
    <w:rsid w:val="003861C4"/>
    <w:rsid w:val="003A05A4"/>
    <w:rsid w:val="003A7EAA"/>
    <w:rsid w:val="003E51BD"/>
    <w:rsid w:val="003E5E6B"/>
    <w:rsid w:val="0043387C"/>
    <w:rsid w:val="00440018"/>
    <w:rsid w:val="00467C00"/>
    <w:rsid w:val="004B25A5"/>
    <w:rsid w:val="004F6A75"/>
    <w:rsid w:val="00510B92"/>
    <w:rsid w:val="00586396"/>
    <w:rsid w:val="00595D8E"/>
    <w:rsid w:val="005B0B44"/>
    <w:rsid w:val="00602F16"/>
    <w:rsid w:val="006077B7"/>
    <w:rsid w:val="006574ED"/>
    <w:rsid w:val="006631FB"/>
    <w:rsid w:val="006879C3"/>
    <w:rsid w:val="006957EE"/>
    <w:rsid w:val="006A375D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31AE6"/>
    <w:rsid w:val="00962ACC"/>
    <w:rsid w:val="0097661F"/>
    <w:rsid w:val="009B1853"/>
    <w:rsid w:val="009D5C51"/>
    <w:rsid w:val="009F4D93"/>
    <w:rsid w:val="00A24E70"/>
    <w:rsid w:val="00A30E92"/>
    <w:rsid w:val="00A51015"/>
    <w:rsid w:val="00A67C35"/>
    <w:rsid w:val="00A947E8"/>
    <w:rsid w:val="00AF0B72"/>
    <w:rsid w:val="00B0385D"/>
    <w:rsid w:val="00B16A9F"/>
    <w:rsid w:val="00B90056"/>
    <w:rsid w:val="00BA32DB"/>
    <w:rsid w:val="00BA5D76"/>
    <w:rsid w:val="00BA6779"/>
    <w:rsid w:val="00C326C1"/>
    <w:rsid w:val="00C32735"/>
    <w:rsid w:val="00C42B5E"/>
    <w:rsid w:val="00CA5DEF"/>
    <w:rsid w:val="00CD2DBF"/>
    <w:rsid w:val="00D07E2F"/>
    <w:rsid w:val="00D16DE8"/>
    <w:rsid w:val="00D323C0"/>
    <w:rsid w:val="00D80371"/>
    <w:rsid w:val="00DB6331"/>
    <w:rsid w:val="00DF4618"/>
    <w:rsid w:val="00DF635A"/>
    <w:rsid w:val="00E46AA9"/>
    <w:rsid w:val="00E82AEB"/>
    <w:rsid w:val="00E90E48"/>
    <w:rsid w:val="00EB2539"/>
    <w:rsid w:val="00F15880"/>
    <w:rsid w:val="00F24251"/>
    <w:rsid w:val="00F44085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A87EDA"/>
  <w15:docId w15:val="{8FA965DD-1809-4556-9D0A-1811127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5B0B44"/>
    <w:pPr>
      <w:numPr>
        <w:numId w:val="1"/>
      </w:numPr>
    </w:pPr>
    <w:rPr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5B0B44"/>
    <w:rPr>
      <w:rFonts w:ascii="Arial" w:hAnsi="Arial"/>
      <w:bCs/>
      <w:sz w:val="18"/>
      <w:szCs w:val="18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E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Office\Vorlagen\Informatik-info.dot</Template>
  <TotalTime>0</TotalTime>
  <Pages>1</Pages>
  <Words>200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1459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Ein Microsoft Office-Anwender</cp:lastModifiedBy>
  <cp:revision>4</cp:revision>
  <cp:lastPrinted>2009-08-06T14:39:00Z</cp:lastPrinted>
  <dcterms:created xsi:type="dcterms:W3CDTF">2015-10-21T11:41:00Z</dcterms:created>
  <dcterms:modified xsi:type="dcterms:W3CDTF">2015-10-21T14:18:00Z</dcterms:modified>
</cp:coreProperties>
</file>