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 –  EXPERIMENTS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left="709" w:hanging="709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CO3: Experiments</w:t>
            </w:r>
          </w:p>
          <w:p w:rsidR="00000000" w:rsidDel="00000000" w:rsidP="00000000" w:rsidRDefault="00000000" w:rsidRPr="00000000" w14:paraId="0000000A">
            <w:pPr>
              <w:ind w:left="709" w:hanging="709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(BL4, BL5)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</w:t>
            </w:r>
            <w:r w:rsidDel="00000000" w:rsidR="00000000" w:rsidRPr="00000000">
              <w:rPr>
                <w:rtl w:val="0"/>
              </w:rPr>
              <w:t xml:space="preserve">Experiments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(2 Questions × 50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CO3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Design Divide and Conquer algorithms for Merge Sort, Quick Sort, Binary Search and Matrix Multiplication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M RAKESH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192424393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AIDS/2024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13/08/2026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Write algorithm and execute code both experiments.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Each questions 50 Marks. Total: 100 Marks.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 a well-structured, systematic approach to design and implement an optimal solution.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 insightful analysis with accurate validation, supported by clear documentation including diagrams, code, and results.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4050"/>
        <w:gridCol w:w="1600"/>
        <w:gridCol w:w="1600"/>
        <w:tblGridChange w:id="0">
          <w:tblGrid>
            <w:gridCol w:w="2830"/>
            <w:gridCol w:w="405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Experiments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Design and Code for Divide and Conquer Algorithms: Merge Sort, Quick Sort, Binary Search, and Matrix Multiplication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Q1 – Q2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C">
      <w:pPr>
        <w:pBdr>
          <w:bottom w:color="2e75b6" w:space="1" w:sz="4" w:val="single"/>
        </w:pBd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ce79v04t1ed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A M RAKESH/192424393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210587" cy="304800"/>
                  <wp:effectExtent b="0" l="0" r="0" t="0"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8703" r="117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587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tbl>
      <w:tblPr>
        <w:tblStyle w:val="Table5"/>
        <w:tblW w:w="10070.0" w:type="dxa"/>
        <w:jc w:val="left"/>
        <w:tblLayout w:type="fixed"/>
        <w:tblLook w:val="0400"/>
      </w:tblPr>
      <w:tblGrid>
        <w:gridCol w:w="1413"/>
        <w:gridCol w:w="1134"/>
        <w:gridCol w:w="2268"/>
        <w:gridCol w:w="1701"/>
        <w:gridCol w:w="1899"/>
        <w:gridCol w:w="1655"/>
        <w:tblGridChange w:id="0">
          <w:tblGrid>
            <w:gridCol w:w="1413"/>
            <w:gridCol w:w="1134"/>
            <w:gridCol w:w="2268"/>
            <w:gridCol w:w="1701"/>
            <w:gridCol w:w="1899"/>
            <w:gridCol w:w="1655"/>
          </w:tblGrid>
        </w:tblGridChange>
      </w:tblGrid>
      <w:tr>
        <w:trPr>
          <w:cantSplit w:val="0"/>
          <w:trHeight w:val="30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ind w:left="142" w:right="142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Experiments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ind w:left="142" w:right="14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ind w:left="142" w:right="14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ind w:left="142" w:right="14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ind w:left="142" w:right="14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ind w:left="142" w:right="14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2 –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ind w:left="142" w:right="14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1 –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Understanding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Demonstrates thorough understanding and effectively integrates multiple concepts/technologies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Good understanding with proper integration of most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understanding; limited or partial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understanding; unable to integrate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Experimental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Well-planned, systematic implementation with optimal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Correct implementation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implementation with errors or inefficiencies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Incorrect or incomplete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Effective and advanced use of tools/technologies with proper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Appropriate use of tools with correct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Limited or inconsistent 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Incorrect or minimal use of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Analysis of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Insightful analysis with accurate interpretation and validation of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Good analysis with reasonable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analysis with limited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or incorrect analysis of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Clear, well-structured documentation with diagrams, code, and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ind w:left="44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Organized documentation with necessary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ind w:left="47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documentation with missing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or incomplete 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Evaluation:</w:t>
      </w:r>
    </w:p>
    <w:tbl>
      <w:tblPr>
        <w:tblStyle w:val="Table6"/>
        <w:tblW w:w="10064.999999999998" w:type="dxa"/>
        <w:jc w:val="left"/>
        <w:tblInd w:w="-5.0" w:type="dxa"/>
        <w:tblLayout w:type="fixed"/>
        <w:tblLook w:val="0400"/>
      </w:tblPr>
      <w:tblGrid>
        <w:gridCol w:w="1530"/>
        <w:gridCol w:w="1834"/>
        <w:gridCol w:w="1542"/>
        <w:gridCol w:w="1261"/>
        <w:gridCol w:w="1402"/>
        <w:gridCol w:w="1198"/>
        <w:gridCol w:w="1298"/>
        <w:tblGridChange w:id="0">
          <w:tblGrid>
            <w:gridCol w:w="1530"/>
            <w:gridCol w:w="1834"/>
            <w:gridCol w:w="1542"/>
            <w:gridCol w:w="1261"/>
            <w:gridCol w:w="1402"/>
            <w:gridCol w:w="1198"/>
            <w:gridCol w:w="1298"/>
          </w:tblGrid>
        </w:tblGridChange>
      </w:tblGrid>
      <w:tr>
        <w:trPr>
          <w:cantSplit w:val="0"/>
          <w:trHeight w:val="8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Understanding of Concepts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Experimental Design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of Tools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Analysis of Results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Documentation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(Each - 50)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Ex.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Ex.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 (100)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100 %</w:t>
            </w:r>
          </w:p>
        </w:tc>
      </w:tr>
    </w:tbl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1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3"/>
        <w:gridCol w:w="3373"/>
        <w:gridCol w:w="3373"/>
        <w:tblGridChange w:id="0">
          <w:tblGrid>
            <w:gridCol w:w="3373"/>
            <w:gridCol w:w="3373"/>
            <w:gridCol w:w="3373"/>
          </w:tblGrid>
        </w:tblGridChange>
      </w:tblGrid>
      <w:tr>
        <w:trPr>
          <w:cantSplit w:val="0"/>
          <w:trHeight w:val="18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Name: __________________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400800" cy="361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400800" cy="361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68" w:top="568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6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C03C48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0F57A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zHR0j5ozjkv5/NhNIW4zPwBLtg==">CgMxLjAyDmguY2U3OXYwNHQxZWRiOAByITFZd0dNUTdpLVBzM0hhbTRLMDRVdVJTa1Ewa05wV0VreQ==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2026-05-05T05:42:00Z</dcterms:created>
  <dc:creator>SANGEETHA</dc:creator>
</cp:coreProperties>
</file>