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0E0E"/>
        </w:rPr>
        <w:t xml:space="preserve">Lipinotes Project Audit &amp; Assessment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This document provides a detailed evaluation of the current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Lipinotes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codebase compared against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20-Feature Functional List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,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4 Project Modules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, and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Technical Architecture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specifications.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📊 Summary of Completion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Overall Project Completion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~85%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Features Fully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17 / 20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Features Partially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0 / 20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Features Not Started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3 / 20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Module Completion Estimates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Module 1: High-Performance Canvas Engine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100%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(Core drawing, pressure, velocity, Bezier smoothing, and multi-pen profiles are complete.)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Module 2: Viewport Matrix Transformations &amp; Tool Annotations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100%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(Affine viewport zoom/pan, object-eraser, segment-eraser, lasso transformations, shape snapping, and grid paper templates are complete.)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Module 3: Local File System &amp; Relational Database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100%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(SQLite folder, notebook, page models, active database migration, and folder dashboard navigation are complete.)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Module 4: Serialization, Importers, &amp; PDF Compiler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~75%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(Point list serialization via isolate, Vector PDF Export engine, and Dynamic Inversion Dark Mode are complete. SVG path format, PDF import, and rich typography are remaining.)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🔍 Feature-by-Feature Analysis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1. High-Performance Drawing Core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Current Implementation 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Gaps / Missing Items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Bézier Curve Ink Smoothing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stroke_painter.dart uses real-time midpoint quadratic Bézier curve rendering to transform raw touch coordinates into smooth, continuous vector ink paths.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Dynamic Stylus Pressure Tracking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intercepts hardware pointer pressure data. stroke_painter.dart maps it to brush thickness.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Velocity-Based Thickness Interpolation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stroke_painter.dart calculates finger gesture velocity and applies a low-pass filter to interpolate brush width smoothly.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Multi-Pen Asset Simulation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stroke_painter.dart renders distinct pen profiles: Ballpoint (uniform), Fountain (calligraphic), Highlighter (translucent background pass), and Brush (feathered soft flow).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2. Canvas Manipulation &amp; Editing Tools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Current Implementation 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Gaps / Missing Items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Stroke-Object Eraser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performs AABB checks on stroke bounding boxes to locate targets, instantly removing them from the drawing heap.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Pixel-Perfect Segment Eraser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slices a single vector stroke path into two distinct paths at the coordinates where the eraser path intersects.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Lasso Selection Tool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performs point-in-polygon selection over ink arrays, computes bounding box rects, and supports drag/translation of selected strokes. stroke_painter.dart renders dashed bounding box outlines.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Intelligent Shape Snapping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detects pen pause, simplifies vectors via the Ramer-Douglas-Peucker (RDP) algorithm, and snaps to lines, circles, rectangles, and triangles.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3. Viewport &amp; Notebook Infrastructure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Current Implementation 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Gaps / Missing Items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Affine Viewport Transformations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drawing_canvas_view.dart implements matrix scaling and panning (10% to 1000%) with pointer count checks to prevent trailing line rendering during scale pinch gestures.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Custom Canvas Grid Templates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stroke_painter.dart renders light-colored background templates (Ruled lines with red margin, Grid mesh, Dotted grid, or Blank) behind vector inks on the canvas.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Hierarchical Local Notebook Manager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home_explorer_view.dart implements the explorer dashboard enabling creation, grouping, and deletion of custom-colored folders and nested notebooks.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Multi-Page Layout Organizer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notebook_editor_view.dart displays pagination bottom controls, permitting users to flip pages, add blank sheets, and delete/shift indices.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4. Overlays, Assets, &amp; Personalization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Current Implementation 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Gaps / Missing Items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High-Fidelity PDF Document Annotator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B0007"/>
        </w:rPr>
        <w:t xml:space="preserve">❌ Not Started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Loading, parsing, and rendering PDF page layouts behind the vector stroke layer is missing.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Typography Layer Overlay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B0007"/>
        </w:rPr>
        <w:t xml:space="preserve">❌ Not Started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Injected rich text boxes, custom text size selections, system fonts, and bounding boxes are missing.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User Asset Clip Drawer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B0007"/>
        </w:rPr>
        <w:t xml:space="preserve">❌ Not Started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Clipboard storage for vector sketches/assets is missing.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Dynamic Inversion Dark Mode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notebook_editor_view.dart implements a toggle button to switch canvas paper to dark mode, dynamically inverting dark/black ink strokes while preserving custom colored ink lines.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62626"/>
        </w:rPr>
        <w:t xml:space="preserve">5. System Optimization &amp; Local File Actions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Current Implementation 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Gaps / Missing Items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Vector PDF Export Engine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pdf_exporter.dart parses pages, scales coordinates to A4 printable areas, compiles them into vector pdf paths, and opens the system Share Sheet.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Asynchronous Disk Serialization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canvas_controller.dart serializes coordinates inside a background Dart compute isolate and schedules writes via a periodic timer queue to avoid UI frame-rate drops.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Point list is serialized to plain coordinates string rather than standard compressed SVG path format.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Complete Offline Autonomy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The application is fully serverless and runs SQLite exclusively offline on the device.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Metadata Search Index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F7001"/>
        </w:rPr>
        <w:t xml:space="preserve">✅ Done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home_explorer_view.dart features an app bar search box that filters folders and notebooks lists dynamically as the user types.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🛠 Relational Database Scheme Assessment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The current schema in db_helper.dart consists of: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folders Table: groups notebooks.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notebooks Table: represents multi-page vector booklets.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pages Table: indexes sheets within a notebook and stores the page background template.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strokes Table: saves ink coordinates linked to page_id.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🚀 Recommended Next Milestones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We should build directly on top of these 17 fully-implemented foundation features: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Typography Layers (Module 4)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</w:t>
      </w:r>
    </w:p>
    <w:p>
      <w:pPr>
        <w:ind w:left="1440" w:first-line="-144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Support keyboard typing overlays.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High-Fidelity PDF Document Annotator (Module 4)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</w:t>
      </w:r>
    </w:p>
    <w:p>
      <w:pPr>
        <w:ind w:left="1440" w:first-line="-144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Load external PDFs behind vector drawings.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User Asset Clip Drawer (Module 4)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:</w:t>
      </w:r>
    </w:p>
    <w:p>
      <w:pPr>
        <w:ind w:left="1440" w:first-line="-144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Support clipboard storage for sketches.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