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F6313D">
      <w:pPr>
        <w:rPr>
          <w:sz w:val="20"/>
          <w:szCs w:val="20"/>
        </w:rPr>
      </w:pPr>
      <w:r>
        <w:rPr>
          <w:sz w:val="20"/>
          <w:szCs w:val="20"/>
        </w:rPr>
        <w:t>C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controllability matrix 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observability matrix 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QO to the echelon reduced form in order to calculate the controllability index IO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observability index IO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matrix K1(R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successful in making 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NOT successful in making A+B*K1*C cyclic,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AK(R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8E1F52" w:rsidP="005D2447">
      <w:pPr>
        <w:rPr>
          <w:sz w:val="20"/>
          <w:szCs w:val="20"/>
        </w:rPr>
      </w:pPr>
      <w:r>
        <w:rPr>
          <w:sz w:val="20"/>
          <w:szCs w:val="20"/>
        </w:rPr>
        <w:t>C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 Generate the random vector </w:t>
      </w:r>
      <w:proofErr w:type="gramStart"/>
      <w:r>
        <w:rPr>
          <w:sz w:val="20"/>
          <w:szCs w:val="20"/>
        </w:rPr>
        <w:t>G(</w:t>
      </w:r>
      <w:proofErr w:type="gramEnd"/>
      <w:r>
        <w:rPr>
          <w:sz w:val="20"/>
          <w:szCs w:val="20"/>
        </w:rPr>
        <w:t>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Generate the random vector 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 xml:space="preserve">N)=B*H that makes the pair (A,T) completely </w:t>
      </w:r>
      <w:r w:rsidR="007C2628">
        <w:rPr>
          <w:sz w:val="20"/>
          <w:szCs w:val="20"/>
        </w:rPr>
        <w:t>controlla</w:t>
      </w:r>
      <w:r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T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 Determine the number of integrators L=min(IC</w:t>
      </w:r>
      <w:proofErr w:type="gramStart"/>
      <w:r>
        <w:rPr>
          <w:sz w:val="20"/>
          <w:szCs w:val="20"/>
        </w:rPr>
        <w:t>,IO</w:t>
      </w:r>
      <w:proofErr w:type="gramEnd"/>
      <w:r>
        <w:rPr>
          <w:sz w:val="20"/>
          <w:szCs w:val="20"/>
        </w:rPr>
        <w:t>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6)=2</w:t>
      </w:r>
    </w:p>
    <w:p w:rsidR="008E554A" w:rsidRDefault="008E554A" w:rsidP="00392CAF">
      <w:pPr>
        <w:rPr>
          <w:sz w:val="20"/>
          <w:szCs w:val="20"/>
        </w:rPr>
      </w:pPr>
      <w:r>
        <w:rPr>
          <w:sz w:val="20"/>
          <w:szCs w:val="20"/>
        </w:rPr>
        <w:t>NL=N+L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</w:t>
      </w:r>
      <w:r w:rsidR="008E554A">
        <w:rPr>
          <w:sz w:val="20"/>
          <w:szCs w:val="20"/>
        </w:rPr>
        <w:t>NL</w:t>
      </w:r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(BETA(I), I=1,</w:t>
      </w:r>
      <w:r w:rsidR="008E554A">
        <w:rPr>
          <w:sz w:val="20"/>
          <w:szCs w:val="20"/>
        </w:rPr>
        <w:t>NL</w:t>
      </w:r>
      <w:bookmarkStart w:id="0" w:name="_GoBack"/>
      <w:bookmarkEnd w:id="0"/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392CAF" w:rsidRDefault="00392CA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BETA(</w:t>
      </w:r>
      <w:proofErr w:type="gramEnd"/>
      <w:r>
        <w:rPr>
          <w:sz w:val="20"/>
          <w:szCs w:val="20"/>
        </w:rPr>
        <w:t>6)=2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392CAF" w:rsidRDefault="00392CA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CL(</w:t>
      </w:r>
      <w:proofErr w:type="gramEnd"/>
      <w:r>
        <w:rPr>
          <w:sz w:val="20"/>
          <w:szCs w:val="20"/>
        </w:rPr>
        <w:t>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E, </w:t>
      </w:r>
      <w:proofErr w:type="gramStart"/>
      <w:r>
        <w:rPr>
          <w:sz w:val="20"/>
          <w:szCs w:val="20"/>
        </w:rPr>
        <w:t>PSE(</w:t>
      </w:r>
      <w:proofErr w:type="gramEnd"/>
      <w:r>
        <w:rPr>
          <w:sz w:val="20"/>
          <w:szCs w:val="20"/>
        </w:rPr>
        <w:t>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L+(L+1)*IR))= PSE(L+(L+1)*IR, N+L)*D(N+L)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</w:t>
      </w:r>
      <w:r w:rsidR="00640D67">
        <w:rPr>
          <w:sz w:val="20"/>
          <w:szCs w:val="20"/>
        </w:rPr>
        <w:t xml:space="preserve">matrices </w:t>
      </w:r>
      <w:proofErr w:type="gramStart"/>
      <w:r>
        <w:rPr>
          <w:sz w:val="20"/>
          <w:szCs w:val="20"/>
        </w:rPr>
        <w:t>CK1(</w:t>
      </w:r>
      <w:proofErr w:type="gramEnd"/>
      <w:r>
        <w:rPr>
          <w:sz w:val="20"/>
          <w:szCs w:val="20"/>
        </w:rPr>
        <w:t>IR+L,M+L), C21(IR+L,M+L),CK=CK1+CK2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OL(</w:t>
      </w:r>
      <w:proofErr w:type="gramEnd"/>
      <w:r>
        <w:rPr>
          <w:sz w:val="20"/>
          <w:szCs w:val="20"/>
        </w:rPr>
        <w:t>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F, </w:t>
      </w:r>
      <w:proofErr w:type="gramStart"/>
      <w:r>
        <w:rPr>
          <w:sz w:val="20"/>
          <w:szCs w:val="20"/>
        </w:rPr>
        <w:t>PSF(</w:t>
      </w:r>
      <w:proofErr w:type="gramEnd"/>
      <w:r>
        <w:rPr>
          <w:sz w:val="20"/>
          <w:szCs w:val="20"/>
        </w:rPr>
        <w:t>L+(L+1)*M,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L+(L+1)*M))= PSF(L+(L+1)*M,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matrices </w:t>
      </w:r>
      <w:proofErr w:type="gramStart"/>
      <w:r>
        <w:rPr>
          <w:sz w:val="20"/>
          <w:szCs w:val="20"/>
        </w:rPr>
        <w:t>OK1(</w:t>
      </w:r>
      <w:proofErr w:type="gramEnd"/>
      <w:r>
        <w:rPr>
          <w:sz w:val="20"/>
          <w:szCs w:val="20"/>
        </w:rPr>
        <w:t>IR+L,M+L), O21(IR+L,M+L),OK=OK1+OK2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Algorithm self-check</w:t>
      </w:r>
      <w:r w:rsidR="00201A94">
        <w:rPr>
          <w:sz w:val="20"/>
          <w:szCs w:val="20"/>
        </w:rPr>
        <w:t xml:space="preserve">, form the extended matrices </w:t>
      </w:r>
      <w:proofErr w:type="gramStart"/>
      <w:r w:rsidR="00201A94">
        <w:rPr>
          <w:sz w:val="20"/>
          <w:szCs w:val="20"/>
        </w:rPr>
        <w:t>AE(</w:t>
      </w:r>
      <w:proofErr w:type="gramEnd"/>
      <w:r w:rsidR="00201A94">
        <w:rPr>
          <w:sz w:val="20"/>
          <w:szCs w:val="20"/>
        </w:rPr>
        <w:t>N+L,N+L), BE(N+L,IR+L),CE(M+L,N+L), L=min(IC,IO)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IF IC&lt;IO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of the characteristic polynomial of matrix AE+BE*CK*CE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 xml:space="preserve">C IF IC&gt;IO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of the characteristic polynomial of matrix AE+BE*OK*CE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>C IF IC=IO, you can choose either CK or OK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Compare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with the target coefficients BETA(N+L), they must be equal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D69C7"/>
    <w:rsid w:val="001F0F9E"/>
    <w:rsid w:val="00201A94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92CAF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8E554A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8</cp:revision>
  <dcterms:created xsi:type="dcterms:W3CDTF">2020-12-13T02:36:00Z</dcterms:created>
  <dcterms:modified xsi:type="dcterms:W3CDTF">2020-12-13T15:10:00Z</dcterms:modified>
</cp:coreProperties>
</file>