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Calibri" w:hAnsi="Calibri" w:cs="Times New Roman"/>
          <w:b/>
          <w:sz w:val="52"/>
          <w:szCs w:val="72"/>
          <w:lang w:val="en-US" w:eastAsia="zh-CN"/>
        </w:rPr>
      </w:pPr>
      <w:bookmarkStart w:id="0" w:name="_Hlk72850101"/>
      <w:bookmarkEnd w:id="0"/>
      <w:r>
        <w:rPr>
          <w:rFonts w:hint="eastAsia" w:ascii="Calibri" w:hAnsi="Calibri" w:cs="Times New Roman"/>
          <w:b/>
          <w:sz w:val="52"/>
          <w:szCs w:val="72"/>
        </w:rPr>
        <w:t>软件工程教学、学习、交流</w:t>
      </w:r>
      <w:r>
        <w:rPr>
          <w:rFonts w:ascii="Calibri" w:hAnsi="Calibri" w:cs="Times New Roman"/>
          <w:b/>
          <w:sz w:val="52"/>
          <w:szCs w:val="72"/>
        </w:rPr>
        <w:t>APP</w:t>
      </w:r>
    </w:p>
    <w:p>
      <w:pPr>
        <w:jc w:val="center"/>
        <w:rPr>
          <w:rFonts w:hint="eastAsia" w:ascii="Calibri" w:hAnsi="Calibri" w:cs="Times New Roman"/>
          <w:b/>
          <w:bCs/>
          <w:sz w:val="56"/>
          <w:szCs w:val="56"/>
          <w:lang w:val="en-US" w:eastAsia="zh-CN"/>
        </w:rPr>
      </w:pPr>
      <w:r>
        <w:rPr>
          <w:rFonts w:hint="eastAsia" w:ascii="华文楷体" w:hAnsi="华文楷体" w:eastAsia="华文楷体" w:cs="华文楷体"/>
          <w:b/>
          <w:bCs/>
          <w:sz w:val="96"/>
          <w:szCs w:val="96"/>
          <w:lang w:val="en-US" w:eastAsia="zh-CN"/>
        </w:rPr>
        <w:t>享学</w:t>
      </w:r>
    </w:p>
    <w:p>
      <w:pPr>
        <w:bidi w:val="0"/>
        <w:jc w:val="center"/>
        <w:rPr>
          <w:rFonts w:hint="default" w:ascii="Calibri" w:hAnsi="Calibri" w:cs="Times New Roman"/>
          <w:b/>
          <w:bCs/>
          <w:sz w:val="56"/>
          <w:szCs w:val="56"/>
          <w:lang w:val="en-US" w:eastAsia="zh-CN"/>
        </w:rPr>
      </w:pPr>
      <w:r>
        <w:rPr>
          <w:rFonts w:hint="eastAsia" w:cs="Times New Roman"/>
          <w:b/>
          <w:bCs/>
          <w:sz w:val="56"/>
          <w:szCs w:val="56"/>
          <w:lang w:val="en-US" w:eastAsia="zh-CN"/>
        </w:rPr>
        <w:t>项目章程</w:t>
      </w:r>
    </w:p>
    <w:p>
      <w:pPr>
        <w:bidi w:val="0"/>
        <w:jc w:val="center"/>
        <w:rPr>
          <w:rFonts w:hint="default" w:ascii="Calibri" w:hAnsi="Calibri" w:cs="Times New Roman"/>
          <w:b/>
          <w:bCs/>
          <w:sz w:val="56"/>
          <w:szCs w:val="56"/>
          <w:lang w:val="en-US" w:eastAsia="zh-CN"/>
        </w:rPr>
      </w:pPr>
      <w:r>
        <w:rPr>
          <w:rFonts w:hint="default" w:ascii="Calibri" w:hAnsi="Calibri" w:cs="Times New Roman"/>
          <w:b/>
          <w:bCs/>
          <w:sz w:val="56"/>
          <w:szCs w:val="56"/>
          <w:lang w:val="en-US" w:eastAsia="zh-CN"/>
        </w:rPr>
        <w:drawing>
          <wp:inline distT="0" distB="0" distL="114300" distR="114300">
            <wp:extent cx="4056380" cy="2218055"/>
            <wp:effectExtent l="0" t="0" r="0" b="0"/>
            <wp:docPr id="1" name="图片 1" descr="35080d4f2d7b091888765aa01a9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080d4f2d7b091888765aa01a98599"/>
                    <pic:cNvPicPr>
                      <a:picLocks noChangeAspect="1"/>
                    </pic:cNvPicPr>
                  </pic:nvPicPr>
                  <pic:blipFill>
                    <a:blip r:embed="rId4"/>
                    <a:stretch>
                      <a:fillRect/>
                    </a:stretch>
                  </pic:blipFill>
                  <pic:spPr>
                    <a:xfrm>
                      <a:off x="0" y="0"/>
                      <a:ext cx="4056380" cy="2218055"/>
                    </a:xfrm>
                    <a:prstGeom prst="rect">
                      <a:avLst/>
                    </a:prstGeom>
                    <a:noFill/>
                    <a:ln>
                      <a:noFill/>
                    </a:ln>
                  </pic:spPr>
                </pic:pic>
              </a:graphicData>
            </a:graphic>
          </wp:inline>
        </w:drawing>
      </w:r>
    </w:p>
    <w:p>
      <w:pPr>
        <w:widowControl/>
        <w:autoSpaceDE w:val="0"/>
        <w:autoSpaceDN w:val="0"/>
        <w:spacing w:line="360" w:lineRule="auto"/>
        <w:jc w:val="both"/>
        <w:textAlignment w:val="bottom"/>
        <w:rPr>
          <w:rFonts w:ascii="Calibri" w:hAnsi="等线" w:cs="等线"/>
          <w:b/>
          <w:sz w:val="32"/>
          <w:szCs w:val="32"/>
        </w:rPr>
      </w:pPr>
    </w:p>
    <w:p>
      <w:pPr>
        <w:widowControl/>
        <w:autoSpaceDE w:val="0"/>
        <w:autoSpaceDN w:val="0"/>
        <w:spacing w:line="360" w:lineRule="auto"/>
        <w:ind w:firstLine="2570" w:firstLineChars="800"/>
        <w:jc w:val="both"/>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组号： G25</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组长：潘仲菁 31901191</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组员：施芳怡 31901192</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组员：杨庆贤 31903099</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组员：余张龙 31901241</w:t>
      </w:r>
    </w:p>
    <w:p>
      <w:pPr>
        <w:widowControl/>
        <w:autoSpaceDE w:val="0"/>
        <w:autoSpaceDN w:val="0"/>
        <w:spacing w:line="360" w:lineRule="auto"/>
        <w:jc w:val="center"/>
        <w:textAlignment w:val="bottom"/>
        <w:rPr>
          <w:rFonts w:hint="eastAsia" w:ascii="Calibri" w:hAnsi="等线" w:cs="等线"/>
          <w:b/>
          <w:sz w:val="32"/>
          <w:szCs w:val="32"/>
          <w:lang w:val="en-US" w:eastAsia="zh-CN"/>
        </w:rPr>
      </w:pPr>
      <w:r>
        <w:rPr>
          <w:rFonts w:hint="eastAsia" w:ascii="Calibri" w:hAnsi="等线" w:cs="等线"/>
          <w:b/>
          <w:sz w:val="32"/>
          <w:szCs w:val="32"/>
          <w:lang w:val="en-US" w:eastAsia="zh-CN"/>
        </w:rPr>
        <w:t xml:space="preserve"> 组员：周文涛 31901214</w:t>
      </w:r>
    </w:p>
    <w:p>
      <w:pPr>
        <w:widowControl/>
        <w:autoSpaceDE w:val="0"/>
        <w:autoSpaceDN w:val="0"/>
        <w:spacing w:line="360" w:lineRule="auto"/>
        <w:jc w:val="center"/>
        <w:textAlignment w:val="bottom"/>
        <w:rPr>
          <w:rFonts w:hint="eastAsia" w:ascii="Calibri" w:hAnsi="等线" w:cs="等线"/>
          <w:b/>
          <w:sz w:val="32"/>
          <w:szCs w:val="32"/>
          <w:lang w:val="en-US" w:eastAsia="zh-CN"/>
        </w:rPr>
      </w:pPr>
    </w:p>
    <w:p>
      <w:pPr>
        <w:widowControl/>
        <w:autoSpaceDE w:val="0"/>
        <w:autoSpaceDN w:val="0"/>
        <w:spacing w:line="360" w:lineRule="auto"/>
        <w:jc w:val="center"/>
        <w:textAlignment w:val="bottom"/>
        <w:rPr>
          <w:rFonts w:hint="eastAsia" w:ascii="Calibri" w:hAnsi="等线" w:cs="等线"/>
          <w:b/>
          <w:sz w:val="32"/>
          <w:szCs w:val="32"/>
          <w:lang w:val="en-US" w:eastAsia="zh-CN"/>
        </w:rPr>
      </w:pPr>
    </w:p>
    <w:p>
      <w:pPr>
        <w:widowControl/>
        <w:autoSpaceDE w:val="0"/>
        <w:autoSpaceDN w:val="0"/>
        <w:spacing w:line="360" w:lineRule="auto"/>
        <w:jc w:val="center"/>
        <w:textAlignment w:val="bottom"/>
        <w:rPr>
          <w:rFonts w:hint="eastAsia" w:ascii="Calibri" w:hAnsi="等线" w:cs="等线"/>
          <w:b/>
          <w:sz w:val="32"/>
          <w:szCs w:val="32"/>
          <w:lang w:val="en-US" w:eastAsia="zh-CN"/>
        </w:rPr>
      </w:pPr>
    </w:p>
    <w:p>
      <w:pPr>
        <w:pStyle w:val="2"/>
        <w:bidi w:val="0"/>
        <w:rPr>
          <w:rFonts w:hint="default"/>
          <w:lang w:val="en-US" w:eastAsia="zh-CN"/>
        </w:rPr>
      </w:pPr>
      <w:bookmarkStart w:id="1" w:name="_Toc4090"/>
      <w:r>
        <w:rPr>
          <w:rFonts w:hint="eastAsia"/>
          <w:lang w:val="en-US" w:eastAsia="zh-CN"/>
        </w:rPr>
        <w:t>附件一：文档修订历史说明</w:t>
      </w:r>
      <w:bookmarkEnd w:id="1"/>
    </w:p>
    <w:tbl>
      <w:tblPr>
        <w:tblStyle w:val="5"/>
        <w:tblW w:w="922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276"/>
        <w:gridCol w:w="1482"/>
        <w:gridCol w:w="1655"/>
        <w:gridCol w:w="2203"/>
        <w:gridCol w:w="260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97" w:hRule="atLeast"/>
          <w:tblHeader/>
          <w:jc w:val="center"/>
        </w:trPr>
        <w:tc>
          <w:tcPr>
            <w:tcW w:w="9220" w:type="dxa"/>
            <w:gridSpan w:val="5"/>
            <w:tcBorders>
              <w:right w:val="single" w:color="auto" w:sz="4" w:space="0"/>
            </w:tcBorders>
            <w:shd w:val="clear" w:color="auto" w:fill="D9D9D9"/>
            <w:noWrap w:val="0"/>
            <w:vAlign w:val="center"/>
          </w:tcPr>
          <w:p>
            <w:pPr>
              <w:jc w:val="center"/>
              <w:rPr>
                <w:rFonts w:hint="eastAsia" w:ascii="等线 Light" w:hAnsi="等线" w:eastAsia="等线 Light" w:cs="等线"/>
                <w:b/>
                <w:sz w:val="24"/>
                <w:szCs w:val="24"/>
                <w:lang w:val="en-US" w:eastAsia="zh-CN"/>
              </w:rPr>
            </w:pPr>
            <w:r>
              <w:rPr>
                <w:rFonts w:hint="eastAsia" w:ascii="等线 Light" w:hAnsi="等线" w:eastAsia="等线 Light" w:cs="等线"/>
                <w:b/>
                <w:sz w:val="24"/>
                <w:szCs w:val="24"/>
                <w:lang w:val="en-US" w:eastAsia="zh-CN"/>
              </w:rPr>
              <w:t>修订历史</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1304" w:hRule="atLeast"/>
          <w:tblHeader/>
          <w:jc w:val="center"/>
        </w:trPr>
        <w:tc>
          <w:tcPr>
            <w:tcW w:w="1276" w:type="dxa"/>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color w:val="000000"/>
                <w:sz w:val="24"/>
                <w:szCs w:val="24"/>
              </w:rPr>
              <w:t>版本</w:t>
            </w:r>
          </w:p>
        </w:tc>
        <w:tc>
          <w:tcPr>
            <w:tcW w:w="1482" w:type="dxa"/>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修订日期</w:t>
            </w:r>
          </w:p>
        </w:tc>
        <w:tc>
          <w:tcPr>
            <w:tcW w:w="1655" w:type="dxa"/>
            <w:tcBorders>
              <w:right w:val="single" w:color="auto" w:sz="4" w:space="0"/>
            </w:tcBorders>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sz w:val="24"/>
                <w:szCs w:val="24"/>
              </w:rPr>
              <w:t>修订人</w:t>
            </w:r>
          </w:p>
        </w:tc>
        <w:tc>
          <w:tcPr>
            <w:tcW w:w="2203"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w:t>
            </w:r>
            <w:r>
              <w:rPr>
                <w:rFonts w:hint="eastAsia" w:ascii="宋体" w:hAnsi="宋体" w:eastAsia="宋体" w:cs="宋体"/>
                <w:b/>
                <w:color w:val="000000"/>
                <w:sz w:val="24"/>
                <w:szCs w:val="24"/>
              </w:rPr>
              <w:t>说明</w:t>
            </w:r>
          </w:p>
        </w:tc>
        <w:tc>
          <w:tcPr>
            <w:tcW w:w="2604"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审批校对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68" w:hRule="atLeast"/>
          <w:jc w:val="center"/>
        </w:trPr>
        <w:tc>
          <w:tcPr>
            <w:tcW w:w="1276" w:type="dxa"/>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0.1</w:t>
            </w:r>
          </w:p>
        </w:tc>
        <w:tc>
          <w:tcPr>
            <w:tcW w:w="1482" w:type="dxa"/>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2022-02-23</w:t>
            </w:r>
          </w:p>
        </w:tc>
        <w:tc>
          <w:tcPr>
            <w:tcW w:w="1655" w:type="dxa"/>
            <w:tcBorders>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c>
          <w:tcPr>
            <w:tcW w:w="2203"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首次创建</w:t>
            </w:r>
          </w:p>
        </w:tc>
        <w:tc>
          <w:tcPr>
            <w:tcW w:w="2604"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施芳怡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51" w:hRule="atLeast"/>
          <w:jc w:val="center"/>
        </w:trPr>
        <w:tc>
          <w:tcPr>
            <w:tcW w:w="1276" w:type="dxa"/>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0.2</w:t>
            </w:r>
          </w:p>
        </w:tc>
        <w:tc>
          <w:tcPr>
            <w:tcW w:w="1482" w:type="dxa"/>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2022-02-26</w:t>
            </w:r>
          </w:p>
        </w:tc>
        <w:tc>
          <w:tcPr>
            <w:tcW w:w="1655" w:type="dxa"/>
            <w:tcBorders>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c>
          <w:tcPr>
            <w:tcW w:w="2203"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修改、增加</w:t>
            </w:r>
          </w:p>
        </w:tc>
        <w:tc>
          <w:tcPr>
            <w:tcW w:w="2604"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51" w:hRule="atLeast"/>
          <w:jc w:val="center"/>
        </w:trPr>
        <w:tc>
          <w:tcPr>
            <w:tcW w:w="1276" w:type="dxa"/>
            <w:noWrap w:val="0"/>
            <w:vAlign w:val="center"/>
          </w:tcPr>
          <w:p>
            <w:pPr>
              <w:jc w:val="center"/>
              <w:rPr>
                <w:rFonts w:hint="default"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0.3</w:t>
            </w:r>
          </w:p>
        </w:tc>
        <w:tc>
          <w:tcPr>
            <w:tcW w:w="1482" w:type="dxa"/>
            <w:noWrap w:val="0"/>
            <w:vAlign w:val="center"/>
          </w:tcPr>
          <w:p>
            <w:pPr>
              <w:jc w:val="center"/>
              <w:rPr>
                <w:rFonts w:hint="default"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2022-03-03</w:t>
            </w:r>
          </w:p>
        </w:tc>
        <w:tc>
          <w:tcPr>
            <w:tcW w:w="1655" w:type="dxa"/>
            <w:tcBorders>
              <w:right w:val="single" w:color="auto" w:sz="4" w:space="0"/>
            </w:tcBorders>
            <w:noWrap w:val="0"/>
            <w:vAlign w:val="center"/>
          </w:tcPr>
          <w:p>
            <w:pPr>
              <w:jc w:val="center"/>
              <w:rPr>
                <w:rFonts w:hint="eastAsia"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潘仲菁</w:t>
            </w:r>
          </w:p>
        </w:tc>
        <w:tc>
          <w:tcPr>
            <w:tcW w:w="2203" w:type="dxa"/>
            <w:tcBorders>
              <w:left w:val="single" w:color="auto" w:sz="4" w:space="0"/>
              <w:right w:val="single" w:color="auto" w:sz="4" w:space="0"/>
            </w:tcBorders>
            <w:noWrap w:val="0"/>
            <w:vAlign w:val="center"/>
          </w:tcPr>
          <w:p>
            <w:pPr>
              <w:jc w:val="center"/>
              <w:rPr>
                <w:rFonts w:hint="eastAsia"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修改</w:t>
            </w:r>
          </w:p>
        </w:tc>
        <w:tc>
          <w:tcPr>
            <w:tcW w:w="2604" w:type="dxa"/>
            <w:tcBorders>
              <w:left w:val="single" w:color="auto" w:sz="4" w:space="0"/>
              <w:right w:val="single" w:color="auto" w:sz="4" w:space="0"/>
            </w:tcBorders>
            <w:noWrap w:val="0"/>
            <w:vAlign w:val="center"/>
          </w:tcPr>
          <w:p>
            <w:pPr>
              <w:jc w:val="center"/>
              <w:rPr>
                <w:rFonts w:hint="eastAsia"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11" w:hRule="atLeast"/>
          <w:jc w:val="center"/>
        </w:trPr>
        <w:tc>
          <w:tcPr>
            <w:tcW w:w="1276" w:type="dxa"/>
            <w:noWrap w:val="0"/>
            <w:vAlign w:val="center"/>
          </w:tcPr>
          <w:p>
            <w:pPr>
              <w:jc w:val="center"/>
              <w:rPr>
                <w:rFonts w:ascii="等线 Light" w:hAnsi="等线" w:eastAsia="等线 Light" w:cs="等线"/>
                <w:sz w:val="18"/>
                <w:szCs w:val="18"/>
              </w:rPr>
            </w:pPr>
          </w:p>
        </w:tc>
        <w:tc>
          <w:tcPr>
            <w:tcW w:w="1482" w:type="dxa"/>
            <w:noWrap w:val="0"/>
            <w:vAlign w:val="center"/>
          </w:tcPr>
          <w:p>
            <w:pPr>
              <w:jc w:val="center"/>
              <w:rPr>
                <w:rFonts w:ascii="等线 Light" w:hAnsi="等线" w:eastAsia="等线 Light" w:cs="等线"/>
                <w:sz w:val="18"/>
                <w:szCs w:val="18"/>
              </w:rPr>
            </w:pPr>
          </w:p>
        </w:tc>
        <w:tc>
          <w:tcPr>
            <w:tcW w:w="1655" w:type="dxa"/>
            <w:tcBorders>
              <w:right w:val="single" w:color="auto" w:sz="4" w:space="0"/>
            </w:tcBorders>
            <w:noWrap w:val="0"/>
            <w:vAlign w:val="center"/>
          </w:tcPr>
          <w:p>
            <w:pPr>
              <w:jc w:val="center"/>
              <w:rPr>
                <w:rFonts w:ascii="等线 Light" w:hAnsi="等线" w:eastAsia="等线 Light" w:cs="等线"/>
                <w:sz w:val="18"/>
                <w:szCs w:val="18"/>
              </w:rPr>
            </w:pPr>
          </w:p>
        </w:tc>
        <w:tc>
          <w:tcPr>
            <w:tcW w:w="2203" w:type="dxa"/>
            <w:tcBorders>
              <w:left w:val="single" w:color="auto" w:sz="4" w:space="0"/>
              <w:right w:val="single" w:color="auto" w:sz="4" w:space="0"/>
            </w:tcBorders>
            <w:noWrap w:val="0"/>
            <w:vAlign w:val="center"/>
          </w:tcPr>
          <w:p>
            <w:pPr>
              <w:jc w:val="center"/>
              <w:rPr>
                <w:rFonts w:ascii="等线 Light" w:hAnsi="等线" w:eastAsia="等线 Light" w:cs="等线"/>
                <w:sz w:val="18"/>
                <w:szCs w:val="18"/>
              </w:rPr>
            </w:pPr>
          </w:p>
        </w:tc>
        <w:tc>
          <w:tcPr>
            <w:tcW w:w="2604" w:type="dxa"/>
            <w:tcBorders>
              <w:left w:val="single" w:color="auto" w:sz="4" w:space="0"/>
              <w:right w:val="single" w:color="auto" w:sz="4" w:space="0"/>
            </w:tcBorders>
            <w:noWrap w:val="0"/>
            <w:vAlign w:val="center"/>
          </w:tcPr>
          <w:p>
            <w:pPr>
              <w:jc w:val="center"/>
              <w:rPr>
                <w:rFonts w:ascii="等线 Light" w:hAnsi="等线" w:eastAsia="等线 Light" w:cs="等线"/>
                <w:sz w:val="18"/>
                <w:szCs w:val="18"/>
              </w:rPr>
            </w:pPr>
          </w:p>
        </w:tc>
      </w:tr>
    </w:tbl>
    <w:p>
      <w:pPr>
        <w:ind w:left="840" w:firstLine="420"/>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spacing w:line="450" w:lineRule="atLeast"/>
        <w:jc w:val="both"/>
        <w:rPr>
          <w:rStyle w:val="7"/>
          <w:rFonts w:ascii="宋体" w:hAnsi="宋体" w:eastAsia="宋体" w:cs="宋体"/>
          <w:b/>
          <w:bCs/>
          <w:color w:val="000000"/>
          <w:sz w:val="40"/>
          <w:szCs w:val="40"/>
        </w:rPr>
      </w:pPr>
    </w:p>
    <w:p>
      <w:pPr>
        <w:spacing w:line="450" w:lineRule="atLeast"/>
        <w:jc w:val="both"/>
        <w:rPr>
          <w:rStyle w:val="7"/>
          <w:rFonts w:ascii="宋体" w:hAnsi="宋体" w:eastAsia="宋体" w:cs="宋体"/>
          <w:b/>
          <w:bCs/>
          <w:color w:val="000000"/>
          <w:sz w:val="40"/>
          <w:szCs w:val="40"/>
        </w:rPr>
      </w:pPr>
    </w:p>
    <w:p>
      <w:pPr>
        <w:pStyle w:val="2"/>
        <w:bidi w:val="0"/>
        <w:jc w:val="center"/>
      </w:pPr>
      <w:r>
        <w:t>项目章程</w:t>
      </w:r>
    </w:p>
    <w:tbl>
      <w:tblPr>
        <w:tblStyle w:val="5"/>
        <w:tblpPr w:leftFromText="180" w:rightFromText="180" w:vertAnchor="text" w:horzAnchor="page" w:tblpX="520" w:tblpY="389"/>
        <w:tblOverlap w:val="never"/>
        <w:tblW w:w="19684" w:type="dxa"/>
        <w:tblCellSpacing w:w="0" w:type="dxa"/>
        <w:tblInd w:w="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0" w:type="dxa"/>
          <w:left w:w="0" w:type="dxa"/>
          <w:bottom w:w="0" w:type="dxa"/>
          <w:right w:w="0" w:type="dxa"/>
        </w:tblCellMar>
      </w:tblPr>
      <w:tblGrid>
        <w:gridCol w:w="2274"/>
        <w:gridCol w:w="2768"/>
        <w:gridCol w:w="1899"/>
        <w:gridCol w:w="4038"/>
        <w:gridCol w:w="8705"/>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602"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项目标题</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享学</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授权日期</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default"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2022/02/23</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48"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项目计划</w:t>
            </w:r>
          </w:p>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开始日期</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default"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2022/02/23</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项目计划</w:t>
            </w:r>
          </w:p>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完成日期</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default"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2022/06/</w:t>
            </w:r>
            <w:r>
              <w:rPr>
                <w:rStyle w:val="7"/>
                <w:rFonts w:hint="eastAsia" w:ascii="宋体" w:hAnsi="宋体" w:cs="宋体"/>
                <w:color w:val="000000"/>
                <w:sz w:val="28"/>
                <w:szCs w:val="28"/>
                <w:lang w:val="en-US" w:eastAsia="zh-CN"/>
              </w:rPr>
              <w:t>29</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项目章程起草人</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潘仲菁</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项目经理</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潘仲菁</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10979" w:type="dxa"/>
            <w:gridSpan w:val="4"/>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b/>
                <w:bCs/>
                <w:color w:val="000000"/>
                <w:sz w:val="28"/>
                <w:szCs w:val="28"/>
              </w:rPr>
              <w:t>项目主要联系人</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48"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b/>
                <w:bCs/>
                <w:color w:val="000000"/>
                <w:sz w:val="28"/>
                <w:szCs w:val="28"/>
                <w:lang w:val="en-US" w:eastAsia="zh-CN"/>
              </w:rPr>
            </w:pPr>
            <w:r>
              <w:rPr>
                <w:rStyle w:val="7"/>
                <w:rFonts w:hint="eastAsia" w:ascii="宋体" w:hAnsi="宋体" w:eastAsia="宋体" w:cs="宋体"/>
                <w:b/>
                <w:bCs/>
                <w:color w:val="000000"/>
                <w:sz w:val="28"/>
                <w:szCs w:val="28"/>
                <w:lang w:val="en-US" w:eastAsia="zh-CN"/>
              </w:rPr>
              <w:t>主要职位</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1124" w:firstLineChars="400"/>
              <w:rPr>
                <w:rStyle w:val="7"/>
                <w:rFonts w:ascii="宋体" w:hAnsi="宋体" w:eastAsia="宋体" w:cs="宋体"/>
                <w:b/>
                <w:bCs/>
                <w:color w:val="000000"/>
                <w:sz w:val="28"/>
                <w:szCs w:val="28"/>
              </w:rPr>
            </w:pPr>
            <w:r>
              <w:rPr>
                <w:rStyle w:val="7"/>
                <w:rFonts w:ascii="宋体" w:hAnsi="宋体" w:eastAsia="宋体" w:cs="宋体"/>
                <w:b/>
                <w:bCs/>
                <w:color w:val="000000"/>
                <w:sz w:val="28"/>
                <w:szCs w:val="28"/>
              </w:rPr>
              <w:t>姓名</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电话</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电子邮件地址</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52"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b/>
                <w:bCs/>
                <w:color w:val="000000"/>
                <w:sz w:val="28"/>
                <w:szCs w:val="28"/>
                <w:lang w:val="en-US" w:eastAsia="zh-CN"/>
              </w:rPr>
            </w:pPr>
            <w:r>
              <w:rPr>
                <w:rStyle w:val="7"/>
                <w:rFonts w:hint="eastAsia" w:ascii="宋体" w:hAnsi="宋体" w:cs="宋体"/>
                <w:b w:val="0"/>
                <w:bCs w:val="0"/>
                <w:color w:val="000000"/>
                <w:sz w:val="28"/>
                <w:szCs w:val="28"/>
                <w:lang w:val="en-US" w:eastAsia="zh-CN"/>
              </w:rPr>
              <w:t>项目发起人</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840" w:firstLineChars="300"/>
              <w:rPr>
                <w:rStyle w:val="7"/>
                <w:rFonts w:hint="eastAsia" w:ascii="宋体" w:hAnsi="宋体" w:eastAsia="宋体" w:cs="宋体"/>
                <w:b/>
                <w:bCs/>
                <w:color w:val="000000"/>
                <w:sz w:val="28"/>
                <w:szCs w:val="28"/>
                <w:lang w:val="en-US" w:eastAsia="zh-CN"/>
              </w:rPr>
            </w:pPr>
            <w:r>
              <w:rPr>
                <w:rStyle w:val="7"/>
                <w:rFonts w:hint="eastAsia" w:ascii="宋体" w:hAnsi="宋体" w:eastAsia="宋体" w:cs="宋体"/>
                <w:b w:val="0"/>
                <w:bCs w:val="0"/>
                <w:color w:val="000000"/>
                <w:sz w:val="28"/>
                <w:szCs w:val="28"/>
                <w:lang w:val="en-US" w:eastAsia="zh-CN"/>
              </w:rPr>
              <w:t>杨枨老师</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top"/>
          </w:tcPr>
          <w:p>
            <w:pPr>
              <w:ind w:firstLine="280" w:firstLineChars="100"/>
              <w:rPr>
                <w:rFonts w:hint="eastAsia" w:ascii="宋体" w:hAnsi="宋体" w:eastAsia="宋体" w:cs="宋体"/>
                <w:sz w:val="28"/>
                <w:szCs w:val="28"/>
              </w:rPr>
            </w:pPr>
            <w:r>
              <w:rPr>
                <w:rFonts w:hint="eastAsia" w:ascii="宋体" w:hAnsi="宋体" w:eastAsia="宋体" w:cs="宋体"/>
                <w:sz w:val="28"/>
                <w:szCs w:val="28"/>
              </w:rPr>
              <w:t>13357102333</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560" w:firstLineChars="200"/>
              <w:rPr>
                <w:rStyle w:val="7"/>
                <w:rFonts w:ascii="宋体" w:hAnsi="宋体" w:eastAsia="宋体" w:cs="宋体"/>
                <w:b/>
                <w:bCs/>
                <w:color w:val="000000"/>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"mailto:yangc@zucc.edu.cn" </w:instrText>
            </w:r>
            <w:r>
              <w:rPr>
                <w:rFonts w:hint="eastAsia" w:ascii="宋体" w:hAnsi="宋体" w:eastAsia="宋体" w:cs="宋体"/>
                <w:sz w:val="28"/>
                <w:szCs w:val="28"/>
              </w:rPr>
              <w:fldChar w:fldCharType="separate"/>
            </w:r>
            <w:r>
              <w:rPr>
                <w:rStyle w:val="8"/>
                <w:rFonts w:hint="eastAsia" w:ascii="宋体" w:hAnsi="宋体" w:eastAsia="宋体" w:cs="宋体"/>
                <w:sz w:val="28"/>
                <w:szCs w:val="28"/>
              </w:rPr>
              <w:t>yangc@zucc.edu.cn</w:t>
            </w:r>
            <w:r>
              <w:rPr>
                <w:rFonts w:hint="eastAsia" w:ascii="宋体" w:hAnsi="宋体" w:eastAsia="宋体" w:cs="宋体"/>
                <w:sz w:val="28"/>
                <w:szCs w:val="28"/>
              </w:rPr>
              <w:fldChar w:fldCharType="end"/>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560" w:firstLineChars="200"/>
              <w:rPr>
                <w:rFonts w:hint="eastAsia" w:ascii="宋体" w:hAnsi="宋体" w:eastAsia="宋体" w:cs="宋体"/>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48"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Fonts w:hint="eastAsia" w:ascii="宋体" w:hAnsi="宋体" w:eastAsia="宋体" w:cs="宋体"/>
                <w:color w:val="000000"/>
                <w:sz w:val="28"/>
                <w:szCs w:val="28"/>
              </w:rPr>
              <w:t>项目经理</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840" w:firstLineChars="300"/>
              <w:jc w:val="both"/>
              <w:rPr>
                <w:rStyle w:val="7"/>
                <w:rFonts w:hint="eastAsia" w:ascii="宋体" w:hAnsi="宋体" w:eastAsia="宋体" w:cs="宋体"/>
                <w:color w:val="000000"/>
                <w:sz w:val="28"/>
                <w:szCs w:val="28"/>
                <w:lang w:val="en-US" w:eastAsia="zh-CN"/>
              </w:rPr>
            </w:pPr>
            <w:r>
              <w:rPr>
                <w:rStyle w:val="7"/>
                <w:rFonts w:hint="eastAsia" w:ascii="宋体" w:hAnsi="宋体" w:eastAsia="宋体" w:cs="宋体"/>
                <w:color w:val="000000"/>
                <w:sz w:val="28"/>
                <w:szCs w:val="28"/>
                <w:lang w:val="en-US" w:eastAsia="zh-CN"/>
              </w:rPr>
              <w:t>潘仲菁</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jc w:val="center"/>
              <w:rPr>
                <w:rStyle w:val="7"/>
                <w:rFonts w:hint="default" w:ascii="宋体" w:hAnsi="宋体" w:eastAsia="宋体" w:cs="宋体"/>
                <w:color w:val="000000"/>
                <w:sz w:val="28"/>
                <w:szCs w:val="28"/>
                <w:lang w:val="en-US" w:eastAsia="zh-CN"/>
              </w:rPr>
            </w:pPr>
            <w:r>
              <w:rPr>
                <w:rStyle w:val="7"/>
                <w:rFonts w:hint="eastAsia" w:ascii="宋体" w:hAnsi="宋体" w:cs="宋体"/>
                <w:color w:val="000000"/>
                <w:sz w:val="28"/>
                <w:szCs w:val="28"/>
                <w:lang w:val="en-US" w:eastAsia="zh-CN"/>
              </w:rPr>
              <w:t xml:space="preserve"> </w:t>
            </w:r>
            <w:r>
              <w:rPr>
                <w:rStyle w:val="7"/>
                <w:rFonts w:hint="eastAsia" w:ascii="宋体" w:hAnsi="宋体" w:eastAsia="宋体" w:cs="宋体"/>
                <w:color w:val="000000"/>
                <w:sz w:val="28"/>
                <w:szCs w:val="28"/>
                <w:lang w:val="en-US" w:eastAsia="zh-CN"/>
              </w:rPr>
              <w:t>15268229419</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jc w:val="center"/>
              <w:rPr>
                <w:rStyle w:val="7"/>
                <w:rFonts w:ascii="宋体" w:hAnsi="宋体" w:eastAsia="宋体" w:cs="宋体"/>
                <w:color w:val="000000"/>
                <w:sz w:val="28"/>
                <w:szCs w:val="28"/>
              </w:rPr>
            </w:pPr>
            <w:r>
              <w:rPr>
                <w:rFonts w:hint="eastAsia" w:ascii="宋体" w:hAnsi="宋体" w:eastAsia="宋体" w:cs="宋体"/>
                <w:color w:val="000000"/>
                <w:sz w:val="28"/>
                <w:szCs w:val="28"/>
              </w:rPr>
              <w:fldChar w:fldCharType="begin"/>
            </w:r>
            <w:r>
              <w:rPr>
                <w:rFonts w:hint="eastAsia" w:ascii="宋体" w:hAnsi="宋体" w:eastAsia="宋体" w:cs="宋体"/>
                <w:color w:val="000000"/>
                <w:sz w:val="28"/>
                <w:szCs w:val="28"/>
              </w:rPr>
              <w:instrText xml:space="preserve"> HYPERLINK "mailto:31803256@stu.zucc.edu.cn" </w:instrText>
            </w:r>
            <w:r>
              <w:rPr>
                <w:rFonts w:hint="eastAsia" w:ascii="宋体" w:hAnsi="宋体" w:eastAsia="宋体" w:cs="宋体"/>
                <w:color w:val="000000"/>
                <w:sz w:val="28"/>
                <w:szCs w:val="28"/>
              </w:rPr>
              <w:fldChar w:fldCharType="separate"/>
            </w:r>
            <w:r>
              <w:rPr>
                <w:rStyle w:val="8"/>
                <w:rFonts w:hint="eastAsia" w:ascii="宋体" w:hAnsi="宋体" w:cs="宋体"/>
                <w:sz w:val="28"/>
                <w:szCs w:val="28"/>
                <w:lang w:val="en-US" w:eastAsia="zh-CN"/>
              </w:rPr>
              <w:t>31901191</w:t>
            </w:r>
            <w:r>
              <w:rPr>
                <w:rStyle w:val="8"/>
                <w:rFonts w:hint="eastAsia" w:ascii="宋体" w:hAnsi="宋体" w:eastAsia="宋体" w:cs="宋体"/>
                <w:sz w:val="28"/>
                <w:szCs w:val="28"/>
              </w:rPr>
              <w:t>@stu.zucc.edu.cn</w:t>
            </w:r>
            <w:r>
              <w:rPr>
                <w:rFonts w:hint="eastAsia" w:ascii="宋体" w:hAnsi="宋体" w:eastAsia="宋体" w:cs="宋体"/>
                <w:color w:val="000000"/>
                <w:sz w:val="28"/>
                <w:szCs w:val="28"/>
              </w:rPr>
              <w:fldChar w:fldCharType="end"/>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jc w:val="center"/>
              <w:rPr>
                <w:rFonts w:hint="eastAsia"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03"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color w:val="000000"/>
                <w:sz w:val="28"/>
                <w:szCs w:val="28"/>
                <w:lang w:val="en-US" w:eastAsia="zh-CN"/>
              </w:rPr>
            </w:pPr>
            <w:r>
              <w:rPr>
                <w:rStyle w:val="7"/>
                <w:rFonts w:hint="eastAsia" w:ascii="宋体" w:hAnsi="宋体" w:eastAsia="宋体" w:cs="宋体"/>
                <w:color w:val="000000"/>
                <w:sz w:val="28"/>
                <w:szCs w:val="28"/>
                <w:lang w:val="en-US" w:eastAsia="zh-CN"/>
              </w:rPr>
              <w:t>产品经理</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840" w:firstLineChars="300"/>
              <w:jc w:val="both"/>
              <w:rPr>
                <w:rStyle w:val="7"/>
                <w:rFonts w:ascii="宋体" w:hAnsi="宋体" w:eastAsia="宋体" w:cs="宋体"/>
                <w:color w:val="000000"/>
                <w:sz w:val="28"/>
                <w:szCs w:val="28"/>
              </w:rPr>
            </w:pPr>
            <w:r>
              <w:rPr>
                <w:rStyle w:val="7"/>
                <w:rFonts w:hint="eastAsia" w:ascii="宋体" w:hAnsi="宋体" w:eastAsia="宋体" w:cs="宋体"/>
                <w:color w:val="000000"/>
                <w:sz w:val="28"/>
                <w:szCs w:val="28"/>
                <w:lang w:val="en-US" w:eastAsia="zh-CN"/>
              </w:rPr>
              <w:t>施芳怡</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280" w:firstLineChars="100"/>
              <w:rPr>
                <w:rStyle w:val="7"/>
                <w:rFonts w:hint="default" w:ascii="宋体" w:hAnsi="宋体" w:eastAsia="宋体" w:cs="宋体"/>
                <w:color w:val="000000"/>
                <w:sz w:val="28"/>
                <w:szCs w:val="28"/>
                <w:lang w:val="en-US" w:eastAsia="zh-CN"/>
              </w:rPr>
            </w:pPr>
            <w:r>
              <w:rPr>
                <w:rStyle w:val="7"/>
                <w:rFonts w:hint="eastAsia" w:ascii="宋体" w:hAnsi="宋体" w:cs="宋体"/>
                <w:color w:val="000000"/>
                <w:sz w:val="28"/>
                <w:szCs w:val="28"/>
                <w:lang w:val="en-US" w:eastAsia="zh-CN"/>
              </w:rPr>
              <w:t>15397035048</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280" w:firstLineChars="100"/>
              <w:rPr>
                <w:rStyle w:val="7"/>
                <w:rFonts w:ascii="宋体" w:hAnsi="宋体" w:eastAsia="宋体" w:cs="宋体"/>
                <w:color w:val="000000"/>
                <w:sz w:val="28"/>
                <w:szCs w:val="28"/>
              </w:rPr>
            </w:pPr>
            <w:r>
              <w:rPr>
                <w:rFonts w:hint="eastAsia" w:ascii="宋体" w:hAnsi="宋体" w:eastAsia="宋体" w:cs="宋体"/>
                <w:color w:val="000000"/>
                <w:sz w:val="28"/>
                <w:szCs w:val="28"/>
              </w:rPr>
              <w:fldChar w:fldCharType="begin"/>
            </w:r>
            <w:r>
              <w:rPr>
                <w:rFonts w:hint="eastAsia" w:ascii="宋体" w:hAnsi="宋体" w:eastAsia="宋体" w:cs="宋体"/>
                <w:color w:val="000000"/>
                <w:sz w:val="28"/>
                <w:szCs w:val="28"/>
              </w:rPr>
              <w:instrText xml:space="preserve"> HYPERLINK "mailto:31801343@stu.zucc.edu.cn" </w:instrText>
            </w:r>
            <w:r>
              <w:rPr>
                <w:rFonts w:hint="eastAsia" w:ascii="宋体" w:hAnsi="宋体" w:eastAsia="宋体" w:cs="宋体"/>
                <w:color w:val="000000"/>
                <w:sz w:val="28"/>
                <w:szCs w:val="28"/>
              </w:rPr>
              <w:fldChar w:fldCharType="separate"/>
            </w:r>
            <w:r>
              <w:rPr>
                <w:rStyle w:val="8"/>
                <w:rFonts w:hint="eastAsia" w:ascii="宋体" w:hAnsi="宋体" w:cs="宋体"/>
                <w:sz w:val="28"/>
                <w:szCs w:val="28"/>
                <w:lang w:val="en-US" w:eastAsia="zh-CN"/>
              </w:rPr>
              <w:t>31901192</w:t>
            </w:r>
            <w:r>
              <w:rPr>
                <w:rStyle w:val="8"/>
                <w:rFonts w:hint="eastAsia" w:ascii="宋体" w:hAnsi="宋体" w:eastAsia="宋体" w:cs="宋体"/>
                <w:sz w:val="28"/>
                <w:szCs w:val="28"/>
              </w:rPr>
              <w:t>@stu.zucc.edu.cn</w:t>
            </w:r>
            <w:r>
              <w:rPr>
                <w:rFonts w:hint="eastAsia" w:ascii="宋体" w:hAnsi="宋体" w:eastAsia="宋体" w:cs="宋体"/>
                <w:color w:val="000000"/>
                <w:sz w:val="28"/>
                <w:szCs w:val="28"/>
              </w:rPr>
              <w:fldChar w:fldCharType="end"/>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280" w:firstLineChars="100"/>
              <w:rPr>
                <w:rFonts w:hint="eastAsia"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03"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color w:val="000000"/>
                <w:sz w:val="28"/>
                <w:szCs w:val="28"/>
                <w:lang w:val="en-US" w:eastAsia="zh-CN"/>
              </w:rPr>
            </w:pPr>
            <w:r>
              <w:rPr>
                <w:rStyle w:val="7"/>
                <w:rFonts w:hint="eastAsia" w:ascii="宋体" w:hAnsi="宋体" w:cs="宋体"/>
                <w:color w:val="000000"/>
                <w:sz w:val="28"/>
                <w:szCs w:val="28"/>
                <w:lang w:val="en-US" w:eastAsia="zh-CN"/>
              </w:rPr>
              <w:t>其他</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840" w:firstLineChars="300"/>
              <w:jc w:val="both"/>
              <w:rPr>
                <w:rStyle w:val="7"/>
                <w:rFonts w:hint="eastAsia" w:ascii="宋体" w:hAnsi="宋体" w:eastAsia="宋体" w:cs="宋体"/>
                <w:color w:val="000000"/>
                <w:sz w:val="28"/>
                <w:szCs w:val="28"/>
                <w:lang w:val="en-US" w:eastAsia="zh-CN"/>
              </w:rPr>
            </w:pP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280" w:firstLineChars="100"/>
              <w:rPr>
                <w:rStyle w:val="7"/>
                <w:rFonts w:hint="eastAsia" w:ascii="宋体" w:hAnsi="宋体" w:cs="宋体"/>
                <w:color w:val="000000"/>
                <w:sz w:val="28"/>
                <w:szCs w:val="28"/>
                <w:lang w:val="en-US" w:eastAsia="zh-CN"/>
              </w:rPr>
            </w:pP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280" w:firstLineChars="100"/>
              <w:rPr>
                <w:rFonts w:hint="eastAsia" w:ascii="宋体" w:hAnsi="宋体" w:eastAsia="宋体" w:cs="宋体"/>
                <w:color w:val="000000"/>
                <w:sz w:val="28"/>
                <w:szCs w:val="28"/>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280" w:firstLineChars="100"/>
              <w:rPr>
                <w:rFonts w:hint="eastAsia"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hint="eastAsia" w:ascii="宋体" w:hAnsi="宋体" w:eastAsia="宋体" w:cs="宋体"/>
                <w:b/>
                <w:bCs/>
                <w:color w:val="000000"/>
                <w:sz w:val="28"/>
                <w:szCs w:val="28"/>
                <w:lang w:val="en-US" w:eastAsia="zh-CN"/>
              </w:rPr>
              <w:t>项目</w:t>
            </w:r>
            <w:r>
              <w:rPr>
                <w:rStyle w:val="7"/>
                <w:rFonts w:ascii="宋体" w:hAnsi="宋体" w:eastAsia="宋体" w:cs="宋体"/>
                <w:b/>
                <w:bCs/>
                <w:color w:val="000000"/>
                <w:sz w:val="28"/>
                <w:szCs w:val="28"/>
              </w:rPr>
              <w:t>目标</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Fonts w:hint="eastAsia" w:ascii="宋体" w:hAnsi="宋体" w:eastAsia="宋体" w:cs="宋体"/>
                <w:sz w:val="28"/>
                <w:szCs w:val="28"/>
                <w:lang w:val="en-US" w:eastAsia="zh-CN"/>
              </w:rPr>
            </w:pPr>
            <w:r>
              <w:rPr>
                <w:rStyle w:val="7"/>
                <w:rFonts w:hint="eastAsia" w:ascii="宋体" w:hAnsi="宋体" w:eastAsia="宋体" w:cs="宋体"/>
                <w:color w:val="000000"/>
                <w:sz w:val="28"/>
                <w:szCs w:val="28"/>
                <w:lang w:val="en-US" w:eastAsia="zh-CN"/>
              </w:rPr>
              <w:t>“享学”APP将作为一个开课的辅助工具，提供一个专业性强、实用方便的平台供师生交流，有利于</w:t>
            </w:r>
            <w:r>
              <w:rPr>
                <w:rFonts w:ascii="宋体" w:hAnsi="宋体" w:eastAsia="宋体" w:cs="宋体"/>
                <w:sz w:val="28"/>
                <w:szCs w:val="28"/>
              </w:rPr>
              <w:t>教师的教学和学生的学习</w:t>
            </w:r>
            <w:r>
              <w:rPr>
                <w:rFonts w:hint="eastAsia" w:ascii="宋体" w:hAnsi="宋体" w:eastAsia="宋体" w:cs="宋体"/>
                <w:sz w:val="28"/>
                <w:szCs w:val="28"/>
                <w:lang w:eastAsia="zh-CN"/>
              </w:rPr>
              <w:t>，为软件工程系列课程的成熟记录足迹。</w:t>
            </w:r>
            <w:r>
              <w:rPr>
                <w:rFonts w:hint="eastAsia" w:ascii="宋体" w:hAnsi="宋体" w:eastAsia="宋体" w:cs="宋体"/>
                <w:sz w:val="28"/>
                <w:szCs w:val="28"/>
                <w:lang w:val="en-US" w:eastAsia="zh-CN"/>
              </w:rPr>
              <w:t>同时也为对软件工程系列课程感兴趣的人士提供一个接触了解的机会。</w:t>
            </w:r>
          </w:p>
          <w:p>
            <w:pPr>
              <w:rPr>
                <w:rFonts w:hint="default" w:ascii="宋体" w:hAnsi="宋体" w:eastAsia="宋体" w:cs="宋体"/>
                <w:sz w:val="28"/>
                <w:szCs w:val="28"/>
                <w:lang w:val="en-US" w:eastAsia="zh-CN"/>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b/>
                <w:bCs/>
                <w:color w:val="000000"/>
                <w:sz w:val="28"/>
                <w:szCs w:val="28"/>
                <w:lang w:val="en-US" w:eastAsia="zh-CN"/>
              </w:rPr>
            </w:pPr>
            <w:r>
              <w:rPr>
                <w:rStyle w:val="7"/>
                <w:rFonts w:hint="eastAsia" w:ascii="宋体" w:hAnsi="宋体" w:eastAsia="宋体" w:cs="宋体"/>
                <w:b/>
                <w:bCs/>
                <w:color w:val="000000"/>
                <w:sz w:val="28"/>
                <w:szCs w:val="28"/>
                <w:lang w:val="en-US" w:eastAsia="zh-CN"/>
              </w:rPr>
              <w:t>关键交付成果及验收标准</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tbl>
            <w:tblPr>
              <w:tblStyle w:val="6"/>
              <w:tblpPr w:leftFromText="180" w:rightFromText="180" w:vertAnchor="text" w:horzAnchor="page" w:tblpX="1589" w:tblpY="-1196"/>
              <w:tblOverlap w:val="never"/>
              <w:tblW w:w="8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4"/>
              <w:gridCol w:w="3914"/>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shd w:val="clear" w:color="auto" w:fill="D7D7D7"/>
                  <w:noWrap w:val="0"/>
                  <w:vAlign w:val="top"/>
                </w:tcPr>
                <w:p>
                  <w:pPr>
                    <w:spacing w:line="360" w:lineRule="auto"/>
                    <w:jc w:val="center"/>
                    <w:rPr>
                      <w:rFonts w:hint="default" w:eastAsia="宋体"/>
                      <w:b/>
                      <w:bCs/>
                      <w:sz w:val="28"/>
                      <w:szCs w:val="28"/>
                      <w:vertAlign w:val="baseline"/>
                      <w:lang w:val="en-US" w:eastAsia="zh-CN"/>
                    </w:rPr>
                  </w:pPr>
                  <w:r>
                    <w:rPr>
                      <w:rFonts w:hint="eastAsia"/>
                      <w:b/>
                      <w:bCs/>
                      <w:sz w:val="28"/>
                      <w:szCs w:val="28"/>
                      <w:vertAlign w:val="baseline"/>
                      <w:lang w:val="en-US" w:eastAsia="zh-CN"/>
                    </w:rPr>
                    <w:t>验收项目</w:t>
                  </w:r>
                </w:p>
              </w:tc>
              <w:tc>
                <w:tcPr>
                  <w:tcW w:w="3914" w:type="dxa"/>
                  <w:shd w:val="clear" w:color="auto" w:fill="D7D7D7"/>
                  <w:noWrap w:val="0"/>
                  <w:vAlign w:val="top"/>
                </w:tcPr>
                <w:p>
                  <w:pPr>
                    <w:spacing w:line="360" w:lineRule="auto"/>
                    <w:jc w:val="center"/>
                    <w:rPr>
                      <w:rFonts w:hint="eastAsia" w:eastAsia="宋体"/>
                      <w:b/>
                      <w:bCs/>
                      <w:sz w:val="28"/>
                      <w:szCs w:val="28"/>
                      <w:vertAlign w:val="baseline"/>
                      <w:lang w:val="en-US" w:eastAsia="zh-CN"/>
                    </w:rPr>
                  </w:pPr>
                  <w:r>
                    <w:rPr>
                      <w:rFonts w:hint="eastAsia"/>
                      <w:b/>
                      <w:bCs/>
                      <w:sz w:val="28"/>
                      <w:szCs w:val="28"/>
                      <w:vertAlign w:val="baseline"/>
                      <w:lang w:val="en-US" w:eastAsia="zh-CN"/>
                    </w:rPr>
                    <w:t>验收标准</w:t>
                  </w:r>
                </w:p>
              </w:tc>
              <w:tc>
                <w:tcPr>
                  <w:tcW w:w="2026" w:type="dxa"/>
                  <w:shd w:val="clear" w:color="auto" w:fill="D7D7D7"/>
                  <w:noWrap w:val="0"/>
                  <w:vAlign w:val="top"/>
                </w:tcPr>
                <w:p>
                  <w:pPr>
                    <w:spacing w:line="360" w:lineRule="auto"/>
                    <w:jc w:val="center"/>
                    <w:rPr>
                      <w:rFonts w:hint="default"/>
                      <w:b/>
                      <w:bCs/>
                      <w:sz w:val="28"/>
                      <w:szCs w:val="28"/>
                      <w:vertAlign w:val="baseline"/>
                      <w:lang w:val="en-US" w:eastAsia="zh-CN"/>
                    </w:rPr>
                  </w:pPr>
                  <w:r>
                    <w:rPr>
                      <w:rFonts w:hint="eastAsia"/>
                      <w:b/>
                      <w:bCs/>
                      <w:sz w:val="28"/>
                      <w:szCs w:val="28"/>
                      <w:vertAlign w:val="baseline"/>
                      <w:lang w:val="en-US" w:eastAsia="zh-CN"/>
                    </w:rPr>
                    <w:t>验收阶段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240" w:lineRule="auto"/>
                    <w:jc w:val="center"/>
                    <w:rPr>
                      <w:rFonts w:hint="eastAsia"/>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团队人员</w:t>
                  </w:r>
                  <w:r>
                    <w:rPr>
                      <w:rFonts w:hint="eastAsia"/>
                      <w:sz w:val="28"/>
                      <w:szCs w:val="28"/>
                      <w:vertAlign w:val="baseline"/>
                      <w:lang w:eastAsia="zh-CN"/>
                    </w:rPr>
                    <w:t>》</w:t>
                  </w:r>
                </w:p>
              </w:tc>
              <w:tc>
                <w:tcPr>
                  <w:tcW w:w="3914"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组员信息完整</w:t>
                  </w:r>
                </w:p>
              </w:tc>
              <w:tc>
                <w:tcPr>
                  <w:tcW w:w="2026"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项目启动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240" w:lineRule="auto"/>
                    <w:jc w:val="center"/>
                    <w:rPr>
                      <w:rFonts w:hint="eastAsia" w:eastAsia="宋体"/>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项目章程</w:t>
                  </w:r>
                  <w:r>
                    <w:rPr>
                      <w:rFonts w:hint="eastAsia"/>
                      <w:sz w:val="28"/>
                      <w:szCs w:val="28"/>
                      <w:vertAlign w:val="baseline"/>
                      <w:lang w:eastAsia="zh-CN"/>
                    </w:rPr>
                    <w:t>》</w:t>
                  </w:r>
                </w:p>
              </w:tc>
              <w:tc>
                <w:tcPr>
                  <w:tcW w:w="3914" w:type="dxa"/>
                  <w:noWrap w:val="0"/>
                  <w:vAlign w:val="top"/>
                </w:tcPr>
                <w:p>
                  <w:pPr>
                    <w:spacing w:line="360" w:lineRule="auto"/>
                    <w:jc w:val="center"/>
                    <w:rPr>
                      <w:rFonts w:hint="default" w:eastAsia="宋体"/>
                      <w:sz w:val="28"/>
                      <w:szCs w:val="28"/>
                      <w:vertAlign w:val="baseline"/>
                      <w:lang w:val="en-US" w:eastAsia="zh-CN"/>
                    </w:rPr>
                  </w:pPr>
                  <w:r>
                    <w:rPr>
                      <w:rFonts w:hint="eastAsia"/>
                      <w:sz w:val="28"/>
                      <w:szCs w:val="28"/>
                      <w:vertAlign w:val="baseline"/>
                      <w:lang w:val="en-US" w:eastAsia="zh-CN"/>
                    </w:rPr>
                    <w:t>内容完整，文档格式规范</w:t>
                  </w:r>
                </w:p>
              </w:tc>
              <w:tc>
                <w:tcPr>
                  <w:tcW w:w="2026" w:type="dxa"/>
                  <w:vMerge w:val="restart"/>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项目计划阶段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240" w:lineRule="auto"/>
                    <w:jc w:val="center"/>
                    <w:rPr>
                      <w:rFonts w:hint="eastAsia" w:eastAsia="宋体"/>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可行性分析报告</w:t>
                  </w:r>
                  <w:r>
                    <w:rPr>
                      <w:rFonts w:hint="eastAsia"/>
                      <w:sz w:val="28"/>
                      <w:szCs w:val="28"/>
                      <w:vertAlign w:val="baseline"/>
                      <w:lang w:eastAsia="zh-CN"/>
                    </w:rPr>
                    <w:t>》</w:t>
                  </w:r>
                </w:p>
              </w:tc>
              <w:tc>
                <w:tcPr>
                  <w:tcW w:w="3914" w:type="dxa"/>
                  <w:noWrap w:val="0"/>
                  <w:vAlign w:val="top"/>
                </w:tcPr>
                <w:p>
                  <w:pPr>
                    <w:spacing w:line="360" w:lineRule="auto"/>
                    <w:jc w:val="center"/>
                    <w:rPr>
                      <w:rFonts w:hint="default" w:eastAsia="宋体"/>
                      <w:sz w:val="28"/>
                      <w:szCs w:val="28"/>
                      <w:vertAlign w:val="baseline"/>
                      <w:lang w:val="en-US" w:eastAsia="zh-CN"/>
                    </w:rPr>
                  </w:pPr>
                  <w:r>
                    <w:rPr>
                      <w:rFonts w:hint="eastAsia"/>
                      <w:sz w:val="28"/>
                      <w:szCs w:val="28"/>
                      <w:vertAlign w:val="baseline"/>
                      <w:lang w:val="en-US" w:eastAsia="zh-CN"/>
                    </w:rPr>
                    <w:t>内容完整，文档格式规范</w:t>
                  </w:r>
                </w:p>
              </w:tc>
              <w:tc>
                <w:tcPr>
                  <w:tcW w:w="2026" w:type="dxa"/>
                  <w:vMerge w:val="continue"/>
                  <w:tcBorders/>
                  <w:noWrap w:val="0"/>
                  <w:vAlign w:val="top"/>
                </w:tcPr>
                <w:p>
                  <w:pPr>
                    <w:spacing w:line="360" w:lineRule="auto"/>
                    <w:jc w:val="cente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240" w:lineRule="auto"/>
                    <w:jc w:val="center"/>
                    <w:rPr>
                      <w:rFonts w:hint="eastAsia"/>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项目前景与范围</w:t>
                  </w:r>
                  <w:r>
                    <w:rPr>
                      <w:rFonts w:hint="eastAsia"/>
                      <w:sz w:val="28"/>
                      <w:szCs w:val="28"/>
                      <w:vertAlign w:val="baseline"/>
                      <w:lang w:eastAsia="zh-CN"/>
                    </w:rPr>
                    <w:t>》</w:t>
                  </w:r>
                </w:p>
              </w:tc>
              <w:tc>
                <w:tcPr>
                  <w:tcW w:w="3914"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内容完整，文档格式规范</w:t>
                  </w:r>
                </w:p>
              </w:tc>
              <w:tc>
                <w:tcPr>
                  <w:tcW w:w="2026" w:type="dxa"/>
                  <w:vMerge w:val="continue"/>
                  <w:tcBorders/>
                  <w:noWrap w:val="0"/>
                  <w:vAlign w:val="top"/>
                </w:tcPr>
                <w:p>
                  <w:pPr>
                    <w:spacing w:line="360" w:lineRule="auto"/>
                    <w:jc w:val="cente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360" w:lineRule="auto"/>
                    <w:jc w:val="center"/>
                    <w:rPr>
                      <w:rFonts w:hint="eastAsia"/>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需求工程项目计划</w:t>
                  </w:r>
                  <w:r>
                    <w:rPr>
                      <w:rFonts w:hint="eastAsia"/>
                      <w:sz w:val="28"/>
                      <w:szCs w:val="28"/>
                      <w:vertAlign w:val="baseline"/>
                      <w:lang w:eastAsia="zh-CN"/>
                    </w:rPr>
                    <w:t>》</w:t>
                  </w:r>
                </w:p>
              </w:tc>
              <w:tc>
                <w:tcPr>
                  <w:tcW w:w="3914" w:type="dxa"/>
                  <w:noWrap w:val="0"/>
                  <w:vAlign w:val="top"/>
                </w:tcPr>
                <w:p>
                  <w:pPr>
                    <w:spacing w:line="360" w:lineRule="auto"/>
                    <w:jc w:val="center"/>
                    <w:rPr>
                      <w:rFonts w:hint="eastAsia"/>
                      <w:sz w:val="28"/>
                      <w:szCs w:val="28"/>
                      <w:vertAlign w:val="baseline"/>
                      <w:lang w:val="en-US" w:eastAsia="zh-CN"/>
                    </w:rPr>
                  </w:pPr>
                  <w:r>
                    <w:rPr>
                      <w:rFonts w:hint="eastAsia"/>
                      <w:sz w:val="28"/>
                      <w:szCs w:val="28"/>
                      <w:vertAlign w:val="baseline"/>
                      <w:lang w:val="en-US" w:eastAsia="zh-CN"/>
                    </w:rPr>
                    <w:t>内容完整规范，条理清晰，文档格式规范</w:t>
                  </w:r>
                </w:p>
              </w:tc>
              <w:tc>
                <w:tcPr>
                  <w:tcW w:w="2026" w:type="dxa"/>
                  <w:vMerge w:val="continue"/>
                  <w:tcBorders/>
                  <w:noWrap w:val="0"/>
                  <w:vAlign w:val="top"/>
                </w:tcPr>
                <w:p>
                  <w:pPr>
                    <w:spacing w:line="360" w:lineRule="auto"/>
                    <w:jc w:val="cente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240" w:lineRule="auto"/>
                    <w:ind w:firstLine="280" w:firstLineChars="100"/>
                    <w:jc w:val="both"/>
                    <w:rPr>
                      <w:rFonts w:hint="eastAsia"/>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用户群分类</w:t>
                  </w:r>
                  <w:r>
                    <w:rPr>
                      <w:rFonts w:hint="eastAsia"/>
                      <w:sz w:val="28"/>
                      <w:szCs w:val="28"/>
                      <w:vertAlign w:val="baseline"/>
                      <w:lang w:eastAsia="zh-CN"/>
                    </w:rPr>
                    <w:t>》</w:t>
                  </w:r>
                </w:p>
              </w:tc>
              <w:tc>
                <w:tcPr>
                  <w:tcW w:w="3914"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内容完整，分类合适</w:t>
                  </w:r>
                </w:p>
              </w:tc>
              <w:tc>
                <w:tcPr>
                  <w:tcW w:w="2026" w:type="dxa"/>
                  <w:vMerge w:val="restart"/>
                  <w:noWrap w:val="0"/>
                  <w:vAlign w:val="top"/>
                </w:tcPr>
                <w:p>
                  <w:pPr>
                    <w:spacing w:line="360" w:lineRule="auto"/>
                    <w:jc w:val="center"/>
                    <w:rPr>
                      <w:rFonts w:hint="eastAsia"/>
                      <w:sz w:val="28"/>
                      <w:szCs w:val="28"/>
                      <w:vertAlign w:val="baseline"/>
                      <w:lang w:val="en-US" w:eastAsia="zh-CN"/>
                    </w:rPr>
                  </w:pPr>
                  <w:r>
                    <w:rPr>
                      <w:rFonts w:hint="eastAsia"/>
                      <w:sz w:val="28"/>
                      <w:szCs w:val="28"/>
                      <w:vertAlign w:val="baseline"/>
                      <w:lang w:val="en-US" w:eastAsia="zh-CN"/>
                    </w:rPr>
                    <w:t>项目执行阶段（需求开发）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240" w:lineRule="auto"/>
                    <w:ind w:firstLine="280" w:firstLineChars="100"/>
                    <w:jc w:val="both"/>
                    <w:rPr>
                      <w:rFonts w:hint="eastAsia"/>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用户工作流程</w:t>
                  </w:r>
                  <w:r>
                    <w:rPr>
                      <w:rFonts w:hint="eastAsia"/>
                      <w:sz w:val="28"/>
                      <w:szCs w:val="28"/>
                      <w:vertAlign w:val="baseline"/>
                      <w:lang w:eastAsia="zh-CN"/>
                    </w:rPr>
                    <w:t>》</w:t>
                  </w:r>
                </w:p>
              </w:tc>
              <w:tc>
                <w:tcPr>
                  <w:tcW w:w="3914"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目标用户的流程分析准确，文档格式规范</w:t>
                  </w:r>
                </w:p>
              </w:tc>
              <w:tc>
                <w:tcPr>
                  <w:tcW w:w="2026" w:type="dxa"/>
                  <w:vMerge w:val="continue"/>
                  <w:tcBorders/>
                  <w:noWrap w:val="0"/>
                  <w:vAlign w:val="top"/>
                </w:tcPr>
                <w:p>
                  <w:pPr>
                    <w:spacing w:line="360" w:lineRule="auto"/>
                    <w:jc w:val="cente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 xml:space="preserve"> UML模型</w:t>
                  </w:r>
                </w:p>
              </w:tc>
              <w:tc>
                <w:tcPr>
                  <w:tcW w:w="3914"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模型绘制准确，用例完整，美观</w:t>
                  </w:r>
                </w:p>
              </w:tc>
              <w:tc>
                <w:tcPr>
                  <w:tcW w:w="2026" w:type="dxa"/>
                  <w:vMerge w:val="continue"/>
                  <w:tcBorders/>
                  <w:noWrap w:val="0"/>
                  <w:vAlign w:val="top"/>
                </w:tcPr>
                <w:p>
                  <w:pPr>
                    <w:spacing w:line="360" w:lineRule="auto"/>
                    <w:jc w:val="center"/>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3" w:hRule="atLeast"/>
              </w:trPr>
              <w:tc>
                <w:tcPr>
                  <w:tcW w:w="2754" w:type="dxa"/>
                  <w:noWrap w:val="0"/>
                  <w:vAlign w:val="top"/>
                </w:tcPr>
                <w:p>
                  <w:pPr>
                    <w:spacing w:line="360" w:lineRule="auto"/>
                    <w:ind w:firstLine="1120" w:firstLineChars="400"/>
                    <w:jc w:val="both"/>
                    <w:rPr>
                      <w:rFonts w:hint="default"/>
                      <w:sz w:val="28"/>
                      <w:szCs w:val="28"/>
                      <w:vertAlign w:val="baseline"/>
                      <w:lang w:val="en-US" w:eastAsia="zh-CN"/>
                    </w:rPr>
                  </w:pPr>
                  <w:r>
                    <w:rPr>
                      <w:rFonts w:hint="eastAsia"/>
                      <w:sz w:val="28"/>
                      <w:szCs w:val="28"/>
                      <w:vertAlign w:val="baseline"/>
                      <w:lang w:val="en-US" w:eastAsia="zh-CN"/>
                    </w:rPr>
                    <w:t>原型设计</w:t>
                  </w:r>
                </w:p>
              </w:tc>
              <w:tc>
                <w:tcPr>
                  <w:tcW w:w="3914"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功能完整详细，操作便捷，满足客户需求</w:t>
                  </w:r>
                </w:p>
              </w:tc>
              <w:tc>
                <w:tcPr>
                  <w:tcW w:w="2026" w:type="dxa"/>
                  <w:vMerge w:val="continue"/>
                  <w:tcBorders/>
                  <w:noWrap w:val="0"/>
                  <w:vAlign w:val="top"/>
                </w:tcPr>
                <w:p>
                  <w:pPr>
                    <w:spacing w:line="360" w:lineRule="auto"/>
                    <w:ind w:firstLine="280" w:firstLineChars="100"/>
                    <w:jc w:val="both"/>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trPr>
              <w:tc>
                <w:tcPr>
                  <w:tcW w:w="2754" w:type="dxa"/>
                  <w:noWrap w:val="0"/>
                  <w:vAlign w:val="top"/>
                </w:tcPr>
                <w:p>
                  <w:pPr>
                    <w:spacing w:line="360" w:lineRule="auto"/>
                    <w:jc w:val="center"/>
                    <w:rPr>
                      <w:rFonts w:hint="eastAsia" w:eastAsia="宋体"/>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需求规格说明书</w:t>
                  </w:r>
                  <w:r>
                    <w:rPr>
                      <w:rFonts w:hint="eastAsia"/>
                      <w:sz w:val="28"/>
                      <w:szCs w:val="28"/>
                      <w:vertAlign w:val="baseline"/>
                      <w:lang w:eastAsia="zh-CN"/>
                    </w:rPr>
                    <w:t>》</w:t>
                  </w:r>
                </w:p>
              </w:tc>
              <w:tc>
                <w:tcPr>
                  <w:tcW w:w="3914" w:type="dxa"/>
                  <w:noWrap w:val="0"/>
                  <w:vAlign w:val="top"/>
                </w:tcPr>
                <w:p>
                  <w:pPr>
                    <w:spacing w:line="360" w:lineRule="auto"/>
                    <w:jc w:val="center"/>
                    <w:rPr>
                      <w:rFonts w:hint="default" w:eastAsia="宋体"/>
                      <w:sz w:val="28"/>
                      <w:szCs w:val="28"/>
                      <w:vertAlign w:val="baseline"/>
                      <w:lang w:val="en-US" w:eastAsia="zh-CN"/>
                    </w:rPr>
                  </w:pPr>
                  <w:r>
                    <w:rPr>
                      <w:rFonts w:hint="eastAsia"/>
                      <w:sz w:val="28"/>
                      <w:szCs w:val="28"/>
                      <w:vertAlign w:val="baseline"/>
                      <w:lang w:val="en-US" w:eastAsia="zh-CN"/>
                    </w:rPr>
                    <w:t>内容完整规范</w:t>
                  </w:r>
                </w:p>
              </w:tc>
              <w:tc>
                <w:tcPr>
                  <w:tcW w:w="2026" w:type="dxa"/>
                  <w:vMerge w:val="continue"/>
                  <w:tcBorders/>
                  <w:noWrap w:val="0"/>
                  <w:vAlign w:val="top"/>
                </w:tcPr>
                <w:p>
                  <w:pPr>
                    <w:spacing w:line="360" w:lineRule="auto"/>
                    <w:jc w:val="cente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3" w:hRule="atLeast"/>
              </w:trPr>
              <w:tc>
                <w:tcPr>
                  <w:tcW w:w="2754" w:type="dxa"/>
                  <w:noWrap w:val="0"/>
                  <w:vAlign w:val="top"/>
                </w:tcPr>
                <w:p>
                  <w:pPr>
                    <w:spacing w:line="360" w:lineRule="auto"/>
                    <w:jc w:val="both"/>
                    <w:rPr>
                      <w:rFonts w:hint="eastAsia"/>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需求规格能力矩阵</w:t>
                  </w:r>
                  <w:r>
                    <w:rPr>
                      <w:rFonts w:hint="eastAsia"/>
                      <w:sz w:val="28"/>
                      <w:szCs w:val="28"/>
                      <w:vertAlign w:val="baseline"/>
                      <w:lang w:eastAsia="zh-CN"/>
                    </w:rPr>
                    <w:t>》</w:t>
                  </w:r>
                </w:p>
                <w:p>
                  <w:pPr>
                    <w:spacing w:line="360" w:lineRule="auto"/>
                    <w:jc w:val="both"/>
                    <w:rPr>
                      <w:rFonts w:hint="eastAsia"/>
                      <w:sz w:val="28"/>
                      <w:szCs w:val="28"/>
                      <w:vertAlign w:val="baseline"/>
                      <w:lang w:eastAsia="zh-CN"/>
                    </w:rPr>
                  </w:pPr>
                </w:p>
                <w:p>
                  <w:pPr>
                    <w:spacing w:line="360" w:lineRule="auto"/>
                    <w:jc w:val="both"/>
                    <w:rPr>
                      <w:rFonts w:hint="eastAsia"/>
                      <w:sz w:val="28"/>
                      <w:szCs w:val="28"/>
                      <w:vertAlign w:val="baseline"/>
                      <w:lang w:eastAsia="zh-CN"/>
                    </w:rPr>
                  </w:pPr>
                </w:p>
              </w:tc>
              <w:tc>
                <w:tcPr>
                  <w:tcW w:w="3914" w:type="dxa"/>
                  <w:noWrap w:val="0"/>
                  <w:vAlign w:val="top"/>
                </w:tcPr>
                <w:p>
                  <w:pPr>
                    <w:spacing w:line="360" w:lineRule="auto"/>
                    <w:jc w:val="both"/>
                    <w:rPr>
                      <w:rFonts w:hint="eastAsia"/>
                      <w:sz w:val="28"/>
                      <w:szCs w:val="28"/>
                      <w:vertAlign w:val="baseline"/>
                      <w:lang w:val="en-US" w:eastAsia="zh-CN"/>
                    </w:rPr>
                  </w:pPr>
                </w:p>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绘制准确，内容完整，格式正确</w:t>
                  </w:r>
                </w:p>
              </w:tc>
              <w:tc>
                <w:tcPr>
                  <w:tcW w:w="2026" w:type="dxa"/>
                  <w:vMerge w:val="continue"/>
                  <w:tcBorders/>
                  <w:noWrap w:val="0"/>
                  <w:vAlign w:val="top"/>
                </w:tcPr>
                <w:p>
                  <w:pPr>
                    <w:spacing w:line="360" w:lineRule="auto"/>
                    <w:jc w:val="center"/>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5" w:hRule="atLeast"/>
              </w:trPr>
              <w:tc>
                <w:tcPr>
                  <w:tcW w:w="2754" w:type="dxa"/>
                  <w:noWrap w:val="0"/>
                  <w:vAlign w:val="top"/>
                </w:tcPr>
                <w:p>
                  <w:pPr>
                    <w:spacing w:line="360" w:lineRule="auto"/>
                    <w:jc w:val="center"/>
                    <w:rPr>
                      <w:rFonts w:hint="eastAsia"/>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用户手册</w:t>
                  </w:r>
                  <w:r>
                    <w:rPr>
                      <w:rFonts w:hint="eastAsia"/>
                      <w:sz w:val="28"/>
                      <w:szCs w:val="28"/>
                      <w:vertAlign w:val="baseline"/>
                      <w:lang w:eastAsia="zh-CN"/>
                    </w:rPr>
                    <w:t>》</w:t>
                  </w:r>
                </w:p>
              </w:tc>
              <w:tc>
                <w:tcPr>
                  <w:tcW w:w="3914"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清晰易懂，内容完整规范</w:t>
                  </w:r>
                  <w:bookmarkStart w:id="3" w:name="_GoBack"/>
                  <w:bookmarkEnd w:id="3"/>
                </w:p>
              </w:tc>
              <w:tc>
                <w:tcPr>
                  <w:tcW w:w="2026" w:type="dxa"/>
                  <w:vMerge w:val="continue"/>
                  <w:tcBorders/>
                  <w:noWrap w:val="0"/>
                  <w:vAlign w:val="top"/>
                </w:tcPr>
                <w:p>
                  <w:pPr>
                    <w:spacing w:line="360" w:lineRule="auto"/>
                    <w:jc w:val="cente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5" w:hRule="atLeast"/>
              </w:trPr>
              <w:tc>
                <w:tcPr>
                  <w:tcW w:w="2754" w:type="dxa"/>
                  <w:noWrap w:val="0"/>
                  <w:vAlign w:val="top"/>
                </w:tcPr>
                <w:p>
                  <w:pPr>
                    <w:spacing w:line="360" w:lineRule="auto"/>
                    <w:jc w:val="center"/>
                    <w:rPr>
                      <w:rFonts w:hint="eastAsia"/>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需求变更文档</w:t>
                  </w:r>
                  <w:r>
                    <w:rPr>
                      <w:rFonts w:hint="eastAsia"/>
                      <w:sz w:val="28"/>
                      <w:szCs w:val="28"/>
                      <w:vertAlign w:val="baseline"/>
                      <w:lang w:eastAsia="zh-CN"/>
                    </w:rPr>
                    <w:t>》</w:t>
                  </w:r>
                </w:p>
              </w:tc>
              <w:tc>
                <w:tcPr>
                  <w:tcW w:w="3914" w:type="dxa"/>
                  <w:noWrap w:val="0"/>
                  <w:vAlign w:val="top"/>
                </w:tcPr>
                <w:p>
                  <w:pPr>
                    <w:spacing w:line="360" w:lineRule="auto"/>
                    <w:jc w:val="center"/>
                    <w:rPr>
                      <w:rFonts w:hint="eastAsia" w:eastAsia="宋体"/>
                      <w:sz w:val="28"/>
                      <w:szCs w:val="28"/>
                      <w:vertAlign w:val="baseline"/>
                      <w:lang w:val="en-US" w:eastAsia="zh-CN"/>
                    </w:rPr>
                  </w:pPr>
                  <w:r>
                    <w:rPr>
                      <w:rFonts w:hint="eastAsia"/>
                      <w:sz w:val="28"/>
                      <w:szCs w:val="28"/>
                      <w:vertAlign w:val="baseline"/>
                      <w:lang w:val="en-US" w:eastAsia="zh-CN"/>
                    </w:rPr>
                    <w:t>内容完整，格式规范</w:t>
                  </w:r>
                </w:p>
              </w:tc>
              <w:tc>
                <w:tcPr>
                  <w:tcW w:w="2026" w:type="dxa"/>
                  <w:vMerge w:val="restart"/>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项目执行（需求管理）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5" w:hRule="atLeast"/>
              </w:trPr>
              <w:tc>
                <w:tcPr>
                  <w:tcW w:w="2754"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《需求变更影响分析》</w:t>
                  </w:r>
                </w:p>
              </w:tc>
              <w:tc>
                <w:tcPr>
                  <w:tcW w:w="3914"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分析准确详细，文档格式正确</w:t>
                  </w:r>
                </w:p>
              </w:tc>
              <w:tc>
                <w:tcPr>
                  <w:tcW w:w="2026" w:type="dxa"/>
                  <w:vMerge w:val="continue"/>
                  <w:tcBorders/>
                  <w:noWrap w:val="0"/>
                  <w:vAlign w:val="top"/>
                </w:tcPr>
                <w:p>
                  <w:pPr>
                    <w:spacing w:line="360" w:lineRule="auto"/>
                    <w:jc w:val="center"/>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5" w:hRule="atLeast"/>
              </w:trPr>
              <w:tc>
                <w:tcPr>
                  <w:tcW w:w="2754" w:type="dxa"/>
                  <w:noWrap w:val="0"/>
                  <w:vAlign w:val="top"/>
                </w:tcPr>
                <w:p>
                  <w:pPr>
                    <w:spacing w:line="360" w:lineRule="auto"/>
                    <w:jc w:val="center"/>
                    <w:rPr>
                      <w:rFonts w:hint="eastAsia"/>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需求变更跟踪</w:t>
                  </w:r>
                  <w:r>
                    <w:rPr>
                      <w:rFonts w:hint="eastAsia"/>
                      <w:sz w:val="28"/>
                      <w:szCs w:val="28"/>
                      <w:vertAlign w:val="baseline"/>
                      <w:lang w:eastAsia="zh-CN"/>
                    </w:rPr>
                    <w:t>》</w:t>
                  </w:r>
                </w:p>
              </w:tc>
              <w:tc>
                <w:tcPr>
                  <w:tcW w:w="3914"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跟踪记录包含完整信息，格式规范</w:t>
                  </w:r>
                </w:p>
              </w:tc>
              <w:tc>
                <w:tcPr>
                  <w:tcW w:w="2026" w:type="dxa"/>
                  <w:vMerge w:val="continue"/>
                  <w:tcBorders/>
                  <w:noWrap w:val="0"/>
                  <w:vAlign w:val="top"/>
                </w:tcPr>
                <w:p>
                  <w:pPr>
                    <w:spacing w:line="360" w:lineRule="auto"/>
                    <w:jc w:val="center"/>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5" w:hRule="atLeast"/>
              </w:trPr>
              <w:tc>
                <w:tcPr>
                  <w:tcW w:w="2754" w:type="dxa"/>
                  <w:noWrap w:val="0"/>
                  <w:vAlign w:val="top"/>
                </w:tcPr>
                <w:p>
                  <w:pPr>
                    <w:spacing w:line="360" w:lineRule="auto"/>
                    <w:jc w:val="center"/>
                    <w:rPr>
                      <w:rFonts w:hint="eastAsia"/>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需求变更历史记录</w:t>
                  </w:r>
                  <w:r>
                    <w:rPr>
                      <w:rFonts w:hint="eastAsia"/>
                      <w:sz w:val="28"/>
                      <w:szCs w:val="28"/>
                      <w:vertAlign w:val="baseline"/>
                      <w:lang w:eastAsia="zh-CN"/>
                    </w:rPr>
                    <w:t>》</w:t>
                  </w:r>
                </w:p>
              </w:tc>
              <w:tc>
                <w:tcPr>
                  <w:tcW w:w="3914"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记录清晰准确，格式规范</w:t>
                  </w:r>
                </w:p>
              </w:tc>
              <w:tc>
                <w:tcPr>
                  <w:tcW w:w="2026" w:type="dxa"/>
                  <w:vMerge w:val="continue"/>
                  <w:tcBorders/>
                  <w:noWrap w:val="0"/>
                  <w:vAlign w:val="top"/>
                </w:tcPr>
                <w:p>
                  <w:pPr>
                    <w:spacing w:line="360" w:lineRule="auto"/>
                    <w:jc w:val="center"/>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360" w:lineRule="auto"/>
                    <w:jc w:val="center"/>
                    <w:rPr>
                      <w:rFonts w:hint="eastAsia"/>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需求变更文档</w:t>
                  </w:r>
                  <w:r>
                    <w:rPr>
                      <w:rFonts w:hint="eastAsia"/>
                      <w:sz w:val="28"/>
                      <w:szCs w:val="28"/>
                      <w:vertAlign w:val="baseline"/>
                      <w:lang w:eastAsia="zh-CN"/>
                    </w:rPr>
                    <w:t>》</w:t>
                  </w:r>
                </w:p>
              </w:tc>
              <w:tc>
                <w:tcPr>
                  <w:tcW w:w="3914" w:type="dxa"/>
                  <w:noWrap w:val="0"/>
                  <w:vAlign w:val="top"/>
                </w:tcPr>
                <w:p>
                  <w:pPr>
                    <w:spacing w:line="360" w:lineRule="auto"/>
                    <w:jc w:val="center"/>
                    <w:rPr>
                      <w:rFonts w:hint="default" w:eastAsia="宋体"/>
                      <w:sz w:val="28"/>
                      <w:szCs w:val="28"/>
                      <w:vertAlign w:val="baseline"/>
                      <w:lang w:val="en-US" w:eastAsia="zh-CN"/>
                    </w:rPr>
                  </w:pPr>
                  <w:r>
                    <w:rPr>
                      <w:rFonts w:hint="eastAsia"/>
                      <w:sz w:val="28"/>
                      <w:szCs w:val="28"/>
                      <w:vertAlign w:val="baseline"/>
                      <w:lang w:val="en-US" w:eastAsia="zh-CN"/>
                    </w:rPr>
                    <w:t>文档内容完整，格式规范</w:t>
                  </w:r>
                </w:p>
              </w:tc>
              <w:tc>
                <w:tcPr>
                  <w:tcW w:w="2026" w:type="dxa"/>
                  <w:vMerge w:val="continue"/>
                  <w:tcBorders/>
                  <w:noWrap w:val="0"/>
                  <w:vAlign w:val="top"/>
                </w:tcPr>
                <w:p>
                  <w:pPr>
                    <w:spacing w:line="360" w:lineRule="auto"/>
                    <w:jc w:val="center"/>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3" w:hRule="atLeast"/>
              </w:trPr>
              <w:tc>
                <w:tcPr>
                  <w:tcW w:w="2754" w:type="dxa"/>
                  <w:noWrap w:val="0"/>
                  <w:vAlign w:val="top"/>
                </w:tcPr>
                <w:p>
                  <w:pPr>
                    <w:spacing w:line="360" w:lineRule="auto"/>
                    <w:jc w:val="center"/>
                    <w:rPr>
                      <w:rFonts w:hint="eastAsia"/>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项目总结报告</w:t>
                  </w:r>
                  <w:r>
                    <w:rPr>
                      <w:rFonts w:hint="eastAsia"/>
                      <w:sz w:val="28"/>
                      <w:szCs w:val="28"/>
                      <w:vertAlign w:val="baseline"/>
                      <w:lang w:eastAsia="zh-CN"/>
                    </w:rPr>
                    <w:t>》</w:t>
                  </w:r>
                </w:p>
              </w:tc>
              <w:tc>
                <w:tcPr>
                  <w:tcW w:w="3914" w:type="dxa"/>
                  <w:noWrap w:val="0"/>
                  <w:vAlign w:val="top"/>
                </w:tcPr>
                <w:p>
                  <w:pPr>
                    <w:spacing w:line="360" w:lineRule="auto"/>
                    <w:jc w:val="center"/>
                    <w:rPr>
                      <w:rFonts w:hint="default" w:eastAsia="宋体"/>
                      <w:sz w:val="28"/>
                      <w:szCs w:val="28"/>
                      <w:vertAlign w:val="baseline"/>
                      <w:lang w:val="en-US" w:eastAsia="zh-CN"/>
                    </w:rPr>
                  </w:pPr>
                  <w:r>
                    <w:rPr>
                      <w:rFonts w:hint="eastAsia"/>
                      <w:sz w:val="28"/>
                      <w:szCs w:val="28"/>
                      <w:vertAlign w:val="baseline"/>
                      <w:lang w:val="en-US" w:eastAsia="zh-CN"/>
                    </w:rPr>
                    <w:t>内容完整全面详细，具有总结性结果</w:t>
                  </w:r>
                </w:p>
              </w:tc>
              <w:tc>
                <w:tcPr>
                  <w:tcW w:w="2026" w:type="dxa"/>
                  <w:noWrap w:val="0"/>
                  <w:vAlign w:val="top"/>
                </w:tcPr>
                <w:p>
                  <w:pPr>
                    <w:spacing w:line="360" w:lineRule="auto"/>
                    <w:jc w:val="center"/>
                    <w:rPr>
                      <w:rFonts w:hint="eastAsia"/>
                      <w:sz w:val="28"/>
                      <w:szCs w:val="28"/>
                      <w:vertAlign w:val="baseline"/>
                      <w:lang w:val="en-US" w:eastAsia="zh-CN"/>
                    </w:rPr>
                  </w:pPr>
                  <w:r>
                    <w:rPr>
                      <w:rFonts w:hint="eastAsia"/>
                      <w:sz w:val="28"/>
                      <w:szCs w:val="28"/>
                      <w:vertAlign w:val="baseline"/>
                      <w:lang w:val="en-US" w:eastAsia="zh-CN"/>
                    </w:rPr>
                    <w:t>项目收尾</w:t>
                  </w:r>
                </w:p>
              </w:tc>
            </w:tr>
          </w:tbl>
          <w:p>
            <w:pPr>
              <w:rPr>
                <w:rStyle w:val="7"/>
                <w:rFonts w:hint="eastAsia" w:ascii="宋体" w:hAnsi="宋体" w:eastAsia="宋体" w:cs="宋体"/>
                <w:color w:val="000000"/>
                <w:sz w:val="28"/>
                <w:szCs w:val="28"/>
                <w:lang w:val="en-US" w:eastAsia="zh-CN"/>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b/>
                <w:bCs/>
                <w:color w:val="000000"/>
                <w:sz w:val="28"/>
                <w:szCs w:val="28"/>
                <w:lang w:val="en-US" w:eastAsia="zh-CN"/>
              </w:rPr>
            </w:pPr>
            <w:r>
              <w:rPr>
                <w:rStyle w:val="7"/>
                <w:rFonts w:hint="eastAsia" w:ascii="宋体" w:hAnsi="宋体" w:eastAsia="宋体" w:cs="宋体"/>
                <w:b/>
                <w:bCs/>
                <w:color w:val="000000"/>
                <w:sz w:val="28"/>
                <w:szCs w:val="28"/>
                <w:lang w:val="en-US" w:eastAsia="zh-CN"/>
              </w:rPr>
              <w:t>假设和依赖环境</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280" w:firstLineChars="100"/>
              <w:rPr>
                <w:rStyle w:val="7"/>
                <w:rFonts w:ascii="宋体" w:hAnsi="宋体" w:eastAsia="宋体" w:cs="宋体"/>
                <w:color w:val="000000"/>
                <w:sz w:val="28"/>
                <w:szCs w:val="28"/>
              </w:rPr>
            </w:pPr>
            <w:r>
              <w:rPr>
                <w:rFonts w:hint="eastAsia" w:ascii="宋体" w:hAnsi="宋体" w:eastAsia="宋体" w:cs="宋体"/>
                <w:sz w:val="28"/>
                <w:szCs w:val="28"/>
                <w:lang w:val="en-US" w:eastAsia="zh-CN"/>
              </w:rPr>
              <w:t>为</w:t>
            </w:r>
            <w:r>
              <w:rPr>
                <w:rFonts w:ascii="宋体" w:hAnsi="宋体" w:eastAsia="宋体" w:cs="宋体"/>
                <w:sz w:val="28"/>
                <w:szCs w:val="28"/>
              </w:rPr>
              <w:t>成功地开发该APP，我们首先得得到教师和学院的支持和认可；还需要得到教师，同学的高度配合；需要有的软件有：rational rose、office tools、photoshop</w:t>
            </w:r>
            <w:r>
              <w:rPr>
                <w:rFonts w:hint="eastAsia" w:ascii="宋体" w:hAnsi="宋体" w:eastAsia="宋体" w:cs="宋体"/>
                <w:sz w:val="28"/>
                <w:szCs w:val="28"/>
                <w:lang w:eastAsia="zh-CN"/>
              </w:rPr>
              <w:t>、</w:t>
            </w:r>
            <w:r>
              <w:rPr>
                <w:rFonts w:ascii="宋体" w:hAnsi="宋体" w:eastAsia="宋体" w:cs="宋体"/>
                <w:sz w:val="28"/>
                <w:szCs w:val="28"/>
              </w:rPr>
              <w:t>project和可以上网的电脑。其次我们团队有较好的合作精神，工作能力和有空余时间。</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280" w:firstLineChars="100"/>
              <w:rPr>
                <w:rFonts w:hint="eastAsia" w:ascii="宋体" w:hAnsi="宋体" w:eastAsia="宋体" w:cs="宋体"/>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客户名称</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default" w:ascii="宋体" w:hAnsi="宋体" w:eastAsia="宋体" w:cs="宋体"/>
                <w:color w:val="000000"/>
                <w:sz w:val="28"/>
                <w:szCs w:val="28"/>
                <w:lang w:val="en-US" w:eastAsia="zh-CN"/>
              </w:rPr>
            </w:pPr>
            <w:r>
              <w:rPr>
                <w:rStyle w:val="7"/>
                <w:rFonts w:hint="eastAsia" w:ascii="宋体" w:hAnsi="宋体" w:eastAsia="宋体" w:cs="宋体"/>
                <w:color w:val="000000"/>
                <w:sz w:val="28"/>
                <w:szCs w:val="28"/>
                <w:lang w:val="en-US" w:eastAsia="zh-CN"/>
              </w:rPr>
              <w:t>杨枨老师</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客户需求</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560" w:firstLineChars="200"/>
              <w:rPr>
                <w:rFonts w:ascii="宋体" w:hAnsi="宋体" w:eastAsia="宋体" w:cs="宋体"/>
                <w:sz w:val="28"/>
                <w:szCs w:val="28"/>
              </w:rPr>
            </w:pPr>
            <w:r>
              <w:rPr>
                <w:rFonts w:ascii="宋体" w:hAnsi="宋体" w:eastAsia="宋体" w:cs="宋体"/>
                <w:sz w:val="28"/>
                <w:szCs w:val="28"/>
                <w:u w:val="single"/>
              </w:rPr>
              <w:t>教师需求</w:t>
            </w:r>
            <w:r>
              <w:rPr>
                <w:rFonts w:ascii="宋体" w:hAnsi="宋体" w:eastAsia="宋体" w:cs="宋体"/>
                <w:sz w:val="28"/>
                <w:szCs w:val="28"/>
              </w:rPr>
              <w:t>：</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1 APP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2 APP要有教师介绍，对任课老师的以往教学、科研成果，及其教学风格，出版书籍，所获荣誉的详细介绍</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3课件、模板、参考资料、以往优秀作业、教学视频、音频资料下载，可以及时更新。本班老师同学可以通过账号下载，其他用户可以在线浏览简化版课件。</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4教师消息发布栏用于老师发布作业点评、临时课程变更等通知。5 APP上要有APP向导即使用指南。</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6最新信息：公布老师最近的一些教学或外出交流的心得，以及APP一些最近更新信息的介绍。</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7友情连接（如网上选课主页）有老师要求管理员实时更新。</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8提供专门的作业点评,作业完成情况跟踪的功能,对学生的作业,和课后作业讨论进行点评.</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u w:val="single"/>
              </w:rPr>
              <w:t>学生需求</w:t>
            </w:r>
            <w:r>
              <w:rPr>
                <w:rFonts w:ascii="宋体" w:hAnsi="宋体" w:eastAsia="宋体" w:cs="宋体"/>
                <w:sz w:val="28"/>
                <w:szCs w:val="28"/>
              </w:rPr>
              <w:t>：</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1课件下载功能，包括以往的旧版本课件，以及最新的课件。</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2能下载老师提供的参考资料(含电子教材、历年试卷、补课资料，以及老师的教学交流文章)并且APP能及时更新这些资料。下载的速度能够得到保证：要求同时可容纳10人下载，并且人均速度能达到50kb/s。</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3能及时看到老师的通知(含课程相关通知及作业点评)。</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4如果教师提供的是多媒体资料，APP能提供下载及在线观看功能（如课堂录像）。</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5 APP界面要求简洁大方，有APP导航、相关链接(含学校选课系统、学院网页、需求相关主题站点)</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6 APP提供通过提问方式的密码取回功能。</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7 APP能提供让分组的各个团队能有团队内部的交流工具(如论坛，不同团队可以申请认证板块，非团队成员不能浏览使用，但希望教师可以进入各个板块进行一定的指导，而APP管理人员也可管理认证板块)。</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8 APP能提供一定资料共享功能(如论坛有上传下载附件功能、但对附件大小有限制，不得大于2M)</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9 APP能较醒目地提供教师的联系方式(尽量详细)。</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10 APP可以提供站内文章标题搜索功能。</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11 APP能够提供学生自身作业提交功能,并可以跟踪作业的批复情况</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u w:val="single"/>
              </w:rPr>
              <w:t>APP游客需求</w:t>
            </w:r>
            <w:r>
              <w:rPr>
                <w:rFonts w:ascii="宋体" w:hAnsi="宋体" w:eastAsia="宋体" w:cs="宋体"/>
                <w:sz w:val="28"/>
                <w:szCs w:val="28"/>
              </w:rPr>
              <w:t>：</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1 APP提供项目管理,需求工程,对象建模，以及软件工程相关课程、还有老师的详细介绍，并放在APP首页显著位置。</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2相关链接(含学校选课系统，以及需求相关主题站点)。</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3 APP允许游客可以针对APP内容留言(如提供留言板的功能，留言者有EMAIL可选项，用于信息反馈)。</w:t>
            </w:r>
          </w:p>
          <w:p>
            <w:pPr>
              <w:spacing w:line="450" w:lineRule="atLeast"/>
              <w:ind w:firstLine="560" w:firstLineChars="200"/>
              <w:rPr>
                <w:rStyle w:val="7"/>
                <w:rFonts w:ascii="宋体" w:hAnsi="宋体" w:eastAsia="宋体" w:cs="宋体"/>
                <w:color w:val="000000"/>
                <w:sz w:val="28"/>
                <w:szCs w:val="28"/>
              </w:rPr>
            </w:pPr>
            <w:r>
              <w:rPr>
                <w:rFonts w:ascii="宋体" w:hAnsi="宋体" w:eastAsia="宋体" w:cs="宋体"/>
                <w:sz w:val="28"/>
                <w:szCs w:val="28"/>
              </w:rPr>
              <w:t>4 APP管理员不随便删除游客留言。</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560" w:firstLineChars="200"/>
              <w:rPr>
                <w:rFonts w:ascii="宋体" w:hAnsi="宋体" w:eastAsia="宋体" w:cs="宋体"/>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b/>
                <w:bCs/>
                <w:color w:val="000000"/>
                <w:sz w:val="28"/>
                <w:szCs w:val="28"/>
              </w:rPr>
              <w:t>项目风险</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360" w:lineRule="auto"/>
              <w:rPr>
                <w:rFonts w:hint="default"/>
                <w:sz w:val="24"/>
                <w:szCs w:val="24"/>
                <w:lang w:val="en-US" w:eastAsia="zh-CN"/>
              </w:rPr>
            </w:pPr>
            <w:r>
              <w:rPr>
                <w:rFonts w:hint="eastAsia"/>
                <w:sz w:val="24"/>
                <w:szCs w:val="24"/>
                <w:lang w:val="en-US" w:eastAsia="zh-CN"/>
              </w:rPr>
              <w:t>一、</w:t>
            </w:r>
            <w:r>
              <w:rPr>
                <w:rFonts w:hint="default"/>
                <w:sz w:val="24"/>
                <w:szCs w:val="24"/>
                <w:lang w:val="en-US" w:eastAsia="zh-CN"/>
              </w:rPr>
              <w:t>风险评估</w:t>
            </w:r>
          </w:p>
          <w:p>
            <w:pPr>
              <w:spacing w:line="360" w:lineRule="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需求获取方面的风险</w:t>
            </w:r>
          </w:p>
          <w:p>
            <w:pPr>
              <w:spacing w:line="360" w:lineRule="auto"/>
              <w:rPr>
                <w:rFonts w:hint="default"/>
                <w:sz w:val="24"/>
                <w:szCs w:val="24"/>
                <w:lang w:val="en-US" w:eastAsia="zh-CN"/>
              </w:rPr>
            </w:pPr>
            <w:r>
              <w:rPr>
                <w:rFonts w:hint="default"/>
                <w:sz w:val="24"/>
                <w:szCs w:val="24"/>
                <w:lang w:val="en-US" w:eastAsia="zh-CN"/>
              </w:rPr>
              <w:t>1、 产品前景和项目范围没有达成明确的共识引发的风险</w:t>
            </w:r>
          </w:p>
          <w:p>
            <w:pPr>
              <w:spacing w:line="360" w:lineRule="auto"/>
              <w:rPr>
                <w:rFonts w:hint="default"/>
                <w:sz w:val="24"/>
                <w:szCs w:val="24"/>
                <w:lang w:val="en-US" w:eastAsia="zh-CN"/>
              </w:rPr>
            </w:pPr>
            <w:r>
              <w:rPr>
                <w:rFonts w:hint="default"/>
                <w:sz w:val="24"/>
                <w:szCs w:val="24"/>
                <w:lang w:val="en-US" w:eastAsia="zh-CN"/>
              </w:rPr>
              <w:t>2、 需求开发所需的时间分配不合理引发的风险</w:t>
            </w:r>
          </w:p>
          <w:p>
            <w:pPr>
              <w:spacing w:line="360" w:lineRule="auto"/>
              <w:rPr>
                <w:rFonts w:hint="default"/>
                <w:sz w:val="24"/>
                <w:szCs w:val="24"/>
                <w:lang w:val="en-US" w:eastAsia="zh-CN"/>
              </w:rPr>
            </w:pPr>
            <w:r>
              <w:rPr>
                <w:rFonts w:hint="default"/>
                <w:sz w:val="24"/>
                <w:szCs w:val="24"/>
                <w:lang w:val="en-US" w:eastAsia="zh-CN"/>
              </w:rPr>
              <w:t>3、 需求规格说明的不完整性和不正确性引发的风险</w:t>
            </w:r>
          </w:p>
          <w:p>
            <w:pPr>
              <w:spacing w:line="360" w:lineRule="auto"/>
              <w:rPr>
                <w:rFonts w:hint="default"/>
                <w:sz w:val="24"/>
                <w:szCs w:val="24"/>
                <w:lang w:val="en-US" w:eastAsia="zh-CN"/>
              </w:rPr>
            </w:pPr>
            <w:r>
              <w:rPr>
                <w:rFonts w:hint="default"/>
                <w:sz w:val="24"/>
                <w:szCs w:val="24"/>
                <w:lang w:val="en-US" w:eastAsia="zh-CN"/>
              </w:rPr>
              <w:t>4、 创新产品的需求不完全引发的风险</w:t>
            </w:r>
          </w:p>
          <w:p>
            <w:pPr>
              <w:spacing w:line="360" w:lineRule="auto"/>
              <w:rPr>
                <w:rFonts w:hint="default"/>
                <w:sz w:val="24"/>
                <w:szCs w:val="24"/>
                <w:lang w:val="en-US" w:eastAsia="zh-CN"/>
              </w:rPr>
            </w:pPr>
            <w:r>
              <w:rPr>
                <w:rFonts w:hint="default"/>
                <w:sz w:val="24"/>
                <w:szCs w:val="24"/>
                <w:lang w:val="en-US" w:eastAsia="zh-CN"/>
              </w:rPr>
              <w:t>5、 忽视非功能需求引发的风险</w:t>
            </w:r>
          </w:p>
          <w:p>
            <w:pPr>
              <w:spacing w:line="360" w:lineRule="auto"/>
              <w:rPr>
                <w:rFonts w:hint="default"/>
                <w:sz w:val="24"/>
                <w:szCs w:val="24"/>
                <w:lang w:val="en-US" w:eastAsia="zh-CN"/>
              </w:rPr>
            </w:pPr>
            <w:r>
              <w:rPr>
                <w:rFonts w:hint="default"/>
                <w:sz w:val="24"/>
                <w:szCs w:val="24"/>
                <w:lang w:val="en-US" w:eastAsia="zh-CN"/>
              </w:rPr>
              <w:t>6、 客户对产品需求意见不一致引发的风险</w:t>
            </w:r>
          </w:p>
          <w:p>
            <w:pPr>
              <w:spacing w:line="360" w:lineRule="auto"/>
              <w:rPr>
                <w:rFonts w:hint="default"/>
                <w:sz w:val="24"/>
                <w:szCs w:val="24"/>
                <w:lang w:val="en-US" w:eastAsia="zh-CN"/>
              </w:rPr>
            </w:pPr>
            <w:r>
              <w:rPr>
                <w:rFonts w:hint="default"/>
                <w:sz w:val="24"/>
                <w:szCs w:val="24"/>
                <w:lang w:val="en-US" w:eastAsia="zh-CN"/>
              </w:rPr>
              <w:t>7、 未加说明的需求引发的风险</w:t>
            </w:r>
          </w:p>
          <w:p>
            <w:pPr>
              <w:spacing w:line="360" w:lineRule="auto"/>
              <w:rPr>
                <w:rFonts w:hint="default"/>
                <w:sz w:val="24"/>
                <w:szCs w:val="24"/>
                <w:lang w:val="en-US" w:eastAsia="zh-CN"/>
              </w:rPr>
            </w:pPr>
            <w:r>
              <w:rPr>
                <w:rFonts w:hint="default"/>
                <w:sz w:val="24"/>
                <w:szCs w:val="24"/>
                <w:lang w:val="en-US" w:eastAsia="zh-CN"/>
              </w:rPr>
              <w:t>8、 对已有的产品作为需求基线来源引发的风险</w:t>
            </w:r>
          </w:p>
          <w:p>
            <w:pPr>
              <w:spacing w:line="360" w:lineRule="auto"/>
              <w:rPr>
                <w:rFonts w:hint="default"/>
                <w:sz w:val="24"/>
                <w:szCs w:val="24"/>
                <w:lang w:val="en-US" w:eastAsia="zh-CN"/>
              </w:rPr>
            </w:pPr>
            <w:r>
              <w:rPr>
                <w:rFonts w:hint="default"/>
                <w:sz w:val="24"/>
                <w:szCs w:val="24"/>
                <w:lang w:val="en-US" w:eastAsia="zh-CN"/>
              </w:rPr>
              <w:t>9、 根据用户提议的解决方案引发的风险</w:t>
            </w:r>
          </w:p>
          <w:p>
            <w:pPr>
              <w:spacing w:line="360" w:lineRule="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需求分析方面的风险</w:t>
            </w:r>
          </w:p>
          <w:p>
            <w:pPr>
              <w:spacing w:line="360" w:lineRule="auto"/>
              <w:rPr>
                <w:rFonts w:hint="default"/>
                <w:sz w:val="24"/>
                <w:szCs w:val="24"/>
                <w:lang w:val="en-US" w:eastAsia="zh-CN"/>
              </w:rPr>
            </w:pPr>
            <w:r>
              <w:rPr>
                <w:rFonts w:hint="default"/>
                <w:sz w:val="24"/>
                <w:szCs w:val="24"/>
                <w:lang w:val="en-US" w:eastAsia="zh-CN"/>
              </w:rPr>
              <w:t>1、 设定需求优先级引发的风险</w:t>
            </w:r>
          </w:p>
          <w:p>
            <w:pPr>
              <w:spacing w:line="360" w:lineRule="auto"/>
              <w:rPr>
                <w:rFonts w:hint="default"/>
                <w:sz w:val="24"/>
                <w:szCs w:val="24"/>
                <w:lang w:val="en-US" w:eastAsia="zh-CN"/>
              </w:rPr>
            </w:pPr>
            <w:r>
              <w:rPr>
                <w:rFonts w:hint="default"/>
                <w:sz w:val="24"/>
                <w:szCs w:val="24"/>
                <w:lang w:val="en-US" w:eastAsia="zh-CN"/>
              </w:rPr>
              <w:t>2、 技术上难以实现的特性引发的风险</w:t>
            </w:r>
          </w:p>
          <w:p>
            <w:pPr>
              <w:spacing w:line="360" w:lineRule="auto"/>
              <w:rPr>
                <w:rFonts w:hint="default"/>
                <w:sz w:val="24"/>
                <w:szCs w:val="24"/>
                <w:lang w:val="en-US" w:eastAsia="zh-CN"/>
              </w:rPr>
            </w:pPr>
            <w:r>
              <w:rPr>
                <w:rFonts w:hint="default"/>
                <w:sz w:val="24"/>
                <w:szCs w:val="24"/>
                <w:lang w:val="en-US" w:eastAsia="zh-CN"/>
              </w:rPr>
              <w:t>3、 不熟悉的技术、 方法、 语言、 工具或者硬件引发的风险</w:t>
            </w:r>
          </w:p>
          <w:p>
            <w:pPr>
              <w:spacing w:line="360" w:lineRule="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编写需求规格说明方面的风险</w:t>
            </w:r>
          </w:p>
          <w:p>
            <w:pPr>
              <w:spacing w:line="360" w:lineRule="auto"/>
              <w:rPr>
                <w:rFonts w:hint="default"/>
                <w:sz w:val="24"/>
                <w:szCs w:val="24"/>
                <w:lang w:val="en-US" w:eastAsia="zh-CN"/>
              </w:rPr>
            </w:pPr>
            <w:r>
              <w:rPr>
                <w:rFonts w:hint="default"/>
                <w:sz w:val="24"/>
                <w:szCs w:val="24"/>
                <w:lang w:val="en-US" w:eastAsia="zh-CN"/>
              </w:rPr>
              <w:t>1、 需求理解引发的风险</w:t>
            </w:r>
          </w:p>
          <w:p>
            <w:pPr>
              <w:spacing w:line="360" w:lineRule="auto"/>
              <w:rPr>
                <w:rFonts w:hint="default"/>
                <w:sz w:val="24"/>
                <w:szCs w:val="24"/>
                <w:lang w:val="en-US" w:eastAsia="zh-CN"/>
              </w:rPr>
            </w:pPr>
            <w:r>
              <w:rPr>
                <w:rFonts w:hint="default"/>
                <w:sz w:val="24"/>
                <w:szCs w:val="24"/>
                <w:lang w:val="en-US" w:eastAsia="zh-CN"/>
              </w:rPr>
              <w:t>2、 尽管问题待确定但迫于时间压力而继续向前引发的风险</w:t>
            </w:r>
          </w:p>
          <w:p>
            <w:pPr>
              <w:spacing w:line="360" w:lineRule="auto"/>
              <w:rPr>
                <w:rFonts w:hint="default"/>
                <w:sz w:val="24"/>
                <w:szCs w:val="24"/>
                <w:lang w:val="en-US" w:eastAsia="zh-CN"/>
              </w:rPr>
            </w:pPr>
            <w:r>
              <w:rPr>
                <w:rFonts w:hint="default"/>
                <w:sz w:val="24"/>
                <w:szCs w:val="24"/>
                <w:lang w:val="en-US" w:eastAsia="zh-CN"/>
              </w:rPr>
              <w:t>3、 具有二义性的术语引发的风险</w:t>
            </w:r>
          </w:p>
          <w:p>
            <w:pPr>
              <w:spacing w:line="360" w:lineRule="auto"/>
              <w:rPr>
                <w:rFonts w:hint="default"/>
                <w:sz w:val="24"/>
                <w:szCs w:val="24"/>
                <w:lang w:val="en-US" w:eastAsia="zh-CN"/>
              </w:rPr>
            </w:pPr>
            <w:r>
              <w:rPr>
                <w:rFonts w:hint="default"/>
                <w:sz w:val="24"/>
                <w:szCs w:val="24"/>
                <w:lang w:val="en-US" w:eastAsia="zh-CN"/>
              </w:rPr>
              <w:t>4、 需求中包括设计引发的风险</w:t>
            </w:r>
          </w:p>
          <w:p>
            <w:pPr>
              <w:spacing w:line="360" w:lineRule="auto"/>
              <w:rPr>
                <w:rFonts w:hint="default"/>
                <w:sz w:val="24"/>
                <w:szCs w:val="24"/>
                <w:lang w:val="en-US" w:eastAsia="zh-CN"/>
              </w:rPr>
            </w:pPr>
            <w:r>
              <w:rPr>
                <w:rFonts w:hint="eastAsia"/>
                <w:sz w:val="24"/>
                <w:szCs w:val="24"/>
                <w:lang w:val="en-US" w:eastAsia="zh-CN"/>
              </w:rPr>
              <w:t>（4）</w:t>
            </w:r>
            <w:r>
              <w:rPr>
                <w:rFonts w:hint="default"/>
                <w:sz w:val="24"/>
                <w:szCs w:val="24"/>
                <w:lang w:val="en-US" w:eastAsia="zh-CN"/>
              </w:rPr>
              <w:t>需求确认方面的风险</w:t>
            </w:r>
          </w:p>
          <w:p>
            <w:pPr>
              <w:spacing w:line="360" w:lineRule="auto"/>
              <w:rPr>
                <w:rFonts w:hint="default"/>
                <w:sz w:val="24"/>
                <w:szCs w:val="24"/>
                <w:lang w:val="en-US" w:eastAsia="zh-CN"/>
              </w:rPr>
            </w:pPr>
            <w:r>
              <w:rPr>
                <w:rFonts w:hint="default"/>
                <w:sz w:val="24"/>
                <w:szCs w:val="24"/>
                <w:lang w:val="en-US" w:eastAsia="zh-CN"/>
              </w:rPr>
              <w:t>1、 未经确认的需求引发的风险</w:t>
            </w:r>
          </w:p>
          <w:p>
            <w:pPr>
              <w:spacing w:line="360" w:lineRule="auto"/>
              <w:rPr>
                <w:rFonts w:hint="default"/>
                <w:sz w:val="24"/>
                <w:szCs w:val="24"/>
                <w:lang w:val="en-US" w:eastAsia="zh-CN"/>
              </w:rPr>
            </w:pPr>
            <w:r>
              <w:rPr>
                <w:rFonts w:hint="default"/>
                <w:sz w:val="24"/>
                <w:szCs w:val="24"/>
                <w:lang w:val="en-US" w:eastAsia="zh-CN"/>
              </w:rPr>
              <w:t>2、 审查熟练程度引发的风险</w:t>
            </w:r>
          </w:p>
          <w:p>
            <w:pPr>
              <w:spacing w:line="360" w:lineRule="auto"/>
              <w:rPr>
                <w:rFonts w:hint="default"/>
                <w:sz w:val="24"/>
                <w:szCs w:val="24"/>
                <w:lang w:val="en-US" w:eastAsia="zh-CN"/>
              </w:rPr>
            </w:pPr>
            <w:r>
              <w:rPr>
                <w:rFonts w:hint="eastAsia"/>
                <w:sz w:val="24"/>
                <w:szCs w:val="24"/>
                <w:lang w:val="en-US" w:eastAsia="zh-CN"/>
              </w:rPr>
              <w:t>（5）</w:t>
            </w:r>
            <w:r>
              <w:rPr>
                <w:rFonts w:hint="default"/>
                <w:sz w:val="24"/>
                <w:szCs w:val="24"/>
                <w:lang w:val="en-US" w:eastAsia="zh-CN"/>
              </w:rPr>
              <w:t xml:space="preserve"> 需求管理方面的风险</w:t>
            </w:r>
          </w:p>
          <w:p>
            <w:pPr>
              <w:spacing w:line="360" w:lineRule="auto"/>
              <w:rPr>
                <w:rFonts w:hint="default"/>
                <w:sz w:val="24"/>
                <w:szCs w:val="24"/>
                <w:lang w:val="en-US" w:eastAsia="zh-CN"/>
              </w:rPr>
            </w:pPr>
            <w:r>
              <w:rPr>
                <w:rFonts w:hint="default"/>
                <w:sz w:val="24"/>
                <w:szCs w:val="24"/>
                <w:lang w:val="en-US" w:eastAsia="zh-CN"/>
              </w:rPr>
              <w:t>1、 变更需求引发的风险</w:t>
            </w:r>
          </w:p>
          <w:p>
            <w:pPr>
              <w:spacing w:line="360" w:lineRule="auto"/>
              <w:rPr>
                <w:rFonts w:hint="default"/>
                <w:sz w:val="24"/>
                <w:szCs w:val="24"/>
                <w:lang w:val="en-US" w:eastAsia="zh-CN"/>
              </w:rPr>
            </w:pPr>
            <w:r>
              <w:rPr>
                <w:rFonts w:hint="default"/>
                <w:sz w:val="24"/>
                <w:szCs w:val="24"/>
                <w:lang w:val="en-US" w:eastAsia="zh-CN"/>
              </w:rPr>
              <w:t>2、 需求变更过程引发的风险</w:t>
            </w:r>
          </w:p>
          <w:p>
            <w:pPr>
              <w:spacing w:line="360" w:lineRule="auto"/>
              <w:rPr>
                <w:rFonts w:hint="default"/>
                <w:sz w:val="24"/>
                <w:szCs w:val="24"/>
                <w:lang w:val="en-US" w:eastAsia="zh-CN"/>
              </w:rPr>
            </w:pPr>
            <w:r>
              <w:rPr>
                <w:rFonts w:hint="default"/>
                <w:sz w:val="24"/>
                <w:szCs w:val="24"/>
                <w:lang w:val="en-US" w:eastAsia="zh-CN"/>
              </w:rPr>
              <w:t>3、 为实现的需求引发的风险</w:t>
            </w:r>
          </w:p>
          <w:p>
            <w:pPr>
              <w:spacing w:line="360" w:lineRule="auto"/>
              <w:rPr>
                <w:rFonts w:hint="default"/>
                <w:sz w:val="24"/>
                <w:szCs w:val="24"/>
                <w:lang w:val="en-US" w:eastAsia="zh-CN"/>
              </w:rPr>
            </w:pPr>
            <w:r>
              <w:rPr>
                <w:rFonts w:hint="default"/>
                <w:sz w:val="24"/>
                <w:szCs w:val="24"/>
                <w:lang w:val="en-US" w:eastAsia="zh-CN"/>
              </w:rPr>
              <w:t>4、 扩大目标范围引发的风险</w:t>
            </w:r>
          </w:p>
          <w:p>
            <w:pPr>
              <w:spacing w:line="360" w:lineRule="auto"/>
              <w:rPr>
                <w:rFonts w:hint="default"/>
                <w:sz w:val="24"/>
                <w:szCs w:val="24"/>
                <w:lang w:val="en-US" w:eastAsia="zh-CN"/>
              </w:rPr>
            </w:pPr>
            <w:r>
              <w:rPr>
                <w:rFonts w:hint="eastAsia"/>
                <w:sz w:val="24"/>
                <w:szCs w:val="24"/>
                <w:lang w:val="en-US" w:eastAsia="zh-CN"/>
              </w:rPr>
              <w:t>二、</w:t>
            </w:r>
            <w:r>
              <w:rPr>
                <w:rFonts w:hint="default"/>
                <w:sz w:val="24"/>
                <w:szCs w:val="24"/>
                <w:lang w:val="en-US" w:eastAsia="zh-CN"/>
              </w:rPr>
              <w:t xml:space="preserve"> 风险控制</w:t>
            </w:r>
          </w:p>
          <w:p>
            <w:pPr>
              <w:spacing w:line="360" w:lineRule="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需求获取方面的控制</w:t>
            </w:r>
          </w:p>
          <w:p>
            <w:pPr>
              <w:spacing w:line="360" w:lineRule="auto"/>
              <w:rPr>
                <w:rFonts w:hint="default"/>
                <w:sz w:val="24"/>
                <w:szCs w:val="24"/>
                <w:lang w:val="en-US" w:eastAsia="zh-CN"/>
              </w:rPr>
            </w:pPr>
            <w:r>
              <w:rPr>
                <w:rFonts w:hint="default"/>
                <w:sz w:val="24"/>
                <w:szCs w:val="24"/>
                <w:lang w:val="en-US" w:eastAsia="zh-CN"/>
              </w:rPr>
              <w:t>1、 在项目早期编写一份包括业务需求在内的前景和范围文档， 并将它作为添加新需求和修改现有需求的指导</w:t>
            </w:r>
          </w:p>
          <w:p>
            <w:pPr>
              <w:spacing w:line="360" w:lineRule="auto"/>
              <w:rPr>
                <w:rFonts w:hint="default"/>
                <w:sz w:val="24"/>
                <w:szCs w:val="24"/>
                <w:lang w:val="en-US" w:eastAsia="zh-CN"/>
              </w:rPr>
            </w:pPr>
            <w:r>
              <w:rPr>
                <w:rFonts w:hint="default"/>
                <w:sz w:val="24"/>
                <w:szCs w:val="24"/>
                <w:lang w:val="en-US" w:eastAsia="zh-CN"/>
              </w:rPr>
              <w:t>2、 合理安排需求开发所需的时间， 需求开发活动的工作量应占项目 总工作量的 10%-15%。</w:t>
            </w:r>
          </w:p>
          <w:p>
            <w:pPr>
              <w:spacing w:line="360" w:lineRule="auto"/>
              <w:rPr>
                <w:rFonts w:hint="default"/>
                <w:sz w:val="24"/>
                <w:szCs w:val="24"/>
                <w:lang w:val="en-US" w:eastAsia="zh-CN"/>
              </w:rPr>
            </w:pPr>
            <w:r>
              <w:rPr>
                <w:rFonts w:hint="default"/>
                <w:sz w:val="24"/>
                <w:szCs w:val="24"/>
                <w:lang w:val="en-US" w:eastAsia="zh-CN"/>
              </w:rPr>
              <w:t>3、 强调市场调研、 构建原型并成立客户小组， 小组负责今早并经常获取对新产品前景的反馈信息</w:t>
            </w:r>
          </w:p>
          <w:p>
            <w:pPr>
              <w:spacing w:line="360" w:lineRule="auto"/>
              <w:rPr>
                <w:rFonts w:hint="default"/>
                <w:sz w:val="24"/>
                <w:szCs w:val="24"/>
                <w:lang w:val="en-US" w:eastAsia="zh-CN"/>
              </w:rPr>
            </w:pPr>
            <w:r>
              <w:rPr>
                <w:rFonts w:hint="default"/>
                <w:sz w:val="24"/>
                <w:szCs w:val="24"/>
                <w:lang w:val="en-US" w:eastAsia="zh-CN"/>
              </w:rPr>
              <w:t>4、 向客户询问以获得相应的质量特性需求， 例如性能、 易使用性、 完整性和可靠性需求。尽可能精确的在软件需求规格说明中， 对这些非功能性需求及其验收标准编写文档。</w:t>
            </w:r>
          </w:p>
          <w:p>
            <w:pPr>
              <w:spacing w:line="360" w:lineRule="auto"/>
              <w:rPr>
                <w:rFonts w:hint="default"/>
                <w:sz w:val="24"/>
                <w:szCs w:val="24"/>
                <w:lang w:val="en-US" w:eastAsia="zh-CN"/>
              </w:rPr>
            </w:pPr>
            <w:r>
              <w:rPr>
                <w:rFonts w:hint="default"/>
                <w:sz w:val="24"/>
                <w:szCs w:val="24"/>
                <w:lang w:val="en-US" w:eastAsia="zh-CN"/>
              </w:rPr>
              <w:t>5、 确定主要客户</w:t>
            </w:r>
            <w:r>
              <w:rPr>
                <w:rFonts w:hint="eastAsia"/>
                <w:sz w:val="24"/>
                <w:szCs w:val="24"/>
                <w:lang w:val="en-US" w:eastAsia="zh-CN"/>
              </w:rPr>
              <w:t>，</w:t>
            </w:r>
            <w:r>
              <w:rPr>
                <w:rFonts w:hint="default"/>
                <w:sz w:val="24"/>
                <w:szCs w:val="24"/>
                <w:lang w:val="en-US" w:eastAsia="zh-CN"/>
              </w:rPr>
              <w:t>并采用产品代言人的方法， 保证有足够的客户代表的积极参与， 确保由合适的人对需求做出权威性的决策。</w:t>
            </w:r>
          </w:p>
          <w:p>
            <w:pPr>
              <w:spacing w:line="360" w:lineRule="auto"/>
              <w:rPr>
                <w:rFonts w:hint="default"/>
                <w:sz w:val="24"/>
                <w:szCs w:val="24"/>
                <w:lang w:val="en-US" w:eastAsia="zh-CN"/>
              </w:rPr>
            </w:pPr>
            <w:r>
              <w:rPr>
                <w:rFonts w:hint="default"/>
                <w:sz w:val="24"/>
                <w:szCs w:val="24"/>
                <w:lang w:val="en-US" w:eastAsia="zh-CN"/>
              </w:rPr>
              <w:t>6、 尽量识别客户可能做出的任何假设。 提出自由回答的问题来鼓励客户分享更多的想法、</w:t>
            </w:r>
          </w:p>
          <w:p>
            <w:pPr>
              <w:spacing w:line="360" w:lineRule="auto"/>
              <w:rPr>
                <w:rFonts w:hint="default"/>
                <w:sz w:val="24"/>
                <w:szCs w:val="24"/>
                <w:lang w:val="en-US" w:eastAsia="zh-CN"/>
              </w:rPr>
            </w:pPr>
            <w:r>
              <w:rPr>
                <w:rFonts w:hint="default"/>
                <w:sz w:val="24"/>
                <w:szCs w:val="24"/>
                <w:lang w:val="en-US" w:eastAsia="zh-CN"/>
              </w:rPr>
              <w:t>期望、 主意、 信息和关注点， 而不是我们以其他方式所听到的。</w:t>
            </w:r>
          </w:p>
          <w:p>
            <w:pPr>
              <w:spacing w:line="360" w:lineRule="auto"/>
              <w:rPr>
                <w:rFonts w:hint="default"/>
                <w:sz w:val="24"/>
                <w:szCs w:val="24"/>
                <w:lang w:val="en-US" w:eastAsia="zh-CN"/>
              </w:rPr>
            </w:pPr>
            <w:r>
              <w:rPr>
                <w:rFonts w:hint="default"/>
                <w:sz w:val="24"/>
                <w:szCs w:val="24"/>
                <w:lang w:val="en-US" w:eastAsia="zh-CN"/>
              </w:rPr>
              <w:t>7、 通过逆向工程发现的需求编写成文档， 让客户评审这些需求， 以确保其正确定和相关</w:t>
            </w:r>
          </w:p>
          <w:p>
            <w:pPr>
              <w:spacing w:line="360" w:lineRule="auto"/>
              <w:rPr>
                <w:rFonts w:hint="default"/>
                <w:sz w:val="24"/>
                <w:szCs w:val="24"/>
                <w:lang w:val="en-US" w:eastAsia="zh-CN"/>
              </w:rPr>
            </w:pPr>
            <w:r>
              <w:rPr>
                <w:rFonts w:hint="default"/>
                <w:sz w:val="24"/>
                <w:szCs w:val="24"/>
                <w:lang w:val="en-US" w:eastAsia="zh-CN"/>
              </w:rPr>
              <w:t>性。</w:t>
            </w:r>
          </w:p>
          <w:p>
            <w:pPr>
              <w:spacing w:line="360" w:lineRule="auto"/>
              <w:rPr>
                <w:rFonts w:hint="default"/>
                <w:sz w:val="24"/>
                <w:szCs w:val="24"/>
                <w:lang w:val="en-US" w:eastAsia="zh-CN"/>
              </w:rPr>
            </w:pPr>
            <w:r>
              <w:rPr>
                <w:rFonts w:hint="default"/>
                <w:sz w:val="24"/>
                <w:szCs w:val="24"/>
                <w:lang w:val="en-US" w:eastAsia="zh-CN"/>
              </w:rPr>
              <w:t>8、 分析人员必须提炼出隐藏在客户提出的解决方案背后的真正意图。</w:t>
            </w:r>
          </w:p>
          <w:p>
            <w:pPr>
              <w:spacing w:line="360" w:lineRule="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需求分析方面的控制</w:t>
            </w:r>
          </w:p>
          <w:p>
            <w:pPr>
              <w:spacing w:line="360" w:lineRule="auto"/>
              <w:rPr>
                <w:rFonts w:hint="default"/>
                <w:sz w:val="24"/>
                <w:szCs w:val="24"/>
                <w:lang w:val="en-US" w:eastAsia="zh-CN"/>
              </w:rPr>
            </w:pPr>
            <w:r>
              <w:rPr>
                <w:rFonts w:hint="default"/>
                <w:sz w:val="24"/>
                <w:szCs w:val="24"/>
                <w:lang w:val="en-US" w:eastAsia="zh-CN"/>
              </w:rPr>
              <w:t>1、 要确保每个功能需求、 特性或用例都设定了 优先级， 并安排在一个特定的系统版本或</w:t>
            </w:r>
          </w:p>
          <w:p>
            <w:pPr>
              <w:spacing w:line="360" w:lineRule="auto"/>
              <w:rPr>
                <w:rFonts w:hint="default"/>
                <w:sz w:val="24"/>
                <w:szCs w:val="24"/>
                <w:lang w:val="en-US" w:eastAsia="zh-CN"/>
              </w:rPr>
            </w:pPr>
            <w:r>
              <w:rPr>
                <w:rFonts w:hint="default"/>
                <w:sz w:val="24"/>
                <w:szCs w:val="24"/>
                <w:lang w:val="en-US" w:eastAsia="zh-CN"/>
              </w:rPr>
              <w:t>迭代中实现它们。</w:t>
            </w:r>
          </w:p>
          <w:p>
            <w:pPr>
              <w:spacing w:line="360" w:lineRule="auto"/>
              <w:rPr>
                <w:rFonts w:hint="default"/>
                <w:sz w:val="24"/>
                <w:szCs w:val="24"/>
                <w:lang w:val="en-US" w:eastAsia="zh-CN"/>
              </w:rPr>
            </w:pPr>
            <w:r>
              <w:rPr>
                <w:rFonts w:hint="default"/>
                <w:sz w:val="24"/>
                <w:szCs w:val="24"/>
                <w:lang w:val="en-US" w:eastAsia="zh-CN"/>
              </w:rPr>
              <w:t>2、 评估每个需求的可行性， 确定哪些需求的实现时间可能比预期长， 尽早采取措施。</w:t>
            </w:r>
          </w:p>
          <w:p>
            <w:pPr>
              <w:spacing w:line="360" w:lineRule="auto"/>
              <w:rPr>
                <w:rFonts w:hint="default"/>
                <w:sz w:val="24"/>
                <w:szCs w:val="24"/>
                <w:lang w:val="en-US" w:eastAsia="zh-CN"/>
              </w:rPr>
            </w:pPr>
            <w:r>
              <w:rPr>
                <w:rFonts w:hint="default"/>
                <w:sz w:val="24"/>
                <w:szCs w:val="24"/>
                <w:lang w:val="en-US" w:eastAsia="zh-CN"/>
              </w:rPr>
              <w:t>3、 为满足某些需求而采取新技术时， 要考虑到学习曲线的问题， 只有通过一定的学习时间才能达到适当的熟练程度。 要尽早确认那些高风险的需求， 并留出足够的时间用户从错误中学习经验， 实验以及制作原型。</w:t>
            </w:r>
          </w:p>
          <w:p>
            <w:pPr>
              <w:spacing w:line="360" w:lineRule="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 xml:space="preserve"> 编写需求规格说明方面的控制</w:t>
            </w:r>
          </w:p>
          <w:p>
            <w:pPr>
              <w:spacing w:line="360" w:lineRule="auto"/>
              <w:rPr>
                <w:rFonts w:hint="default"/>
                <w:sz w:val="24"/>
                <w:szCs w:val="24"/>
                <w:lang w:val="en-US" w:eastAsia="zh-CN"/>
              </w:rPr>
            </w:pPr>
            <w:r>
              <w:rPr>
                <w:rFonts w:hint="default"/>
                <w:sz w:val="24"/>
                <w:szCs w:val="24"/>
                <w:lang w:val="en-US" w:eastAsia="zh-CN"/>
              </w:rPr>
              <w:t>1、 对需求文档进行正式评审的团队应该包括开发人员、 测试人员和客户， 以减小需求的不同理解造成的风险。</w:t>
            </w:r>
          </w:p>
          <w:p>
            <w:pPr>
              <w:spacing w:line="360" w:lineRule="auto"/>
              <w:rPr>
                <w:rFonts w:hint="default"/>
                <w:sz w:val="24"/>
                <w:szCs w:val="24"/>
                <w:lang w:val="en-US" w:eastAsia="zh-CN"/>
              </w:rPr>
            </w:pPr>
            <w:r>
              <w:rPr>
                <w:rFonts w:hint="default"/>
                <w:sz w:val="24"/>
                <w:szCs w:val="24"/>
                <w:lang w:val="en-US" w:eastAsia="zh-CN"/>
              </w:rPr>
              <w:t>2、 应该记录下负责最终解释每个 TBD 的负责人的姓名和解决的截止日期。</w:t>
            </w:r>
          </w:p>
          <w:p>
            <w:pPr>
              <w:spacing w:line="360" w:lineRule="auto"/>
              <w:rPr>
                <w:rFonts w:hint="default"/>
                <w:sz w:val="24"/>
                <w:szCs w:val="24"/>
                <w:lang w:val="en-US" w:eastAsia="zh-CN"/>
              </w:rPr>
            </w:pPr>
            <w:r>
              <w:rPr>
                <w:rFonts w:hint="default"/>
                <w:sz w:val="24"/>
                <w:szCs w:val="24"/>
                <w:lang w:val="en-US" w:eastAsia="zh-CN"/>
              </w:rPr>
              <w:t>3、 创建一个数据字典来定义一些术语的条目和结构， 对软件需求说明的评审可以帮助参与者对关键术语和概念达成一致的理解。</w:t>
            </w:r>
          </w:p>
          <w:p>
            <w:pPr>
              <w:spacing w:line="360" w:lineRule="auto"/>
              <w:rPr>
                <w:rFonts w:hint="default"/>
                <w:sz w:val="24"/>
                <w:szCs w:val="24"/>
                <w:lang w:val="en-US" w:eastAsia="zh-CN"/>
              </w:rPr>
            </w:pPr>
            <w:r>
              <w:rPr>
                <w:rFonts w:hint="default"/>
                <w:sz w:val="24"/>
                <w:szCs w:val="24"/>
                <w:lang w:val="en-US" w:eastAsia="zh-CN"/>
              </w:rPr>
              <w:t>4、 对需求的评审， 可以确保强调的是需要解决的业务问题是什么， 而不是规定如何解决。</w:t>
            </w:r>
          </w:p>
          <w:p>
            <w:pPr>
              <w:spacing w:line="360" w:lineRule="auto"/>
              <w:rPr>
                <w:rFonts w:hint="default"/>
                <w:sz w:val="24"/>
                <w:szCs w:val="24"/>
                <w:lang w:val="en-US" w:eastAsia="zh-CN"/>
              </w:rPr>
            </w:pPr>
            <w:r>
              <w:rPr>
                <w:rFonts w:hint="eastAsia"/>
                <w:sz w:val="24"/>
                <w:szCs w:val="24"/>
                <w:lang w:val="en-US" w:eastAsia="zh-CN"/>
              </w:rPr>
              <w:t>（4）</w:t>
            </w:r>
            <w:r>
              <w:rPr>
                <w:rFonts w:hint="default"/>
                <w:sz w:val="24"/>
                <w:szCs w:val="24"/>
                <w:lang w:val="en-US" w:eastAsia="zh-CN"/>
              </w:rPr>
              <w:t>需求确认方面的控制</w:t>
            </w:r>
          </w:p>
          <w:p>
            <w:pPr>
              <w:spacing w:line="360" w:lineRule="auto"/>
              <w:rPr>
                <w:rFonts w:hint="default"/>
                <w:sz w:val="24"/>
                <w:szCs w:val="24"/>
                <w:lang w:val="en-US" w:eastAsia="zh-CN"/>
              </w:rPr>
            </w:pPr>
            <w:r>
              <w:rPr>
                <w:rFonts w:hint="default"/>
                <w:sz w:val="24"/>
                <w:szCs w:val="24"/>
                <w:lang w:val="en-US" w:eastAsia="zh-CN"/>
              </w:rPr>
              <w:t>1、 在构造设计开始之前， 确认需求的正确性和质量， 应该为质量保证活动预留出一定的</w:t>
            </w:r>
          </w:p>
          <w:p>
            <w:pPr>
              <w:spacing w:line="360" w:lineRule="auto"/>
              <w:rPr>
                <w:rFonts w:hint="default"/>
                <w:sz w:val="24"/>
                <w:szCs w:val="24"/>
                <w:lang w:val="en-US" w:eastAsia="zh-CN"/>
              </w:rPr>
            </w:pPr>
            <w:r>
              <w:rPr>
                <w:rFonts w:hint="default"/>
                <w:sz w:val="24"/>
                <w:szCs w:val="24"/>
                <w:lang w:val="en-US" w:eastAsia="zh-CN"/>
              </w:rPr>
              <w:t>时间并提供资源， 要确保客户参与需求审查活动。</w:t>
            </w:r>
          </w:p>
          <w:p>
            <w:pPr>
              <w:spacing w:line="360" w:lineRule="auto"/>
              <w:rPr>
                <w:rFonts w:hint="default"/>
                <w:sz w:val="24"/>
                <w:szCs w:val="24"/>
                <w:lang w:val="en-US" w:eastAsia="zh-CN"/>
              </w:rPr>
            </w:pPr>
            <w:r>
              <w:rPr>
                <w:rFonts w:hint="default"/>
                <w:sz w:val="24"/>
                <w:szCs w:val="24"/>
                <w:lang w:val="en-US" w:eastAsia="zh-CN"/>
              </w:rPr>
              <w:t>2、 要对参与需求文档审查的所有团队成员进行培训， 请组织内部有经验的审查人员或者</w:t>
            </w:r>
          </w:p>
          <w:p>
            <w:pPr>
              <w:spacing w:line="360" w:lineRule="auto"/>
              <w:rPr>
                <w:rFonts w:hint="default"/>
                <w:sz w:val="24"/>
                <w:szCs w:val="24"/>
                <w:lang w:val="en-US" w:eastAsia="zh-CN"/>
              </w:rPr>
            </w:pPr>
            <w:r>
              <w:rPr>
                <w:rFonts w:hint="default"/>
                <w:sz w:val="24"/>
                <w:szCs w:val="24"/>
                <w:lang w:val="en-US" w:eastAsia="zh-CN"/>
              </w:rPr>
              <w:t>外界的咨询顾问来评述早先的审查。</w:t>
            </w:r>
          </w:p>
          <w:p>
            <w:pPr>
              <w:spacing w:line="360" w:lineRule="auto"/>
              <w:rPr>
                <w:rFonts w:hint="default"/>
                <w:sz w:val="24"/>
                <w:szCs w:val="24"/>
                <w:lang w:val="en-US" w:eastAsia="zh-CN"/>
              </w:rPr>
            </w:pPr>
            <w:r>
              <w:rPr>
                <w:rFonts w:hint="eastAsia"/>
                <w:sz w:val="24"/>
                <w:szCs w:val="24"/>
                <w:lang w:val="en-US" w:eastAsia="zh-CN"/>
              </w:rPr>
              <w:t>（5）</w:t>
            </w:r>
            <w:r>
              <w:rPr>
                <w:rFonts w:hint="default"/>
                <w:sz w:val="24"/>
                <w:szCs w:val="24"/>
                <w:lang w:val="en-US" w:eastAsia="zh-CN"/>
              </w:rPr>
              <w:t>需求管理方面的控制</w:t>
            </w:r>
          </w:p>
          <w:p>
            <w:pPr>
              <w:spacing w:line="360" w:lineRule="auto"/>
              <w:rPr>
                <w:rFonts w:hint="default"/>
                <w:sz w:val="24"/>
                <w:szCs w:val="24"/>
                <w:lang w:val="en-US" w:eastAsia="zh-CN"/>
              </w:rPr>
            </w:pPr>
            <w:r>
              <w:rPr>
                <w:rFonts w:hint="default"/>
                <w:sz w:val="24"/>
                <w:szCs w:val="24"/>
                <w:lang w:val="en-US" w:eastAsia="zh-CN"/>
              </w:rPr>
              <w:t>1、 应该推迟实现那些很可能还要发生变更的需求， 待确定之后再实现， 并在设计时要考</w:t>
            </w:r>
          </w:p>
          <w:p>
            <w:pPr>
              <w:spacing w:line="360" w:lineRule="auto"/>
              <w:rPr>
                <w:rFonts w:hint="default"/>
                <w:sz w:val="24"/>
                <w:szCs w:val="24"/>
                <w:lang w:val="en-US" w:eastAsia="zh-CN"/>
              </w:rPr>
            </w:pPr>
            <w:r>
              <w:rPr>
                <w:rFonts w:hint="default"/>
                <w:sz w:val="24"/>
                <w:szCs w:val="24"/>
                <w:lang w:val="en-US" w:eastAsia="zh-CN"/>
              </w:rPr>
              <w:t>虑到应该使系统易于修改。</w:t>
            </w:r>
          </w:p>
          <w:p>
            <w:pPr>
              <w:spacing w:line="360" w:lineRule="auto"/>
              <w:rPr>
                <w:rFonts w:hint="default"/>
                <w:sz w:val="24"/>
                <w:szCs w:val="24"/>
                <w:lang w:val="en-US" w:eastAsia="zh-CN"/>
              </w:rPr>
            </w:pPr>
            <w:r>
              <w:rPr>
                <w:rFonts w:hint="default"/>
                <w:sz w:val="24"/>
                <w:szCs w:val="24"/>
                <w:lang w:val="en-US" w:eastAsia="zh-CN"/>
              </w:rPr>
              <w:t>2、 需求变更过程要包括对提议的变更进行影响分析， 组建变更控制委员会作出决策， 使用工具支持预定义的过程。</w:t>
            </w:r>
          </w:p>
          <w:p>
            <w:pPr>
              <w:spacing w:line="360" w:lineRule="auto"/>
              <w:rPr>
                <w:rFonts w:hint="default"/>
                <w:sz w:val="24"/>
                <w:szCs w:val="24"/>
                <w:lang w:val="en-US" w:eastAsia="zh-CN"/>
              </w:rPr>
            </w:pPr>
            <w:r>
              <w:rPr>
                <w:rFonts w:hint="default"/>
                <w:sz w:val="24"/>
                <w:szCs w:val="24"/>
                <w:lang w:val="en-US" w:eastAsia="zh-CN"/>
              </w:rPr>
              <w:t>3、 需求跟踪矩阵有助于在设计、 构造或者测试期间避免遗漏任何需求</w:t>
            </w:r>
          </w:p>
          <w:p>
            <w:pPr>
              <w:spacing w:line="360" w:lineRule="auto"/>
              <w:rPr>
                <w:rStyle w:val="7"/>
                <w:rFonts w:hint="default" w:ascii="宋体" w:hAnsi="宋体" w:eastAsia="宋体" w:cs="宋体"/>
                <w:color w:val="000000"/>
                <w:sz w:val="28"/>
                <w:szCs w:val="28"/>
                <w:lang w:val="en-US" w:eastAsia="zh-CN"/>
              </w:rPr>
            </w:pPr>
            <w:r>
              <w:rPr>
                <w:rFonts w:hint="default"/>
                <w:sz w:val="24"/>
                <w:szCs w:val="24"/>
                <w:lang w:val="en-US" w:eastAsia="zh-CN"/>
              </w:rPr>
              <w:t>4、 应该制定分阶段或者增量的交付产品的实现计划。 在初始版本中先实现核心功能， 在以后的迭代中再逐步增加系统功能</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360" w:lineRule="auto"/>
              <w:rPr>
                <w:rFonts w:hint="default"/>
                <w:sz w:val="24"/>
                <w:szCs w:val="24"/>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90"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b/>
                <w:bCs/>
                <w:color w:val="000000"/>
                <w:sz w:val="28"/>
                <w:szCs w:val="28"/>
              </w:rPr>
              <w:t>项目里程碑</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Fonts w:hint="default"/>
                <w:sz w:val="22"/>
                <w:szCs w:val="28"/>
                <w:lang w:val="en-US" w:eastAsia="zh-CN"/>
              </w:rPr>
            </w:pPr>
            <w:r>
              <w:rPr>
                <w:rFonts w:hint="eastAsia"/>
                <w:sz w:val="22"/>
                <w:szCs w:val="28"/>
                <w:lang w:val="en-US" w:eastAsia="zh-CN"/>
              </w:rPr>
              <w:t>带*日期表示里程碑计划预估完成的最晚时间</w:t>
            </w:r>
          </w:p>
          <w:tbl>
            <w:tblPr>
              <w:tblStyle w:val="6"/>
              <w:tblpPr w:leftFromText="180" w:rightFromText="180" w:vertAnchor="text" w:horzAnchor="page" w:tblpX="66" w:tblpY="82"/>
              <w:tblOverlap w:val="never"/>
              <w:tblW w:w="8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0"/>
              <w:gridCol w:w="3383"/>
              <w:gridCol w:w="1868"/>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8" w:hRule="atLeast"/>
              </w:trPr>
              <w:tc>
                <w:tcPr>
                  <w:tcW w:w="1320" w:type="dxa"/>
                  <w:shd w:val="clear" w:color="auto" w:fill="D7D7D7"/>
                  <w:noWrap w:val="0"/>
                  <w:vAlign w:val="top"/>
                </w:tcPr>
                <w:p>
                  <w:pPr>
                    <w:jc w:val="center"/>
                    <w:rPr>
                      <w:rFonts w:hint="eastAsia" w:ascii="Calibri" w:hAnsi="Calibri" w:cs="Times New Roman"/>
                      <w:sz w:val="28"/>
                      <w:szCs w:val="28"/>
                      <w:vertAlign w:val="baseline"/>
                      <w:lang w:val="en-US" w:eastAsia="zh-CN"/>
                    </w:rPr>
                  </w:pPr>
                </w:p>
                <w:p>
                  <w:pPr>
                    <w:jc w:val="both"/>
                    <w:rPr>
                      <w:rFonts w:hint="default" w:ascii="Calibri" w:hAnsi="Calibri" w:cs="Times New Roman"/>
                      <w:sz w:val="28"/>
                      <w:szCs w:val="28"/>
                      <w:vertAlign w:val="baseline"/>
                      <w:lang w:val="en-US" w:eastAsia="zh-CN"/>
                    </w:rPr>
                  </w:pPr>
                  <w:r>
                    <w:rPr>
                      <w:rFonts w:hint="eastAsia" w:ascii="Calibri" w:hAnsi="Calibri" w:cs="Times New Roman"/>
                      <w:sz w:val="28"/>
                      <w:szCs w:val="28"/>
                      <w:vertAlign w:val="baseline"/>
                      <w:lang w:val="en-US" w:eastAsia="zh-CN"/>
                    </w:rPr>
                    <w:t>编号</w:t>
                  </w:r>
                </w:p>
              </w:tc>
              <w:tc>
                <w:tcPr>
                  <w:tcW w:w="3383" w:type="dxa"/>
                  <w:shd w:val="clear" w:color="auto" w:fill="D7D7D7"/>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ascii="Calibri" w:hAnsi="Calibri" w:cs="Times New Roman"/>
                      <w:sz w:val="28"/>
                      <w:szCs w:val="28"/>
                      <w:vertAlign w:val="baseline"/>
                      <w:lang w:val="en-US" w:eastAsia="zh-CN"/>
                    </w:rPr>
                    <w:t>内容</w:t>
                  </w:r>
                </w:p>
              </w:tc>
              <w:tc>
                <w:tcPr>
                  <w:tcW w:w="1868" w:type="dxa"/>
                  <w:shd w:val="clear" w:color="auto" w:fill="D7D7D7"/>
                  <w:noWrap w:val="0"/>
                  <w:vAlign w:val="top"/>
                </w:tcPr>
                <w:p>
                  <w:pPr>
                    <w:jc w:val="center"/>
                    <w:rPr>
                      <w:rFonts w:hint="eastAsia" w:ascii="Calibri" w:hAnsi="Calibri" w:cs="Times New Roman"/>
                      <w:sz w:val="28"/>
                      <w:szCs w:val="28"/>
                      <w:vertAlign w:val="baseline"/>
                      <w:lang w:val="en-US" w:eastAsia="zh-CN"/>
                    </w:rPr>
                  </w:pPr>
                </w:p>
                <w:p>
                  <w:pPr>
                    <w:jc w:val="center"/>
                    <w:rPr>
                      <w:rFonts w:hint="eastAsia"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完成</w:t>
                  </w:r>
                  <w:r>
                    <w:rPr>
                      <w:rFonts w:hint="eastAsia" w:ascii="Calibri" w:hAnsi="Calibri" w:cs="Times New Roman"/>
                      <w:sz w:val="28"/>
                      <w:szCs w:val="28"/>
                      <w:vertAlign w:val="baseline"/>
                      <w:lang w:val="en-US" w:eastAsia="zh-CN"/>
                    </w:rPr>
                    <w:t>时间</w:t>
                  </w:r>
                </w:p>
              </w:tc>
              <w:tc>
                <w:tcPr>
                  <w:tcW w:w="2128" w:type="dxa"/>
                  <w:shd w:val="clear" w:color="auto" w:fill="D7D7D7"/>
                  <w:noWrap w:val="0"/>
                  <w:vAlign w:val="top"/>
                </w:tcPr>
                <w:p>
                  <w:pPr>
                    <w:jc w:val="center"/>
                    <w:rPr>
                      <w:rFonts w:hint="eastAsia" w:ascii="Calibri" w:hAnsi="Calibri" w:cs="Times New Roman"/>
                      <w:sz w:val="28"/>
                      <w:szCs w:val="28"/>
                      <w:vertAlign w:val="baseline"/>
                      <w:lang w:val="en-US" w:eastAsia="zh-CN"/>
                    </w:rPr>
                  </w:pPr>
                </w:p>
                <w:p>
                  <w:pPr>
                    <w:jc w:val="both"/>
                    <w:rPr>
                      <w:rFonts w:hint="default" w:ascii="Calibri" w:hAnsi="Calibri" w:cs="Times New Roman"/>
                      <w:sz w:val="28"/>
                      <w:szCs w:val="28"/>
                      <w:vertAlign w:val="baseline"/>
                      <w:lang w:val="en-US" w:eastAsia="zh-CN"/>
                    </w:rPr>
                  </w:pPr>
                  <w:r>
                    <w:rPr>
                      <w:rFonts w:hint="eastAsia" w:ascii="Calibri" w:hAnsi="Calibri" w:cs="Times New Roman"/>
                      <w:sz w:val="28"/>
                      <w:szCs w:val="28"/>
                      <w:vertAlign w:val="baseline"/>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320"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ascii="Calibri" w:hAnsi="Calibri" w:cs="Times New Roman"/>
                      <w:sz w:val="28"/>
                      <w:szCs w:val="28"/>
                      <w:vertAlign w:val="baseline"/>
                      <w:lang w:val="en-US" w:eastAsia="zh-CN"/>
                    </w:rPr>
                    <w:t>1</w:t>
                  </w:r>
                </w:p>
              </w:tc>
              <w:tc>
                <w:tcPr>
                  <w:tcW w:w="3383"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提交分组信息</w:t>
                  </w:r>
                </w:p>
              </w:tc>
              <w:tc>
                <w:tcPr>
                  <w:tcW w:w="1868"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2022/02/23</w:t>
                  </w:r>
                </w:p>
              </w:tc>
              <w:tc>
                <w:tcPr>
                  <w:tcW w:w="2128" w:type="dxa"/>
                  <w:noWrap w:val="0"/>
                  <w:vAlign w:val="top"/>
                </w:tcPr>
                <w:p>
                  <w:pPr>
                    <w:jc w:val="center"/>
                    <w:rPr>
                      <w:rFonts w:hint="eastAsia" w:cs="Times New Roman"/>
                      <w:sz w:val="28"/>
                      <w:szCs w:val="28"/>
                      <w:vertAlign w:val="baseline"/>
                      <w:lang w:val="en-US" w:eastAsia="zh-CN"/>
                    </w:rPr>
                  </w:pPr>
                </w:p>
                <w:p>
                  <w:pPr>
                    <w:ind w:firstLine="840" w:firstLineChars="300"/>
                    <w:jc w:val="both"/>
                    <w:rPr>
                      <w:rFonts w:hint="default" w:ascii="Calibri" w:hAnsi="Calibri" w:cs="Times New Roman"/>
                      <w:sz w:val="28"/>
                      <w:szCs w:val="28"/>
                      <w:vertAlign w:val="baseline"/>
                      <w:lang w:val="en-US" w:eastAsia="zh-CN"/>
                    </w:rPr>
                  </w:pPr>
                  <w:r>
                    <w:rPr>
                      <w:rFonts w:hint="eastAsia" w:cs="Times New Roman"/>
                      <w:sz w:val="28"/>
                      <w:szCs w:val="28"/>
                      <w:vertAlign w:val="baseline"/>
                      <w:lang w:val="en-US" w:eastAsia="zh-CN"/>
                    </w:rPr>
                    <w:t>潘仲菁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7" w:hRule="atLeast"/>
              </w:trPr>
              <w:tc>
                <w:tcPr>
                  <w:tcW w:w="1320" w:type="dxa"/>
                  <w:noWrap w:val="0"/>
                  <w:vAlign w:val="top"/>
                </w:tcPr>
                <w:p>
                  <w:pPr>
                    <w:jc w:val="center"/>
                    <w:rPr>
                      <w:rFonts w:hint="eastAsia" w:cs="Times New Roman"/>
                      <w:sz w:val="28"/>
                      <w:szCs w:val="28"/>
                      <w:vertAlign w:val="baseline"/>
                      <w:lang w:val="en-US" w:eastAsia="zh-CN"/>
                    </w:rPr>
                  </w:pPr>
                </w:p>
                <w:p>
                  <w:pPr>
                    <w:jc w:val="center"/>
                    <w:rPr>
                      <w:rFonts w:hint="default" w:ascii="Calibri" w:hAnsi="Calibri" w:cs="Times New Roman"/>
                      <w:sz w:val="28"/>
                      <w:szCs w:val="28"/>
                      <w:vertAlign w:val="baseline"/>
                      <w:lang w:val="en-US" w:eastAsia="zh-CN"/>
                    </w:rPr>
                  </w:pPr>
                  <w:r>
                    <w:rPr>
                      <w:rFonts w:hint="eastAsia" w:cs="Times New Roman"/>
                      <w:sz w:val="28"/>
                      <w:szCs w:val="28"/>
                      <w:vertAlign w:val="baseline"/>
                      <w:lang w:val="en-US" w:eastAsia="zh-CN"/>
                    </w:rPr>
                    <w:t>2</w:t>
                  </w:r>
                </w:p>
              </w:tc>
              <w:tc>
                <w:tcPr>
                  <w:tcW w:w="3383" w:type="dxa"/>
                  <w:noWrap w:val="0"/>
                  <w:vAlign w:val="top"/>
                </w:tcPr>
                <w:p>
                  <w:pPr>
                    <w:jc w:val="center"/>
                    <w:rPr>
                      <w:rFonts w:hint="eastAsia" w:cs="Times New Roman"/>
                      <w:sz w:val="28"/>
                      <w:szCs w:val="28"/>
                      <w:vertAlign w:val="baseline"/>
                      <w:lang w:val="en-US" w:eastAsia="zh-CN"/>
                    </w:rPr>
                  </w:pPr>
                  <w:r>
                    <w:rPr>
                      <w:rFonts w:hint="eastAsia" w:cs="Times New Roman"/>
                      <w:sz w:val="28"/>
                      <w:szCs w:val="28"/>
                      <w:vertAlign w:val="baseline"/>
                      <w:lang w:val="en-US" w:eastAsia="zh-CN"/>
                    </w:rPr>
                    <w:t xml:space="preserve"> </w:t>
                  </w:r>
                </w:p>
                <w:p>
                  <w:pPr>
                    <w:jc w:val="center"/>
                    <w:rPr>
                      <w:rFonts w:hint="eastAsia" w:cs="Times New Roman"/>
                      <w:sz w:val="28"/>
                      <w:szCs w:val="28"/>
                      <w:vertAlign w:val="baseline"/>
                      <w:lang w:val="en-US" w:eastAsia="zh-CN"/>
                    </w:rPr>
                  </w:pPr>
                  <w:r>
                    <w:rPr>
                      <w:rFonts w:hint="eastAsia" w:cs="Times New Roman"/>
                      <w:sz w:val="28"/>
                      <w:szCs w:val="28"/>
                      <w:vertAlign w:val="baseline"/>
                      <w:lang w:val="en-US" w:eastAsia="zh-CN"/>
                    </w:rPr>
                    <w:t>提交《可行性分析报告》</w:t>
                  </w:r>
                </w:p>
              </w:tc>
              <w:tc>
                <w:tcPr>
                  <w:tcW w:w="1868"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2022/03/06</w:t>
                  </w:r>
                </w:p>
              </w:tc>
              <w:tc>
                <w:tcPr>
                  <w:tcW w:w="2128" w:type="dxa"/>
                  <w:noWrap w:val="0"/>
                  <w:vAlign w:val="top"/>
                </w:tcPr>
                <w:p>
                  <w:pPr>
                    <w:jc w:val="center"/>
                    <w:rPr>
                      <w:rFonts w:hint="eastAsia" w:cs="Times New Roman"/>
                      <w:sz w:val="28"/>
                      <w:szCs w:val="28"/>
                      <w:vertAlign w:val="baseline"/>
                      <w:lang w:val="en-US" w:eastAsia="zh-CN"/>
                    </w:rPr>
                  </w:pPr>
                </w:p>
                <w:p>
                  <w:pPr>
                    <w:jc w:val="center"/>
                    <w:rPr>
                      <w:rFonts w:hint="eastAsia" w:cs="Times New Roman"/>
                      <w:sz w:val="28"/>
                      <w:szCs w:val="28"/>
                      <w:vertAlign w:val="baseline"/>
                      <w:lang w:val="en-US" w:eastAsia="zh-CN"/>
                    </w:rPr>
                  </w:pPr>
                  <w:r>
                    <w:rPr>
                      <w:rFonts w:hint="eastAsia" w:cs="Times New Roman"/>
                      <w:sz w:val="28"/>
                      <w:szCs w:val="28"/>
                      <w:vertAlign w:val="baseline"/>
                      <w:lang w:val="en-US" w:eastAsia="zh-CN"/>
                    </w:rPr>
                    <w:t>施芳怡</w:t>
                  </w:r>
                </w:p>
                <w:p>
                  <w:pPr>
                    <w:jc w:val="center"/>
                    <w:rPr>
                      <w:rFonts w:hint="default" w:cs="Times New Roman"/>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7" w:hRule="atLeast"/>
              </w:trPr>
              <w:tc>
                <w:tcPr>
                  <w:tcW w:w="1320" w:type="dxa"/>
                  <w:noWrap w:val="0"/>
                  <w:vAlign w:val="top"/>
                </w:tcPr>
                <w:p>
                  <w:pPr>
                    <w:jc w:val="center"/>
                    <w:rPr>
                      <w:rFonts w:hint="eastAsia" w:cs="Times New Roman"/>
                      <w:sz w:val="28"/>
                      <w:szCs w:val="28"/>
                      <w:vertAlign w:val="baseline"/>
                      <w:lang w:val="en-US" w:eastAsia="zh-CN"/>
                    </w:rPr>
                  </w:pPr>
                </w:p>
                <w:p>
                  <w:pPr>
                    <w:jc w:val="center"/>
                    <w:rPr>
                      <w:rFonts w:hint="default" w:ascii="Calibri" w:hAnsi="Calibri" w:cs="Times New Roman"/>
                      <w:sz w:val="28"/>
                      <w:szCs w:val="28"/>
                      <w:vertAlign w:val="baseline"/>
                      <w:lang w:val="en-US" w:eastAsia="zh-CN"/>
                    </w:rPr>
                  </w:pPr>
                  <w:r>
                    <w:rPr>
                      <w:rFonts w:hint="eastAsia" w:cs="Times New Roman"/>
                      <w:sz w:val="28"/>
                      <w:szCs w:val="28"/>
                      <w:vertAlign w:val="baseline"/>
                      <w:lang w:val="en-US" w:eastAsia="zh-CN"/>
                    </w:rPr>
                    <w:t>3</w:t>
                  </w:r>
                </w:p>
              </w:tc>
              <w:tc>
                <w:tcPr>
                  <w:tcW w:w="3383"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提交《项目章程》</w:t>
                  </w:r>
                </w:p>
              </w:tc>
              <w:tc>
                <w:tcPr>
                  <w:tcW w:w="1868"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2022/03/06</w:t>
                  </w:r>
                </w:p>
              </w:tc>
              <w:tc>
                <w:tcPr>
                  <w:tcW w:w="2128" w:type="dxa"/>
                  <w:noWrap w:val="0"/>
                  <w:vAlign w:val="top"/>
                </w:tcPr>
                <w:p>
                  <w:pPr>
                    <w:jc w:val="center"/>
                    <w:rPr>
                      <w:rFonts w:hint="eastAsia" w:cs="Times New Roman"/>
                      <w:sz w:val="28"/>
                      <w:szCs w:val="28"/>
                      <w:vertAlign w:val="baseline"/>
                      <w:lang w:val="en-US" w:eastAsia="zh-CN"/>
                    </w:rPr>
                  </w:pPr>
                </w:p>
                <w:p>
                  <w:pPr>
                    <w:ind w:firstLine="840" w:firstLineChars="300"/>
                    <w:jc w:val="both"/>
                    <w:rPr>
                      <w:rFonts w:hint="eastAsia" w:cs="Times New Roman"/>
                      <w:sz w:val="28"/>
                      <w:szCs w:val="28"/>
                      <w:vertAlign w:val="baseline"/>
                      <w:lang w:val="en-US" w:eastAsia="zh-CN"/>
                    </w:rPr>
                  </w:pPr>
                  <w:r>
                    <w:rPr>
                      <w:rFonts w:hint="eastAsia" w:cs="Times New Roman"/>
                      <w:sz w:val="28"/>
                      <w:szCs w:val="28"/>
                      <w:vertAlign w:val="baseline"/>
                      <w:lang w:val="en-US" w:eastAsia="zh-CN"/>
                    </w:rPr>
                    <w:t>潘仲菁</w:t>
                  </w:r>
                </w:p>
                <w:p>
                  <w:pPr>
                    <w:jc w:val="center"/>
                    <w:rPr>
                      <w:rFonts w:hint="default" w:cs="Times New Roman"/>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320"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4</w:t>
                  </w:r>
                </w:p>
              </w:tc>
              <w:tc>
                <w:tcPr>
                  <w:tcW w:w="3383"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提交《项目愿景与范围》</w:t>
                  </w:r>
                </w:p>
              </w:tc>
              <w:tc>
                <w:tcPr>
                  <w:tcW w:w="1868"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*2022/03/09</w:t>
                  </w:r>
                </w:p>
              </w:tc>
              <w:tc>
                <w:tcPr>
                  <w:tcW w:w="2128"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施芳怡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320"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5</w:t>
                  </w:r>
                </w:p>
              </w:tc>
              <w:tc>
                <w:tcPr>
                  <w:tcW w:w="3383"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提交《需求工程项目计划》</w:t>
                  </w:r>
                </w:p>
              </w:tc>
              <w:tc>
                <w:tcPr>
                  <w:tcW w:w="1868"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cs="Times New Roman"/>
                      <w:sz w:val="28"/>
                      <w:szCs w:val="28"/>
                      <w:vertAlign w:val="baseline"/>
                      <w:lang w:val="en-US" w:eastAsia="zh-CN"/>
                    </w:rPr>
                  </w:pPr>
                  <w:r>
                    <w:rPr>
                      <w:rFonts w:hint="eastAsia" w:cs="Times New Roman"/>
                      <w:sz w:val="28"/>
                      <w:szCs w:val="28"/>
                      <w:vertAlign w:val="baseline"/>
                      <w:lang w:val="en-US" w:eastAsia="zh-CN"/>
                    </w:rPr>
                    <w:t>2022/03/06</w:t>
                  </w:r>
                </w:p>
                <w:p>
                  <w:pPr>
                    <w:jc w:val="center"/>
                    <w:rPr>
                      <w:rFonts w:hint="eastAsia" w:ascii="Calibri" w:hAnsi="Calibri" w:eastAsia="宋体" w:cs="Times New Roman"/>
                      <w:sz w:val="28"/>
                      <w:szCs w:val="28"/>
                      <w:vertAlign w:val="baseline"/>
                      <w:lang w:val="en-US" w:eastAsia="zh-CN"/>
                    </w:rPr>
                  </w:pPr>
                </w:p>
              </w:tc>
              <w:tc>
                <w:tcPr>
                  <w:tcW w:w="2128" w:type="dxa"/>
                  <w:noWrap w:val="0"/>
                  <w:vAlign w:val="top"/>
                </w:tcPr>
                <w:p>
                  <w:pPr>
                    <w:jc w:val="center"/>
                    <w:rPr>
                      <w:rFonts w:hint="eastAsia" w:ascii="Calibri" w:hAnsi="Calibri" w:cs="Times New Roman"/>
                      <w:sz w:val="28"/>
                      <w:szCs w:val="28"/>
                      <w:vertAlign w:val="baseline"/>
                      <w:lang w:val="en-US" w:eastAsia="zh-CN"/>
                    </w:rPr>
                  </w:pPr>
                </w:p>
                <w:p>
                  <w:pPr>
                    <w:ind w:firstLine="840" w:firstLineChars="300"/>
                    <w:jc w:val="both"/>
                    <w:rPr>
                      <w:rFonts w:hint="default" w:ascii="Calibri" w:hAnsi="Calibri" w:cs="Times New Roman"/>
                      <w:sz w:val="28"/>
                      <w:szCs w:val="28"/>
                      <w:vertAlign w:val="baseline"/>
                      <w:lang w:val="en-US" w:eastAsia="zh-CN"/>
                    </w:rPr>
                  </w:pPr>
                  <w:r>
                    <w:rPr>
                      <w:rFonts w:hint="eastAsia" w:ascii="Calibri" w:hAnsi="Calibri" w:cs="Times New Roman"/>
                      <w:sz w:val="28"/>
                      <w:szCs w:val="28"/>
                      <w:vertAlign w:val="baseline"/>
                      <w:lang w:val="en-US" w:eastAsia="zh-CN"/>
                    </w:rPr>
                    <w:t>潘仲菁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7" w:hRule="atLeast"/>
              </w:trPr>
              <w:tc>
                <w:tcPr>
                  <w:tcW w:w="1320" w:type="dxa"/>
                  <w:noWrap w:val="0"/>
                  <w:vAlign w:val="top"/>
                </w:tcPr>
                <w:p>
                  <w:pPr>
                    <w:jc w:val="center"/>
                    <w:rPr>
                      <w:rFonts w:hint="eastAsia" w:ascii="Calibri" w:hAnsi="Calibri" w:cs="Times New Roman"/>
                      <w:sz w:val="21"/>
                      <w:szCs w:val="21"/>
                      <w:vertAlign w:val="baseline"/>
                      <w:lang w:val="en-US" w:eastAsia="zh-CN"/>
                    </w:rPr>
                  </w:pPr>
                </w:p>
                <w:p>
                  <w:pPr>
                    <w:jc w:val="center"/>
                    <w:rPr>
                      <w:rFonts w:hint="default" w:ascii="Calibri" w:hAnsi="Calibri" w:eastAsia="宋体" w:cs="Times New Roman"/>
                      <w:sz w:val="21"/>
                      <w:szCs w:val="21"/>
                      <w:vertAlign w:val="baseline"/>
                      <w:lang w:val="en-US" w:eastAsia="zh-CN"/>
                    </w:rPr>
                  </w:pPr>
                  <w:r>
                    <w:rPr>
                      <w:rFonts w:hint="eastAsia" w:cs="Times New Roman"/>
                      <w:sz w:val="21"/>
                      <w:szCs w:val="21"/>
                      <w:vertAlign w:val="baseline"/>
                      <w:lang w:val="en-US" w:eastAsia="zh-CN"/>
                    </w:rPr>
                    <w:t>6</w:t>
                  </w:r>
                </w:p>
              </w:tc>
              <w:tc>
                <w:tcPr>
                  <w:tcW w:w="3383" w:type="dxa"/>
                  <w:noWrap w:val="0"/>
                  <w:vAlign w:val="top"/>
                </w:tcPr>
                <w:p>
                  <w:pPr>
                    <w:jc w:val="center"/>
                    <w:rPr>
                      <w:rFonts w:hint="eastAsia" w:ascii="Calibri" w:hAnsi="Calibri" w:cs="Times New Roman"/>
                      <w:sz w:val="24"/>
                      <w:szCs w:val="24"/>
                      <w:vertAlign w:val="baseline"/>
                      <w:lang w:val="en-US" w:eastAsia="zh-CN"/>
                    </w:rPr>
                  </w:pPr>
                </w:p>
                <w:p>
                  <w:pPr>
                    <w:jc w:val="both"/>
                    <w:rPr>
                      <w:rFonts w:hint="default" w:ascii="Calibri" w:hAnsi="Calibri" w:eastAsia="宋体" w:cs="Times New Roman"/>
                      <w:sz w:val="24"/>
                      <w:szCs w:val="24"/>
                      <w:vertAlign w:val="baseline"/>
                      <w:lang w:val="en-US" w:eastAsia="zh-CN"/>
                    </w:rPr>
                  </w:pPr>
                  <w:r>
                    <w:rPr>
                      <w:rFonts w:hint="eastAsia" w:cs="Times New Roman"/>
                      <w:sz w:val="24"/>
                      <w:szCs w:val="24"/>
                      <w:vertAlign w:val="baseline"/>
                      <w:lang w:val="en-US" w:eastAsia="zh-CN"/>
                    </w:rPr>
                    <w:t>提交UML模型（用例图、原型设计等）</w:t>
                  </w:r>
                </w:p>
              </w:tc>
              <w:tc>
                <w:tcPr>
                  <w:tcW w:w="1868" w:type="dxa"/>
                  <w:noWrap w:val="0"/>
                  <w:vAlign w:val="top"/>
                </w:tcPr>
                <w:p>
                  <w:pPr>
                    <w:jc w:val="center"/>
                    <w:rPr>
                      <w:rFonts w:hint="eastAsia" w:ascii="Calibri" w:hAnsi="Calibri" w:cs="Times New Roman"/>
                      <w:sz w:val="24"/>
                      <w:szCs w:val="24"/>
                      <w:vertAlign w:val="baseline"/>
                      <w:lang w:val="en-US" w:eastAsia="zh-CN"/>
                    </w:rPr>
                  </w:pPr>
                </w:p>
                <w:p>
                  <w:pPr>
                    <w:ind w:firstLine="240" w:firstLineChars="100"/>
                    <w:jc w:val="both"/>
                    <w:rPr>
                      <w:rFonts w:hint="default" w:ascii="Calibri" w:hAnsi="Calibri" w:eastAsia="宋体" w:cs="Times New Roman"/>
                      <w:sz w:val="24"/>
                      <w:szCs w:val="24"/>
                      <w:vertAlign w:val="baseline"/>
                      <w:lang w:val="en-US" w:eastAsia="zh-CN"/>
                    </w:rPr>
                  </w:pPr>
                  <w:r>
                    <w:rPr>
                      <w:rFonts w:hint="eastAsia" w:cs="Times New Roman"/>
                      <w:sz w:val="24"/>
                      <w:szCs w:val="24"/>
                      <w:vertAlign w:val="baseline"/>
                      <w:lang w:val="en-US" w:eastAsia="zh-CN"/>
                    </w:rPr>
                    <w:t>*2022/04/07</w:t>
                  </w:r>
                </w:p>
              </w:tc>
              <w:tc>
                <w:tcPr>
                  <w:tcW w:w="2128"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cs="Times New Roman"/>
                      <w:sz w:val="24"/>
                      <w:szCs w:val="24"/>
                      <w:vertAlign w:val="baseline"/>
                      <w:lang w:val="en-US" w:eastAsia="zh-CN"/>
                    </w:rPr>
                  </w:pPr>
                  <w:r>
                    <w:rPr>
                      <w:rFonts w:hint="eastAsia" w:cs="Times New Roman"/>
                      <w:sz w:val="24"/>
                      <w:szCs w:val="24"/>
                      <w:vertAlign w:val="baseline"/>
                      <w:lang w:val="en-US" w:eastAsia="zh-CN"/>
                    </w:rPr>
                    <w:t>余张龙</w:t>
                  </w:r>
                </w:p>
                <w:p>
                  <w:pPr>
                    <w:jc w:val="center"/>
                    <w:rPr>
                      <w:rFonts w:hint="default" w:ascii="Calibri" w:hAnsi="Calibri"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320" w:type="dxa"/>
                  <w:noWrap w:val="0"/>
                  <w:vAlign w:val="top"/>
                </w:tcPr>
                <w:p>
                  <w:pPr>
                    <w:jc w:val="center"/>
                    <w:rPr>
                      <w:rFonts w:hint="eastAsia" w:ascii="Calibri" w:hAnsi="Calibri" w:cs="Times New Roman"/>
                      <w:sz w:val="21"/>
                      <w:szCs w:val="21"/>
                      <w:vertAlign w:val="baseline"/>
                      <w:lang w:val="en-US" w:eastAsia="zh-CN"/>
                    </w:rPr>
                  </w:pPr>
                </w:p>
                <w:p>
                  <w:pPr>
                    <w:jc w:val="center"/>
                    <w:rPr>
                      <w:rFonts w:hint="default" w:ascii="Calibri" w:hAnsi="Calibri" w:eastAsia="宋体" w:cs="Times New Roman"/>
                      <w:sz w:val="21"/>
                      <w:szCs w:val="21"/>
                      <w:vertAlign w:val="baseline"/>
                      <w:lang w:val="en-US" w:eastAsia="zh-CN"/>
                    </w:rPr>
                  </w:pPr>
                  <w:r>
                    <w:rPr>
                      <w:rFonts w:hint="eastAsia" w:cs="Times New Roman"/>
                      <w:sz w:val="21"/>
                      <w:szCs w:val="21"/>
                      <w:vertAlign w:val="baseline"/>
                      <w:lang w:val="en-US" w:eastAsia="zh-CN"/>
                    </w:rPr>
                    <w:t>7</w:t>
                  </w:r>
                </w:p>
              </w:tc>
              <w:tc>
                <w:tcPr>
                  <w:tcW w:w="3383" w:type="dxa"/>
                  <w:noWrap w:val="0"/>
                  <w:vAlign w:val="top"/>
                </w:tcPr>
                <w:p>
                  <w:pPr>
                    <w:jc w:val="center"/>
                    <w:rPr>
                      <w:rFonts w:hint="eastAsia" w:ascii="Calibri" w:hAnsi="Calibri" w:cs="Times New Roman"/>
                      <w:sz w:val="24"/>
                      <w:szCs w:val="24"/>
                      <w:vertAlign w:val="baseline"/>
                      <w:lang w:val="en-US" w:eastAsia="zh-CN"/>
                    </w:rPr>
                  </w:pPr>
                </w:p>
                <w:p>
                  <w:pPr>
                    <w:jc w:val="both"/>
                    <w:rPr>
                      <w:rFonts w:hint="default" w:ascii="Calibri" w:hAnsi="Calibri" w:eastAsia="宋体" w:cs="Times New Roman"/>
                      <w:sz w:val="24"/>
                      <w:szCs w:val="24"/>
                      <w:vertAlign w:val="baseline"/>
                      <w:lang w:val="en-US" w:eastAsia="zh-CN"/>
                    </w:rPr>
                  </w:pPr>
                  <w:r>
                    <w:rPr>
                      <w:rFonts w:hint="eastAsia" w:cs="Times New Roman"/>
                      <w:sz w:val="24"/>
                      <w:szCs w:val="24"/>
                      <w:vertAlign w:val="baseline"/>
                      <w:lang w:val="en-US" w:eastAsia="zh-CN"/>
                    </w:rPr>
                    <w:t>提交《</w:t>
                  </w:r>
                  <w:r>
                    <w:rPr>
                      <w:rFonts w:hint="eastAsia" w:ascii="Calibri" w:hAnsi="Calibri" w:cs="Times New Roman"/>
                      <w:sz w:val="24"/>
                      <w:szCs w:val="24"/>
                      <w:vertAlign w:val="baseline"/>
                      <w:lang w:val="en-US" w:eastAsia="zh-CN"/>
                    </w:rPr>
                    <w:t>软件需求规格说明书</w:t>
                  </w:r>
                  <w:r>
                    <w:rPr>
                      <w:rFonts w:hint="eastAsia" w:cs="Times New Roman"/>
                      <w:sz w:val="24"/>
                      <w:szCs w:val="24"/>
                      <w:vertAlign w:val="baseline"/>
                      <w:lang w:val="en-US" w:eastAsia="zh-CN"/>
                    </w:rPr>
                    <w:t>》</w:t>
                  </w:r>
                </w:p>
              </w:tc>
              <w:tc>
                <w:tcPr>
                  <w:tcW w:w="1868" w:type="dxa"/>
                  <w:noWrap w:val="0"/>
                  <w:vAlign w:val="top"/>
                </w:tcPr>
                <w:p>
                  <w:pPr>
                    <w:jc w:val="center"/>
                    <w:rPr>
                      <w:rFonts w:hint="eastAsia" w:ascii="Calibri" w:hAnsi="Calibri" w:cs="Times New Roman"/>
                      <w:sz w:val="24"/>
                      <w:szCs w:val="24"/>
                      <w:vertAlign w:val="baseline"/>
                      <w:lang w:val="en-US" w:eastAsia="zh-CN"/>
                    </w:rPr>
                  </w:pPr>
                </w:p>
                <w:p>
                  <w:pPr>
                    <w:jc w:val="both"/>
                    <w:rPr>
                      <w:rFonts w:hint="default" w:ascii="Calibri" w:hAnsi="Calibri" w:eastAsia="宋体" w:cs="Times New Roman"/>
                      <w:sz w:val="24"/>
                      <w:szCs w:val="24"/>
                      <w:vertAlign w:val="baseline"/>
                      <w:lang w:val="en-US" w:eastAsia="zh-CN"/>
                    </w:rPr>
                  </w:pPr>
                  <w:r>
                    <w:rPr>
                      <w:rFonts w:hint="eastAsia" w:cs="Times New Roman"/>
                      <w:sz w:val="24"/>
                      <w:szCs w:val="24"/>
                      <w:vertAlign w:val="baseline"/>
                      <w:lang w:val="en-US" w:eastAsia="zh-CN"/>
                    </w:rPr>
                    <w:t>*2022/05/05</w:t>
                  </w:r>
                </w:p>
              </w:tc>
              <w:tc>
                <w:tcPr>
                  <w:tcW w:w="2128" w:type="dxa"/>
                  <w:noWrap w:val="0"/>
                  <w:vAlign w:val="top"/>
                </w:tcPr>
                <w:p>
                  <w:pPr>
                    <w:jc w:val="center"/>
                    <w:rPr>
                      <w:rFonts w:hint="eastAsia" w:ascii="Calibri" w:hAnsi="Calibri" w:cs="Times New Roman"/>
                      <w:sz w:val="24"/>
                      <w:szCs w:val="24"/>
                      <w:vertAlign w:val="baseline"/>
                      <w:lang w:val="en-US" w:eastAsia="zh-CN"/>
                    </w:rPr>
                  </w:pPr>
                </w:p>
                <w:p>
                  <w:pPr>
                    <w:ind w:firstLine="480" w:firstLineChars="200"/>
                    <w:jc w:val="both"/>
                    <w:rPr>
                      <w:rFonts w:hint="default" w:ascii="Calibri" w:hAnsi="Calibri" w:cs="Times New Roman"/>
                      <w:sz w:val="24"/>
                      <w:szCs w:val="24"/>
                      <w:vertAlign w:val="baseline"/>
                      <w:lang w:val="en-US" w:eastAsia="zh-CN"/>
                    </w:rPr>
                  </w:pPr>
                  <w:r>
                    <w:rPr>
                      <w:rFonts w:hint="eastAsia" w:cs="Times New Roman"/>
                      <w:sz w:val="24"/>
                      <w:szCs w:val="24"/>
                      <w:vertAlign w:val="baseline"/>
                      <w:lang w:val="en-US" w:eastAsia="zh-CN"/>
                    </w:rPr>
                    <w:t>潘仲菁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320" w:type="dxa"/>
                  <w:noWrap w:val="0"/>
                  <w:vAlign w:val="top"/>
                </w:tcPr>
                <w:p>
                  <w:pPr>
                    <w:jc w:val="center"/>
                    <w:rPr>
                      <w:rFonts w:hint="eastAsia" w:ascii="Calibri" w:hAnsi="Calibri" w:cs="Times New Roman"/>
                      <w:sz w:val="21"/>
                      <w:szCs w:val="21"/>
                      <w:vertAlign w:val="baseline"/>
                      <w:lang w:val="en-US" w:eastAsia="zh-CN"/>
                    </w:rPr>
                  </w:pPr>
                </w:p>
                <w:p>
                  <w:pPr>
                    <w:jc w:val="center"/>
                    <w:rPr>
                      <w:rFonts w:hint="default" w:ascii="Calibri" w:hAnsi="Calibri" w:eastAsia="宋体" w:cs="Times New Roman"/>
                      <w:sz w:val="21"/>
                      <w:szCs w:val="21"/>
                      <w:vertAlign w:val="baseline"/>
                      <w:lang w:val="en-US" w:eastAsia="zh-CN"/>
                    </w:rPr>
                  </w:pPr>
                  <w:r>
                    <w:rPr>
                      <w:rFonts w:hint="eastAsia" w:cs="Times New Roman"/>
                      <w:sz w:val="21"/>
                      <w:szCs w:val="21"/>
                      <w:vertAlign w:val="baseline"/>
                      <w:lang w:val="en-US" w:eastAsia="zh-CN"/>
                    </w:rPr>
                    <w:t>8</w:t>
                  </w:r>
                </w:p>
              </w:tc>
              <w:tc>
                <w:tcPr>
                  <w:tcW w:w="3383" w:type="dxa"/>
                  <w:noWrap w:val="0"/>
                  <w:vAlign w:val="top"/>
                </w:tcPr>
                <w:p>
                  <w:pPr>
                    <w:jc w:val="center"/>
                    <w:rPr>
                      <w:rFonts w:hint="eastAsia" w:ascii="Calibri" w:hAnsi="Calibri" w:cs="Times New Roman"/>
                      <w:sz w:val="24"/>
                      <w:szCs w:val="24"/>
                      <w:vertAlign w:val="baseline"/>
                      <w:lang w:val="en-US" w:eastAsia="zh-CN"/>
                    </w:rPr>
                  </w:pPr>
                </w:p>
                <w:p>
                  <w:pPr>
                    <w:jc w:val="both"/>
                    <w:rPr>
                      <w:rFonts w:hint="default" w:ascii="Calibri" w:hAnsi="Calibri" w:eastAsia="宋体" w:cs="Times New Roman"/>
                      <w:sz w:val="24"/>
                      <w:szCs w:val="24"/>
                      <w:vertAlign w:val="baseline"/>
                      <w:lang w:val="en-US" w:eastAsia="zh-CN"/>
                    </w:rPr>
                  </w:pPr>
                  <w:r>
                    <w:rPr>
                      <w:rFonts w:hint="eastAsia" w:cs="Times New Roman"/>
                      <w:sz w:val="24"/>
                      <w:szCs w:val="24"/>
                      <w:vertAlign w:val="baseline"/>
                      <w:lang w:val="en-US" w:eastAsia="zh-CN"/>
                    </w:rPr>
                    <w:t>提交《</w:t>
                  </w:r>
                  <w:r>
                    <w:rPr>
                      <w:rFonts w:hint="eastAsia" w:ascii="Calibri" w:hAnsi="Calibri" w:cs="Times New Roman"/>
                      <w:sz w:val="24"/>
                      <w:szCs w:val="24"/>
                      <w:vertAlign w:val="baseline"/>
                      <w:lang w:val="en-US" w:eastAsia="zh-CN"/>
                    </w:rPr>
                    <w:t>软件需求变更文档</w:t>
                  </w:r>
                  <w:r>
                    <w:rPr>
                      <w:rFonts w:hint="eastAsia" w:cs="Times New Roman"/>
                      <w:sz w:val="24"/>
                      <w:szCs w:val="24"/>
                      <w:vertAlign w:val="baseline"/>
                      <w:lang w:val="en-US" w:eastAsia="zh-CN"/>
                    </w:rPr>
                    <w:t>》</w:t>
                  </w:r>
                </w:p>
              </w:tc>
              <w:tc>
                <w:tcPr>
                  <w:tcW w:w="1868"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cs="Times New Roman"/>
                      <w:sz w:val="24"/>
                      <w:szCs w:val="24"/>
                      <w:vertAlign w:val="baseline"/>
                      <w:lang w:val="en-US" w:eastAsia="zh-CN"/>
                    </w:rPr>
                    <w:t>*2022/05/26</w:t>
                  </w:r>
                </w:p>
              </w:tc>
              <w:tc>
                <w:tcPr>
                  <w:tcW w:w="2128"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cs="Times New Roman"/>
                      <w:sz w:val="24"/>
                      <w:szCs w:val="24"/>
                      <w:vertAlign w:val="baseline"/>
                      <w:lang w:val="en-US" w:eastAsia="zh-CN"/>
                    </w:rPr>
                  </w:pPr>
                  <w:r>
                    <w:rPr>
                      <w:rFonts w:hint="eastAsia" w:cs="Times New Roman"/>
                      <w:sz w:val="24"/>
                      <w:szCs w:val="24"/>
                      <w:vertAlign w:val="baseline"/>
                      <w:lang w:val="en-US" w:eastAsia="zh-CN"/>
                    </w:rPr>
                    <w:t>杨庆贤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320" w:type="dxa"/>
                  <w:noWrap w:val="0"/>
                  <w:vAlign w:val="top"/>
                </w:tcPr>
                <w:p>
                  <w:pPr>
                    <w:jc w:val="center"/>
                    <w:rPr>
                      <w:rFonts w:hint="eastAsia" w:cs="Times New Roman"/>
                      <w:sz w:val="21"/>
                      <w:szCs w:val="21"/>
                      <w:vertAlign w:val="baseline"/>
                      <w:lang w:val="en-US" w:eastAsia="zh-CN"/>
                    </w:rPr>
                  </w:pPr>
                </w:p>
                <w:p>
                  <w:pPr>
                    <w:jc w:val="center"/>
                    <w:rPr>
                      <w:rFonts w:hint="default" w:ascii="Calibri" w:hAnsi="Calibri" w:cs="Times New Roman"/>
                      <w:sz w:val="21"/>
                      <w:szCs w:val="21"/>
                      <w:vertAlign w:val="baseline"/>
                      <w:lang w:val="en-US" w:eastAsia="zh-CN"/>
                    </w:rPr>
                  </w:pPr>
                  <w:r>
                    <w:rPr>
                      <w:rFonts w:hint="eastAsia" w:cs="Times New Roman"/>
                      <w:sz w:val="21"/>
                      <w:szCs w:val="21"/>
                      <w:vertAlign w:val="baseline"/>
                      <w:lang w:val="en-US" w:eastAsia="zh-CN"/>
                    </w:rPr>
                    <w:t>9</w:t>
                  </w:r>
                </w:p>
              </w:tc>
              <w:tc>
                <w:tcPr>
                  <w:tcW w:w="3383" w:type="dxa"/>
                  <w:noWrap w:val="0"/>
                  <w:vAlign w:val="top"/>
                </w:tcPr>
                <w:p>
                  <w:pPr>
                    <w:jc w:val="center"/>
                    <w:rPr>
                      <w:rFonts w:hint="eastAsia" w:cs="Times New Roman"/>
                      <w:sz w:val="24"/>
                      <w:szCs w:val="24"/>
                      <w:vertAlign w:val="baseline"/>
                      <w:lang w:val="en-US" w:eastAsia="zh-CN"/>
                    </w:rPr>
                  </w:pPr>
                </w:p>
                <w:p>
                  <w:pPr>
                    <w:jc w:val="center"/>
                    <w:rPr>
                      <w:rFonts w:hint="default" w:ascii="Calibri" w:hAnsi="Calibri" w:cs="Times New Roman"/>
                      <w:sz w:val="24"/>
                      <w:szCs w:val="24"/>
                      <w:vertAlign w:val="baseline"/>
                      <w:lang w:val="en-US" w:eastAsia="zh-CN"/>
                    </w:rPr>
                  </w:pPr>
                  <w:r>
                    <w:rPr>
                      <w:rFonts w:hint="eastAsia" w:cs="Times New Roman"/>
                      <w:sz w:val="24"/>
                      <w:szCs w:val="24"/>
                      <w:vertAlign w:val="baseline"/>
                      <w:lang w:val="en-US" w:eastAsia="zh-CN"/>
                    </w:rPr>
                    <w:t>提交《用户手册》</w:t>
                  </w:r>
                </w:p>
              </w:tc>
              <w:tc>
                <w:tcPr>
                  <w:tcW w:w="1868" w:type="dxa"/>
                  <w:noWrap w:val="0"/>
                  <w:vAlign w:val="top"/>
                </w:tcPr>
                <w:p>
                  <w:pPr>
                    <w:jc w:val="center"/>
                    <w:rPr>
                      <w:rFonts w:hint="eastAsia" w:cs="Times New Roman"/>
                      <w:sz w:val="24"/>
                      <w:szCs w:val="24"/>
                      <w:vertAlign w:val="baseline"/>
                      <w:lang w:val="en-US" w:eastAsia="zh-CN"/>
                    </w:rPr>
                  </w:pPr>
                </w:p>
                <w:p>
                  <w:pPr>
                    <w:jc w:val="center"/>
                    <w:rPr>
                      <w:rFonts w:hint="default" w:ascii="Calibri" w:hAnsi="Calibri" w:cs="Times New Roman"/>
                      <w:sz w:val="24"/>
                      <w:szCs w:val="24"/>
                      <w:vertAlign w:val="baseline"/>
                      <w:lang w:val="en-US" w:eastAsia="zh-CN"/>
                    </w:rPr>
                  </w:pPr>
                  <w:r>
                    <w:rPr>
                      <w:rFonts w:hint="eastAsia" w:cs="Times New Roman"/>
                      <w:sz w:val="24"/>
                      <w:szCs w:val="24"/>
                      <w:vertAlign w:val="baseline"/>
                      <w:lang w:val="en-US" w:eastAsia="zh-CN"/>
                    </w:rPr>
                    <w:t>*2022/05/26</w:t>
                  </w:r>
                </w:p>
              </w:tc>
              <w:tc>
                <w:tcPr>
                  <w:tcW w:w="2128" w:type="dxa"/>
                  <w:noWrap w:val="0"/>
                  <w:vAlign w:val="top"/>
                </w:tcPr>
                <w:p>
                  <w:pPr>
                    <w:ind w:firstLine="720" w:firstLineChars="300"/>
                    <w:jc w:val="center"/>
                    <w:rPr>
                      <w:rFonts w:hint="eastAsia" w:cs="Times New Roman"/>
                      <w:sz w:val="24"/>
                      <w:szCs w:val="24"/>
                      <w:vertAlign w:val="baseline"/>
                      <w:lang w:val="en-US" w:eastAsia="zh-CN"/>
                    </w:rPr>
                  </w:pPr>
                </w:p>
                <w:p>
                  <w:pPr>
                    <w:ind w:firstLine="480" w:firstLineChars="200"/>
                    <w:jc w:val="both"/>
                    <w:rPr>
                      <w:rFonts w:hint="default" w:ascii="Calibri" w:hAnsi="Calibri" w:cs="Times New Roman"/>
                      <w:sz w:val="24"/>
                      <w:szCs w:val="24"/>
                      <w:vertAlign w:val="baseline"/>
                      <w:lang w:val="en-US" w:eastAsia="zh-CN"/>
                    </w:rPr>
                  </w:pPr>
                  <w:r>
                    <w:rPr>
                      <w:rFonts w:hint="eastAsia" w:cs="Times New Roman"/>
                      <w:sz w:val="24"/>
                      <w:szCs w:val="24"/>
                      <w:vertAlign w:val="baseline"/>
                      <w:lang w:val="en-US" w:eastAsia="zh-CN"/>
                    </w:rPr>
                    <w:t>周文涛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2" w:hRule="atLeast"/>
              </w:trPr>
              <w:tc>
                <w:tcPr>
                  <w:tcW w:w="1320" w:type="dxa"/>
                  <w:noWrap w:val="0"/>
                  <w:vAlign w:val="top"/>
                </w:tcPr>
                <w:p>
                  <w:pPr>
                    <w:jc w:val="center"/>
                    <w:rPr>
                      <w:rFonts w:hint="eastAsia" w:cs="Times New Roman"/>
                      <w:sz w:val="21"/>
                      <w:szCs w:val="21"/>
                      <w:vertAlign w:val="baseline"/>
                      <w:lang w:val="en-US" w:eastAsia="zh-CN"/>
                    </w:rPr>
                  </w:pPr>
                </w:p>
                <w:p>
                  <w:pPr>
                    <w:jc w:val="center"/>
                    <w:rPr>
                      <w:rFonts w:hint="default" w:cs="Times New Roman"/>
                      <w:sz w:val="21"/>
                      <w:szCs w:val="21"/>
                      <w:vertAlign w:val="baseline"/>
                      <w:lang w:val="en-US" w:eastAsia="zh-CN"/>
                    </w:rPr>
                  </w:pPr>
                  <w:r>
                    <w:rPr>
                      <w:rFonts w:hint="eastAsia" w:cs="Times New Roman"/>
                      <w:sz w:val="21"/>
                      <w:szCs w:val="21"/>
                      <w:vertAlign w:val="baseline"/>
                      <w:lang w:val="en-US" w:eastAsia="zh-CN"/>
                    </w:rPr>
                    <w:t>10</w:t>
                  </w:r>
                </w:p>
              </w:tc>
              <w:tc>
                <w:tcPr>
                  <w:tcW w:w="3383" w:type="dxa"/>
                  <w:noWrap w:val="0"/>
                  <w:vAlign w:val="top"/>
                </w:tcPr>
                <w:p>
                  <w:pPr>
                    <w:jc w:val="center"/>
                    <w:rPr>
                      <w:rFonts w:hint="eastAsia" w:cs="Times New Roman"/>
                      <w:sz w:val="24"/>
                      <w:szCs w:val="24"/>
                      <w:vertAlign w:val="baseline"/>
                      <w:lang w:val="en-US" w:eastAsia="zh-CN"/>
                    </w:rPr>
                  </w:pPr>
                </w:p>
                <w:p>
                  <w:pPr>
                    <w:jc w:val="center"/>
                    <w:rPr>
                      <w:rFonts w:hint="default" w:cs="Times New Roman"/>
                      <w:sz w:val="24"/>
                      <w:szCs w:val="24"/>
                      <w:vertAlign w:val="baseline"/>
                      <w:lang w:val="en-US" w:eastAsia="zh-CN"/>
                    </w:rPr>
                  </w:pPr>
                  <w:r>
                    <w:rPr>
                      <w:rFonts w:hint="eastAsia" w:cs="Times New Roman"/>
                      <w:sz w:val="24"/>
                      <w:szCs w:val="24"/>
                      <w:vertAlign w:val="baseline"/>
                      <w:lang w:val="en-US" w:eastAsia="zh-CN"/>
                    </w:rPr>
                    <w:t>提交《项目总结报告》</w:t>
                  </w:r>
                </w:p>
              </w:tc>
              <w:tc>
                <w:tcPr>
                  <w:tcW w:w="1868" w:type="dxa"/>
                  <w:noWrap w:val="0"/>
                  <w:vAlign w:val="top"/>
                </w:tcPr>
                <w:p>
                  <w:pPr>
                    <w:jc w:val="center"/>
                    <w:rPr>
                      <w:rFonts w:hint="eastAsia" w:cs="Times New Roman"/>
                      <w:sz w:val="24"/>
                      <w:szCs w:val="24"/>
                      <w:vertAlign w:val="baseline"/>
                      <w:lang w:val="en-US" w:eastAsia="zh-CN"/>
                    </w:rPr>
                  </w:pPr>
                </w:p>
                <w:p>
                  <w:pPr>
                    <w:jc w:val="center"/>
                    <w:rPr>
                      <w:rFonts w:hint="default" w:cs="Times New Roman"/>
                      <w:sz w:val="24"/>
                      <w:szCs w:val="24"/>
                      <w:vertAlign w:val="baseline"/>
                      <w:lang w:val="en-US" w:eastAsia="zh-CN"/>
                    </w:rPr>
                  </w:pPr>
                  <w:r>
                    <w:rPr>
                      <w:rFonts w:hint="eastAsia" w:cs="Times New Roman"/>
                      <w:sz w:val="24"/>
                      <w:szCs w:val="24"/>
                      <w:vertAlign w:val="baseline"/>
                      <w:lang w:val="en-US" w:eastAsia="zh-CN"/>
                    </w:rPr>
                    <w:t>*2022/06/10</w:t>
                  </w:r>
                </w:p>
              </w:tc>
              <w:tc>
                <w:tcPr>
                  <w:tcW w:w="2128" w:type="dxa"/>
                  <w:noWrap w:val="0"/>
                  <w:vAlign w:val="top"/>
                </w:tcPr>
                <w:p>
                  <w:pPr>
                    <w:ind w:firstLine="720" w:firstLineChars="300"/>
                    <w:jc w:val="center"/>
                    <w:rPr>
                      <w:rFonts w:hint="eastAsia" w:cs="Times New Roman"/>
                      <w:sz w:val="24"/>
                      <w:szCs w:val="24"/>
                      <w:vertAlign w:val="baseline"/>
                      <w:lang w:val="en-US" w:eastAsia="zh-CN"/>
                    </w:rPr>
                  </w:pPr>
                </w:p>
                <w:p>
                  <w:pPr>
                    <w:ind w:firstLine="480" w:firstLineChars="200"/>
                    <w:jc w:val="both"/>
                    <w:rPr>
                      <w:rFonts w:hint="default" w:cs="Times New Roman"/>
                      <w:sz w:val="24"/>
                      <w:szCs w:val="24"/>
                      <w:vertAlign w:val="baseline"/>
                      <w:lang w:val="en-US" w:eastAsia="zh-CN"/>
                    </w:rPr>
                  </w:pPr>
                  <w:r>
                    <w:rPr>
                      <w:rFonts w:hint="eastAsia" w:cs="Times New Roman"/>
                      <w:sz w:val="24"/>
                      <w:szCs w:val="24"/>
                      <w:vertAlign w:val="baseline"/>
                      <w:lang w:val="en-US" w:eastAsia="zh-CN"/>
                    </w:rPr>
                    <w:t>潘仲菁</w:t>
                  </w:r>
                </w:p>
              </w:tc>
            </w:tr>
          </w:tbl>
          <w:p>
            <w:pPr>
              <w:spacing w:line="450" w:lineRule="atLeast"/>
              <w:rPr>
                <w:rStyle w:val="7"/>
                <w:rFonts w:ascii="宋体" w:hAnsi="宋体" w:eastAsia="宋体" w:cs="宋体"/>
                <w:color w:val="000000"/>
                <w:sz w:val="28"/>
                <w:szCs w:val="28"/>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87"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eastAsia" w:ascii="宋体" w:hAnsi="宋体" w:eastAsia="宋体" w:cs="宋体"/>
                <w:color w:val="000000"/>
                <w:sz w:val="28"/>
                <w:szCs w:val="28"/>
                <w:lang w:val="en-US" w:eastAsia="zh-CN"/>
              </w:rPr>
            </w:pPr>
            <w:r>
              <w:rPr>
                <w:rStyle w:val="7"/>
                <w:rFonts w:hint="eastAsia" w:ascii="宋体" w:hAnsi="宋体" w:eastAsia="宋体" w:cs="宋体"/>
                <w:color w:val="000000"/>
                <w:sz w:val="28"/>
                <w:szCs w:val="28"/>
                <w:lang w:val="en-US" w:eastAsia="zh-CN"/>
              </w:rPr>
              <w:t>项目</w:t>
            </w:r>
            <w:r>
              <w:rPr>
                <w:rStyle w:val="7"/>
                <w:rFonts w:ascii="宋体" w:hAnsi="宋体" w:eastAsia="宋体" w:cs="宋体"/>
                <w:color w:val="000000"/>
                <w:sz w:val="28"/>
                <w:szCs w:val="28"/>
              </w:rPr>
              <w:t>授权</w:t>
            </w:r>
            <w:r>
              <w:rPr>
                <w:rStyle w:val="7"/>
                <w:rFonts w:hint="eastAsia" w:ascii="宋体" w:hAnsi="宋体" w:eastAsia="宋体" w:cs="宋体"/>
                <w:color w:val="000000"/>
                <w:sz w:val="28"/>
                <w:szCs w:val="28"/>
                <w:lang w:val="en-US" w:eastAsia="zh-CN"/>
              </w:rPr>
              <w:t>人</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color w:val="000000"/>
                <w:sz w:val="28"/>
                <w:szCs w:val="28"/>
                <w:lang w:val="en-US" w:eastAsia="zh-CN"/>
              </w:rPr>
            </w:pPr>
            <w:r>
              <w:rPr>
                <w:rStyle w:val="7"/>
                <w:rFonts w:hint="eastAsia" w:ascii="宋体" w:hAnsi="宋体" w:eastAsia="宋体" w:cs="宋体"/>
                <w:color w:val="000000"/>
                <w:sz w:val="28"/>
                <w:szCs w:val="28"/>
                <w:lang w:val="en-US" w:eastAsia="zh-CN"/>
              </w:rPr>
              <w:t>杨枨老师</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eastAsia" w:ascii="宋体" w:hAnsi="宋体" w:eastAsia="宋体" w:cs="宋体"/>
                <w:color w:val="000000"/>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项目经理职责</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numPr>
                <w:ilvl w:val="0"/>
                <w:numId w:val="1"/>
              </w:numPr>
              <w:spacing w:line="450" w:lineRule="atLeast"/>
              <w:ind w:left="425" w:leftChars="0" w:hanging="425" w:firstLineChars="0"/>
              <w:jc w:val="left"/>
              <w:rPr>
                <w:rStyle w:val="7"/>
                <w:rFonts w:ascii="宋体" w:hAnsi="宋体" w:eastAsia="宋体" w:cs="宋体"/>
                <w:color w:val="000000"/>
                <w:sz w:val="28"/>
                <w:szCs w:val="28"/>
              </w:rPr>
            </w:pPr>
            <w:r>
              <w:rPr>
                <w:sz w:val="28"/>
                <w:szCs w:val="28"/>
              </w:rPr>
              <w:t>对项目负完全责任。</w:t>
            </w:r>
          </w:p>
          <w:p>
            <w:pPr>
              <w:numPr>
                <w:ilvl w:val="0"/>
                <w:numId w:val="2"/>
              </w:numPr>
              <w:spacing w:line="450" w:lineRule="atLeast"/>
              <w:ind w:leftChars="0"/>
              <w:jc w:val="left"/>
              <w:rPr>
                <w:rStyle w:val="7"/>
                <w:rFonts w:ascii="宋体" w:hAnsi="宋体" w:eastAsia="宋体" w:cs="宋体"/>
                <w:color w:val="000000"/>
                <w:sz w:val="28"/>
                <w:szCs w:val="28"/>
              </w:rPr>
            </w:pPr>
            <w:r>
              <w:rPr>
                <w:sz w:val="28"/>
                <w:szCs w:val="28"/>
              </w:rPr>
              <w:t>确保</w:t>
            </w:r>
            <w:r>
              <w:rPr>
                <w:rFonts w:hint="eastAsia"/>
                <w:sz w:val="28"/>
                <w:szCs w:val="28"/>
                <w:lang w:val="en-US" w:eastAsia="zh-CN"/>
              </w:rPr>
              <w:t>各阶段的</w:t>
            </w:r>
            <w:r>
              <w:rPr>
                <w:sz w:val="28"/>
                <w:szCs w:val="28"/>
              </w:rPr>
              <w:t>工作在</w:t>
            </w:r>
            <w:r>
              <w:rPr>
                <w:rFonts w:hint="eastAsia"/>
                <w:sz w:val="28"/>
                <w:szCs w:val="28"/>
                <w:lang w:val="en-US" w:eastAsia="zh-CN"/>
              </w:rPr>
              <w:t>预计的工期内完成，达到客户满意。</w:t>
            </w:r>
            <w:r>
              <w:rPr>
                <w:sz w:val="28"/>
                <w:szCs w:val="28"/>
              </w:rPr>
              <w:br w:type="textWrapping"/>
            </w:r>
            <w:r>
              <w:rPr>
                <w:sz w:val="28"/>
                <w:szCs w:val="28"/>
              </w:rPr>
              <w:t>3、 领导项目的计划</w:t>
            </w:r>
            <w:r>
              <w:rPr>
                <w:rFonts w:hint="eastAsia"/>
                <w:sz w:val="28"/>
                <w:szCs w:val="28"/>
                <w:lang w:eastAsia="zh-CN"/>
              </w:rPr>
              <w:t>、</w:t>
            </w:r>
            <w:r>
              <w:rPr>
                <w:rFonts w:hint="eastAsia"/>
                <w:sz w:val="28"/>
                <w:szCs w:val="28"/>
                <w:lang w:val="en-US" w:eastAsia="zh-CN"/>
              </w:rPr>
              <w:t>分工等</w:t>
            </w:r>
            <w:r>
              <w:rPr>
                <w:sz w:val="28"/>
                <w:szCs w:val="28"/>
              </w:rPr>
              <w:t>，以实现项目目标。</w:t>
            </w:r>
            <w:r>
              <w:rPr>
                <w:sz w:val="28"/>
                <w:szCs w:val="28"/>
              </w:rPr>
              <w:br w:type="textWrapping"/>
            </w:r>
            <w:r>
              <w:rPr>
                <w:sz w:val="28"/>
                <w:szCs w:val="28"/>
              </w:rPr>
              <w:t>4、 严格执行</w:t>
            </w:r>
            <w:r>
              <w:rPr>
                <w:rFonts w:hint="eastAsia"/>
                <w:sz w:val="28"/>
                <w:szCs w:val="28"/>
                <w:lang w:val="en-US" w:eastAsia="zh-CN"/>
              </w:rPr>
              <w:t>团队</w:t>
            </w:r>
            <w:r>
              <w:rPr>
                <w:sz w:val="28"/>
                <w:szCs w:val="28"/>
              </w:rPr>
              <w:t>的</w:t>
            </w:r>
            <w:r>
              <w:rPr>
                <w:rFonts w:hint="eastAsia"/>
                <w:sz w:val="28"/>
                <w:szCs w:val="28"/>
                <w:lang w:val="en-US" w:eastAsia="zh-CN"/>
              </w:rPr>
              <w:t>内部</w:t>
            </w:r>
            <w:r>
              <w:rPr>
                <w:sz w:val="28"/>
                <w:szCs w:val="28"/>
              </w:rPr>
              <w:t>规范</w:t>
            </w:r>
            <w:r>
              <w:rPr>
                <w:rFonts w:hint="eastAsia"/>
                <w:sz w:val="28"/>
                <w:szCs w:val="28"/>
                <w:lang w:eastAsia="zh-CN"/>
              </w:rPr>
              <w:t>（</w:t>
            </w:r>
            <w:r>
              <w:rPr>
                <w:rFonts w:hint="eastAsia"/>
                <w:sz w:val="28"/>
                <w:szCs w:val="28"/>
                <w:lang w:val="en-US" w:eastAsia="zh-CN"/>
              </w:rPr>
              <w:t>如会议管理</w:t>
            </w:r>
            <w:r>
              <w:rPr>
                <w:rFonts w:hint="eastAsia"/>
                <w:sz w:val="28"/>
                <w:szCs w:val="28"/>
                <w:lang w:eastAsia="zh-CN"/>
              </w:rPr>
              <w:t>）。</w:t>
            </w:r>
          </w:p>
          <w:p>
            <w:pPr>
              <w:numPr>
                <w:ilvl w:val="0"/>
                <w:numId w:val="0"/>
              </w:numPr>
              <w:spacing w:line="450" w:lineRule="atLeast"/>
              <w:jc w:val="left"/>
              <w:rPr>
                <w:rStyle w:val="7"/>
                <w:rFonts w:ascii="宋体" w:hAnsi="宋体" w:eastAsia="宋体" w:cs="宋体"/>
                <w:color w:val="000000"/>
                <w:sz w:val="28"/>
                <w:szCs w:val="28"/>
              </w:rPr>
            </w:pPr>
            <w:r>
              <w:rPr>
                <w:sz w:val="28"/>
                <w:szCs w:val="28"/>
              </w:rPr>
              <w:t>5、 负责</w:t>
            </w:r>
            <w:r>
              <w:rPr>
                <w:rFonts w:hint="eastAsia"/>
                <w:sz w:val="28"/>
                <w:szCs w:val="28"/>
                <w:lang w:val="en-US" w:eastAsia="zh-CN"/>
              </w:rPr>
              <w:t>所有</w:t>
            </w:r>
            <w:r>
              <w:rPr>
                <w:sz w:val="28"/>
                <w:szCs w:val="28"/>
              </w:rPr>
              <w:t>项目干系人(客户、团队成员等)之间关系的协调。</w:t>
            </w:r>
            <w:r>
              <w:rPr>
                <w:sz w:val="28"/>
                <w:szCs w:val="28"/>
              </w:rPr>
              <w:br w:type="textWrapping"/>
            </w:r>
            <w:r>
              <w:rPr>
                <w:rFonts w:hint="eastAsia"/>
                <w:sz w:val="28"/>
                <w:szCs w:val="28"/>
                <w:lang w:val="en-US" w:eastAsia="zh-CN"/>
              </w:rPr>
              <w:t>6</w:t>
            </w:r>
            <w:r>
              <w:rPr>
                <w:sz w:val="28"/>
                <w:szCs w:val="28"/>
              </w:rPr>
              <w:t>、 对团队成员进行</w:t>
            </w:r>
            <w:r>
              <w:rPr>
                <w:rFonts w:hint="eastAsia"/>
                <w:sz w:val="28"/>
                <w:szCs w:val="28"/>
                <w:lang w:val="en-US" w:eastAsia="zh-CN"/>
              </w:rPr>
              <w:t>分工，并对工作进度、工作结果</w:t>
            </w:r>
            <w:r>
              <w:rPr>
                <w:sz w:val="28"/>
                <w:szCs w:val="28"/>
              </w:rPr>
              <w:t>督查。</w:t>
            </w:r>
          </w:p>
          <w:p>
            <w:pPr>
              <w:numPr>
                <w:ilvl w:val="0"/>
                <w:numId w:val="0"/>
              </w:numPr>
              <w:spacing w:line="450" w:lineRule="atLeast"/>
              <w:jc w:val="left"/>
              <w:rPr>
                <w:sz w:val="28"/>
                <w:szCs w:val="28"/>
              </w:rPr>
            </w:pPr>
            <w:r>
              <w:rPr>
                <w:rFonts w:hint="eastAsia"/>
                <w:sz w:val="28"/>
                <w:szCs w:val="28"/>
                <w:lang w:val="en-US" w:eastAsia="zh-CN"/>
              </w:rPr>
              <w:t>7</w:t>
            </w:r>
            <w:r>
              <w:rPr>
                <w:sz w:val="28"/>
                <w:szCs w:val="28"/>
              </w:rPr>
              <w:t>、 定期召开团队会议，</w:t>
            </w:r>
            <w:r>
              <w:rPr>
                <w:rFonts w:hint="eastAsia"/>
                <w:sz w:val="28"/>
                <w:szCs w:val="28"/>
                <w:lang w:val="en-US" w:eastAsia="zh-CN"/>
              </w:rPr>
              <w:t>并尽可能和</w:t>
            </w:r>
            <w:r>
              <w:rPr>
                <w:sz w:val="28"/>
                <w:szCs w:val="28"/>
              </w:rPr>
              <w:t>客户</w:t>
            </w:r>
            <w:r>
              <w:rPr>
                <w:rFonts w:hint="eastAsia"/>
                <w:sz w:val="28"/>
                <w:szCs w:val="28"/>
                <w:lang w:val="en-US" w:eastAsia="zh-CN"/>
              </w:rPr>
              <w:t>预约进行进一步的沟通。</w:t>
            </w:r>
            <w:r>
              <w:rPr>
                <w:sz w:val="28"/>
                <w:szCs w:val="28"/>
              </w:rPr>
              <w:br w:type="textWrapping"/>
            </w:r>
            <w:r>
              <w:rPr>
                <w:rFonts w:hint="eastAsia"/>
                <w:sz w:val="28"/>
                <w:szCs w:val="28"/>
                <w:lang w:val="en-US" w:eastAsia="zh-CN"/>
              </w:rPr>
              <w:t>8</w:t>
            </w:r>
            <w:r>
              <w:rPr>
                <w:sz w:val="28"/>
                <w:szCs w:val="28"/>
              </w:rPr>
              <w:t>、 项目结束时，</w:t>
            </w:r>
            <w:r>
              <w:rPr>
                <w:rFonts w:hint="eastAsia"/>
                <w:sz w:val="28"/>
                <w:szCs w:val="28"/>
                <w:lang w:val="en-US" w:eastAsia="zh-CN"/>
              </w:rPr>
              <w:t>做好</w:t>
            </w:r>
            <w:r>
              <w:rPr>
                <w:sz w:val="28"/>
                <w:szCs w:val="28"/>
              </w:rPr>
              <w:t>结项工作，整理各种相关文件。</w:t>
            </w:r>
          </w:p>
          <w:p>
            <w:pPr>
              <w:numPr>
                <w:ilvl w:val="0"/>
                <w:numId w:val="0"/>
              </w:numPr>
              <w:spacing w:line="450" w:lineRule="atLeast"/>
              <w:jc w:val="left"/>
              <w:rPr>
                <w:rFonts w:hint="default" w:eastAsia="宋体"/>
                <w:sz w:val="28"/>
                <w:szCs w:val="28"/>
                <w:lang w:val="en-US" w:eastAsia="zh-CN"/>
              </w:rPr>
            </w:pPr>
            <w:r>
              <w:rPr>
                <w:rFonts w:hint="eastAsia"/>
                <w:sz w:val="28"/>
                <w:szCs w:val="28"/>
                <w:lang w:val="en-US" w:eastAsia="zh-CN"/>
              </w:rPr>
              <w:t>9、其他在项目中承担责任、具有领导作用的事项。</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numPr>
                <w:ilvl w:val="0"/>
                <w:numId w:val="0"/>
              </w:numPr>
              <w:spacing w:line="450" w:lineRule="atLeast"/>
              <w:jc w:val="left"/>
              <w:rPr>
                <w:rFonts w:hint="eastAsia"/>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10979" w:type="dxa"/>
            <w:gridSpan w:val="4"/>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项目资源详细</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93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eastAsia" w:ascii="宋体" w:hAnsi="宋体" w:eastAsia="宋体" w:cs="宋体"/>
                <w:color w:val="000000"/>
                <w:sz w:val="28"/>
                <w:szCs w:val="28"/>
                <w:lang w:eastAsia="zh-CN"/>
              </w:rPr>
            </w:pPr>
            <w:r>
              <w:rPr>
                <w:rStyle w:val="7"/>
                <w:rFonts w:ascii="宋体" w:hAnsi="宋体" w:eastAsia="宋体" w:cs="宋体"/>
                <w:color w:val="000000"/>
                <w:sz w:val="28"/>
                <w:szCs w:val="28"/>
              </w:rPr>
              <w:t>项目</w:t>
            </w:r>
            <w:r>
              <w:rPr>
                <w:rStyle w:val="7"/>
                <w:rFonts w:hint="eastAsia" w:ascii="宋体" w:hAnsi="宋体" w:cs="宋体"/>
                <w:color w:val="000000"/>
                <w:sz w:val="28"/>
                <w:szCs w:val="28"/>
                <w:highlight w:val="none"/>
                <w:lang w:val="en-US" w:eastAsia="zh-CN"/>
              </w:rPr>
              <w:t>预算</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tbl>
            <w:tblPr>
              <w:tblStyle w:val="5"/>
              <w:tblpPr w:leftFromText="180" w:rightFromText="180" w:vertAnchor="text" w:horzAnchor="page" w:tblpX="868" w:tblpY="198"/>
              <w:tblOverlap w:val="never"/>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2"/>
              <w:gridCol w:w="1295"/>
              <w:gridCol w:w="1133"/>
              <w:gridCol w:w="1620"/>
              <w:gridCol w:w="3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5" w:hRule="atLeast"/>
              </w:trPr>
              <w:tc>
                <w:tcPr>
                  <w:tcW w:w="1742" w:type="dxa"/>
                  <w:tcBorders>
                    <w:top w:val="single" w:color="auto" w:sz="4" w:space="0"/>
                    <w:left w:val="single" w:color="auto" w:sz="4" w:space="0"/>
                    <w:bottom w:val="single" w:color="auto" w:sz="4" w:space="0"/>
                    <w:right w:val="single" w:color="auto" w:sz="4" w:space="0"/>
                  </w:tcBorders>
                  <w:shd w:val="clear" w:color="auto" w:fill="D7D7D7"/>
                  <w:noWrap w:val="0"/>
                  <w:vAlign w:val="top"/>
                </w:tcPr>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条目</w:t>
                  </w:r>
                </w:p>
              </w:tc>
              <w:tc>
                <w:tcPr>
                  <w:tcW w:w="1295"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单位</w:t>
                  </w:r>
                </w:p>
              </w:tc>
              <w:tc>
                <w:tcPr>
                  <w:tcW w:w="1133"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数量</w:t>
                  </w:r>
                </w:p>
              </w:tc>
              <w:tc>
                <w:tcPr>
                  <w:tcW w:w="1620"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jc w:val="left"/>
                    <w:rPr>
                      <w:rFonts w:hint="eastAsia" w:ascii="宋体" w:hAnsi="宋体" w:eastAsia="宋体" w:cs="宋体"/>
                      <w:sz w:val="24"/>
                      <w:szCs w:val="24"/>
                      <w:lang w:eastAsia="zh-CN"/>
                    </w:rPr>
                  </w:pPr>
                  <w:r>
                    <w:rPr>
                      <w:rFonts w:hint="eastAsia" w:ascii="宋体" w:hAnsi="宋体" w:eastAsia="宋体" w:cs="宋体"/>
                      <w:sz w:val="24"/>
                      <w:szCs w:val="24"/>
                    </w:rPr>
                    <w:t>总预期经费</w:t>
                  </w:r>
                  <w:r>
                    <w:rPr>
                      <w:rFonts w:hint="eastAsia" w:ascii="宋体" w:hAnsi="宋体" w:cs="宋体"/>
                      <w:sz w:val="24"/>
                      <w:szCs w:val="24"/>
                      <w:lang w:eastAsia="zh-CN"/>
                    </w:rPr>
                    <w:t>（</w:t>
                  </w:r>
                  <w:r>
                    <w:rPr>
                      <w:rFonts w:hint="eastAsia" w:ascii="宋体" w:hAnsi="宋体" w:cs="宋体"/>
                      <w:sz w:val="24"/>
                      <w:szCs w:val="24"/>
                      <w:lang w:val="en-US" w:eastAsia="zh-CN"/>
                    </w:rPr>
                    <w:t>单位：元</w:t>
                  </w:r>
                  <w:r>
                    <w:rPr>
                      <w:rFonts w:hint="eastAsia" w:ascii="宋体" w:hAnsi="宋体" w:cs="宋体"/>
                      <w:sz w:val="24"/>
                      <w:szCs w:val="24"/>
                      <w:lang w:eastAsia="zh-CN"/>
                    </w:rPr>
                    <w:t>）</w:t>
                  </w:r>
                </w:p>
              </w:tc>
              <w:tc>
                <w:tcPr>
                  <w:tcW w:w="3946"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4" w:hRule="atLeast"/>
              </w:trPr>
              <w:tc>
                <w:tcPr>
                  <w:tcW w:w="1742"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人力成本</w:t>
                  </w:r>
                </w:p>
              </w:tc>
              <w:tc>
                <w:tcPr>
                  <w:tcW w:w="1295" w:type="dxa"/>
                  <w:tcBorders>
                    <w:top w:val="single" w:color="auto" w:sz="4" w:space="0"/>
                    <w:left w:val="nil"/>
                    <w:bottom w:val="single" w:color="auto" w:sz="4" w:space="0"/>
                    <w:right w:val="single" w:color="auto" w:sz="4" w:space="0"/>
                  </w:tcBorders>
                  <w:noWrap w:val="0"/>
                  <w:vAlign w:val="top"/>
                </w:tcPr>
                <w:p>
                  <w:pPr>
                    <w:spacing w:line="360" w:lineRule="auto"/>
                    <w:jc w:val="left"/>
                    <w:rPr>
                      <w:rFonts w:hint="eastAsia" w:ascii="宋体" w:hAnsi="宋体" w:eastAsia="宋体" w:cs="宋体"/>
                      <w:sz w:val="24"/>
                      <w:szCs w:val="24"/>
                    </w:rPr>
                  </w:pPr>
                  <w:r>
                    <w:rPr>
                      <w:rFonts w:hint="eastAsia" w:ascii="宋体" w:hAnsi="宋体" w:cs="宋体"/>
                      <w:sz w:val="24"/>
                      <w:szCs w:val="24"/>
                      <w:lang w:val="en-US" w:eastAsia="zh-CN"/>
                    </w:rPr>
                    <w:t>85.22</w:t>
                  </w:r>
                  <w:r>
                    <w:rPr>
                      <w:rFonts w:hint="eastAsia" w:ascii="宋体" w:hAnsi="宋体" w:eastAsia="宋体" w:cs="宋体"/>
                      <w:sz w:val="24"/>
                      <w:szCs w:val="24"/>
                    </w:rPr>
                    <w:t>元/小时</w:t>
                  </w:r>
                </w:p>
              </w:tc>
              <w:tc>
                <w:tcPr>
                  <w:tcW w:w="1133" w:type="dxa"/>
                  <w:tcBorders>
                    <w:top w:val="single" w:color="auto" w:sz="4" w:space="0"/>
                    <w:left w:val="nil"/>
                    <w:bottom w:val="single" w:color="auto" w:sz="4" w:space="0"/>
                    <w:right w:val="single" w:color="auto" w:sz="4" w:space="0"/>
                  </w:tcBorders>
                  <w:noWrap w:val="0"/>
                  <w:vAlign w:val="top"/>
                </w:tcPr>
                <w:p>
                  <w:pPr>
                    <w:spacing w:line="360" w:lineRule="auto"/>
                    <w:ind w:firstLine="0" w:firstLineChars="0"/>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已完成的项目实际工时179.1+预估工时2240（</w:t>
                  </w:r>
                </w:p>
              </w:tc>
              <w:tc>
                <w:tcPr>
                  <w:tcW w:w="1620" w:type="dxa"/>
                  <w:tcBorders>
                    <w:top w:val="single" w:color="auto" w:sz="4" w:space="0"/>
                    <w:left w:val="nil"/>
                    <w:bottom w:val="single" w:color="auto" w:sz="4" w:space="0"/>
                    <w:right w:val="single" w:color="auto" w:sz="4" w:space="0"/>
                  </w:tcBorders>
                  <w:noWrap w:val="0"/>
                  <w:vAlign w:val="top"/>
                </w:tcPr>
                <w:p>
                  <w:pPr>
                    <w:spacing w:line="360" w:lineRule="auto"/>
                    <w:jc w:val="left"/>
                    <w:rPr>
                      <w:rFonts w:hint="eastAsia" w:ascii="宋体" w:hAnsi="宋体" w:eastAsia="宋体" w:cs="宋体"/>
                      <w:sz w:val="24"/>
                      <w:szCs w:val="24"/>
                    </w:rPr>
                  </w:pPr>
                  <w:r>
                    <w:rPr>
                      <w:rFonts w:hint="eastAsia" w:ascii="宋体" w:hAnsi="宋体" w:cs="宋体"/>
                      <w:sz w:val="24"/>
                      <w:szCs w:val="24"/>
                      <w:lang w:val="en-US" w:eastAsia="zh-CN"/>
                    </w:rPr>
                    <w:t>206155.702</w:t>
                  </w:r>
                </w:p>
              </w:tc>
              <w:tc>
                <w:tcPr>
                  <w:tcW w:w="3946" w:type="dxa"/>
                  <w:tcBorders>
                    <w:top w:val="single" w:color="auto" w:sz="4" w:space="0"/>
                    <w:left w:val="nil"/>
                    <w:bottom w:val="single" w:color="auto" w:sz="4" w:space="0"/>
                    <w:right w:val="single" w:color="auto" w:sz="4" w:space="0"/>
                  </w:tcBorders>
                  <w:noWrap w:val="0"/>
                  <w:vAlign w:val="top"/>
                </w:tcPr>
                <w:p>
                  <w:pPr>
                    <w:widowControl/>
                    <w:spacing w:line="360" w:lineRule="auto"/>
                    <w:ind w:firstLine="0" w:firstLineChars="0"/>
                    <w:jc w:val="left"/>
                    <w:rPr>
                      <w:rFonts w:hint="eastAsia" w:ascii="宋体" w:hAnsi="宋体" w:eastAsia="宋体" w:cs="宋体"/>
                      <w:color w:val="121212"/>
                      <w:sz w:val="24"/>
                      <w:szCs w:val="24"/>
                      <w:shd w:val="clear" w:color="auto" w:fill="FFFFFF"/>
                    </w:rPr>
                  </w:pPr>
                  <w:r>
                    <w:rPr>
                      <w:rFonts w:hint="eastAsia" w:ascii="宋体" w:hAnsi="宋体" w:eastAsia="宋体" w:cs="宋体"/>
                      <w:color w:val="121212"/>
                      <w:sz w:val="24"/>
                      <w:szCs w:val="24"/>
                      <w:shd w:val="clear" w:color="auto" w:fill="FFFFFF"/>
                    </w:rPr>
                    <w:t>2021年3月采集数据124176条，2021年3月全国程序员平均工资15189元，工资中位数12500元，其中95%的人的工资介于5250元到37500元，计算可得人均每小时工资85.22元</w:t>
                  </w:r>
                </w:p>
                <w:p>
                  <w:pPr>
                    <w:widowControl/>
                    <w:spacing w:line="360" w:lineRule="auto"/>
                    <w:ind w:firstLine="0" w:firstLineChars="0"/>
                    <w:jc w:val="left"/>
                    <w:rPr>
                      <w:rFonts w:hint="eastAsia" w:ascii="宋体" w:hAnsi="宋体" w:eastAsia="宋体" w:cs="宋体"/>
                      <w:sz w:val="24"/>
                      <w:szCs w:val="24"/>
                    </w:rPr>
                  </w:pPr>
                  <w:r>
                    <w:rPr>
                      <w:rFonts w:hint="eastAsia" w:ascii="宋体" w:hAnsi="宋体" w:cs="宋体"/>
                      <w:sz w:val="24"/>
                      <w:szCs w:val="24"/>
                      <w:lang w:val="en-US" w:eastAsia="zh-CN"/>
                    </w:rPr>
                    <w:t>数据来源：https://www.sohu.com/a/454677225_120061661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0" w:hRule="atLeast"/>
              </w:trPr>
              <w:tc>
                <w:tcPr>
                  <w:tcW w:w="174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活动交流（团队建设）</w:t>
                  </w:r>
                </w:p>
              </w:tc>
              <w:tc>
                <w:tcPr>
                  <w:tcW w:w="1295"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500元/次</w:t>
                  </w:r>
                </w:p>
              </w:tc>
              <w:tc>
                <w:tcPr>
                  <w:tcW w:w="1133"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w:t>
                  </w:r>
                </w:p>
              </w:tc>
              <w:tc>
                <w:tcPr>
                  <w:tcW w:w="162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1500</w:t>
                  </w:r>
                </w:p>
              </w:tc>
              <w:tc>
                <w:tcPr>
                  <w:tcW w:w="3946"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项目初期</w:t>
                  </w:r>
                  <w:r>
                    <w:rPr>
                      <w:rFonts w:hint="eastAsia" w:ascii="宋体" w:hAnsi="宋体" w:eastAsia="宋体" w:cs="宋体"/>
                      <w:kern w:val="2"/>
                      <w:sz w:val="24"/>
                      <w:szCs w:val="24"/>
                      <w:lang w:val="en-US" w:eastAsia="zh-CN" w:bidi="ar-SA"/>
                    </w:rPr>
                    <w:t>和</w:t>
                  </w:r>
                  <w:r>
                    <w:rPr>
                      <w:rFonts w:hint="eastAsia" w:ascii="宋体" w:hAnsi="宋体" w:cs="宋体"/>
                      <w:kern w:val="2"/>
                      <w:sz w:val="24"/>
                      <w:szCs w:val="24"/>
                      <w:lang w:val="en-US" w:eastAsia="zh-CN" w:bidi="ar-SA"/>
                    </w:rPr>
                    <w:t>结束前</w:t>
                  </w:r>
                  <w:r>
                    <w:rPr>
                      <w:rFonts w:hint="eastAsia" w:ascii="宋体" w:hAnsi="宋体" w:eastAsia="宋体" w:cs="宋体"/>
                      <w:kern w:val="2"/>
                      <w:sz w:val="24"/>
                      <w:szCs w:val="24"/>
                      <w:lang w:val="en-US" w:eastAsia="zh-CN" w:bidi="ar-SA"/>
                    </w:rPr>
                    <w:t>各一次团建，项目中间阶段也进行一次团建</w:t>
                  </w:r>
                  <w:r>
                    <w:rPr>
                      <w:rFonts w:hint="eastAsia" w:ascii="宋体" w:hAnsi="宋体" w:cs="宋体"/>
                      <w:kern w:val="2"/>
                      <w:sz w:val="24"/>
                      <w:szCs w:val="24"/>
                      <w:lang w:val="en-US" w:eastAsia="zh-CN" w:bidi="ar-SA"/>
                    </w:rPr>
                    <w:t xml:space="preserve"> 具体时间待定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4" w:hRule="atLeast"/>
              </w:trPr>
              <w:tc>
                <w:tcPr>
                  <w:tcW w:w="174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软件</w:t>
                  </w:r>
                </w:p>
              </w:tc>
              <w:tc>
                <w:tcPr>
                  <w:tcW w:w="1295"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家庭版498元/年</w:t>
                  </w:r>
                </w:p>
                <w:p>
                  <w:pPr>
                    <w:widowControl w:val="0"/>
                    <w:spacing w:line="360" w:lineRule="auto"/>
                    <w:ind w:firstLine="0" w:firstLineChars="0"/>
                    <w:jc w:val="left"/>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Projec398元/月</w:t>
                  </w:r>
                </w:p>
                <w:p>
                  <w:pPr>
                    <w:widowControl w:val="0"/>
                    <w:spacing w:line="360" w:lineRule="auto"/>
                    <w:ind w:firstLine="0" w:firstLineChars="0"/>
                    <w:jc w:val="left"/>
                    <w:rPr>
                      <w:rFonts w:hint="default" w:ascii="宋体" w:hAnsi="宋体" w:eastAsia="宋体" w:cs="宋体"/>
                      <w:kern w:val="2"/>
                      <w:sz w:val="24"/>
                      <w:szCs w:val="24"/>
                      <w:lang w:val="en-US" w:eastAsia="zh-CN" w:bidi="ar-SA"/>
                    </w:rPr>
                  </w:pPr>
                </w:p>
              </w:tc>
              <w:tc>
                <w:tcPr>
                  <w:tcW w:w="1133"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1年/4个月</w:t>
                  </w:r>
                </w:p>
                <w:p>
                  <w:pPr>
                    <w:widowControl w:val="0"/>
                    <w:spacing w:line="360" w:lineRule="auto"/>
                    <w:ind w:firstLine="0" w:firstLineChars="0"/>
                    <w:jc w:val="left"/>
                    <w:rPr>
                      <w:rFonts w:hint="default" w:ascii="宋体" w:hAnsi="宋体" w:eastAsia="宋体" w:cs="宋体"/>
                      <w:kern w:val="2"/>
                      <w:sz w:val="24"/>
                      <w:szCs w:val="24"/>
                      <w:lang w:val="en-US" w:eastAsia="zh-CN" w:bidi="ar-SA"/>
                    </w:rPr>
                  </w:pPr>
                </w:p>
              </w:tc>
              <w:tc>
                <w:tcPr>
                  <w:tcW w:w="162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2090</w:t>
                  </w:r>
                </w:p>
                <w:p>
                  <w:pPr>
                    <w:widowControl w:val="0"/>
                    <w:spacing w:line="360" w:lineRule="auto"/>
                    <w:ind w:firstLine="0" w:firstLineChars="0"/>
                    <w:jc w:val="left"/>
                    <w:rPr>
                      <w:rFonts w:hint="default" w:ascii="宋体" w:hAnsi="宋体" w:eastAsia="宋体" w:cs="宋体"/>
                      <w:kern w:val="2"/>
                      <w:sz w:val="24"/>
                      <w:szCs w:val="24"/>
                      <w:lang w:val="en-US" w:eastAsia="zh-CN" w:bidi="ar-SA"/>
                    </w:rPr>
                  </w:pPr>
                </w:p>
              </w:tc>
              <w:tc>
                <w:tcPr>
                  <w:tcW w:w="3946" w:type="dxa"/>
                  <w:tcBorders>
                    <w:top w:val="single" w:color="auto" w:sz="4" w:space="0"/>
                    <w:left w:val="nil"/>
                    <w:bottom w:val="single" w:color="auto" w:sz="4" w:space="0"/>
                    <w:right w:val="single" w:color="auto" w:sz="4" w:space="0"/>
                  </w:tcBorders>
                  <w:noWrap w:val="0"/>
                  <w:vAlign w:val="top"/>
                </w:tcPr>
                <w:p>
                  <w:pPr>
                    <w:widowControl w:val="0"/>
                    <w:numPr>
                      <w:ilvl w:val="0"/>
                      <w:numId w:val="0"/>
                    </w:numPr>
                    <w:spacing w:line="360" w:lineRule="auto"/>
                    <w:jc w:val="left"/>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MS Office 365家庭版*1</w:t>
                  </w:r>
                </w:p>
                <w:p>
                  <w:pPr>
                    <w:widowControl w:val="0"/>
                    <w:numPr>
                      <w:ilvl w:val="0"/>
                      <w:numId w:val="0"/>
                    </w:numPr>
                    <w:spacing w:line="360" w:lineRule="auto"/>
                    <w:jc w:val="left"/>
                    <w:rPr>
                      <w:rFonts w:hint="default" w:ascii="宋体" w:hAnsi="宋体" w:cs="宋体"/>
                      <w:kern w:val="2"/>
                      <w:sz w:val="24"/>
                      <w:szCs w:val="24"/>
                      <w:lang w:val="en-US" w:eastAsia="zh-CN" w:bidi="ar-SA"/>
                    </w:rPr>
                  </w:pPr>
                  <w:r>
                    <w:rPr>
                      <w:rFonts w:hint="eastAsia" w:ascii="宋体" w:hAnsi="宋体" w:cs="宋体"/>
                      <w:kern w:val="2"/>
                      <w:sz w:val="24"/>
                      <w:szCs w:val="24"/>
                      <w:lang w:val="en-US" w:eastAsia="zh-CN" w:bidi="ar-SA"/>
                    </w:rPr>
                    <w:t>MS Office Project*4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4" w:hRule="atLeast"/>
              </w:trPr>
              <w:tc>
                <w:tcPr>
                  <w:tcW w:w="174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总计</w:t>
                  </w:r>
                </w:p>
              </w:tc>
              <w:tc>
                <w:tcPr>
                  <w:tcW w:w="1295"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133"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62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209745.702+/1000</w:t>
                  </w:r>
                </w:p>
                <w:p>
                  <w:pPr>
                    <w:widowControl w:val="0"/>
                    <w:spacing w:line="360" w:lineRule="auto"/>
                    <w:ind w:firstLine="0" w:firstLineChars="0"/>
                    <w:jc w:val="left"/>
                    <w:rPr>
                      <w:rFonts w:hint="default" w:ascii="宋体" w:hAnsi="宋体" w:eastAsia="宋体" w:cs="宋体"/>
                      <w:kern w:val="2"/>
                      <w:sz w:val="24"/>
                      <w:szCs w:val="24"/>
                      <w:lang w:val="en-US" w:eastAsia="zh-CN" w:bidi="ar-SA"/>
                    </w:rPr>
                  </w:pPr>
                </w:p>
              </w:tc>
              <w:tc>
                <w:tcPr>
                  <w:tcW w:w="3946"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允许项目实际成本的波动范围是+/-1000</w:t>
                  </w:r>
                </w:p>
              </w:tc>
            </w:tr>
          </w:tbl>
          <w:p>
            <w:pPr>
              <w:rPr>
                <w:rStyle w:val="7"/>
                <w:rFonts w:ascii="宋体" w:hAnsi="宋体" w:eastAsia="宋体" w:cs="宋体"/>
                <w:color w:val="000000"/>
                <w:sz w:val="28"/>
                <w:szCs w:val="28"/>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项目团队组成</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tbl>
            <w:tblPr>
              <w:tblStyle w:val="5"/>
              <w:tblpPr w:leftFromText="180" w:rightFromText="180" w:vertAnchor="text" w:horzAnchor="page" w:tblpX="1867" w:tblpY="-1849"/>
              <w:tblOverlap w:val="never"/>
              <w:tblW w:w="139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2468"/>
              <w:gridCol w:w="2393"/>
              <w:gridCol w:w="7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1202" w:type="dxa"/>
                  <w:tcBorders>
                    <w:top w:val="single" w:color="auto" w:sz="4" w:space="0"/>
                    <w:left w:val="single" w:color="auto" w:sz="4" w:space="0"/>
                    <w:bottom w:val="single" w:color="auto" w:sz="4" w:space="0"/>
                    <w:right w:val="single" w:color="auto" w:sz="4" w:space="0"/>
                  </w:tcBorders>
                  <w:shd w:val="clear" w:color="auto" w:fill="D7D7D7" w:themeFill="background1" w:themeFillShade="D8"/>
                  <w:noWrap w:val="0"/>
                  <w:vAlign w:val="center"/>
                </w:tcPr>
                <w:p>
                  <w:pPr>
                    <w:widowControl/>
                    <w:spacing w:line="360" w:lineRule="auto"/>
                    <w:ind w:firstLine="0" w:firstLineChars="0"/>
                    <w:jc w:val="left"/>
                    <w:rPr>
                      <w:rFonts w:hint="eastAsia" w:ascii="宋体" w:hAnsi="宋体" w:eastAsia="宋体" w:cs="宋体"/>
                      <w:color w:val="000000"/>
                      <w:sz w:val="28"/>
                      <w:szCs w:val="28"/>
                      <w:lang w:val="en-US" w:eastAsia="zh-CN"/>
                    </w:rPr>
                  </w:pPr>
                  <w:bookmarkStart w:id="2" w:name="_Hlk530652195"/>
                  <w:r>
                    <w:rPr>
                      <w:rFonts w:hint="eastAsia" w:ascii="宋体" w:hAnsi="宋体" w:eastAsia="宋体" w:cs="宋体"/>
                      <w:color w:val="000000"/>
                      <w:sz w:val="28"/>
                      <w:szCs w:val="28"/>
                      <w:lang w:val="en-US" w:eastAsia="zh-CN"/>
                    </w:rPr>
                    <w:t>姓名</w:t>
                  </w:r>
                </w:p>
              </w:tc>
              <w:tc>
                <w:tcPr>
                  <w:tcW w:w="2468" w:type="dxa"/>
                  <w:tcBorders>
                    <w:top w:val="single" w:color="auto" w:sz="4" w:space="0"/>
                    <w:left w:val="single" w:color="auto" w:sz="4" w:space="0"/>
                    <w:bottom w:val="single" w:color="auto" w:sz="4" w:space="0"/>
                    <w:right w:val="single" w:color="auto" w:sz="4" w:space="0"/>
                  </w:tcBorders>
                  <w:shd w:val="clear" w:color="auto" w:fill="D7D7D7" w:themeFill="background1" w:themeFillShade="D8"/>
                  <w:noWrap w:val="0"/>
                  <w:vAlign w:val="center"/>
                </w:tcPr>
                <w:p>
                  <w:pPr>
                    <w:widowControl/>
                    <w:spacing w:line="360" w:lineRule="auto"/>
                    <w:ind w:firstLine="1050" w:firstLineChars="375"/>
                    <w:jc w:val="left"/>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职务角色</w:t>
                  </w:r>
                </w:p>
              </w:tc>
              <w:tc>
                <w:tcPr>
                  <w:tcW w:w="2393" w:type="dxa"/>
                  <w:tcBorders>
                    <w:top w:val="single" w:color="auto" w:sz="4" w:space="0"/>
                    <w:left w:val="single" w:color="auto" w:sz="4" w:space="0"/>
                    <w:bottom w:val="single" w:color="auto" w:sz="4" w:space="0"/>
                    <w:right w:val="single" w:color="auto" w:sz="4" w:space="0"/>
                  </w:tcBorders>
                  <w:shd w:val="clear" w:color="auto" w:fill="D7D7D7" w:themeFill="background1" w:themeFillShade="D8"/>
                  <w:noWrap w:val="0"/>
                  <w:vAlign w:val="center"/>
                </w:tcPr>
                <w:p>
                  <w:pPr>
                    <w:widowControl/>
                    <w:spacing w:line="360" w:lineRule="auto"/>
                    <w:ind w:firstLine="420"/>
                    <w:jc w:val="left"/>
                    <w:rPr>
                      <w:rFonts w:hint="eastAsia" w:ascii="宋体" w:hAnsi="宋体" w:eastAsia="宋体" w:cs="宋体"/>
                      <w:color w:val="000000"/>
                      <w:sz w:val="28"/>
                      <w:szCs w:val="28"/>
                    </w:rPr>
                  </w:pPr>
                  <w:r>
                    <w:rPr>
                      <w:rFonts w:hint="eastAsia" w:ascii="宋体" w:hAnsi="宋体" w:eastAsia="宋体" w:cs="宋体"/>
                      <w:color w:val="000000"/>
                      <w:sz w:val="28"/>
                      <w:szCs w:val="28"/>
                    </w:rPr>
                    <w:t>个人信息</w:t>
                  </w:r>
                </w:p>
              </w:tc>
              <w:tc>
                <w:tcPr>
                  <w:tcW w:w="7839" w:type="dxa"/>
                  <w:tcBorders>
                    <w:top w:val="single" w:color="auto" w:sz="4" w:space="0"/>
                    <w:left w:val="single" w:color="auto" w:sz="4" w:space="0"/>
                    <w:bottom w:val="single" w:color="auto" w:sz="4" w:space="0"/>
                    <w:right w:val="single" w:color="auto" w:sz="4" w:space="0"/>
                  </w:tcBorders>
                  <w:shd w:val="clear" w:color="auto" w:fill="D7D7D7" w:themeFill="background1" w:themeFillShade="D8"/>
                  <w:noWrap w:val="0"/>
                  <w:vAlign w:val="center"/>
                </w:tcPr>
                <w:p>
                  <w:pPr>
                    <w:widowControl/>
                    <w:spacing w:line="360" w:lineRule="auto"/>
                    <w:ind w:firstLine="770" w:firstLineChars="275"/>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atLeast"/>
              </w:trPr>
              <w:tc>
                <w:tcPr>
                  <w:tcW w:w="120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8"/>
                      <w:szCs w:val="28"/>
                      <w:lang w:eastAsia="zh-CN"/>
                    </w:rPr>
                  </w:pPr>
                  <w:r>
                    <w:rPr>
                      <w:rFonts w:hint="eastAsia" w:ascii="宋体" w:hAnsi="宋体" w:eastAsia="宋体" w:cs="宋体"/>
                      <w:color w:val="000000"/>
                      <w:sz w:val="28"/>
                      <w:szCs w:val="28"/>
                      <w:lang w:val="en-US" w:eastAsia="zh-CN"/>
                    </w:rPr>
                    <w:t>潘仲菁</w:t>
                  </w:r>
                </w:p>
              </w:tc>
              <w:tc>
                <w:tcPr>
                  <w:tcW w:w="2468"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8"/>
                      <w:szCs w:val="28"/>
                      <w:lang w:val="en-US"/>
                    </w:rPr>
                  </w:pPr>
                  <w:r>
                    <w:rPr>
                      <w:rFonts w:hint="eastAsia" w:ascii="宋体" w:hAnsi="宋体" w:eastAsia="宋体" w:cs="宋体"/>
                      <w:color w:val="000000"/>
                      <w:sz w:val="28"/>
                      <w:szCs w:val="28"/>
                    </w:rPr>
                    <w:t>项目经理/</w:t>
                  </w:r>
                  <w:r>
                    <w:rPr>
                      <w:rFonts w:hint="eastAsia" w:ascii="宋体" w:hAnsi="宋体" w:cs="宋体"/>
                      <w:color w:val="000000"/>
                      <w:sz w:val="28"/>
                      <w:szCs w:val="28"/>
                      <w:lang w:val="en-US" w:eastAsia="zh-CN"/>
                    </w:rPr>
                    <w:t>质量保证经理</w:t>
                  </w:r>
                  <w:r>
                    <w:rPr>
                      <w:rFonts w:hint="eastAsia" w:ascii="宋体" w:hAnsi="宋体" w:eastAsia="宋体" w:cs="宋体"/>
                      <w:color w:val="000000"/>
                      <w:sz w:val="28"/>
                      <w:szCs w:val="28"/>
                    </w:rPr>
                    <w:t>/文档</w:t>
                  </w:r>
                  <w:r>
                    <w:rPr>
                      <w:rFonts w:hint="eastAsia" w:ascii="宋体" w:hAnsi="宋体" w:cs="宋体"/>
                      <w:color w:val="000000"/>
                      <w:sz w:val="28"/>
                      <w:szCs w:val="28"/>
                      <w:lang w:val="en-US" w:eastAsia="zh-CN"/>
                    </w:rPr>
                    <w:t>编辑</w:t>
                  </w:r>
                  <w:r>
                    <w:rPr>
                      <w:rFonts w:hint="eastAsia" w:ascii="宋体" w:hAnsi="宋体" w:eastAsia="宋体" w:cs="宋体"/>
                      <w:color w:val="000000"/>
                      <w:sz w:val="28"/>
                      <w:szCs w:val="28"/>
                    </w:rPr>
                    <w:t>/</w:t>
                  </w:r>
                  <w:r>
                    <w:rPr>
                      <w:rFonts w:hint="eastAsia" w:ascii="宋体" w:hAnsi="宋体" w:cs="宋体"/>
                      <w:color w:val="000000"/>
                      <w:sz w:val="28"/>
                      <w:szCs w:val="28"/>
                      <w:lang w:val="en-US" w:eastAsia="zh-CN"/>
                    </w:rPr>
                    <w:t>S</w:t>
                  </w:r>
                  <w:r>
                    <w:rPr>
                      <w:rFonts w:hint="eastAsia" w:ascii="宋体" w:hAnsi="宋体" w:cs="宋体"/>
                      <w:b w:val="0"/>
                      <w:bCs w:val="0"/>
                      <w:color w:val="000000"/>
                      <w:sz w:val="28"/>
                      <w:szCs w:val="28"/>
                      <w:lang w:val="en-US" w:eastAsia="zh-CN"/>
                    </w:rPr>
                    <w:t>CCB成员/采购经理</w:t>
                  </w:r>
                </w:p>
              </w:tc>
              <w:tc>
                <w:tcPr>
                  <w:tcW w:w="239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班级：软工1</w:t>
                  </w:r>
                  <w:r>
                    <w:rPr>
                      <w:rFonts w:hint="eastAsia" w:ascii="宋体" w:hAnsi="宋体" w:eastAsia="宋体" w:cs="宋体"/>
                      <w:color w:val="000000"/>
                      <w:sz w:val="28"/>
                      <w:szCs w:val="28"/>
                      <w:lang w:val="en-US" w:eastAsia="zh-CN"/>
                    </w:rPr>
                    <w:t>903</w:t>
                  </w:r>
                </w:p>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学号：</w:t>
                  </w:r>
                  <w:r>
                    <w:rPr>
                      <w:rFonts w:hint="eastAsia" w:ascii="宋体" w:hAnsi="宋体" w:eastAsia="宋体" w:cs="宋体"/>
                      <w:color w:val="000000"/>
                      <w:sz w:val="28"/>
                      <w:szCs w:val="28"/>
                      <w:lang w:val="en-US" w:eastAsia="zh-CN"/>
                    </w:rPr>
                    <w:t>31901191</w:t>
                  </w:r>
                </w:p>
              </w:tc>
              <w:tc>
                <w:tcPr>
                  <w:tcW w:w="783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rPr>
                    <w:t>微信：</w:t>
                  </w:r>
                  <w:r>
                    <w:rPr>
                      <w:rFonts w:hint="eastAsia" w:ascii="宋体" w:hAnsi="宋体" w:cs="宋体"/>
                      <w:color w:val="000000"/>
                      <w:sz w:val="21"/>
                      <w:szCs w:val="21"/>
                      <w:lang w:val="en-US" w:eastAsia="zh-CN"/>
                    </w:rPr>
                    <w:t>p04184869</w:t>
                  </w:r>
                </w:p>
                <w:p>
                  <w:pPr>
                    <w:widowControl/>
                    <w:spacing w:line="360" w:lineRule="auto"/>
                    <w:jc w:val="left"/>
                    <w:rPr>
                      <w:rFonts w:hint="eastAsia" w:ascii="宋体" w:hAnsi="宋体" w:eastAsia="宋体" w:cs="宋体"/>
                      <w:color w:val="000000"/>
                      <w:sz w:val="21"/>
                      <w:szCs w:val="21"/>
                    </w:rPr>
                  </w:pPr>
                  <w:r>
                    <w:rPr>
                      <w:rFonts w:hint="eastAsia" w:ascii="宋体" w:hAnsi="宋体" w:eastAsia="宋体" w:cs="宋体"/>
                      <w:color w:val="000000"/>
                      <w:sz w:val="21"/>
                      <w:szCs w:val="21"/>
                    </w:rPr>
                    <w:t>邮箱：</w:t>
                  </w:r>
                </w:p>
                <w:p>
                  <w:pPr>
                    <w:widowControl/>
                    <w:spacing w:line="360" w:lineRule="auto"/>
                    <w:jc w:val="left"/>
                    <w:rPr>
                      <w:rFonts w:hint="eastAsia" w:ascii="宋体" w:hAnsi="宋体" w:eastAsia="宋体" w:cs="宋体"/>
                      <w:color w:val="000000"/>
                      <w:sz w:val="21"/>
                      <w:szCs w:val="21"/>
                    </w:rPr>
                  </w:pPr>
                  <w:r>
                    <w:rPr>
                      <w:rFonts w:hint="eastAsia" w:ascii="宋体" w:hAnsi="宋体" w:cs="宋体"/>
                      <w:color w:val="000000"/>
                      <w:sz w:val="21"/>
                      <w:szCs w:val="21"/>
                      <w:lang w:val="en-US" w:eastAsia="zh-CN"/>
                    </w:rPr>
                    <w:t>31901191</w:t>
                  </w:r>
                  <w:r>
                    <w:rPr>
                      <w:rFonts w:hint="eastAsia" w:ascii="宋体" w:hAnsi="宋体" w:eastAsia="宋体" w:cs="宋体"/>
                      <w:color w:val="000000"/>
                      <w:sz w:val="21"/>
                      <w:szCs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atLeast"/>
              </w:trPr>
              <w:tc>
                <w:tcPr>
                  <w:tcW w:w="120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8"/>
                      <w:szCs w:val="28"/>
                      <w:lang w:eastAsia="zh-CN"/>
                    </w:rPr>
                  </w:pPr>
                  <w:r>
                    <w:rPr>
                      <w:rFonts w:hint="eastAsia" w:ascii="宋体" w:hAnsi="宋体" w:eastAsia="宋体" w:cs="宋体"/>
                      <w:color w:val="000000"/>
                      <w:sz w:val="28"/>
                      <w:szCs w:val="28"/>
                      <w:lang w:val="en-US" w:eastAsia="zh-CN"/>
                    </w:rPr>
                    <w:t>施芳怡</w:t>
                  </w:r>
                </w:p>
              </w:tc>
              <w:tc>
                <w:tcPr>
                  <w:tcW w:w="2468"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8"/>
                      <w:szCs w:val="28"/>
                      <w:lang w:val="en-US"/>
                    </w:rPr>
                  </w:pPr>
                  <w:r>
                    <w:rPr>
                      <w:rFonts w:hint="eastAsia" w:ascii="宋体" w:hAnsi="宋体" w:eastAsia="宋体" w:cs="宋体"/>
                      <w:color w:val="000000"/>
                      <w:sz w:val="28"/>
                      <w:szCs w:val="28"/>
                    </w:rPr>
                    <w:t>文档</w:t>
                  </w:r>
                  <w:r>
                    <w:rPr>
                      <w:rFonts w:hint="eastAsia" w:ascii="宋体" w:hAnsi="宋体" w:cs="宋体"/>
                      <w:color w:val="000000"/>
                      <w:sz w:val="28"/>
                      <w:szCs w:val="28"/>
                      <w:lang w:val="en-US" w:eastAsia="zh-CN"/>
                    </w:rPr>
                    <w:t>编辑</w:t>
                  </w:r>
                  <w:r>
                    <w:rPr>
                      <w:rFonts w:hint="eastAsia" w:ascii="宋体" w:hAnsi="宋体" w:eastAsia="宋体" w:cs="宋体"/>
                      <w:color w:val="000000"/>
                      <w:sz w:val="28"/>
                      <w:szCs w:val="28"/>
                    </w:rPr>
                    <w:t>/美工/</w:t>
                  </w:r>
                  <w:r>
                    <w:rPr>
                      <w:rFonts w:hint="eastAsia" w:ascii="宋体" w:hAnsi="宋体" w:cs="宋体"/>
                      <w:color w:val="000000"/>
                      <w:sz w:val="28"/>
                      <w:szCs w:val="28"/>
                      <w:lang w:val="en-US" w:eastAsia="zh-CN"/>
                    </w:rPr>
                    <w:t>界面设计工程师/SCCB成员/客户经理</w:t>
                  </w:r>
                </w:p>
              </w:tc>
              <w:tc>
                <w:tcPr>
                  <w:tcW w:w="239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班级：软工1</w:t>
                  </w:r>
                  <w:r>
                    <w:rPr>
                      <w:rFonts w:hint="eastAsia" w:ascii="宋体" w:hAnsi="宋体" w:eastAsia="宋体" w:cs="宋体"/>
                      <w:color w:val="000000"/>
                      <w:sz w:val="28"/>
                      <w:szCs w:val="28"/>
                      <w:lang w:val="en-US" w:eastAsia="zh-CN"/>
                    </w:rPr>
                    <w:t>903</w:t>
                  </w:r>
                </w:p>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学号：</w:t>
                  </w:r>
                  <w:r>
                    <w:rPr>
                      <w:rFonts w:hint="eastAsia" w:ascii="宋体" w:hAnsi="宋体" w:eastAsia="宋体" w:cs="宋体"/>
                      <w:color w:val="000000"/>
                      <w:sz w:val="28"/>
                      <w:szCs w:val="28"/>
                      <w:lang w:val="en-US" w:eastAsia="zh-CN"/>
                    </w:rPr>
                    <w:t>31901192</w:t>
                  </w:r>
                </w:p>
              </w:tc>
              <w:tc>
                <w:tcPr>
                  <w:tcW w:w="78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right="0"/>
                    <w:jc w:val="left"/>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lang w:val="en-US" w:eastAsia="zh-CN" w:bidi="ar"/>
                    </w:rPr>
                    <w:t>微信：sfy1374126063</w:t>
                  </w:r>
                </w:p>
                <w:p>
                  <w:pPr>
                    <w:keepNext w:val="0"/>
                    <w:keepLines w:val="0"/>
                    <w:widowControl w:val="0"/>
                    <w:suppressLineNumbers w:val="0"/>
                    <w:spacing w:before="0" w:beforeAutospacing="0" w:after="0" w:afterAutospacing="0"/>
                    <w:ind w:right="0"/>
                    <w:jc w:val="both"/>
                    <w:rPr>
                      <w:rFonts w:hint="eastAsia" w:ascii="宋体" w:hAnsi="宋体" w:eastAsia="宋体" w:cs="宋体"/>
                      <w:color w:val="000000"/>
                      <w:kern w:val="2"/>
                      <w:sz w:val="21"/>
                      <w:szCs w:val="21"/>
                      <w:lang w:val="en-US" w:eastAsia="zh-CN" w:bidi="ar"/>
                    </w:rPr>
                  </w:pPr>
                  <w:r>
                    <w:rPr>
                      <w:rFonts w:hint="eastAsia" w:ascii="宋体" w:hAnsi="宋体" w:eastAsia="宋体" w:cs="宋体"/>
                      <w:color w:val="000000"/>
                      <w:kern w:val="2"/>
                      <w:sz w:val="21"/>
                      <w:szCs w:val="21"/>
                      <w:lang w:val="en-US" w:eastAsia="zh-CN" w:bidi="ar"/>
                    </w:rPr>
                    <w:t>邮箱：</w:t>
                  </w: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1"/>
                      <w:szCs w:val="21"/>
                    </w:rPr>
                  </w:pPr>
                  <w:r>
                    <w:rPr>
                      <w:rFonts w:hint="eastAsia" w:ascii="宋体" w:hAnsi="宋体" w:eastAsia="宋体" w:cs="宋体"/>
                      <w:color w:val="000000"/>
                      <w:kern w:val="2"/>
                      <w:sz w:val="21"/>
                      <w:szCs w:val="21"/>
                      <w:lang w:val="en-US" w:eastAsia="zh-CN" w:bidi="ar"/>
                    </w:rPr>
                    <w:t>31901192@stu.zucc.edu.cn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6" w:hRule="atLeast"/>
              </w:trPr>
              <w:tc>
                <w:tcPr>
                  <w:tcW w:w="120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8"/>
                      <w:szCs w:val="28"/>
                      <w:lang w:eastAsia="zh-CN"/>
                    </w:rPr>
                  </w:pPr>
                  <w:r>
                    <w:rPr>
                      <w:rFonts w:hint="eastAsia" w:ascii="宋体" w:hAnsi="宋体" w:eastAsia="宋体" w:cs="宋体"/>
                      <w:color w:val="000000"/>
                      <w:sz w:val="28"/>
                      <w:szCs w:val="28"/>
                      <w:lang w:val="en-US" w:eastAsia="zh-CN"/>
                    </w:rPr>
                    <w:t>杨庆贤</w:t>
                  </w:r>
                </w:p>
              </w:tc>
              <w:tc>
                <w:tcPr>
                  <w:tcW w:w="2468"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8"/>
                      <w:szCs w:val="28"/>
                      <w:lang w:val="en-US"/>
                    </w:rPr>
                  </w:pPr>
                  <w:r>
                    <w:rPr>
                      <w:rFonts w:hint="eastAsia" w:ascii="宋体" w:hAnsi="宋体" w:cs="宋体"/>
                      <w:color w:val="000000"/>
                      <w:sz w:val="28"/>
                      <w:szCs w:val="28"/>
                      <w:lang w:val="en-US" w:eastAsia="zh-CN"/>
                    </w:rPr>
                    <w:t>文档编辑/财务经理/界面设计工程师/SCCB成员</w:t>
                  </w:r>
                </w:p>
              </w:tc>
              <w:tc>
                <w:tcPr>
                  <w:tcW w:w="239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班级：软工1</w:t>
                  </w:r>
                  <w:r>
                    <w:rPr>
                      <w:rFonts w:hint="eastAsia" w:ascii="宋体" w:hAnsi="宋体" w:eastAsia="宋体" w:cs="宋体"/>
                      <w:color w:val="000000"/>
                      <w:sz w:val="28"/>
                      <w:szCs w:val="28"/>
                      <w:lang w:val="en-US" w:eastAsia="zh-CN"/>
                    </w:rPr>
                    <w:t>904</w:t>
                  </w:r>
                </w:p>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学号：</w:t>
                  </w:r>
                  <w:r>
                    <w:rPr>
                      <w:rFonts w:hint="eastAsia" w:ascii="宋体" w:hAnsi="宋体" w:eastAsia="宋体" w:cs="宋体"/>
                      <w:color w:val="000000"/>
                      <w:sz w:val="28"/>
                      <w:szCs w:val="28"/>
                      <w:lang w:val="en-US" w:eastAsia="zh-CN"/>
                    </w:rPr>
                    <w:t>31903099</w:t>
                  </w:r>
                </w:p>
              </w:tc>
              <w:tc>
                <w:tcPr>
                  <w:tcW w:w="783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微信：</w:t>
                  </w:r>
                  <w:r>
                    <w:rPr>
                      <w:rFonts w:hint="eastAsia" w:ascii="宋体" w:hAnsi="宋体" w:cs="宋体"/>
                      <w:color w:val="000000"/>
                      <w:sz w:val="21"/>
                      <w:szCs w:val="21"/>
                      <w:lang w:val="en-US" w:eastAsia="zh-CN"/>
                    </w:rPr>
                    <w:t>COISINIIIIIIIIIIIIII</w:t>
                  </w:r>
                </w:p>
                <w:p>
                  <w:pPr>
                    <w:widowControl/>
                    <w:spacing w:line="360" w:lineRule="auto"/>
                    <w:jc w:val="left"/>
                    <w:rPr>
                      <w:rFonts w:hint="eastAsia" w:ascii="宋体" w:hAnsi="宋体" w:eastAsia="宋体" w:cs="宋体"/>
                      <w:color w:val="000000"/>
                      <w:sz w:val="21"/>
                      <w:szCs w:val="21"/>
                    </w:rPr>
                  </w:pPr>
                  <w:r>
                    <w:rPr>
                      <w:rFonts w:hint="eastAsia" w:ascii="宋体" w:hAnsi="宋体" w:eastAsia="宋体" w:cs="宋体"/>
                      <w:color w:val="000000"/>
                      <w:sz w:val="21"/>
                      <w:szCs w:val="21"/>
                    </w:rPr>
                    <w:t>邮箱：</w:t>
                  </w:r>
                </w:p>
                <w:p>
                  <w:pPr>
                    <w:widowControl/>
                    <w:spacing w:line="360" w:lineRule="auto"/>
                    <w:jc w:val="left"/>
                    <w:rPr>
                      <w:rFonts w:hint="eastAsia" w:ascii="宋体" w:hAnsi="宋体" w:eastAsia="宋体" w:cs="宋体"/>
                      <w:color w:val="000000"/>
                      <w:sz w:val="21"/>
                      <w:szCs w:val="21"/>
                    </w:rPr>
                  </w:pPr>
                  <w:r>
                    <w:rPr>
                      <w:rFonts w:hint="eastAsia" w:ascii="宋体" w:hAnsi="宋体" w:cs="宋体"/>
                      <w:color w:val="000000"/>
                      <w:sz w:val="21"/>
                      <w:szCs w:val="21"/>
                      <w:lang w:val="en-US" w:eastAsia="zh-CN"/>
                    </w:rPr>
                    <w:t>31903099</w:t>
                  </w:r>
                  <w:r>
                    <w:rPr>
                      <w:rFonts w:hint="eastAsia" w:ascii="宋体" w:hAnsi="宋体" w:eastAsia="宋体" w:cs="宋体"/>
                      <w:color w:val="000000"/>
                      <w:sz w:val="21"/>
                      <w:szCs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atLeast"/>
              </w:trPr>
              <w:tc>
                <w:tcPr>
                  <w:tcW w:w="120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8"/>
                      <w:szCs w:val="28"/>
                      <w:lang w:eastAsia="zh-CN"/>
                    </w:rPr>
                  </w:pPr>
                  <w:r>
                    <w:rPr>
                      <w:rFonts w:hint="eastAsia" w:ascii="宋体" w:hAnsi="宋体" w:eastAsia="宋体" w:cs="宋体"/>
                      <w:color w:val="000000"/>
                      <w:sz w:val="28"/>
                      <w:szCs w:val="28"/>
                      <w:lang w:val="en-US" w:eastAsia="zh-CN"/>
                    </w:rPr>
                    <w:t>周文涛</w:t>
                  </w:r>
                </w:p>
              </w:tc>
              <w:tc>
                <w:tcPr>
                  <w:tcW w:w="2468"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8"/>
                      <w:szCs w:val="28"/>
                      <w:lang w:val="en-US"/>
                    </w:rPr>
                  </w:pPr>
                  <w:r>
                    <w:rPr>
                      <w:rFonts w:hint="eastAsia" w:ascii="宋体" w:hAnsi="宋体" w:cs="宋体"/>
                      <w:color w:val="000000"/>
                      <w:sz w:val="28"/>
                      <w:szCs w:val="28"/>
                      <w:lang w:val="en-US" w:eastAsia="zh-CN"/>
                    </w:rPr>
                    <w:t>项目助理/文档编辑</w:t>
                  </w:r>
                  <w:r>
                    <w:rPr>
                      <w:rFonts w:hint="eastAsia" w:ascii="宋体" w:hAnsi="宋体" w:eastAsia="宋体" w:cs="宋体"/>
                      <w:color w:val="000000"/>
                      <w:sz w:val="28"/>
                      <w:szCs w:val="28"/>
                    </w:rPr>
                    <w:t>/</w:t>
                  </w:r>
                  <w:r>
                    <w:rPr>
                      <w:rFonts w:hint="eastAsia" w:ascii="宋体" w:hAnsi="宋体" w:cs="宋体"/>
                      <w:color w:val="000000"/>
                      <w:sz w:val="28"/>
                      <w:szCs w:val="28"/>
                      <w:lang w:val="en-US" w:eastAsia="zh-CN"/>
                    </w:rPr>
                    <w:t>SCCB成员/界面设计工程师</w:t>
                  </w:r>
                </w:p>
              </w:tc>
              <w:tc>
                <w:tcPr>
                  <w:tcW w:w="239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班级：软工1</w:t>
                  </w:r>
                  <w:r>
                    <w:rPr>
                      <w:rFonts w:hint="eastAsia" w:ascii="宋体" w:hAnsi="宋体" w:eastAsia="宋体" w:cs="宋体"/>
                      <w:color w:val="000000"/>
                      <w:sz w:val="28"/>
                      <w:szCs w:val="28"/>
                      <w:lang w:val="en-US" w:eastAsia="zh-CN"/>
                    </w:rPr>
                    <w:t>903</w:t>
                  </w:r>
                </w:p>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学号：</w:t>
                  </w:r>
                  <w:r>
                    <w:rPr>
                      <w:rFonts w:hint="eastAsia" w:ascii="宋体" w:hAnsi="宋体" w:eastAsia="宋体" w:cs="宋体"/>
                      <w:color w:val="000000"/>
                      <w:sz w:val="28"/>
                      <w:szCs w:val="28"/>
                      <w:lang w:val="en-US" w:eastAsia="zh-CN"/>
                    </w:rPr>
                    <w:t>31901214</w:t>
                  </w:r>
                </w:p>
              </w:tc>
              <w:tc>
                <w:tcPr>
                  <w:tcW w:w="783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微信：</w:t>
                  </w:r>
                  <w:r>
                    <w:rPr>
                      <w:rFonts w:hint="eastAsia" w:ascii="宋体" w:hAnsi="宋体" w:cs="宋体"/>
                      <w:color w:val="000000"/>
                      <w:sz w:val="21"/>
                      <w:szCs w:val="21"/>
                      <w:lang w:val="en-US" w:eastAsia="zh-CN"/>
                    </w:rPr>
                    <w:t>lyhmywife</w:t>
                  </w:r>
                </w:p>
                <w:p>
                  <w:pPr>
                    <w:widowControl/>
                    <w:spacing w:line="360" w:lineRule="auto"/>
                    <w:jc w:val="left"/>
                    <w:rPr>
                      <w:rFonts w:hint="eastAsia" w:ascii="宋体" w:hAnsi="宋体" w:eastAsia="宋体" w:cs="宋体"/>
                      <w:color w:val="000000"/>
                      <w:sz w:val="21"/>
                      <w:szCs w:val="21"/>
                    </w:rPr>
                  </w:pPr>
                  <w:r>
                    <w:rPr>
                      <w:rFonts w:hint="eastAsia" w:ascii="宋体" w:hAnsi="宋体" w:eastAsia="宋体" w:cs="宋体"/>
                      <w:color w:val="000000"/>
                      <w:sz w:val="21"/>
                      <w:szCs w:val="21"/>
                    </w:rPr>
                    <w:t>邮箱：</w:t>
                  </w:r>
                </w:p>
                <w:p>
                  <w:pPr>
                    <w:widowControl/>
                    <w:spacing w:line="360" w:lineRule="auto"/>
                    <w:jc w:val="left"/>
                    <w:rPr>
                      <w:rFonts w:hint="eastAsia" w:ascii="宋体" w:hAnsi="宋体" w:eastAsia="宋体" w:cs="宋体"/>
                      <w:color w:val="000000"/>
                      <w:sz w:val="21"/>
                      <w:szCs w:val="21"/>
                    </w:rPr>
                  </w:pPr>
                  <w:r>
                    <w:rPr>
                      <w:rFonts w:hint="eastAsia" w:ascii="宋体" w:hAnsi="宋体" w:cs="宋体"/>
                      <w:color w:val="000000"/>
                      <w:sz w:val="21"/>
                      <w:szCs w:val="21"/>
                      <w:lang w:val="en-US" w:eastAsia="zh-CN"/>
                    </w:rPr>
                    <w:t>31901214</w:t>
                  </w:r>
                  <w:r>
                    <w:rPr>
                      <w:rFonts w:hint="eastAsia" w:ascii="宋体" w:hAnsi="宋体" w:eastAsia="宋体" w:cs="宋体"/>
                      <w:color w:val="000000"/>
                      <w:sz w:val="21"/>
                      <w:szCs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trPr>
              <w:tc>
                <w:tcPr>
                  <w:tcW w:w="120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8"/>
                      <w:szCs w:val="28"/>
                      <w:lang w:eastAsia="zh-CN"/>
                    </w:rPr>
                  </w:pPr>
                  <w:r>
                    <w:rPr>
                      <w:rFonts w:hint="eastAsia" w:ascii="宋体" w:hAnsi="宋体" w:eastAsia="宋体" w:cs="宋体"/>
                      <w:color w:val="000000"/>
                      <w:sz w:val="28"/>
                      <w:szCs w:val="28"/>
                      <w:lang w:val="en-US" w:eastAsia="zh-CN"/>
                    </w:rPr>
                    <w:t>余张龙</w:t>
                  </w:r>
                </w:p>
              </w:tc>
              <w:tc>
                <w:tcPr>
                  <w:tcW w:w="2468"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8"/>
                      <w:szCs w:val="28"/>
                      <w:lang w:val="en-US"/>
                    </w:rPr>
                  </w:pPr>
                  <w:r>
                    <w:rPr>
                      <w:rFonts w:hint="eastAsia" w:ascii="宋体" w:hAnsi="宋体" w:cs="宋体"/>
                      <w:color w:val="000000"/>
                      <w:sz w:val="28"/>
                      <w:szCs w:val="28"/>
                      <w:lang w:val="en-US" w:eastAsia="zh-CN"/>
                    </w:rPr>
                    <w:t>配置管理员/文档编辑/SCCB成员/界面设计工程师</w:t>
                  </w:r>
                </w:p>
              </w:tc>
              <w:tc>
                <w:tcPr>
                  <w:tcW w:w="239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班级：软工1</w:t>
                  </w:r>
                  <w:r>
                    <w:rPr>
                      <w:rFonts w:hint="eastAsia" w:ascii="宋体" w:hAnsi="宋体" w:eastAsia="宋体" w:cs="宋体"/>
                      <w:color w:val="000000"/>
                      <w:sz w:val="28"/>
                      <w:szCs w:val="28"/>
                      <w:lang w:val="en-US" w:eastAsia="zh-CN"/>
                    </w:rPr>
                    <w:t>904</w:t>
                  </w:r>
                </w:p>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学号：</w:t>
                  </w:r>
                  <w:r>
                    <w:rPr>
                      <w:rFonts w:hint="eastAsia" w:ascii="宋体" w:hAnsi="宋体" w:eastAsia="宋体" w:cs="宋体"/>
                      <w:color w:val="000000"/>
                      <w:sz w:val="28"/>
                      <w:szCs w:val="28"/>
                      <w:lang w:val="en-US" w:eastAsia="zh-CN"/>
                    </w:rPr>
                    <w:t>31901241</w:t>
                  </w:r>
                </w:p>
              </w:tc>
              <w:tc>
                <w:tcPr>
                  <w:tcW w:w="783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微信：yuzhanglong2000</w:t>
                  </w:r>
                </w:p>
                <w:p>
                  <w:pPr>
                    <w:widowControl/>
                    <w:spacing w:line="360" w:lineRule="auto"/>
                    <w:jc w:val="left"/>
                    <w:rPr>
                      <w:rFonts w:hint="eastAsia" w:ascii="宋体" w:hAnsi="宋体" w:eastAsia="宋体" w:cs="宋体"/>
                      <w:color w:val="000000"/>
                      <w:sz w:val="21"/>
                      <w:szCs w:val="21"/>
                    </w:rPr>
                  </w:pPr>
                  <w:r>
                    <w:rPr>
                      <w:rFonts w:hint="eastAsia" w:ascii="宋体" w:hAnsi="宋体" w:eastAsia="宋体" w:cs="宋体"/>
                      <w:color w:val="000000"/>
                      <w:sz w:val="21"/>
                      <w:szCs w:val="21"/>
                    </w:rPr>
                    <w:t>邮箱：</w:t>
                  </w:r>
                </w:p>
                <w:p>
                  <w:pPr>
                    <w:widowControl/>
                    <w:spacing w:line="360" w:lineRule="auto"/>
                    <w:jc w:val="left"/>
                    <w:rPr>
                      <w:rFonts w:hint="eastAsia" w:ascii="宋体" w:hAnsi="宋体" w:eastAsia="宋体" w:cs="宋体"/>
                      <w:color w:val="000000"/>
                      <w:sz w:val="21"/>
                      <w:szCs w:val="21"/>
                    </w:rPr>
                  </w:pPr>
                  <w:r>
                    <w:rPr>
                      <w:rFonts w:hint="eastAsia" w:ascii="宋体" w:hAnsi="宋体" w:cs="宋体"/>
                      <w:color w:val="000000"/>
                      <w:sz w:val="21"/>
                      <w:szCs w:val="21"/>
                      <w:lang w:val="en-US" w:eastAsia="zh-CN"/>
                    </w:rPr>
                    <w:t>31901241</w:t>
                  </w:r>
                  <w:r>
                    <w:rPr>
                      <w:rFonts w:hint="eastAsia" w:ascii="宋体" w:hAnsi="宋体" w:eastAsia="宋体" w:cs="宋体"/>
                      <w:color w:val="000000"/>
                      <w:sz w:val="21"/>
                      <w:szCs w:val="21"/>
                    </w:rPr>
                    <w:t>@stu.zucc.edu.cn</w:t>
                  </w:r>
                </w:p>
              </w:tc>
            </w:tr>
            <w:bookmarkEnd w:id="2"/>
          </w:tbl>
          <w:p>
            <w:pPr>
              <w:spacing w:line="450" w:lineRule="atLeast"/>
              <w:rPr>
                <w:rStyle w:val="7"/>
                <w:rFonts w:ascii="宋体" w:hAnsi="宋体" w:eastAsia="宋体" w:cs="宋体"/>
                <w:color w:val="000000"/>
                <w:sz w:val="28"/>
                <w:szCs w:val="28"/>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软件工具</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eastAsia" w:ascii="宋体" w:hAnsi="宋体" w:eastAsia="宋体" w:cs="宋体"/>
                <w:color w:val="000000"/>
                <w:sz w:val="28"/>
                <w:szCs w:val="28"/>
                <w:lang w:val="en-US" w:eastAsia="zh-CN"/>
              </w:rPr>
            </w:pPr>
            <w:r>
              <w:rPr>
                <w:rStyle w:val="7"/>
                <w:rFonts w:hint="eastAsia" w:ascii="宋体" w:hAnsi="宋体" w:eastAsia="宋体" w:cs="宋体"/>
                <w:color w:val="000000"/>
                <w:sz w:val="28"/>
                <w:szCs w:val="28"/>
                <w:lang w:val="en-US" w:eastAsia="zh-CN"/>
              </w:rPr>
              <w:t>包括但不限于：office tools、WPS、PhotoShop、Project、Wechat</w:t>
            </w:r>
          </w:p>
          <w:p>
            <w:pPr>
              <w:spacing w:line="450" w:lineRule="atLeast"/>
              <w:rPr>
                <w:rStyle w:val="7"/>
                <w:rFonts w:hint="eastAsia" w:ascii="宋体" w:hAnsi="宋体" w:eastAsia="宋体" w:cs="宋体"/>
                <w:color w:val="000000"/>
                <w:sz w:val="28"/>
                <w:szCs w:val="28"/>
                <w:lang w:val="en-US" w:eastAsia="zh-CN"/>
              </w:rPr>
            </w:pPr>
          </w:p>
          <w:p>
            <w:pPr>
              <w:spacing w:line="450" w:lineRule="atLeast"/>
              <w:rPr>
                <w:rStyle w:val="7"/>
                <w:rFonts w:hint="eastAsia" w:ascii="宋体" w:hAnsi="宋体" w:eastAsia="宋体" w:cs="宋体"/>
                <w:color w:val="000000"/>
                <w:sz w:val="28"/>
                <w:szCs w:val="28"/>
                <w:lang w:val="en-US" w:eastAsia="zh-CN"/>
              </w:rPr>
            </w:pPr>
          </w:p>
          <w:p>
            <w:pPr>
              <w:spacing w:line="450" w:lineRule="atLeast"/>
              <w:rPr>
                <w:rStyle w:val="7"/>
                <w:rFonts w:hint="default" w:ascii="宋体" w:hAnsi="宋体" w:eastAsia="宋体" w:cs="宋体"/>
                <w:color w:val="000000"/>
                <w:sz w:val="28"/>
                <w:szCs w:val="28"/>
                <w:lang w:val="en-US" w:eastAsia="zh-CN"/>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color w:val="000000"/>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10979" w:type="dxa"/>
            <w:gridSpan w:val="4"/>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项目签名及授权</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职位</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签名栏及日期</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275"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项目发起人</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highlight w:val="yellow"/>
                <w:lang w:eastAsia="zh-CN"/>
              </w:rPr>
              <w:t>（</w:t>
            </w:r>
            <w:r>
              <w:rPr>
                <w:rStyle w:val="7"/>
                <w:rFonts w:hint="eastAsia" w:ascii="宋体" w:hAnsi="宋体" w:eastAsia="宋体" w:cs="宋体"/>
                <w:color w:val="000000"/>
                <w:sz w:val="28"/>
                <w:szCs w:val="28"/>
                <w:highlight w:val="yellow"/>
                <w:lang w:val="en-US" w:eastAsia="zh-CN"/>
              </w:rPr>
              <w:t>待签字</w:t>
            </w:r>
            <w:r>
              <w:rPr>
                <w:rStyle w:val="7"/>
                <w:rFonts w:hint="eastAsia" w:ascii="宋体" w:hAnsi="宋体" w:eastAsia="宋体" w:cs="宋体"/>
                <w:color w:val="000000"/>
                <w:sz w:val="28"/>
                <w:szCs w:val="28"/>
                <w:highlight w:val="yellow"/>
                <w:lang w:eastAsia="zh-CN"/>
              </w:rPr>
              <w:t>）</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62"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eastAsia" w:ascii="宋体" w:hAnsi="宋体" w:eastAsia="宋体" w:cs="宋体"/>
                <w:color w:val="000000"/>
                <w:sz w:val="28"/>
                <w:szCs w:val="28"/>
                <w:lang w:eastAsia="zh-CN"/>
              </w:rPr>
            </w:pPr>
            <w:r>
              <w:rPr>
                <w:rStyle w:val="7"/>
                <w:rFonts w:hint="eastAsia" w:ascii="宋体" w:hAnsi="宋体" w:eastAsia="宋体" w:cs="宋体"/>
                <w:color w:val="000000"/>
                <w:sz w:val="28"/>
                <w:szCs w:val="28"/>
                <w:lang w:val="en-US" w:eastAsia="zh-CN"/>
              </w:rPr>
              <w:t>项目经理</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p>
            <w:pPr>
              <w:rPr>
                <w:rStyle w:val="7"/>
                <w:rFonts w:ascii="宋体" w:hAnsi="宋体" w:eastAsia="宋体" w:cs="宋体"/>
                <w:color w:val="000000"/>
                <w:sz w:val="28"/>
                <w:szCs w:val="28"/>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100"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其他干系人</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p>
            <w:pPr>
              <w:rPr>
                <w:rStyle w:val="7"/>
                <w:rFonts w:ascii="宋体" w:hAnsi="宋体" w:eastAsia="宋体" w:cs="宋体"/>
                <w:color w:val="000000"/>
                <w:sz w:val="28"/>
                <w:szCs w:val="28"/>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48"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签名授权人员的具体承诺或意见</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280" w:firstLineChars="100"/>
              <w:rPr>
                <w:rStyle w:val="7"/>
                <w:rFonts w:ascii="宋体" w:hAnsi="宋体" w:eastAsia="宋体" w:cs="宋体"/>
                <w:color w:val="000000"/>
                <w:sz w:val="28"/>
                <w:szCs w:val="28"/>
              </w:rPr>
            </w:pPr>
            <w:r>
              <w:rPr>
                <w:rStyle w:val="7"/>
                <w:rFonts w:hint="eastAsia" w:ascii="宋体" w:hAnsi="宋体" w:eastAsia="宋体" w:cs="宋体"/>
                <w:color w:val="000000"/>
                <w:sz w:val="28"/>
                <w:szCs w:val="28"/>
                <w:highlight w:val="yellow"/>
                <w:lang w:eastAsia="zh-CN"/>
              </w:rPr>
              <w:t>（</w:t>
            </w:r>
            <w:r>
              <w:rPr>
                <w:rStyle w:val="7"/>
                <w:rFonts w:hint="eastAsia" w:ascii="宋体" w:hAnsi="宋体" w:eastAsia="宋体" w:cs="宋体"/>
                <w:color w:val="000000"/>
                <w:sz w:val="28"/>
                <w:szCs w:val="28"/>
                <w:highlight w:val="yellow"/>
                <w:lang w:val="en-US" w:eastAsia="zh-CN"/>
              </w:rPr>
              <w:t>待填写</w:t>
            </w:r>
            <w:r>
              <w:rPr>
                <w:rStyle w:val="7"/>
                <w:rFonts w:hint="eastAsia" w:ascii="宋体" w:hAnsi="宋体" w:eastAsia="宋体" w:cs="宋体"/>
                <w:color w:val="000000"/>
                <w:sz w:val="28"/>
                <w:szCs w:val="28"/>
                <w:highlight w:val="yellow"/>
                <w:lang w:eastAsia="zh-CN"/>
              </w:rPr>
              <w:t>）</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280" w:firstLineChars="100"/>
              <w:rPr>
                <w:rStyle w:val="7"/>
                <w:rFonts w:hint="eastAsia" w:ascii="宋体" w:hAnsi="宋体" w:eastAsia="宋体" w:cs="宋体"/>
                <w:color w:val="000000"/>
                <w:sz w:val="28"/>
                <w:szCs w:val="28"/>
                <w:highlight w:val="yellow"/>
                <w:lang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454"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bl>
    <w:p>
      <w:pPr>
        <w:rPr>
          <w:rStyle w:val="7"/>
          <w:rFonts w:ascii="宋体" w:hAnsi="宋体" w:eastAsia="宋体" w:cs="宋体"/>
          <w:b/>
          <w:bCs/>
          <w:color w:val="000000"/>
          <w:sz w:val="40"/>
          <w:szCs w:val="40"/>
        </w:rPr>
      </w:pPr>
    </w:p>
    <w:p>
      <w:pPr>
        <w:rPr>
          <w:rStyle w:val="7"/>
          <w:rFonts w:ascii="宋体" w:hAnsi="宋体" w:eastAsia="宋体" w:cs="宋体"/>
          <w:color w:val="000000"/>
          <w:sz w:val="24"/>
          <w:szCs w:val="24"/>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0081A5"/>
    <w:multiLevelType w:val="singleLevel"/>
    <w:tmpl w:val="9E0081A5"/>
    <w:lvl w:ilvl="0" w:tentative="0">
      <w:start w:val="2"/>
      <w:numFmt w:val="decimal"/>
      <w:suff w:val="space"/>
      <w:lvlText w:val="%1、"/>
      <w:lvlJc w:val="left"/>
    </w:lvl>
  </w:abstractNum>
  <w:abstractNum w:abstractNumId="1">
    <w:nsid w:val="9FF8997D"/>
    <w:multiLevelType w:val="singleLevel"/>
    <w:tmpl w:val="9FF8997D"/>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11D36"/>
    <w:rsid w:val="01C83648"/>
    <w:rsid w:val="02A82EA9"/>
    <w:rsid w:val="02C7334D"/>
    <w:rsid w:val="031B4DAA"/>
    <w:rsid w:val="0A315FA4"/>
    <w:rsid w:val="0B112DE2"/>
    <w:rsid w:val="0B1E0E0E"/>
    <w:rsid w:val="0D8161A7"/>
    <w:rsid w:val="0F273AA6"/>
    <w:rsid w:val="103B4B72"/>
    <w:rsid w:val="17187761"/>
    <w:rsid w:val="186C3AAF"/>
    <w:rsid w:val="1D6D25D1"/>
    <w:rsid w:val="1E2D4FF5"/>
    <w:rsid w:val="1F533E4D"/>
    <w:rsid w:val="1FBB3C0D"/>
    <w:rsid w:val="1FFD64CC"/>
    <w:rsid w:val="214E44AE"/>
    <w:rsid w:val="23A56ECC"/>
    <w:rsid w:val="259D71D7"/>
    <w:rsid w:val="282316D2"/>
    <w:rsid w:val="28246062"/>
    <w:rsid w:val="28290749"/>
    <w:rsid w:val="2A137A33"/>
    <w:rsid w:val="2ADE3347"/>
    <w:rsid w:val="2B17227D"/>
    <w:rsid w:val="2C3B7238"/>
    <w:rsid w:val="35C971C9"/>
    <w:rsid w:val="35E37AF8"/>
    <w:rsid w:val="382133A3"/>
    <w:rsid w:val="3AC231B5"/>
    <w:rsid w:val="3CD27EFD"/>
    <w:rsid w:val="3F347FE5"/>
    <w:rsid w:val="428D5910"/>
    <w:rsid w:val="47D86812"/>
    <w:rsid w:val="48933E96"/>
    <w:rsid w:val="4DD62CAC"/>
    <w:rsid w:val="50B71E11"/>
    <w:rsid w:val="52163513"/>
    <w:rsid w:val="5300053E"/>
    <w:rsid w:val="54F912F8"/>
    <w:rsid w:val="571F2A2C"/>
    <w:rsid w:val="577A63E9"/>
    <w:rsid w:val="58740D07"/>
    <w:rsid w:val="5A2C0540"/>
    <w:rsid w:val="5A8B6451"/>
    <w:rsid w:val="5C120F4C"/>
    <w:rsid w:val="63274661"/>
    <w:rsid w:val="65E54F98"/>
    <w:rsid w:val="67411D1B"/>
    <w:rsid w:val="68930297"/>
    <w:rsid w:val="6907654C"/>
    <w:rsid w:val="69955397"/>
    <w:rsid w:val="6AD63160"/>
    <w:rsid w:val="6C171534"/>
    <w:rsid w:val="6F0E11E0"/>
    <w:rsid w:val="6F8C734E"/>
    <w:rsid w:val="712D400E"/>
    <w:rsid w:val="72156A96"/>
    <w:rsid w:val="76200136"/>
    <w:rsid w:val="76F824D5"/>
    <w:rsid w:val="781573E2"/>
    <w:rsid w:val="7A0C509B"/>
    <w:rsid w:val="7A2A6E31"/>
    <w:rsid w:val="7D2E629B"/>
    <w:rsid w:val="7EB11D36"/>
    <w:rsid w:val="7EDA2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qFormat/>
    <w:uiPriority w:val="99"/>
    <w:rPr>
      <w:color w:val="0000FF"/>
      <w:u w:val="single"/>
    </w:r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 w:type="paragraph" w:customStyle="1" w:styleId="1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2022-02-23T12:05:00Z</dcterms:created>
  <dc:creator>软软</dc:creator>
  <cp:lastModifiedBy>软软</cp:lastModifiedBy>
  <dcterms:modified xsi:type="dcterms:W3CDTF">2022-03-08T14:04:02Z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