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Ansi="等线" w:cs="等线"/>
          <w:b/>
          <w:sz w:val="32"/>
          <w:szCs w:val="32"/>
        </w:rPr>
      </w:pPr>
      <w:r>
        <w:rPr>
          <w:rFonts w:hint="eastAsia"/>
          <w:b/>
          <w:sz w:val="52"/>
          <w:szCs w:val="72"/>
        </w:rPr>
        <w:t>软件工程教学、学习、交流网站</w:t>
      </w:r>
    </w:p>
    <w:p>
      <w:pPr>
        <w:widowControl/>
        <w:autoSpaceDE w:val="0"/>
        <w:autoSpaceDN w:val="0"/>
        <w:spacing w:line="360" w:lineRule="auto"/>
        <w:textAlignment w:val="bottom"/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 xml:space="preserve">    </w:t>
      </w:r>
      <w:r>
        <w:rPr>
          <w:rFonts w:hint="eastAsia"/>
          <w:b/>
          <w:bCs/>
          <w:sz w:val="56"/>
          <w:szCs w:val="56"/>
          <w:lang w:val="en-US" w:eastAsia="zh-CN"/>
        </w:rPr>
        <w:tab/>
      </w:r>
      <w:r>
        <w:rPr>
          <w:rFonts w:hint="eastAsia"/>
          <w:b/>
          <w:bCs/>
          <w:sz w:val="56"/>
          <w:szCs w:val="56"/>
          <w:lang w:val="en-US" w:eastAsia="zh-CN"/>
        </w:rPr>
        <w:tab/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b/>
          <w:bCs/>
          <w:sz w:val="56"/>
          <w:szCs w:val="56"/>
        </w:rPr>
        <w:drawing>
          <wp:inline distT="0" distB="0" distL="114300" distR="114300">
            <wp:extent cx="3521710" cy="1925955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171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textAlignment w:val="bottom"/>
        <w:rPr>
          <w:b/>
          <w:bCs/>
          <w:sz w:val="56"/>
          <w:szCs w:val="56"/>
        </w:rPr>
      </w:pPr>
    </w:p>
    <w:p>
      <w:pPr>
        <w:widowControl/>
        <w:autoSpaceDE w:val="0"/>
        <w:autoSpaceDN w:val="0"/>
        <w:spacing w:line="360" w:lineRule="auto"/>
        <w:textAlignment w:val="bottom"/>
        <w:rPr>
          <w:b/>
          <w:bCs/>
          <w:sz w:val="56"/>
          <w:szCs w:val="56"/>
        </w:rPr>
      </w:pPr>
    </w:p>
    <w:p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SRS内部评审</w:t>
      </w:r>
      <w:r>
        <w:rPr>
          <w:rFonts w:hint="eastAsia"/>
          <w:b/>
          <w:bCs/>
          <w:sz w:val="72"/>
          <w:szCs w:val="72"/>
        </w:rPr>
        <w:t>会议记录</w:t>
      </w:r>
    </w:p>
    <w:p>
      <w:pPr>
        <w:widowControl/>
        <w:autoSpaceDE w:val="0"/>
        <w:autoSpaceDN w:val="0"/>
        <w:spacing w:line="360" w:lineRule="auto"/>
        <w:ind w:firstLine="2570" w:firstLineChars="800"/>
        <w:textAlignment w:val="bottom"/>
        <w:rPr>
          <w:rFonts w:hAnsi="等线" w:cs="等线"/>
          <w:b/>
          <w:sz w:val="32"/>
          <w:szCs w:val="32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textAlignment w:val="bottom"/>
        <w:rPr>
          <w:rFonts w:hAnsi="等线" w:cs="等线"/>
          <w:b/>
          <w:sz w:val="32"/>
          <w:szCs w:val="32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textAlignment w:val="bottom"/>
        <w:rPr>
          <w:rFonts w:hAnsi="等线" w:cs="等线"/>
          <w:b/>
          <w:sz w:val="32"/>
          <w:szCs w:val="32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textAlignment w:val="bottom"/>
        <w:rPr>
          <w:rFonts w:hAnsi="等线" w:cs="等线"/>
          <w:b/>
          <w:sz w:val="32"/>
          <w:szCs w:val="32"/>
        </w:rPr>
      </w:pPr>
    </w:p>
    <w:p>
      <w:pPr>
        <w:widowControl/>
        <w:autoSpaceDE w:val="0"/>
        <w:autoSpaceDN w:val="0"/>
        <w:spacing w:line="360" w:lineRule="auto"/>
        <w:ind w:left="2100" w:leftChars="0" w:firstLine="420" w:firstLineChars="0"/>
        <w:textAlignment w:val="bottom"/>
        <w:rPr>
          <w:rFonts w:hAnsi="等线" w:cs="等线"/>
          <w:b/>
          <w:sz w:val="32"/>
          <w:szCs w:val="32"/>
        </w:rPr>
      </w:pPr>
      <w:r>
        <w:rPr>
          <w:rFonts w:hint="eastAsia" w:hAnsi="等线" w:cs="等线"/>
          <w:b/>
          <w:sz w:val="32"/>
          <w:szCs w:val="32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Ansi="等线" w:cs="等线"/>
          <w:b/>
          <w:sz w:val="32"/>
          <w:szCs w:val="32"/>
        </w:rPr>
      </w:pPr>
      <w:r>
        <w:rPr>
          <w:rFonts w:hint="eastAsia" w:hAnsi="等线" w:cs="等线"/>
          <w:b/>
          <w:sz w:val="32"/>
          <w:szCs w:val="32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Ansi="等线" w:cs="等线"/>
          <w:b/>
          <w:sz w:val="32"/>
          <w:szCs w:val="32"/>
        </w:rPr>
      </w:pPr>
      <w:r>
        <w:rPr>
          <w:rFonts w:hint="eastAsia" w:hAnsi="等线" w:cs="等线"/>
          <w:b/>
          <w:sz w:val="32"/>
          <w:szCs w:val="32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Ansi="等线" w:cs="等线"/>
          <w:b/>
          <w:sz w:val="32"/>
          <w:szCs w:val="32"/>
        </w:rPr>
      </w:pPr>
      <w:r>
        <w:rPr>
          <w:rFonts w:hint="eastAsia" w:hAnsi="等线" w:cs="等线"/>
          <w:b/>
          <w:sz w:val="32"/>
          <w:szCs w:val="32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Ansi="等线" w:cs="等线"/>
          <w:b/>
          <w:sz w:val="32"/>
          <w:szCs w:val="32"/>
        </w:rPr>
      </w:pPr>
      <w:r>
        <w:rPr>
          <w:rFonts w:hint="eastAsia" w:hAnsi="等线" w:cs="等线"/>
          <w:b/>
          <w:sz w:val="32"/>
          <w:szCs w:val="32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Ansi="等线" w:cs="等线"/>
          <w:b/>
          <w:sz w:val="32"/>
          <w:szCs w:val="32"/>
        </w:rPr>
      </w:pPr>
      <w:r>
        <w:rPr>
          <w:rFonts w:hint="eastAsia" w:hAnsi="等线" w:cs="等线"/>
          <w:b/>
          <w:sz w:val="32"/>
          <w:szCs w:val="32"/>
        </w:rPr>
        <w:t xml:space="preserve">  组员：周文涛 31901214</w:t>
      </w:r>
    </w:p>
    <w:p/>
    <w:p/>
    <w:p/>
    <w:p>
      <w:pPr>
        <w:jc w:val="center"/>
        <w:rPr>
          <w:rFonts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SRA-G25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 xml:space="preserve"> SRS第二次内部评审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会议记录</w:t>
      </w:r>
    </w:p>
    <w:p>
      <w:pPr>
        <w:jc w:val="center"/>
        <w:rPr>
          <w:rFonts w:hint="default" w:ascii="仿宋" w:hAnsi="仿宋" w:eastAsia="仿宋" w:cs="仿宋"/>
          <w:sz w:val="24"/>
          <w:lang w:val="en-US" w:eastAsia="zh-CN"/>
        </w:rPr>
      </w:pPr>
      <w:r>
        <w:rPr>
          <w:rFonts w:hint="eastAsia" w:ascii="仿宋" w:hAnsi="仿宋" w:eastAsia="仿宋" w:cs="仿宋"/>
          <w:sz w:val="24"/>
        </w:rPr>
        <w:t>记录人：</w:t>
      </w:r>
      <w:r>
        <w:rPr>
          <w:rFonts w:hint="eastAsia" w:ascii="仿宋" w:hAnsi="仿宋" w:eastAsia="仿宋" w:cs="仿宋"/>
          <w:sz w:val="24"/>
          <w:lang w:val="en-US" w:eastAsia="zh-CN"/>
        </w:rPr>
        <w:t>潘仲菁</w:t>
      </w:r>
      <w:r>
        <w:rPr>
          <w:rFonts w:hint="eastAsia" w:ascii="仿宋" w:hAnsi="仿宋" w:eastAsia="仿宋" w:cs="仿宋"/>
          <w:sz w:val="24"/>
        </w:rPr>
        <w:t xml:space="preserve">     日期：2022-0</w:t>
      </w:r>
      <w:r>
        <w:rPr>
          <w:rFonts w:hint="eastAsia" w:ascii="仿宋" w:hAnsi="仿宋" w:eastAsia="仿宋" w:cs="仿宋"/>
          <w:sz w:val="24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</w:rPr>
        <w:t>-</w:t>
      </w:r>
      <w:r>
        <w:rPr>
          <w:rFonts w:hint="eastAsia" w:ascii="仿宋" w:hAnsi="仿宋" w:eastAsia="仿宋" w:cs="仿宋"/>
          <w:sz w:val="24"/>
          <w:lang w:val="en-US" w:eastAsia="zh-CN"/>
        </w:rPr>
        <w:t>10</w:t>
      </w:r>
      <w:bookmarkStart w:id="0" w:name="_GoBack"/>
      <w:bookmarkEnd w:id="0"/>
    </w:p>
    <w:tbl>
      <w:tblPr>
        <w:tblStyle w:val="3"/>
        <w:tblpPr w:leftFromText="180" w:rightFromText="180" w:vertAnchor="text" w:horzAnchor="page" w:tblpX="1761" w:tblpY="163"/>
        <w:tblOverlap w:val="never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3517"/>
        <w:gridCol w:w="212"/>
        <w:gridCol w:w="1227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434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会议主题</w:t>
            </w:r>
          </w:p>
        </w:tc>
        <w:tc>
          <w:tcPr>
            <w:tcW w:w="7086" w:type="dxa"/>
            <w:gridSpan w:val="4"/>
          </w:tcPr>
          <w:p>
            <w:pPr>
              <w:spacing w:line="360" w:lineRule="auto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SRA2022-G25-SRS内部评审会议2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434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会议时间</w:t>
            </w:r>
          </w:p>
        </w:tc>
        <w:tc>
          <w:tcPr>
            <w:tcW w:w="3729" w:type="dxa"/>
            <w:gridSpan w:val="2"/>
          </w:tcPr>
          <w:p>
            <w:pPr>
              <w:spacing w:line="360" w:lineRule="auto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/>
                <w:sz w:val="24"/>
                <w:szCs w:val="24"/>
              </w:rPr>
              <w:t>日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19：00-19：27</w:t>
            </w:r>
          </w:p>
        </w:tc>
        <w:tc>
          <w:tcPr>
            <w:tcW w:w="1227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会议地点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val="en-US" w:eastAsia="zh-CN"/>
              </w:rPr>
              <w:t>微信语音会议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434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参加人员 </w:t>
            </w:r>
          </w:p>
        </w:tc>
        <w:tc>
          <w:tcPr>
            <w:tcW w:w="7086" w:type="dxa"/>
            <w:gridSpan w:val="4"/>
          </w:tcPr>
          <w:p>
            <w:pPr>
              <w:spacing w:line="360" w:lineRule="auto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val="en-US" w:eastAsia="zh-CN"/>
              </w:rPr>
              <w:t>潘仲菁 施芳怡 杨庆贤 余张龙 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434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会议主持</w:t>
            </w:r>
          </w:p>
        </w:tc>
        <w:tc>
          <w:tcPr>
            <w:tcW w:w="3517" w:type="dxa"/>
          </w:tcPr>
          <w:p>
            <w:p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1439" w:type="dxa"/>
            <w:gridSpan w:val="2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会议记录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会议内容</w:t>
            </w:r>
          </w:p>
        </w:tc>
        <w:tc>
          <w:tcPr>
            <w:tcW w:w="7086" w:type="dxa"/>
            <w:gridSpan w:val="4"/>
          </w:tcPr>
          <w:p>
            <w:pPr>
              <w:numPr>
                <w:ilvl w:val="0"/>
                <w:numId w:val="1"/>
              </w:numPr>
              <w:spacing w:line="360" w:lineRule="auto"/>
              <w:ind w:left="210" w:leftChars="0" w:firstLine="0" w:firstLineChars="0"/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是否提交了Vision &amp; Scope文档？是否反映了客户的真实意愿？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210" w:leftChars="0" w:firstLine="480" w:firstLineChars="200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已更新Vision &amp; Scope文档（SRA2022-G25-愿景与范围0.5，并且和项目下达人进行过两次访谈，确定了项目愿景和范围。</w:t>
            </w:r>
          </w:p>
          <w:p>
            <w:pPr>
              <w:widowControl w:val="0"/>
              <w:numPr>
                <w:ilvl w:val="0"/>
                <w:numId w:val="1"/>
              </w:numPr>
              <w:spacing w:line="360" w:lineRule="auto"/>
              <w:ind w:left="210" w:leftChars="0" w:firstLine="0" w:firstLineChars="0"/>
              <w:jc w:val="both"/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是否采用了Context Diagram描述建议的方案？内容描述是否完整？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210" w:leftChars="0" w:firstLine="480" w:firstLineChars="200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在愿景和范围文档中放了上下文图，也将其整理SRS中了。因为修改了项目功能，在上下文图和特性树以及他们的说明上都要重新进行一下修改。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 xml:space="preserve">  3、是否识别了用户群？找到了相关的用户代表？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 xml:space="preserve">   已识别并找到了相关的用户代表，但是对用户群分类文档里，要重新修改对用户的描述。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210" w:leftChars="0" w:firstLine="0" w:firstLineChars="0"/>
              <w:jc w:val="both"/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是否邀请并确认了相关的用户代表？</w:t>
            </w:r>
            <w:r>
              <w:rPr>
                <w:rFonts w:hint="eastAsia"/>
                <w:color w:val="C00000"/>
                <w:sz w:val="24"/>
                <w:szCs w:val="24"/>
                <w:lang w:val="en-US" w:eastAsia="zh-CN"/>
              </w:rPr>
              <w:t>明确了相关职责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firstLine="420"/>
              <w:jc w:val="both"/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在用户群分类文档里写了对应的邀请状态。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firstLine="420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用户代表职责尚未补齐。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210" w:leftChars="0" w:firstLine="0" w:firstLineChars="0"/>
              <w:jc w:val="both"/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是否对用户群和用户代表进行了分类？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　　对用户群和用户代表进行了分类，并绘制了用户分类层级图。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210" w:leftChars="0" w:firstLine="0" w:firstLineChars="0"/>
              <w:jc w:val="both"/>
              <w:rPr>
                <w:rFonts w:hint="default"/>
                <w:color w:val="C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是否对每个用户代表都进行了需求获取？</w:t>
            </w:r>
            <w:r>
              <w:rPr>
                <w:rFonts w:hint="eastAsia"/>
                <w:color w:val="C00000"/>
                <w:sz w:val="24"/>
                <w:szCs w:val="24"/>
                <w:lang w:val="en-US" w:eastAsia="zh-CN"/>
              </w:rPr>
              <w:t>用户代表确认了相关用户需求了吗？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right" w:pos="6660"/>
              </w:tabs>
              <w:spacing w:line="360" w:lineRule="auto"/>
              <w:ind w:left="210" w:leftChars="0" w:firstLine="420"/>
              <w:jc w:val="both"/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对每个用户代表都进行了需求获取，用户代表确认了相关用户需求。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right" w:pos="6660"/>
              </w:tabs>
              <w:spacing w:line="360" w:lineRule="auto"/>
              <w:ind w:left="210" w:leftChars="0" w:firstLine="420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杨枨老师、管理员用户代表尚未完全确认需求。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210" w:leftChars="0" w:firstLine="0" w:firstLineChars="0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是否制定了相关原型来辅助需求获取过程？原型制作是否采用了工具？效果如何？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firstLine="420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制定了相关原型来辅助需求获取过程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原型制作采用了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摹客，在SRS原型设计里都有展现。可以通过在线演示的方式展现原型。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210" w:leftChars="0" w:firstLine="0" w:firstLineChars="0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是否将每个用户的需求描述为用例文档？是否采用模版？模版是否合适？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firstLine="420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已</w:t>
            </w: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将每个用户的需求描述为用例文档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（详见用户用例文档、教师用户用例文档、游客用例文档、管理员用例文档），</w:t>
            </w: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采用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了</w:t>
            </w: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模版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，以DM图+用例图+用例表+原型的格式组成，符合老师要求。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210" w:leftChars="0" w:firstLine="0" w:firstLineChars="0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用例文档是否包含了用例图、用例场景说明、界面原型、DM？是否采用工具？是否合适、有效？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firstLine="423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用例文档包含了用例图、用例场景说明、界面原型、DM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否采用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了ＳｔａｒＵＭＬ</w:t>
            </w: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工具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210" w:leftChars="0" w:firstLine="0" w:firstLineChars="0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color w:val="C00000"/>
                <w:sz w:val="24"/>
                <w:szCs w:val="24"/>
                <w:lang w:val="en-US" w:eastAsia="zh-CN"/>
              </w:rPr>
              <w:t>是否记录了每个用户的非功能性需求</w:t>
            </w: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？描述是否正确？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　　　还没有完全确定用户的非功能性需求，需要补充完整。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210" w:leftChars="0" w:firstLine="0" w:firstLineChars="0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color w:val="C00000"/>
                <w:sz w:val="24"/>
                <w:szCs w:val="24"/>
                <w:lang w:val="en-US" w:eastAsia="zh-CN"/>
              </w:rPr>
              <w:t>是否对每个用户的需求进行了优先级打分和排序？</w:t>
            </w: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具体的量化方法是什么？合适、有效吗？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　　　已经为不同角色用户制作了优先级打分表，但尚未完全确定优先级，因为杨枨老师的优先级打分表还在确定中。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210" w:leftChars="0" w:firstLine="0" w:firstLineChars="0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是否讨论、分析、论证了每个需求的可行性？是否存在不可行的需求？有记录吗？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　　　</w:t>
            </w: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讨论、分析、论证了每个需求的可行性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，存在尚不可行或者已经被拒绝的需求，记录在Tapd需求管理工具内。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210" w:leftChars="0" w:firstLine="0" w:firstLineChars="0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是否召开了JAD会议？有没有会议记录？内容是否完整、有效？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　　　</w:t>
            </w: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召开了JAD会议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有会议记录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。内容包括主要发言记录和会议后的汇总。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210" w:leftChars="0" w:firstLine="0" w:firstLineChars="0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是否清晰地定义了需求，可以移交给另一小组设计、实现而依然理解正确？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　　　</w:t>
            </w: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清晰地定义了需求，可以移交给另一小组设计、实现而依然理解正确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。JAD会议中有其他开发组组长参与。但是否可以准确无误提交另一组还有待考证。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210" w:leftChars="0" w:firstLine="0" w:firstLineChars="0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提交的SRS在内容上是否完整？是否考虑了功能和非功能的需求？是否达到要求的下限？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　　　</w:t>
            </w: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提交的SRS在内容上是完整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考虑了功能和非功能的需求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210" w:leftChars="0" w:firstLine="0" w:firstLineChars="0"/>
              <w:jc w:val="both"/>
              <w:rPr>
                <w:rFonts w:hint="default"/>
                <w:color w:val="C00000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color w:val="C00000"/>
                <w:sz w:val="24"/>
                <w:szCs w:val="24"/>
                <w:lang w:val="en-US" w:eastAsia="zh-CN"/>
              </w:rPr>
              <w:t>SRS中是否对全部用户的需求进行了优先级排序？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　　　</w:t>
            </w: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SRS中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尚未</w:t>
            </w: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对全部用户的需求进行了优先级排序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。因为还未完全获取齐全优先级。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210" w:leftChars="0" w:firstLine="0" w:firstLineChars="0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需求优先级排序是否考虑了用户群的分类？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　　　</w:t>
            </w: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需求优先级排序考虑了用户群的分类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210" w:leftChars="0" w:firstLine="0" w:firstLineChars="0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是否存在需求冲突？怎样解决可能的需求冲突？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　　　目前不</w:t>
            </w: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存在需求冲突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210" w:leftChars="0" w:firstLine="0" w:firstLineChars="0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SRS中是否包含了数据字典？定义的方法是否正确？内容是否完整、准确？是否标明来源？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　　　</w:t>
            </w: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SRS中包含了数据字典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（SRS数据字典），</w:t>
            </w: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定义的方法正确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内容完整、准确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标明来源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210" w:leftChars="0" w:firstLine="0" w:firstLineChars="0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是否在数据字典的基础上定义了ER图？准确吗？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　　　</w:t>
            </w: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在数据字典的基础上定义了ER图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（SRS文档逻辑数据模型）。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210" w:leftChars="0" w:firstLine="0" w:firstLineChars="0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SRS中是否对定义了系统的实现环境？运行环境？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　　 已在文档中分别定义。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210" w:leftChars="0" w:firstLine="0" w:firstLineChars="0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SRS中是否对各类用户的需求表明了来源？各部分之间是否建立了链接关系或索引关系？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　　　</w:t>
            </w: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SRS中对各类用户的需求表明了来源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（SRS文档４系统特性表格中“需求来源”一栏），</w:t>
            </w: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各部分之间建立了链接关系或索引关系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210" w:leftChars="0" w:firstLine="0" w:firstLineChars="0"/>
              <w:jc w:val="both"/>
              <w:rPr>
                <w:rFonts w:hint="default"/>
                <w:color w:val="C00000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color w:val="C00000"/>
                <w:sz w:val="24"/>
                <w:szCs w:val="24"/>
                <w:lang w:val="en-US" w:eastAsia="zh-CN"/>
              </w:rPr>
              <w:t>针对需求的复杂关节，是否使用了UML工具进行了进一步的需求分析说明？具体是什么？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　　　缺少。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210" w:leftChars="0" w:firstLine="0" w:firstLineChars="0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对描述需求所使用的UML图例是否与需求对象合适、匹配？描述是否准确？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　　  合适匹配，描述准确。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210" w:leftChars="0" w:firstLine="0" w:firstLineChars="0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是否可以独立地测试和验证每个需求？是否提交了Test Case？是否采用模版？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　　　</w:t>
            </w: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可以独立地测试和验证每个需求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提交了Test Case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采用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了</w:t>
            </w: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模版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210" w:leftChars="0" w:firstLine="0" w:firstLineChars="0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Test Case的设计采用的是什么方法？数量多少？够吗？有效吗？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　　　</w:t>
            </w: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Test Case的设计采用的是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基于等价类划分的场景法。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210" w:leftChars="0" w:firstLine="0" w:firstLineChars="0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为便于</w:t>
            </w: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SRS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的理解和</w:t>
            </w: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评审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是否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提交了初步的User　Manual</w:t>
            </w: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？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描述是否正确、有效？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　　　提交了初步的User　Manual，描述是否正确、有效。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210" w:leftChars="0" w:firstLine="0" w:firstLineChars="0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是否对SRS进行了正式的小组内部评审？是否有评审记录？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　　　</w:t>
            </w: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对SRS进行了正式的小组内部评审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有评审记录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210" w:leftChars="0" w:firstLine="0" w:firstLineChars="0"/>
              <w:jc w:val="both"/>
              <w:rPr>
                <w:rFonts w:hint="default"/>
                <w:color w:val="C00000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color w:val="C00000"/>
                <w:sz w:val="24"/>
                <w:szCs w:val="24"/>
                <w:lang w:val="en-US" w:eastAsia="zh-CN"/>
              </w:rPr>
              <w:t>是否对评审中要求修改和改进的部分进行了完善？是否有记录？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　　　尚未完全完善。</w:t>
            </w:r>
          </w:p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210" w:leftChars="0" w:firstLine="0" w:firstLineChars="0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color w:val="C00000"/>
                <w:sz w:val="24"/>
                <w:szCs w:val="24"/>
                <w:lang w:val="en-US" w:eastAsia="zh-CN"/>
              </w:rPr>
              <w:t>针对SRS Baseline，是否为正式发布进行了相关准备？是否定义了基准版本号</w:t>
            </w:r>
            <w:r>
              <w:rPr>
                <w:rFonts w:hint="default"/>
                <w:color w:val="auto"/>
                <w:sz w:val="24"/>
                <w:szCs w:val="24"/>
                <w:lang w:val="en-US" w:eastAsia="zh-CN"/>
              </w:rPr>
              <w:t>？是否提交配置系统？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　　　有待完善。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lang w:val="en-US" w:eastAsia="zh-CN"/>
              </w:rPr>
              <w:t>2、拟办事项（本次会议以后的任务）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 xml:space="preserve">  根据SRS评审内部评审会议上缺失项目进行任务分配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会议总结</w:t>
            </w:r>
          </w:p>
        </w:tc>
        <w:tc>
          <w:tcPr>
            <w:tcW w:w="7086" w:type="dxa"/>
            <w:gridSpan w:val="4"/>
          </w:tcPr>
          <w:p>
            <w:pPr>
              <w:numPr>
                <w:ilvl w:val="0"/>
                <w:numId w:val="3"/>
              </w:numPr>
              <w:spacing w:line="36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用户类代表中要明确各类用户的具体职责。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尽快和杨枨老师达成优先级打分，进一步完整获取其相关需求，并将最终的优先级进行汇总整理和排序。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对每个用户的非功能性需求需要更新，尽快和各位用户代表进行联系，更新非功能性的需求。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补充其他UML建模图。比如顺序图等。</w:t>
            </w:r>
          </w:p>
        </w:tc>
      </w:tr>
    </w:tbl>
    <w:p>
      <w:pPr>
        <w:jc w:val="center"/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09AB87"/>
    <w:multiLevelType w:val="singleLevel"/>
    <w:tmpl w:val="EA09AB87"/>
    <w:lvl w:ilvl="0" w:tentative="0">
      <w:start w:val="1"/>
      <w:numFmt w:val="decimal"/>
      <w:suff w:val="nothing"/>
      <w:lvlText w:val="%1、"/>
      <w:lvlJc w:val="left"/>
      <w:pPr>
        <w:ind w:left="210" w:leftChars="0" w:firstLine="0" w:firstLineChars="0"/>
      </w:pPr>
    </w:lvl>
  </w:abstractNum>
  <w:abstractNum w:abstractNumId="1">
    <w:nsid w:val="0FD8E935"/>
    <w:multiLevelType w:val="singleLevel"/>
    <w:tmpl w:val="0FD8E935"/>
    <w:lvl w:ilvl="0" w:tentative="0">
      <w:start w:val="4"/>
      <w:numFmt w:val="decimal"/>
      <w:suff w:val="nothing"/>
      <w:lvlText w:val="%1、"/>
      <w:lvlJc w:val="left"/>
      <w:pPr>
        <w:ind w:left="210" w:leftChars="0" w:firstLine="0" w:firstLineChars="0"/>
      </w:pPr>
    </w:lvl>
  </w:abstractNum>
  <w:abstractNum w:abstractNumId="2">
    <w:nsid w:val="75373916"/>
    <w:multiLevelType w:val="singleLevel"/>
    <w:tmpl w:val="753739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CD39D5"/>
    <w:rsid w:val="1FE51994"/>
    <w:rsid w:val="21BF07EF"/>
    <w:rsid w:val="273A3D47"/>
    <w:rsid w:val="276D2E38"/>
    <w:rsid w:val="2B887359"/>
    <w:rsid w:val="4A893DF9"/>
    <w:rsid w:val="55561129"/>
    <w:rsid w:val="5D317C35"/>
    <w:rsid w:val="6378705B"/>
    <w:rsid w:val="68F31B0A"/>
    <w:rsid w:val="69AA0924"/>
    <w:rsid w:val="6ACD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2022-05-02T14:53:00Z</dcterms:created>
  <dc:creator>软软</dc:creator>
  <cp:lastModifiedBy>软软</cp:lastModifiedBy>
  <dcterms:modified xsi:type="dcterms:W3CDTF">2022-05-10T14:38:06Z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