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0326会议纪要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2-03-26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2-03-26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针对2022-03-24例会分配的个人任务进行进度检查，质量检查。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任务：PPT第6章翻转PPT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完成情况：PPT完成较好，图文结合，对于一些概念性的东西并没有使用纯文字，用概念图很形象的表示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任务：第8章 构件图翻转PPT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完成情况：PPT完成，但是对于一些排版问题仍需改进，有些细节性的东西仍需注意，例如字体的大小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完成情况：PPT尚未完成，已完成的部分文字使用太多，需要一些图片来代替文字，使得PPT更好的展示，仍然需要修改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</w:t>
            </w:r>
            <w:bookmarkStart w:id="2" w:name="_GoBack"/>
            <w:bookmarkEnd w:id="2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：第5章 类图和对象图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完成情况：排版以及文字太多，整体内容不够协调，对于被展示的人来说，观感没有那么好，所以仍需修改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完成情况：会议纪要内容不够详细，PPT完成较好，能够实现基本的图文结合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①余张龙，杨庆贤进度需要加快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任务：结合自己项目画顺序图协作图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任务：设想5个交互性问题及答案解释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期限：3.28日下午16:00前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PPT第6章翻转PPT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PPT完成较好，图文结合，对于一些概念性的东西并没有使用纯文字，用概念图很形象的表示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81.9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第8章 构件图翻转PPT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PPT完成，但是对于一些排版问题仍需改进，有些细节性的东西仍需注意，例如字体的大小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80.1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排版以及文字太多，整体内容不够协调，对于被展示的人来说，观感没有那么好，所以仍需修改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会议纪要内容不够详细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第4章用例和用例图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PPT完成较好，能够实现基本的图文结合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第7章状态机图和活动图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PPT尚未完成，已完成的部分文字使用太多，需要一些图片来代替文字，使得PPT更好的展示，仍然需要修改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01A36"/>
    <w:rsid w:val="22DA5EE4"/>
    <w:rsid w:val="7CE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2022-03-26T12:34:00Z</dcterms:created>
  <dc:creator> </dc:creator>
  <cp:lastModifiedBy>钟苹蛔家灾</cp:lastModifiedBy>
  <dcterms:modified xsi:type="dcterms:W3CDTF">2022-03-29T01:54:33Z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350B7B7525F64297AACB93A4AB6C841F</vt:lpwstr>
  </property>
</Properties>
</file>