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Calibri" w:hAnsi="Calibri" w:cs="Times New Roman"/>
          <w:b/>
          <w:sz w:val="52"/>
          <w:szCs w:val="72"/>
          <w:lang w:val="en-US" w:eastAsia="zh-CN"/>
        </w:rPr>
      </w:pPr>
      <w:bookmarkStart w:id="0" w:name="_Hlk72850101"/>
      <w:bookmarkEnd w:id="0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hint="eastAsia" w:ascii="Calibri" w:hAnsi="Calibri" w:cs="Times New Roman"/>
          <w:b/>
          <w:sz w:val="52"/>
          <w:szCs w:val="72"/>
          <w:lang w:val="en-US" w:eastAsia="zh-CN"/>
        </w:rPr>
        <w:t>网站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</w:p>
    <w:p>
      <w:pPr>
        <w:jc w:val="center"/>
        <w:rPr>
          <w:rFonts w:hint="default" w:ascii="华文楷体" w:hAnsi="华文楷体" w:eastAsia="华文楷体" w:cs="华文楷体"/>
          <w:b/>
          <w:bCs/>
          <w:sz w:val="72"/>
          <w:szCs w:val="72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72"/>
          <w:szCs w:val="72"/>
          <w:lang w:val="en-US" w:eastAsia="zh-CN"/>
        </w:rPr>
        <w:t>0420配置管理表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组号： G25     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/>
    <w:p/>
    <w:tbl>
      <w:tblPr>
        <w:tblStyle w:val="3"/>
        <w:tblW w:w="8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4538"/>
        <w:gridCol w:w="3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8920" w:type="dxa"/>
            <w:gridSpan w:val="3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日期：3.22 22:04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所处阶段：项目计划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</w:trPr>
        <w:tc>
          <w:tcPr>
            <w:tcW w:w="1105" w:type="dxa"/>
            <w:noWrap w:val="0"/>
            <w:vAlign w:val="top"/>
          </w:tcPr>
          <w:p>
            <w:pPr>
              <w:ind w:firstLine="240" w:firstLineChars="10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分支</w:t>
            </w:r>
          </w:p>
        </w:tc>
        <w:tc>
          <w:tcPr>
            <w:tcW w:w="4538" w:type="dxa"/>
            <w:noWrap w:val="0"/>
            <w:vAlign w:val="top"/>
          </w:tcPr>
          <w:p>
            <w:pPr>
              <w:ind w:firstLine="480" w:firstLineChars="20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实际入库的配置项</w:t>
            </w:r>
          </w:p>
        </w:tc>
        <w:tc>
          <w:tcPr>
            <w:tcW w:w="3277" w:type="dxa"/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具体活动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</w:trPr>
        <w:tc>
          <w:tcPr>
            <w:tcW w:w="1105" w:type="dxa"/>
            <w:noWrap w:val="0"/>
            <w:vAlign w:val="top"/>
          </w:tcPr>
          <w:p>
            <w:pPr>
              <w:ind w:firstLine="240" w:firstLineChars="10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Team</w:t>
            </w:r>
          </w:p>
        </w:tc>
        <w:tc>
          <w:tcPr>
            <w:tcW w:w="4538" w:type="dxa"/>
            <w:noWrap w:val="0"/>
            <w:vAlign w:val="top"/>
          </w:tcPr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项目启动：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004060" cy="1135380"/>
                  <wp:effectExtent l="0" t="0" r="7620" b="762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060" cy="113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可行性分析：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744470" cy="1085850"/>
                  <wp:effectExtent l="0" t="0" r="13970" b="11430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47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甘特图：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742565" cy="2708275"/>
                  <wp:effectExtent l="0" t="0" r="635" b="4445"/>
                  <wp:docPr id="1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565" cy="270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项目章程：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r>
              <w:drawing>
                <wp:inline distT="0" distB="0" distL="114300" distR="114300">
                  <wp:extent cx="2741930" cy="1533525"/>
                  <wp:effectExtent l="0" t="0" r="1270" b="5715"/>
                  <wp:docPr id="1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93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项目执行：</w:t>
            </w:r>
          </w:p>
          <w:p>
            <w:r>
              <w:drawing>
                <wp:inline distT="0" distB="0" distL="114300" distR="114300">
                  <wp:extent cx="1531620" cy="746760"/>
                  <wp:effectExtent l="0" t="0" r="7620" b="0"/>
                  <wp:docPr id="1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2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需求开发：</w:t>
            </w:r>
          </w:p>
          <w:p>
            <w:r>
              <w:drawing>
                <wp:inline distT="0" distB="0" distL="114300" distR="114300">
                  <wp:extent cx="1333500" cy="723900"/>
                  <wp:effectExtent l="0" t="0" r="7620" b="7620"/>
                  <wp:docPr id="2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744470" cy="2047240"/>
                  <wp:effectExtent l="0" t="0" r="13970" b="10160"/>
                  <wp:docPr id="2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470" cy="204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需求获取：</w:t>
            </w:r>
          </w:p>
          <w:p/>
          <w:p>
            <w:r>
              <w:drawing>
                <wp:inline distT="0" distB="0" distL="114300" distR="114300">
                  <wp:extent cx="2742565" cy="1673225"/>
                  <wp:effectExtent l="0" t="0" r="635" b="3175"/>
                  <wp:docPr id="26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565" cy="167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2744470" cy="1366520"/>
                  <wp:effectExtent l="0" t="0" r="13970" b="5080"/>
                  <wp:docPr id="27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470" cy="1366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需求管理：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2110740" cy="487680"/>
                  <wp:effectExtent l="0" t="0" r="7620" b="0"/>
                  <wp:docPr id="28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74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项目控制：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897380" cy="1562100"/>
                  <wp:effectExtent l="0" t="0" r="7620" b="7620"/>
                  <wp:docPr id="29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38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团建记录：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313305" cy="880110"/>
                  <wp:effectExtent l="0" t="0" r="3175" b="3810"/>
                  <wp:docPr id="1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305" cy="880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小组例会：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741930" cy="4273550"/>
                  <wp:effectExtent l="0" t="0" r="1270" b="8890"/>
                  <wp:docPr id="30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930" cy="427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评审会议：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402840" cy="280670"/>
                  <wp:effectExtent l="0" t="0" r="5080" b="8890"/>
                  <wp:docPr id="16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40" cy="28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项目计划：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943100" cy="1463040"/>
                  <wp:effectExtent l="0" t="0" r="7620" b="0"/>
                  <wp:docPr id="17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46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会议纪要：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203960" cy="396240"/>
                  <wp:effectExtent l="0" t="0" r="0" b="0"/>
                  <wp:docPr id="34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96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评审会议：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743835" cy="389890"/>
                  <wp:effectExtent l="0" t="0" r="14605" b="6350"/>
                  <wp:docPr id="35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835" cy="389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翻转课堂：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743835" cy="821690"/>
                  <wp:effectExtent l="0" t="0" r="14605" b="1270"/>
                  <wp:docPr id="36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835" cy="821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邀请函：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741295" cy="1052830"/>
                  <wp:effectExtent l="0" t="0" r="1905" b="13970"/>
                  <wp:docPr id="37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295" cy="1052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配置管理计划：</w:t>
            </w:r>
          </w:p>
          <w:p>
            <w:r>
              <w:drawing>
                <wp:inline distT="0" distB="0" distL="114300" distR="114300">
                  <wp:extent cx="2741930" cy="970915"/>
                  <wp:effectExtent l="0" t="0" r="1270" b="4445"/>
                  <wp:docPr id="38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930" cy="970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配置管理记录：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2369820" cy="701040"/>
                  <wp:effectExtent l="0" t="0" r="7620" b="0"/>
                  <wp:docPr id="40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820" cy="70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需求工程项目计划：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743200" cy="2677160"/>
                  <wp:effectExtent l="0" t="0" r="0" b="5080"/>
                  <wp:docPr id="41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67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根据课程进度主要更新了甘特图；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补上了遗漏的《项目愿景与范围》文档；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小组例会的日常更新；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由于部分翻转课堂的文件过大无法上传，所以未上传完整；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更新了三份邀请函；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需求工程项目计划更新0.5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105" w:type="dxa"/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PZJ</w:t>
            </w:r>
          </w:p>
        </w:tc>
        <w:tc>
          <w:tcPr>
            <w:tcW w:w="4538" w:type="dxa"/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202180" cy="6560820"/>
                  <wp:effectExtent l="0" t="0" r="7620" b="7620"/>
                  <wp:docPr id="42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180" cy="656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7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ind w:left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未及时上传甘特图部分</w:t>
            </w:r>
          </w:p>
          <w:p>
            <w:pPr>
              <w:numPr>
                <w:ilvl w:val="0"/>
                <w:numId w:val="2"/>
              </w:numPr>
              <w:ind w:left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未及时上传需求工程项目计划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105" w:type="dxa"/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SFY</w:t>
            </w:r>
          </w:p>
        </w:tc>
        <w:tc>
          <w:tcPr>
            <w:tcW w:w="4538" w:type="dxa"/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225040" cy="3977640"/>
                  <wp:effectExtent l="0" t="0" r="0" b="0"/>
                  <wp:docPr id="43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040" cy="397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1.未及时上传个人PPT部分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105" w:type="dxa"/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YQX</w:t>
            </w:r>
          </w:p>
        </w:tc>
        <w:tc>
          <w:tcPr>
            <w:tcW w:w="4538" w:type="dxa"/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072640" cy="2362200"/>
                  <wp:effectExtent l="0" t="0" r="0" b="0"/>
                  <wp:docPr id="47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64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7" w:type="dxa"/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1.未及时上传个人PPT部分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105" w:type="dxa"/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ZWT</w:t>
            </w:r>
          </w:p>
        </w:tc>
        <w:tc>
          <w:tcPr>
            <w:tcW w:w="4538" w:type="dxa"/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958340" cy="1089660"/>
                  <wp:effectExtent l="0" t="0" r="7620" b="7620"/>
                  <wp:docPr id="46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340" cy="1089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7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未及时上传个人PPT部分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遗漏了第一阶段的子计划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105" w:type="dxa"/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YZL</w:t>
            </w:r>
          </w:p>
        </w:tc>
        <w:tc>
          <w:tcPr>
            <w:tcW w:w="4538" w:type="dxa"/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110740" cy="1546860"/>
                  <wp:effectExtent l="0" t="0" r="7620" b="7620"/>
                  <wp:docPr id="48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740" cy="154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  <w:tc>
          <w:tcPr>
            <w:tcW w:w="3277" w:type="dxa"/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1.未及时上传个人PPT部分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7" w:hRule="atLeast"/>
        </w:trPr>
        <w:tc>
          <w:tcPr>
            <w:tcW w:w="8920" w:type="dxa"/>
            <w:gridSpan w:val="3"/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备注：存在组员提交频率不正常的情况，已单独督促。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EE92ED"/>
    <w:multiLevelType w:val="singleLevel"/>
    <w:tmpl w:val="B6EE92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36171A7"/>
    <w:multiLevelType w:val="singleLevel"/>
    <w:tmpl w:val="F36171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4D075C2B"/>
    <w:multiLevelType w:val="singleLevel"/>
    <w:tmpl w:val="4D075C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6130A1"/>
    <w:rsid w:val="10A63E84"/>
    <w:rsid w:val="2401684F"/>
    <w:rsid w:val="25AB5C0A"/>
    <w:rsid w:val="33CB6DB2"/>
    <w:rsid w:val="58E56E59"/>
    <w:rsid w:val="58FC03C4"/>
    <w:rsid w:val="716130A1"/>
    <w:rsid w:val="7C94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369</Words>
  <Characters>442</Characters>
  <Lines>0</Lines>
  <Paragraphs>0</Paragraphs>
  <TotalTime>7</TotalTime>
  <ScaleCrop>false</ScaleCrop>
  <LinksUpToDate>false</LinksUpToDate>
  <CharactersWithSpaces>467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2022-03-22T13:39:00Z</dcterms:created>
  <dc:creator>钟苹蛔家灾</dc:creator>
  <cp:lastModifiedBy> </cp:lastModifiedBy>
  <dcterms:modified xsi:type="dcterms:W3CDTF">2022-04-20T05:05:52Z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01C4265E2C534001BB2D93E8335C45A4</vt:lpwstr>
  </property>
</Properties>
</file>