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W w:w="91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84"/>
        <w:gridCol w:w="1281"/>
        <w:gridCol w:w="1735"/>
        <w:gridCol w:w="284"/>
        <w:gridCol w:w="2284"/>
        <w:gridCol w:w="796"/>
        <w:gridCol w:w="149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85" w:hRule="atLeast"/>
          <w:jc w:val="center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6"/>
            </w:pPr>
            <w:bookmarkStart w:id="0" w:name="_Toc401334905"/>
            <w:bookmarkStart w:id="1" w:name="_Toc8029559"/>
            <w:bookmarkStart w:id="2" w:name="_Toc275037152"/>
            <w:bookmarkStart w:id="3" w:name="_Toc28252"/>
            <w:bookmarkStart w:id="4" w:name="_Toc222760856"/>
            <w:bookmarkStart w:id="5" w:name="_Toc8028149"/>
            <w:bookmarkStart w:id="6" w:name="_Toc8028253"/>
            <w:bookmarkStart w:id="7" w:name="OLE_LINK36"/>
            <w:bookmarkStart w:id="8" w:name="OLE_LINK51"/>
            <w:bookmarkStart w:id="9" w:name="OLE_LINK30"/>
            <w:bookmarkStart w:id="10" w:name="OLE_LINK27"/>
            <w:bookmarkStart w:id="11" w:name="OLE_LINK33"/>
            <w:bookmarkStart w:id="12" w:name="OLE_LINK23"/>
            <w:bookmarkStart w:id="13" w:name="OLE_LINK24"/>
            <w:r>
              <w:rPr>
                <w:rFonts w:hint="eastAsia"/>
                <w:b/>
                <w:bCs/>
                <w:sz w:val="30"/>
              </w:rPr>
              <w:br w:type="page"/>
            </w:r>
            <w:r>
              <w:rPr>
                <w:rFonts w:hint="eastAsia"/>
              </w:rPr>
              <w:t>分类号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pStyle w:val="36"/>
              <w:rPr>
                <w:b/>
                <w:bCs/>
              </w:rPr>
            </w:pPr>
          </w:p>
        </w:tc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6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6"/>
            </w:pPr>
            <w:r>
              <w:rPr>
                <w:rFonts w:hint="eastAsia"/>
              </w:rPr>
              <w:t>密 级</w:t>
            </w:r>
          </w:p>
        </w:tc>
        <w:tc>
          <w:tcPr>
            <w:tcW w:w="1365" w:type="dxa"/>
            <w:tcBorders>
              <w:top w:val="nil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pStyle w:val="3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  <w:jc w:val="center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6"/>
            </w:pPr>
            <w:r>
              <w:rPr>
                <w:rFonts w:hint="eastAsia"/>
              </w:rPr>
              <w:t>U D C</w:t>
            </w:r>
          </w:p>
        </w:tc>
        <w:tc>
          <w:tcPr>
            <w:tcW w:w="1365" w:type="dxa"/>
            <w:gridSpan w:val="2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pStyle w:val="36"/>
            </w:pPr>
          </w:p>
        </w:tc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6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6"/>
            </w:pPr>
            <w:r>
              <w:rPr>
                <w:rFonts w:hint="eastAsia"/>
              </w:rPr>
              <w:t>编 号</w:t>
            </w:r>
          </w:p>
        </w:tc>
        <w:tc>
          <w:tcPr>
            <w:tcW w:w="1365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pStyle w:val="36"/>
            </w:pPr>
            <w:r>
              <w:rPr>
                <w:rFonts w:hint="eastAsia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9"/>
              <w:ind w:firstLine="720" w:firstLineChars="200"/>
            </w:pPr>
            <w:r>
              <w:rPr>
                <w:rFonts w:hint="eastAsia" w:eastAsiaTheme="minorEastAsia"/>
                <w:sz w:val="36"/>
              </w:rPr>
              <w:drawing>
                <wp:inline distT="0" distB="0" distL="114300" distR="114300">
                  <wp:extent cx="1470660" cy="1470660"/>
                  <wp:effectExtent l="0" t="0" r="2540" b="2540"/>
                  <wp:docPr id="2" name="图片 2" descr="lALPD3zUNLO6qDLNAWfNAWc_359_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lALPD3zUNLO6qDLNAWfNAWc_359_3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sz w:val="56"/>
                <w:szCs w:val="56"/>
                <w:lang w:val="en-US" w:eastAsia="zh-Hans"/>
              </w:rPr>
              <w:t>享学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77" w:hRule="atLeast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adjustRightInd w:val="0"/>
              <w:snapToGrid w:val="0"/>
              <w:jc w:val="center"/>
              <w:rPr>
                <w:color w:val="000000"/>
                <w:sz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82" w:hRule="atLeast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8"/>
            </w:pPr>
            <w:r>
              <w:rPr>
                <w:rFonts w:hint="eastAsia"/>
              </w:rPr>
              <w:t>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0" w:firstLineChars="0"/>
            </w:pPr>
            <w:r>
              <w:rPr>
                <w:rFonts w:hint="eastAsia"/>
              </w:rPr>
              <w:t>组              号：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0" w:firstLineChars="0"/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G</w:t>
            </w:r>
            <w:r>
              <w:rPr>
                <w:rFonts w:hint="default"/>
                <w:spacing w:val="20"/>
              </w:rPr>
              <w:t>25</w:t>
            </w:r>
          </w:p>
        </w:tc>
        <w:tc>
          <w:tcPr>
            <w:tcW w:w="1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0" w:firstLineChars="0"/>
            </w:pPr>
            <w:r>
              <w:rPr>
                <w:rFonts w:hint="eastAsia"/>
              </w:rPr>
              <w:t xml:space="preserve">组            </w:t>
            </w:r>
            <w:r>
              <w:t xml:space="preserve"> </w:t>
            </w:r>
            <w:r>
              <w:rPr>
                <w:rFonts w:hint="eastAsia"/>
              </w:rPr>
              <w:t xml:space="preserve"> 长：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0" w:firstLineChars="0"/>
              <w:jc w:val="center"/>
            </w:pPr>
            <w:r>
              <w:rPr>
                <w:rFonts w:hint="eastAsia"/>
              </w:rPr>
              <w:t>潘仲菁</w:t>
            </w:r>
          </w:p>
        </w:tc>
        <w:tc>
          <w:tcPr>
            <w:tcW w:w="151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0" w:firstLineChars="0"/>
            </w:pPr>
            <w:r>
              <w:rPr>
                <w:rFonts w:hint="eastAsia"/>
              </w:rPr>
              <w:t>组              员：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0" w:firstLineChars="0"/>
              <w:jc w:val="center"/>
            </w:pPr>
            <w:r>
              <w:rPr>
                <w:rFonts w:hint="eastAsia"/>
                <w:lang w:val="en-US" w:eastAsia="zh-Hans"/>
              </w:rPr>
              <w:t>杨庆贤</w:t>
            </w:r>
          </w:p>
        </w:tc>
        <w:tc>
          <w:tcPr>
            <w:tcW w:w="151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0" w:firstLineChars="0"/>
            </w:pPr>
            <w:r>
              <w:rPr>
                <w:rFonts w:hint="eastAsia"/>
              </w:rPr>
              <w:t xml:space="preserve">组            </w:t>
            </w:r>
            <w:r>
              <w:t xml:space="preserve"> </w:t>
            </w:r>
            <w:r>
              <w:rPr>
                <w:rFonts w:hint="eastAsia"/>
              </w:rPr>
              <w:t xml:space="preserve"> 员：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0" w:firstLineChars="0"/>
              <w:jc w:val="center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施芳怡</w:t>
            </w:r>
          </w:p>
        </w:tc>
        <w:tc>
          <w:tcPr>
            <w:tcW w:w="151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0" w:firstLineChars="0"/>
            </w:pPr>
            <w:r>
              <w:rPr>
                <w:rFonts w:hint="eastAsia"/>
              </w:rPr>
              <w:t>组              员：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0" w:firstLineChars="0"/>
              <w:jc w:val="center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周文涛</w:t>
            </w:r>
          </w:p>
        </w:tc>
        <w:tc>
          <w:tcPr>
            <w:tcW w:w="151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0" w:firstLineChars="0"/>
            </w:pPr>
            <w:r>
              <w:rPr>
                <w:rFonts w:hint="eastAsia"/>
              </w:rPr>
              <w:t>组              员：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0" w:firstLineChars="0"/>
              <w:jc w:val="center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余张龙</w:t>
            </w:r>
          </w:p>
        </w:tc>
        <w:tc>
          <w:tcPr>
            <w:tcW w:w="15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0" w:firstLineChars="0"/>
            </w:pPr>
            <w:r>
              <w:rPr>
                <w:rFonts w:hint="eastAsia"/>
              </w:rPr>
              <w:t>指   导    教   师：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0"/>
              <w:ind w:firstLine="0" w:firstLineChars="0"/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15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5" w:hRule="atLeast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7"/>
            </w:pPr>
            <w:r>
              <w:rPr>
                <w:rFonts w:hint="eastAsia"/>
              </w:rPr>
              <w:t>二〇二一年 三</w:t>
            </w:r>
            <w:r>
              <w:t xml:space="preserve"> </w:t>
            </w:r>
            <w:r>
              <w:rPr>
                <w:rFonts w:hint="eastAsia"/>
              </w:rPr>
              <w:t>月</w:t>
            </w:r>
          </w:p>
        </w:tc>
      </w:tr>
    </w:tbl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5"/>
        <w:ind w:firstLine="480"/>
      </w:pPr>
    </w:p>
    <w:tbl>
      <w:tblPr>
        <w:tblStyle w:val="29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c>
          <w:tcPr>
            <w:tcW w:w="1811" w:type="dxa"/>
            <w:vMerge w:val="restart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草稿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</w:t>
            </w:r>
            <w:r>
              <w:rPr>
                <w:rFonts w:hint="eastAsia" w:ascii="宋体" w:hAnsi="宋体"/>
                <w:kern w:val="0"/>
              </w:rPr>
              <w:t>√</w:t>
            </w:r>
            <w:r>
              <w:rPr>
                <w:rFonts w:hint="eastAsia"/>
                <w:kern w:val="0"/>
              </w:rPr>
              <w:t>] 正式发布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[ 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] 正在修改</w:t>
            </w:r>
          </w:p>
        </w:tc>
        <w:tc>
          <w:tcPr>
            <w:tcW w:w="17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SRA202</w:t>
            </w:r>
            <w:r>
              <w:rPr>
                <w:rFonts w:hint="default"/>
                <w:kern w:val="0"/>
              </w:rPr>
              <w:t>2</w:t>
            </w:r>
            <w:r>
              <w:rPr>
                <w:rFonts w:hint="eastAsia"/>
                <w:kern w:val="0"/>
              </w:rPr>
              <w:t>-G</w:t>
            </w:r>
            <w:r>
              <w:rPr>
                <w:rFonts w:hint="default"/>
                <w:kern w:val="0"/>
              </w:rPr>
              <w:t>25</w:t>
            </w:r>
            <w:r>
              <w:rPr>
                <w:rFonts w:hint="eastAsia"/>
                <w:kern w:val="0"/>
              </w:rPr>
              <w:t>-测试计划</w:t>
            </w:r>
          </w:p>
        </w:tc>
      </w:tr>
      <w:tr>
        <w:tc>
          <w:tcPr>
            <w:tcW w:w="181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.1.0</w:t>
            </w:r>
          </w:p>
        </w:tc>
      </w:tr>
      <w:tr>
        <w:tc>
          <w:tcPr>
            <w:tcW w:w="181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</w:tcPr>
          <w:p>
            <w:pPr>
              <w:rPr>
                <w:kern w:val="0"/>
              </w:rPr>
            </w:pPr>
            <w:r>
              <w:rPr>
                <w:rFonts w:hint="eastAsia"/>
              </w:rPr>
              <w:t>潘仲菁</w:t>
            </w:r>
            <w:r>
              <w:rPr>
                <w:rFonts w:hint="default"/>
              </w:rPr>
              <w:t>、</w:t>
            </w:r>
            <w:r>
              <w:rPr>
                <w:rFonts w:hint="eastAsia"/>
                <w:lang w:val="en-US" w:eastAsia="zh-Hans"/>
              </w:rPr>
              <w:t>杨庆贤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施芳怡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周文涛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余张龙</w:t>
            </w:r>
          </w:p>
        </w:tc>
      </w:tr>
      <w:tr>
        <w:tc>
          <w:tcPr>
            <w:tcW w:w="181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202</w:t>
            </w:r>
            <w:r>
              <w:rPr>
                <w:rFonts w:hint="default"/>
                <w:kern w:val="0"/>
              </w:rPr>
              <w:t>2</w:t>
            </w:r>
            <w:r>
              <w:rPr>
                <w:rFonts w:hint="eastAsia"/>
                <w:kern w:val="0"/>
              </w:rPr>
              <w:t>/</w:t>
            </w:r>
            <w:r>
              <w:rPr>
                <w:kern w:val="0"/>
              </w:rPr>
              <w:t>6/</w:t>
            </w:r>
            <w:r>
              <w:rPr>
                <w:kern w:val="0"/>
              </w:rPr>
              <w:t>10</w:t>
            </w:r>
          </w:p>
        </w:tc>
      </w:tr>
    </w:tbl>
    <w:p/>
    <w:p/>
    <w:p/>
    <w:p/>
    <w:p/>
    <w:p/>
    <w:p/>
    <w:p>
      <w:pPr>
        <w:ind w:firstLine="480" w:firstLineChars="200"/>
        <w:jc w:val="center"/>
      </w:pPr>
    </w:p>
    <w:p>
      <w:pPr>
        <w:ind w:firstLine="480" w:firstLineChars="200"/>
        <w:jc w:val="center"/>
      </w:pPr>
    </w:p>
    <w:p>
      <w:pPr>
        <w:ind w:firstLine="480" w:firstLineChars="200"/>
        <w:jc w:val="center"/>
      </w:pPr>
    </w:p>
    <w:p>
      <w:pPr>
        <w:ind w:firstLine="480" w:firstLineChars="200"/>
        <w:jc w:val="center"/>
      </w:pPr>
      <w:r>
        <w:rPr>
          <w:rFonts w:hint="eastAsia"/>
        </w:rPr>
        <w:t>版本历史</w:t>
      </w:r>
    </w:p>
    <w:tbl>
      <w:tblPr>
        <w:tblStyle w:val="28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284"/>
        <w:gridCol w:w="1372"/>
        <w:gridCol w:w="1213"/>
        <w:gridCol w:w="1097"/>
        <w:gridCol w:w="1333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6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</w:pPr>
            <w:r>
              <w:t>修订日期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</w:pPr>
            <w:r>
              <w:t>版本</w:t>
            </w:r>
            <w:r>
              <w:rPr>
                <w:rFonts w:hint="eastAsia"/>
              </w:rPr>
              <w:t>/状态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编写</w:t>
            </w:r>
            <w:r>
              <w:t>人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审核</w:t>
            </w:r>
            <w:r>
              <w:t>日期</w:t>
            </w:r>
          </w:p>
        </w:tc>
        <w:tc>
          <w:tcPr>
            <w:tcW w:w="17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28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2021/6/27</w:t>
            </w:r>
          </w:p>
        </w:tc>
        <w:tc>
          <w:tcPr>
            <w:tcW w:w="137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V0.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.0</w:t>
            </w:r>
          </w:p>
        </w:tc>
        <w:tc>
          <w:tcPr>
            <w:tcW w:w="1213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周鑫杰</w:t>
            </w:r>
          </w:p>
        </w:tc>
        <w:tc>
          <w:tcPr>
            <w:tcW w:w="109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王天宇</w:t>
            </w:r>
          </w:p>
        </w:tc>
        <w:tc>
          <w:tcPr>
            <w:tcW w:w="133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2021/6/30</w:t>
            </w:r>
          </w:p>
        </w:tc>
        <w:tc>
          <w:tcPr>
            <w:tcW w:w="175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编写计划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</w:tbl>
    <w:p>
      <w:pPr>
        <w:pStyle w:val="35"/>
        <w:ind w:firstLine="199" w:firstLineChars="83"/>
        <w:sectPr>
          <w:endnotePr>
            <w:numFmt w:val="decimal"/>
          </w:endnotePr>
          <w:pgSz w:w="11906" w:h="16838"/>
          <w:pgMar w:top="2155" w:right="1814" w:bottom="2155" w:left="1814" w:header="1701" w:footer="1701" w:gutter="0"/>
          <w:pgNumType w:fmt="upperRoman"/>
          <w:cols w:space="425" w:num="1"/>
          <w:docGrid w:linePitch="360" w:charSpace="1861"/>
        </w:sectPr>
      </w:pPr>
    </w:p>
    <w:sdt>
      <w:sdtPr>
        <w:rPr>
          <w:rFonts w:ascii="宋体" w:hAnsi="宋体"/>
          <w:sz w:val="21"/>
        </w:rPr>
        <w:id w:val="147480839"/>
        <w15:color w:val="DBDBDB"/>
      </w:sdtPr>
      <w:sdtEndPr>
        <w:rPr>
          <w:rFonts w:ascii="宋体" w:hAnsi="宋体"/>
          <w:sz w:val="21"/>
        </w:rPr>
      </w:sdtEndPr>
      <w:sdtContent>
        <w:p>
          <w:pPr>
            <w:jc w:val="center"/>
          </w:pPr>
          <w:bookmarkStart w:id="14" w:name="OLE_LINK458"/>
          <w:bookmarkStart w:id="15" w:name="OLE_LINK457"/>
          <w:r>
            <w:rPr>
              <w:rFonts w:ascii="宋体" w:hAnsi="宋体"/>
              <w:sz w:val="21"/>
            </w:rPr>
            <w:t>目录</w:t>
          </w:r>
          <w:bookmarkEnd w:id="14"/>
          <w:bookmarkEnd w:id="15"/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"_Toc75984303"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1.引言</w:t>
          </w:r>
          <w:r>
            <w:rPr>
              <w:rStyle w:val="26"/>
              <w:rFonts w:ascii="宋体" w:hAnsi="宋体"/>
              <w:b/>
              <w:bCs/>
              <w:vertAlign w:val="superscript"/>
            </w:rPr>
            <w:t>[1]</w:t>
          </w:r>
          <w:r>
            <w:tab/>
          </w:r>
          <w:r>
            <w:fldChar w:fldCharType="begin"/>
          </w:r>
          <w:r>
            <w:instrText xml:space="preserve"> PAGEREF _Toc75984303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"_Toc75984304"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1.1 项目基本信息</w:t>
          </w:r>
          <w:r>
            <w:tab/>
          </w:r>
          <w:r>
            <w:fldChar w:fldCharType="begin"/>
          </w:r>
          <w:r>
            <w:instrText xml:space="preserve"> PAGEREF _Toc75984304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"_Toc75984305"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1.2 项目描述</w:t>
          </w:r>
          <w:r>
            <w:tab/>
          </w:r>
          <w:r>
            <w:fldChar w:fldCharType="begin"/>
          </w:r>
          <w:r>
            <w:instrText xml:space="preserve"> PAGEREF _Toc75984305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"_Toc75984306"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1.3 项目启动原因（背景）</w:t>
          </w:r>
          <w:r>
            <w:tab/>
          </w:r>
          <w:r>
            <w:fldChar w:fldCharType="begin"/>
          </w:r>
          <w:r>
            <w:instrText xml:space="preserve"> PAGEREF _Toc75984306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"_Toc75984307"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1.4 文档概述</w:t>
          </w:r>
          <w:r>
            <w:tab/>
          </w:r>
          <w:r>
            <w:fldChar w:fldCharType="begin"/>
          </w:r>
          <w:r>
            <w:instrText xml:space="preserve"> PAGEREF _Toc75984307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"_Toc75984308"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1.5 项目目标</w:t>
          </w:r>
          <w:r>
            <w:tab/>
          </w:r>
          <w:r>
            <w:fldChar w:fldCharType="begin"/>
          </w:r>
          <w:r>
            <w:instrText xml:space="preserve"> PAGEREF _Toc75984308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"_Toc75984309"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2.引用文件</w:t>
          </w:r>
          <w:r>
            <w:tab/>
          </w:r>
          <w:r>
            <w:fldChar w:fldCharType="begin"/>
          </w:r>
          <w:r>
            <w:instrText xml:space="preserve"> PAGEREF _Toc75984309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"_Toc75984310"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3.目的</w:t>
          </w:r>
          <w:r>
            <w:tab/>
          </w:r>
          <w:r>
            <w:fldChar w:fldCharType="begin"/>
          </w:r>
          <w:r>
            <w:instrText xml:space="preserve"> PAGEREF _Toc75984310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"_Toc75984311"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4.介绍</w:t>
          </w:r>
          <w:r>
            <w:tab/>
          </w:r>
          <w:r>
            <w:fldChar w:fldCharType="begin"/>
          </w:r>
          <w:r>
            <w:instrText xml:space="preserve"> PAGEREF _Toc75984311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"_Toc75984312"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5.测试项</w:t>
          </w:r>
          <w:r>
            <w:tab/>
          </w:r>
          <w:r>
            <w:fldChar w:fldCharType="begin"/>
          </w:r>
          <w:r>
            <w:instrText xml:space="preserve"> PAGEREF _Toc75984312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"_Toc75984313"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5.要测试的特性</w:t>
          </w:r>
          <w:r>
            <w:tab/>
          </w:r>
          <w:r>
            <w:fldChar w:fldCharType="begin"/>
          </w:r>
          <w:r>
            <w:instrText xml:space="preserve"> PAGEREF _Toc75984313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"_Toc75984314"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6.不会被测试的特性</w:t>
          </w:r>
          <w:r>
            <w:tab/>
          </w:r>
          <w:r>
            <w:fldChar w:fldCharType="begin"/>
          </w:r>
          <w:r>
            <w:instrText xml:space="preserve"> PAGEREF _Toc75984314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"_Toc75984315"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7.方法</w:t>
          </w:r>
          <w:r>
            <w:tab/>
          </w:r>
          <w:r>
            <w:fldChar w:fldCharType="begin"/>
          </w:r>
          <w:r>
            <w:instrText xml:space="preserve"> PAGEREF _Toc75984315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"_Toc75984316"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8.测试项通过/失败准则</w:t>
          </w:r>
          <w:r>
            <w:tab/>
          </w:r>
          <w:r>
            <w:fldChar w:fldCharType="begin"/>
          </w:r>
          <w:r>
            <w:instrText xml:space="preserve"> PAGEREF _Toc75984316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"_Toc75984317"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9.暂停准则和继续准则</w:t>
          </w:r>
          <w:r>
            <w:tab/>
          </w:r>
          <w:r>
            <w:fldChar w:fldCharType="begin"/>
          </w:r>
          <w:r>
            <w:instrText xml:space="preserve"> PAGEREF _Toc75984317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"_Toc75984318"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10.测试交付物</w:t>
          </w:r>
          <w:r>
            <w:tab/>
          </w:r>
          <w:r>
            <w:fldChar w:fldCharType="begin"/>
          </w:r>
          <w:r>
            <w:instrText xml:space="preserve"> PAGEREF _Toc75984318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"_Toc75984319"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11.测试任务</w:t>
          </w:r>
          <w:r>
            <w:tab/>
          </w:r>
          <w:r>
            <w:fldChar w:fldCharType="begin"/>
          </w:r>
          <w:r>
            <w:instrText xml:space="preserve"> PAGEREF _Toc75984319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"_Toc75984320"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12.环境需求</w:t>
          </w:r>
          <w:r>
            <w:tab/>
          </w:r>
          <w:r>
            <w:fldChar w:fldCharType="begin"/>
          </w:r>
          <w:r>
            <w:instrText xml:space="preserve"> PAGEREF _Toc75984320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"_Toc75984321"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13.责任</w:t>
          </w:r>
          <w:r>
            <w:tab/>
          </w:r>
          <w:r>
            <w:fldChar w:fldCharType="begin"/>
          </w:r>
          <w:r>
            <w:instrText xml:space="preserve"> PAGEREF _Toc75984321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"_Toc75984322"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14.人手和培训的需要</w:t>
          </w:r>
          <w:r>
            <w:tab/>
          </w:r>
          <w:r>
            <w:fldChar w:fldCharType="begin"/>
          </w:r>
          <w:r>
            <w:instrText xml:space="preserve"> PAGEREF _Toc75984322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"_Toc75984323"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15.时间表</w:t>
          </w:r>
          <w:r>
            <w:tab/>
          </w:r>
          <w:r>
            <w:fldChar w:fldCharType="begin"/>
          </w:r>
          <w:r>
            <w:instrText xml:space="preserve"> PAGEREF _Toc75984323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"_Toc75984324"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16.风险以及应急措施</w:t>
          </w:r>
          <w:r>
            <w:tab/>
          </w:r>
          <w:r>
            <w:fldChar w:fldCharType="begin"/>
          </w:r>
          <w:r>
            <w:instrText xml:space="preserve"> PAGEREF _Toc75984324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"_Toc75984325" </w:instrText>
          </w:r>
          <w:r>
            <w:fldChar w:fldCharType="separate"/>
          </w:r>
          <w:r>
            <w:rPr>
              <w:rStyle w:val="26"/>
              <w:rFonts w:ascii="宋体" w:hAnsi="宋体" w:cs="宋体"/>
              <w:b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_Toc75984325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>
          <w:pPr>
            <w:jc w:val="center"/>
          </w:pPr>
          <w:r>
            <w:rPr>
              <w:rFonts w:hint="eastAsia" w:ascii="宋体" w:hAnsi="宋体"/>
              <w:sz w:val="21"/>
            </w:rPr>
            <w:t>表</w:t>
          </w:r>
          <w:r>
            <w:rPr>
              <w:rFonts w:ascii="宋体" w:hAnsi="宋体"/>
              <w:sz w:val="21"/>
            </w:rPr>
            <w:t>目录</w:t>
          </w:r>
        </w:p>
        <w:p>
          <w:pPr>
            <w:pStyle w:val="21"/>
            <w:tabs>
              <w:tab w:val="right" w:leader="dot" w:pos="8296"/>
            </w:tabs>
            <w:ind w:left="960" w:hanging="48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TOC \h \z \c "表格" </w:instrText>
          </w:r>
          <w:r>
            <w:rPr>
              <w:rFonts w:ascii="宋体" w:hAnsi="宋体"/>
            </w:rPr>
            <w:fldChar w:fldCharType="separate"/>
          </w:r>
          <w:r>
            <w:fldChar w:fldCharType="begin"/>
          </w:r>
          <w:r>
            <w:instrText xml:space="preserve"> HYPERLINK \l "_Toc75984326" </w:instrText>
          </w:r>
          <w:r>
            <w:fldChar w:fldCharType="separate"/>
          </w:r>
          <w:r>
            <w:rPr>
              <w:rStyle w:val="26"/>
            </w:rPr>
            <w:t>表格 1 项目基本信息</w:t>
          </w:r>
          <w:r>
            <w:tab/>
          </w:r>
          <w:r>
            <w:fldChar w:fldCharType="begin"/>
          </w:r>
          <w:r>
            <w:instrText xml:space="preserve"> PAGEREF _Toc75984326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ind w:left="960" w:hanging="48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"_Toc75984327" </w:instrText>
          </w:r>
          <w:r>
            <w:fldChar w:fldCharType="separate"/>
          </w:r>
          <w:r>
            <w:rPr>
              <w:rStyle w:val="26"/>
            </w:rPr>
            <w:t>表格 2 项目目标</w:t>
          </w:r>
          <w:r>
            <w:tab/>
          </w:r>
          <w:r>
            <w:fldChar w:fldCharType="begin"/>
          </w:r>
          <w:r>
            <w:instrText xml:space="preserve"> PAGEREF _Toc75984327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ind w:left="960" w:hanging="48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"_Toc75984328" </w:instrText>
          </w:r>
          <w:r>
            <w:fldChar w:fldCharType="separate"/>
          </w:r>
          <w:r>
            <w:rPr>
              <w:rStyle w:val="26"/>
            </w:rPr>
            <w:t>表格 3 软件项</w:t>
          </w:r>
          <w:r>
            <w:tab/>
          </w:r>
          <w:r>
            <w:fldChar w:fldCharType="begin"/>
          </w:r>
          <w:r>
            <w:instrText xml:space="preserve"> PAGEREF _Toc75984328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ind w:left="960" w:hanging="48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"_Toc75984329" </w:instrText>
          </w:r>
          <w:r>
            <w:fldChar w:fldCharType="separate"/>
          </w:r>
          <w:r>
            <w:rPr>
              <w:rStyle w:val="26"/>
            </w:rPr>
            <w:t>表格 4 特性树表</w:t>
          </w:r>
          <w:r>
            <w:tab/>
          </w:r>
          <w:r>
            <w:fldChar w:fldCharType="begin"/>
          </w:r>
          <w:r>
            <w:instrText xml:space="preserve"> PAGEREF _Toc75984329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ind w:left="960" w:hanging="48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"_Toc75984330" </w:instrText>
          </w:r>
          <w:r>
            <w:fldChar w:fldCharType="separate"/>
          </w:r>
          <w:r>
            <w:rPr>
              <w:rStyle w:val="26"/>
            </w:rPr>
            <w:t>表格 5 要测试的特性</w:t>
          </w:r>
          <w:r>
            <w:tab/>
          </w:r>
          <w:r>
            <w:fldChar w:fldCharType="begin"/>
          </w:r>
          <w:r>
            <w:instrText xml:space="preserve"> PAGEREF _Toc75984330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ind w:left="960" w:hanging="48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"_Toc75984331" </w:instrText>
          </w:r>
          <w:r>
            <w:fldChar w:fldCharType="separate"/>
          </w:r>
          <w:r>
            <w:rPr>
              <w:rStyle w:val="26"/>
            </w:rPr>
            <w:t>表格 6 测试方法</w:t>
          </w:r>
          <w:r>
            <w:tab/>
          </w:r>
          <w:r>
            <w:fldChar w:fldCharType="begin"/>
          </w:r>
          <w:r>
            <w:instrText xml:space="preserve"> PAGEREF _Toc75984331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ind w:left="960" w:hanging="48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"_Toc75984332" </w:instrText>
          </w:r>
          <w:r>
            <w:fldChar w:fldCharType="separate"/>
          </w:r>
          <w:r>
            <w:rPr>
              <w:rStyle w:val="26"/>
            </w:rPr>
            <w:t>表格 7 测试交付物</w:t>
          </w:r>
          <w:r>
            <w:tab/>
          </w:r>
          <w:r>
            <w:fldChar w:fldCharType="begin"/>
          </w:r>
          <w:r>
            <w:instrText xml:space="preserve"> PAGEREF _Toc75984332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ind w:left="960" w:hanging="48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"_Toc75984333" </w:instrText>
          </w:r>
          <w:r>
            <w:fldChar w:fldCharType="separate"/>
          </w:r>
          <w:r>
            <w:rPr>
              <w:rStyle w:val="26"/>
            </w:rPr>
            <w:t>表格 8 环境需求</w:t>
          </w:r>
          <w:r>
            <w:tab/>
          </w:r>
          <w:r>
            <w:fldChar w:fldCharType="begin"/>
          </w:r>
          <w:r>
            <w:instrText xml:space="preserve"> PAGEREF _Toc75984333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ind w:left="960" w:hanging="48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"_Toc75984334" </w:instrText>
          </w:r>
          <w:r>
            <w:fldChar w:fldCharType="separate"/>
          </w:r>
          <w:r>
            <w:rPr>
              <w:rStyle w:val="26"/>
            </w:rPr>
            <w:t>表格 9 责任</w:t>
          </w:r>
          <w:r>
            <w:tab/>
          </w:r>
          <w:r>
            <w:fldChar w:fldCharType="begin"/>
          </w:r>
          <w:r>
            <w:instrText xml:space="preserve"> PAGEREF _Toc75984334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ind w:left="960" w:hanging="48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"_Toc75984335" </w:instrText>
          </w:r>
          <w:r>
            <w:fldChar w:fldCharType="separate"/>
          </w:r>
          <w:r>
            <w:rPr>
              <w:rStyle w:val="26"/>
            </w:rPr>
            <w:t>表格 10 人手和培训的需要</w:t>
          </w:r>
          <w:r>
            <w:tab/>
          </w:r>
          <w:r>
            <w:fldChar w:fldCharType="begin"/>
          </w:r>
          <w:r>
            <w:instrText xml:space="preserve"> PAGEREF _Toc75984335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ind w:left="960" w:hanging="48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"_Toc75984336" </w:instrText>
          </w:r>
          <w:r>
            <w:fldChar w:fldCharType="separate"/>
          </w:r>
          <w:r>
            <w:rPr>
              <w:rStyle w:val="26"/>
            </w:rPr>
            <w:t>表格 11 时间表</w:t>
          </w:r>
          <w:r>
            <w:tab/>
          </w:r>
          <w:r>
            <w:fldChar w:fldCharType="begin"/>
          </w:r>
          <w:r>
            <w:instrText xml:space="preserve"> PAGEREF _Toc75984336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ind w:left="960" w:hanging="480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"_Toc75984337" </w:instrText>
          </w:r>
          <w:r>
            <w:fldChar w:fldCharType="separate"/>
          </w:r>
          <w:r>
            <w:rPr>
              <w:rStyle w:val="26"/>
            </w:rPr>
            <w:t>表格 12 风险和应急措施</w:t>
          </w:r>
          <w:r>
            <w:tab/>
          </w:r>
          <w:r>
            <w:fldChar w:fldCharType="begin"/>
          </w:r>
          <w:r>
            <w:instrText xml:space="preserve"> PAGEREF _Toc75984337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  <w:tab w:val="clear" w:pos="8222"/>
            </w:tabs>
          </w:pPr>
          <w:r>
            <w:rPr>
              <w:rFonts w:ascii="宋体" w:hAnsi="宋体"/>
            </w:rPr>
            <w:fldChar w:fldCharType="end"/>
          </w:r>
        </w:p>
      </w:sdtContent>
    </w:sdt>
    <w:p>
      <w:pPr>
        <w:widowControl/>
        <w:jc w:val="left"/>
      </w:pPr>
      <w:bookmarkStart w:id="16" w:name="_Toc7340"/>
      <w:r>
        <w:br w:type="page"/>
      </w:r>
      <w:bookmarkEnd w:id="7"/>
      <w:bookmarkEnd w:id="8"/>
      <w:bookmarkEnd w:id="9"/>
      <w:bookmarkEnd w:id="10"/>
      <w:bookmarkEnd w:id="11"/>
      <w:bookmarkEnd w:id="12"/>
      <w:bookmarkEnd w:id="13"/>
      <w:bookmarkEnd w:id="16"/>
    </w:p>
    <w:p>
      <w:pPr>
        <w:outlineLvl w:val="0"/>
        <w:rPr>
          <w:rFonts w:ascii="宋体" w:hAnsi="宋体" w:cs="宋体"/>
          <w:b/>
          <w:sz w:val="44"/>
          <w:szCs w:val="44"/>
        </w:rPr>
      </w:pPr>
      <w:bookmarkStart w:id="17" w:name="_Toc75984303"/>
      <w:bookmarkStart w:id="18" w:name="_Toc67898687"/>
      <w:r>
        <w:rPr>
          <w:rFonts w:hint="eastAsia" w:ascii="宋体" w:hAnsi="宋体" w:cs="宋体"/>
          <w:b/>
          <w:sz w:val="44"/>
          <w:szCs w:val="44"/>
        </w:rPr>
        <w:t>1.引言</w:t>
      </w:r>
      <w:r>
        <w:rPr>
          <w:rFonts w:hint="eastAsia" w:ascii="宋体" w:hAnsi="宋体"/>
          <w:b/>
          <w:bCs/>
          <w:sz w:val="36"/>
          <w:szCs w:val="36"/>
          <w:vertAlign w:val="superscript"/>
        </w:rPr>
        <w:t>[</w:t>
      </w:r>
      <w:r>
        <w:rPr>
          <w:rFonts w:ascii="宋体" w:hAnsi="宋体"/>
          <w:b/>
          <w:bCs/>
          <w:sz w:val="36"/>
          <w:szCs w:val="36"/>
          <w:vertAlign w:val="superscript"/>
        </w:rPr>
        <w:t>1</w:t>
      </w:r>
      <w:r>
        <w:rPr>
          <w:rFonts w:hint="eastAsia" w:ascii="宋体" w:hAnsi="宋体"/>
          <w:b/>
          <w:bCs/>
          <w:sz w:val="36"/>
          <w:szCs w:val="36"/>
          <w:vertAlign w:val="superscript"/>
        </w:rPr>
        <w:t>]</w:t>
      </w:r>
      <w:bookmarkEnd w:id="17"/>
    </w:p>
    <w:p>
      <w:pPr>
        <w:spacing w:before="156" w:beforeLines="50" w:after="156" w:afterLines="50" w:line="360" w:lineRule="auto"/>
        <w:ind w:firstLine="641" w:firstLineChars="200"/>
        <w:outlineLvl w:val="1"/>
        <w:rPr>
          <w:rFonts w:ascii="宋体" w:hAnsi="宋体" w:cs="宋体"/>
          <w:b/>
          <w:sz w:val="32"/>
          <w:szCs w:val="32"/>
        </w:rPr>
      </w:pPr>
      <w:bookmarkStart w:id="19" w:name="_Toc20327"/>
      <w:bookmarkStart w:id="20" w:name="_Toc17795"/>
      <w:bookmarkStart w:id="21" w:name="_Toc75984304"/>
      <w:r>
        <w:rPr>
          <w:rFonts w:hint="eastAsia" w:ascii="宋体" w:hAnsi="宋体" w:cs="宋体"/>
          <w:b/>
          <w:sz w:val="32"/>
          <w:szCs w:val="32"/>
        </w:rPr>
        <w:t>1.1 项目基本信息</w:t>
      </w:r>
      <w:bookmarkEnd w:id="19"/>
      <w:bookmarkEnd w:id="20"/>
      <w:bookmarkEnd w:id="21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6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8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项目名称：</w:t>
            </w:r>
          </w:p>
        </w:tc>
        <w:tc>
          <w:tcPr>
            <w:tcW w:w="643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lang w:val="en-US" w:eastAsia="zh-Hans"/>
              </w:rPr>
            </w:pPr>
            <w:r>
              <w:rPr>
                <w:rFonts w:hint="eastAsia" w:ascii="宋体" w:hAnsi="宋体" w:cs="宋体"/>
                <w:lang w:val="en-US" w:eastAsia="zh-Hans"/>
              </w:rPr>
              <w:t>享学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8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项目类型：</w:t>
            </w:r>
          </w:p>
        </w:tc>
        <w:tc>
          <w:tcPr>
            <w:tcW w:w="643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lang w:val="en-US" w:eastAsia="zh-Hans"/>
              </w:rPr>
            </w:pPr>
            <w:r>
              <w:rPr>
                <w:rFonts w:hint="eastAsia" w:ascii="宋体" w:hAnsi="宋体" w:cs="宋体"/>
                <w:lang w:val="en-US" w:eastAsia="zh-Hans"/>
              </w:rPr>
              <w:t>知识博客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8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项目级别：</w:t>
            </w:r>
          </w:p>
        </w:tc>
        <w:tc>
          <w:tcPr>
            <w:tcW w:w="6434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8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主要承接部门：</w:t>
            </w:r>
          </w:p>
        </w:tc>
        <w:tc>
          <w:tcPr>
            <w:tcW w:w="6434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SRA202</w:t>
            </w:r>
            <w:r>
              <w:rPr>
                <w:rFonts w:hint="default" w:ascii="宋体" w:hAnsi="宋体" w:cs="宋体"/>
              </w:rPr>
              <w:t>2</w:t>
            </w:r>
            <w:r>
              <w:rPr>
                <w:rFonts w:hint="eastAsia" w:ascii="宋体" w:hAnsi="宋体" w:cs="宋体"/>
              </w:rPr>
              <w:t>-G</w:t>
            </w:r>
            <w:r>
              <w:rPr>
                <w:rFonts w:hint="default" w:ascii="宋体" w:hAnsi="宋体" w:cs="宋体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8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参与部门：</w:t>
            </w:r>
          </w:p>
        </w:tc>
        <w:tc>
          <w:tcPr>
            <w:tcW w:w="6434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SRA202</w:t>
            </w:r>
            <w:r>
              <w:rPr>
                <w:rFonts w:hint="default" w:ascii="宋体" w:hAnsi="宋体" w:cs="宋体"/>
              </w:rPr>
              <w:t>2</w:t>
            </w:r>
            <w:r>
              <w:rPr>
                <w:rFonts w:hint="eastAsia" w:ascii="宋体" w:hAnsi="宋体" w:cs="宋体"/>
              </w:rPr>
              <w:t>-G</w:t>
            </w:r>
            <w:r>
              <w:rPr>
                <w:rFonts w:hint="default" w:ascii="宋体" w:hAnsi="宋体" w:cs="宋体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8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项目的上级主管：</w:t>
            </w:r>
          </w:p>
        </w:tc>
        <w:tc>
          <w:tcPr>
            <w:tcW w:w="6434" w:type="dxa"/>
          </w:tcPr>
          <w:p>
            <w:pPr>
              <w:keepNext/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杨枨老师</w:t>
            </w:r>
          </w:p>
        </w:tc>
      </w:tr>
    </w:tbl>
    <w:p>
      <w:pPr>
        <w:pStyle w:val="16"/>
        <w:jc w:val="center"/>
      </w:pPr>
      <w:bookmarkStart w:id="22" w:name="_Toc75984326"/>
      <w:bookmarkStart w:id="23" w:name="_Toc7626"/>
      <w:bookmarkStart w:id="24" w:name="_Toc3407"/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项目基本信息</w:t>
      </w:r>
      <w:bookmarkEnd w:id="22"/>
    </w:p>
    <w:p>
      <w:pPr>
        <w:spacing w:before="156" w:beforeLines="50" w:after="156" w:afterLines="50" w:line="360" w:lineRule="auto"/>
        <w:ind w:firstLine="641" w:firstLineChars="200"/>
        <w:outlineLvl w:val="1"/>
        <w:rPr>
          <w:rFonts w:ascii="宋体" w:hAnsi="宋体" w:cs="宋体"/>
          <w:b/>
          <w:sz w:val="32"/>
          <w:szCs w:val="32"/>
        </w:rPr>
      </w:pPr>
      <w:bookmarkStart w:id="25" w:name="_Toc75984305"/>
      <w:r>
        <w:rPr>
          <w:rFonts w:hint="eastAsia" w:ascii="宋体" w:hAnsi="宋体" w:cs="宋体"/>
          <w:b/>
          <w:sz w:val="32"/>
          <w:szCs w:val="32"/>
        </w:rPr>
        <w:t>1.2 项目描述</w:t>
      </w:r>
      <w:bookmarkEnd w:id="23"/>
      <w:bookmarkEnd w:id="24"/>
      <w:bookmarkEnd w:id="25"/>
    </w:p>
    <w:p>
      <w:pPr>
        <w:spacing w:before="156" w:beforeLines="50" w:after="156" w:afterLines="50"/>
        <w:ind w:firstLine="42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提供一个对项目的总的描述，能够满足干系人的需求和期望的产品特性和功能等交付产品或信息，也要说明完成项目的方法。</w:t>
      </w:r>
    </w:p>
    <w:p>
      <w:pPr>
        <w:spacing w:before="156" w:beforeLines="50" w:after="156" w:afterLines="50"/>
        <w:ind w:firstLine="42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该项目是专业的</w:t>
      </w:r>
      <w:r>
        <w:rPr>
          <w:rFonts w:hint="eastAsia" w:ascii="宋体" w:hAnsi="宋体" w:cs="宋体"/>
          <w:szCs w:val="24"/>
          <w:lang w:val="en-US" w:eastAsia="zh-Hans"/>
        </w:rPr>
        <w:t>博客交流学习网站</w:t>
      </w:r>
      <w:r>
        <w:rPr>
          <w:rFonts w:hint="eastAsia" w:ascii="宋体" w:hAnsi="宋体" w:cs="宋体"/>
          <w:szCs w:val="24"/>
        </w:rPr>
        <w:t>，面向个人</w:t>
      </w:r>
      <w:r>
        <w:rPr>
          <w:rFonts w:hint="default" w:ascii="宋体" w:hAnsi="宋体" w:cs="宋体"/>
          <w:szCs w:val="24"/>
        </w:rPr>
        <w:t>、</w:t>
      </w:r>
      <w:r>
        <w:rPr>
          <w:rFonts w:hint="eastAsia" w:ascii="宋体" w:hAnsi="宋体" w:cs="宋体"/>
          <w:szCs w:val="24"/>
          <w:lang w:val="en-US" w:eastAsia="zh-Hans"/>
        </w:rPr>
        <w:t>老师</w:t>
      </w:r>
      <w:r>
        <w:rPr>
          <w:rFonts w:hint="default" w:ascii="宋体" w:hAnsi="宋体" w:cs="宋体"/>
          <w:szCs w:val="24"/>
          <w:lang w:eastAsia="zh-Hans"/>
        </w:rPr>
        <w:t>，</w:t>
      </w:r>
      <w:r>
        <w:rPr>
          <w:rFonts w:hint="eastAsia" w:ascii="宋体" w:hAnsi="宋体" w:cs="宋体"/>
          <w:szCs w:val="24"/>
        </w:rPr>
        <w:t>提供与众不同的知识管理，打造轻松流畅的</w:t>
      </w:r>
      <w:r>
        <w:rPr>
          <w:rFonts w:hint="eastAsia" w:ascii="宋体" w:hAnsi="宋体" w:cs="宋体"/>
          <w:szCs w:val="24"/>
          <w:lang w:val="en-US" w:eastAsia="zh-Hans"/>
        </w:rPr>
        <w:t>学习环境</w:t>
      </w:r>
      <w:r>
        <w:rPr>
          <w:rFonts w:hint="eastAsia" w:ascii="宋体" w:hAnsi="宋体" w:cs="宋体"/>
          <w:szCs w:val="24"/>
        </w:rPr>
        <w:t>。用户能够方便快捷的记录碎片知识，能够详细的记录经过深度学习过的知识（各种类型记录方式），支持公共和私有两种类型，能够邀请多人共建也可以分享等功能的基于网页</w:t>
      </w:r>
      <w:r>
        <w:rPr>
          <w:rFonts w:hint="default" w:ascii="宋体" w:hAnsi="宋体" w:cs="宋体"/>
          <w:szCs w:val="24"/>
        </w:rPr>
        <w:t>。</w:t>
      </w:r>
    </w:p>
    <w:p>
      <w:pPr>
        <w:spacing w:before="156" w:beforeLines="50" w:after="156" w:afterLines="50"/>
        <w:ind w:firstLine="641" w:firstLineChars="200"/>
        <w:outlineLvl w:val="1"/>
        <w:rPr>
          <w:rFonts w:ascii="宋体" w:hAnsi="宋体" w:cs="宋体"/>
          <w:b/>
          <w:sz w:val="32"/>
          <w:szCs w:val="32"/>
        </w:rPr>
      </w:pPr>
      <w:bookmarkStart w:id="26" w:name="_Toc19228"/>
      <w:bookmarkStart w:id="27" w:name="_Toc10279"/>
      <w:bookmarkStart w:id="28" w:name="_Toc75984306"/>
      <w:r>
        <w:rPr>
          <w:rFonts w:hint="eastAsia" w:ascii="宋体" w:hAnsi="宋体" w:cs="宋体"/>
          <w:b/>
          <w:sz w:val="32"/>
          <w:szCs w:val="32"/>
        </w:rPr>
        <w:t>1.3 项目启动原因（背景）</w:t>
      </w:r>
      <w:bookmarkEnd w:id="26"/>
      <w:bookmarkEnd w:id="27"/>
      <w:bookmarkEnd w:id="28"/>
    </w:p>
    <w:p>
      <w:pPr>
        <w:spacing w:before="156" w:beforeLines="50" w:after="156" w:afterLines="50"/>
        <w:ind w:firstLine="420"/>
      </w:pPr>
      <w:bookmarkStart w:id="29" w:name="OLE_LINK1"/>
      <w:bookmarkStart w:id="30" w:name="OLE_LINK2"/>
      <w:r>
        <w:rPr>
          <w:rFonts w:hint="eastAsia"/>
        </w:rPr>
        <w:t>为了适应软件需求分析与实践课程的教学需要，</w:t>
      </w:r>
      <w:r>
        <w:rPr>
          <w:rFonts w:hint="eastAsia"/>
          <w:lang w:val="en-US" w:eastAsia="zh-Hans"/>
        </w:rPr>
        <w:t>杨</w:t>
      </w:r>
      <w:r>
        <w:rPr>
          <w:rFonts w:hint="eastAsia"/>
        </w:rPr>
        <w:t>老师牵头，组织了一系列项目选题，本团队由学生们自发组织建立而成，选择这个课题作为本学期的教学项目的课题。</w:t>
      </w:r>
      <w:bookmarkEnd w:id="29"/>
      <w:bookmarkEnd w:id="30"/>
    </w:p>
    <w:p>
      <w:pPr>
        <w:spacing w:before="156" w:beforeLines="50" w:after="156" w:afterLines="50"/>
        <w:ind w:firstLine="641" w:firstLineChars="200"/>
        <w:outlineLvl w:val="1"/>
        <w:rPr>
          <w:rFonts w:ascii="宋体" w:hAnsi="宋体" w:cs="宋体"/>
          <w:b/>
          <w:sz w:val="32"/>
          <w:szCs w:val="32"/>
        </w:rPr>
      </w:pPr>
      <w:bookmarkStart w:id="31" w:name="_Toc75984307"/>
      <w:r>
        <w:rPr>
          <w:rFonts w:hint="eastAsia" w:ascii="宋体" w:hAnsi="宋体" w:cs="宋体"/>
          <w:b/>
          <w:sz w:val="32"/>
          <w:szCs w:val="32"/>
        </w:rPr>
        <w:t>1.4 文档概述</w:t>
      </w:r>
      <w:bookmarkEnd w:id="31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用户群分类是为了保证需求获取的有效性以及及时性，让“</w:t>
      </w:r>
      <w:r>
        <w:rPr>
          <w:rFonts w:hint="eastAsia" w:ascii="宋体" w:hAnsi="宋体"/>
          <w:lang w:val="en-US" w:eastAsia="zh-Hans"/>
        </w:rPr>
        <w:t>享学</w:t>
      </w:r>
      <w:r>
        <w:rPr>
          <w:rFonts w:hint="eastAsia" w:ascii="宋体" w:hAnsi="宋体"/>
        </w:rPr>
        <w:t>”能更加贴合用户的使用偏好，将相关用户代表能对我们的项目更加了解，识别产品的不同用户分类是非常有必要的。识别好用户的分类情况，能让我们对不同用户的不同反馈进行及时的跟进，从而满足不同类型用户的不同需要。</w:t>
      </w:r>
    </w:p>
    <w:p>
      <w:pPr>
        <w:spacing w:before="156" w:beforeLines="50" w:after="156" w:afterLines="50" w:line="360" w:lineRule="auto"/>
        <w:ind w:firstLine="641" w:firstLineChars="200"/>
        <w:outlineLvl w:val="1"/>
        <w:rPr>
          <w:rFonts w:ascii="宋体" w:hAnsi="宋体" w:cs="宋体"/>
          <w:b/>
          <w:sz w:val="32"/>
          <w:szCs w:val="32"/>
        </w:rPr>
      </w:pPr>
      <w:bookmarkStart w:id="32" w:name="_Toc15130"/>
      <w:bookmarkStart w:id="33" w:name="_Toc17384"/>
      <w:bookmarkStart w:id="34" w:name="_Toc75984308"/>
      <w:r>
        <w:rPr>
          <w:rFonts w:hint="eastAsia" w:ascii="宋体" w:hAnsi="宋体" w:cs="宋体"/>
          <w:b/>
          <w:sz w:val="32"/>
          <w:szCs w:val="32"/>
        </w:rPr>
        <w:t>1.5 项目目标</w:t>
      </w:r>
      <w:bookmarkEnd w:id="32"/>
      <w:bookmarkEnd w:id="33"/>
      <w:bookmarkEnd w:id="34"/>
    </w:p>
    <w:tbl>
      <w:tblPr>
        <w:tblStyle w:val="4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742"/>
        <w:gridCol w:w="214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项目过程</w:t>
            </w:r>
          </w:p>
        </w:tc>
        <w:tc>
          <w:tcPr>
            <w:tcW w:w="17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具体任务</w:t>
            </w:r>
          </w:p>
        </w:tc>
        <w:tc>
          <w:tcPr>
            <w:tcW w:w="21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工作产品清单</w:t>
            </w:r>
          </w:p>
        </w:tc>
        <w:tc>
          <w:tcPr>
            <w:tcW w:w="26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拟定提交时间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项目启动</w:t>
            </w:r>
          </w:p>
        </w:tc>
        <w:tc>
          <w:tcPr>
            <w:tcW w:w="17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完成分组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制定项目章程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完成计划文档初稿</w:t>
            </w:r>
          </w:p>
        </w:tc>
        <w:tc>
          <w:tcPr>
            <w:tcW w:w="21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分组信息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项目章程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可行性分析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需求项目计划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演示PPT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</w:p>
        </w:tc>
        <w:tc>
          <w:tcPr>
            <w:tcW w:w="26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202</w:t>
            </w:r>
            <w:r>
              <w:rPr>
                <w:rFonts w:hint="default" w:ascii="宋体" w:hAnsi="宋体" w:cs="宋体-简"/>
                <w:kern w:val="0"/>
                <w:szCs w:val="24"/>
                <w:lang w:bidi="ar"/>
              </w:rPr>
              <w:t>2</w:t>
            </w: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.03.</w:t>
            </w:r>
            <w:r>
              <w:rPr>
                <w:rFonts w:hint="default" w:ascii="宋体" w:hAnsi="宋体" w:cs="宋体-简"/>
                <w:kern w:val="0"/>
                <w:szCs w:val="24"/>
                <w:lang w:bidi="ar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项目计划</w:t>
            </w:r>
          </w:p>
        </w:tc>
        <w:tc>
          <w:tcPr>
            <w:tcW w:w="17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软件需求项目计划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UML翻转课堂</w:t>
            </w:r>
          </w:p>
        </w:tc>
        <w:tc>
          <w:tcPr>
            <w:tcW w:w="21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需求项目计划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翻转课堂PPT</w:t>
            </w:r>
          </w:p>
        </w:tc>
        <w:tc>
          <w:tcPr>
            <w:tcW w:w="26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202</w:t>
            </w:r>
            <w:r>
              <w:rPr>
                <w:rFonts w:hint="default" w:ascii="宋体" w:hAnsi="宋体" w:cs="宋体-简"/>
                <w:kern w:val="0"/>
                <w:szCs w:val="24"/>
                <w:lang w:bidi="ar"/>
              </w:rPr>
              <w:t>2</w:t>
            </w: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.03.</w:t>
            </w:r>
            <w:r>
              <w:rPr>
                <w:rFonts w:hint="default" w:ascii="宋体" w:hAnsi="宋体" w:cs="宋体-简"/>
                <w:kern w:val="0"/>
                <w:szCs w:val="24"/>
                <w:lang w:bidi="ar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项目执行</w:t>
            </w:r>
          </w:p>
        </w:tc>
        <w:tc>
          <w:tcPr>
            <w:tcW w:w="17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需求开发</w:t>
            </w:r>
          </w:p>
        </w:tc>
        <w:tc>
          <w:tcPr>
            <w:tcW w:w="21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软件需求规格说明SRS以及其相关的文件</w:t>
            </w:r>
          </w:p>
        </w:tc>
        <w:tc>
          <w:tcPr>
            <w:tcW w:w="26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202</w:t>
            </w:r>
            <w:r>
              <w:rPr>
                <w:rFonts w:hint="default" w:ascii="宋体" w:hAnsi="宋体" w:cs="宋体-简"/>
                <w:kern w:val="0"/>
                <w:szCs w:val="24"/>
                <w:lang w:bidi="ar"/>
              </w:rPr>
              <w:t>2</w:t>
            </w: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.0</w:t>
            </w:r>
            <w:r>
              <w:rPr>
                <w:rFonts w:hint="default" w:ascii="宋体" w:hAnsi="宋体" w:cs="宋体-简"/>
                <w:kern w:val="0"/>
                <w:szCs w:val="24"/>
                <w:lang w:bidi="ar"/>
              </w:rPr>
              <w:t>5</w:t>
            </w: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.</w:t>
            </w:r>
            <w:r>
              <w:rPr>
                <w:rFonts w:hint="default" w:ascii="宋体" w:hAnsi="宋体" w:cs="宋体-简"/>
                <w:kern w:val="0"/>
                <w:szCs w:val="24"/>
                <w:lang w:bidi="ar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</w:p>
        </w:tc>
        <w:tc>
          <w:tcPr>
            <w:tcW w:w="17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需求管理</w:t>
            </w:r>
          </w:p>
        </w:tc>
        <w:tc>
          <w:tcPr>
            <w:tcW w:w="21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软件需求变更文档及其相关的文件</w:t>
            </w:r>
          </w:p>
        </w:tc>
        <w:tc>
          <w:tcPr>
            <w:tcW w:w="26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202</w:t>
            </w:r>
            <w:r>
              <w:rPr>
                <w:rFonts w:hint="default" w:ascii="宋体" w:hAnsi="宋体" w:cs="宋体-简"/>
                <w:kern w:val="0"/>
                <w:szCs w:val="24"/>
                <w:lang w:bidi="ar"/>
              </w:rPr>
              <w:t>2</w:t>
            </w: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.0</w:t>
            </w:r>
            <w:r>
              <w:rPr>
                <w:rFonts w:hint="default" w:ascii="宋体" w:hAnsi="宋体" w:cs="宋体-简"/>
                <w:kern w:val="0"/>
                <w:szCs w:val="24"/>
                <w:lang w:bidi="ar"/>
              </w:rPr>
              <w:t>5</w:t>
            </w: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项目控制</w:t>
            </w:r>
          </w:p>
        </w:tc>
        <w:tc>
          <w:tcPr>
            <w:tcW w:w="17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课程作业讲评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文档改进</w:t>
            </w:r>
          </w:p>
        </w:tc>
        <w:tc>
          <w:tcPr>
            <w:tcW w:w="21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讲评PPT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项目章程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可行性分析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需求项目计划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软件需求规格说明SRS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软件需求变更文档</w:t>
            </w:r>
          </w:p>
        </w:tc>
        <w:tc>
          <w:tcPr>
            <w:tcW w:w="26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202</w:t>
            </w:r>
            <w:r>
              <w:rPr>
                <w:rFonts w:hint="default" w:ascii="宋体" w:hAnsi="宋体" w:cs="宋体-简"/>
                <w:kern w:val="0"/>
                <w:szCs w:val="24"/>
                <w:lang w:bidi="ar"/>
              </w:rPr>
              <w:t>2</w:t>
            </w: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.0</w:t>
            </w:r>
            <w:r>
              <w:rPr>
                <w:rFonts w:hint="default" w:ascii="宋体" w:hAnsi="宋体" w:cs="宋体-简"/>
                <w:kern w:val="0"/>
                <w:szCs w:val="24"/>
                <w:lang w:bidi="ar"/>
              </w:rPr>
              <w:t>5</w:t>
            </w: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.</w:t>
            </w:r>
            <w:r>
              <w:rPr>
                <w:rFonts w:hint="default" w:ascii="宋体" w:hAnsi="宋体" w:cs="宋体-简"/>
                <w:kern w:val="0"/>
                <w:szCs w:val="24"/>
                <w:lang w:bidi="ar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项目收尾</w:t>
            </w:r>
          </w:p>
        </w:tc>
        <w:tc>
          <w:tcPr>
            <w:tcW w:w="17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课程总结</w:t>
            </w:r>
          </w:p>
        </w:tc>
        <w:tc>
          <w:tcPr>
            <w:tcW w:w="21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讲评PPT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项目章程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可行性分析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需求项目计划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软件需求规格说明SRS</w:t>
            </w:r>
          </w:p>
          <w:p>
            <w:pPr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软件需求变更文档</w:t>
            </w:r>
          </w:p>
        </w:tc>
        <w:tc>
          <w:tcPr>
            <w:tcW w:w="26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widowControl/>
              <w:rPr>
                <w:rFonts w:ascii="宋体" w:hAnsi="宋体" w:cs="宋体-简"/>
                <w:kern w:val="0"/>
                <w:szCs w:val="24"/>
              </w:rPr>
            </w:pP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202</w:t>
            </w:r>
            <w:r>
              <w:rPr>
                <w:rFonts w:hint="default" w:ascii="宋体" w:hAnsi="宋体" w:cs="宋体-简"/>
                <w:kern w:val="0"/>
                <w:szCs w:val="24"/>
                <w:lang w:bidi="ar"/>
              </w:rPr>
              <w:t>2</w:t>
            </w:r>
            <w:r>
              <w:rPr>
                <w:rFonts w:hint="eastAsia" w:ascii="宋体" w:hAnsi="宋体" w:cs="宋体-简"/>
                <w:kern w:val="0"/>
                <w:szCs w:val="24"/>
                <w:lang w:bidi="ar"/>
              </w:rPr>
              <w:t>.06.</w:t>
            </w:r>
            <w:r>
              <w:rPr>
                <w:rFonts w:hint="default" w:ascii="宋体" w:hAnsi="宋体" w:cs="宋体-简"/>
                <w:kern w:val="0"/>
                <w:szCs w:val="24"/>
                <w:lang w:bidi="ar"/>
              </w:rPr>
              <w:t>14</w:t>
            </w:r>
          </w:p>
        </w:tc>
      </w:tr>
    </w:tbl>
    <w:p>
      <w:pPr>
        <w:pStyle w:val="16"/>
        <w:jc w:val="center"/>
      </w:pPr>
      <w:bookmarkStart w:id="35" w:name="_Toc75984327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项目目标</w:t>
      </w:r>
      <w:bookmarkEnd w:id="35"/>
    </w:p>
    <w:p>
      <w:pPr>
        <w:outlineLvl w:val="0"/>
        <w:rPr>
          <w:rFonts w:ascii="宋体" w:hAnsi="宋体" w:cs="宋体"/>
          <w:b/>
          <w:sz w:val="44"/>
          <w:szCs w:val="44"/>
        </w:rPr>
      </w:pPr>
      <w:bookmarkStart w:id="36" w:name="_Toc75984309"/>
      <w:bookmarkStart w:id="37" w:name="OLE_LINK37"/>
      <w:bookmarkStart w:id="38" w:name="OLE_LINK38"/>
      <w:r>
        <w:rPr>
          <w:rFonts w:hint="eastAsia" w:ascii="宋体" w:hAnsi="宋体" w:cs="宋体"/>
          <w:b/>
          <w:sz w:val="44"/>
          <w:szCs w:val="44"/>
        </w:rPr>
        <w:t>2.引用文件</w:t>
      </w:r>
      <w:bookmarkEnd w:id="36"/>
    </w:p>
    <w:p>
      <w:pPr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]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SRA202</w:t>
      </w:r>
      <w:r>
        <w:rPr>
          <w:rFonts w:hint="default" w:ascii="宋体" w:hAnsi="宋体"/>
        </w:rPr>
        <w:t>2</w:t>
      </w:r>
      <w:r>
        <w:rPr>
          <w:rFonts w:ascii="宋体" w:hAnsi="宋体"/>
        </w:rPr>
        <w:t>-G</w:t>
      </w:r>
      <w:r>
        <w:rPr>
          <w:rFonts w:ascii="宋体" w:hAnsi="宋体"/>
        </w:rPr>
        <w:t>2</w:t>
      </w:r>
      <w:r>
        <w:rPr>
          <w:rFonts w:hint="default" w:ascii="宋体" w:hAnsi="宋体"/>
        </w:rPr>
        <w:t>5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愿景</w:t>
      </w:r>
      <w:r>
        <w:rPr>
          <w:rFonts w:ascii="宋体" w:hAnsi="宋体"/>
        </w:rPr>
        <w:t>与范围</w:t>
      </w:r>
    </w:p>
    <w:p>
      <w:pPr>
        <w:rPr>
          <w:rFonts w:ascii="宋体" w:hAnsi="宋体"/>
        </w:rPr>
      </w:pPr>
      <w:bookmarkEnd w:id="37"/>
      <w:bookmarkEnd w:id="38"/>
    </w:p>
    <w:p>
      <w:pPr>
        <w:outlineLvl w:val="0"/>
        <w:rPr>
          <w:rFonts w:ascii="宋体" w:hAnsi="宋体" w:cs="宋体"/>
          <w:b/>
          <w:sz w:val="44"/>
          <w:szCs w:val="44"/>
        </w:rPr>
      </w:pPr>
      <w:bookmarkStart w:id="39" w:name="_Toc75984310"/>
      <w:bookmarkStart w:id="40" w:name="OLE_LINK42"/>
      <w:bookmarkStart w:id="41" w:name="OLE_LINK41"/>
      <w:r>
        <w:rPr>
          <w:rFonts w:ascii="宋体" w:hAnsi="宋体" w:cs="宋体"/>
          <w:b/>
          <w:sz w:val="44"/>
          <w:szCs w:val="44"/>
        </w:rPr>
        <w:t>3</w:t>
      </w:r>
      <w:r>
        <w:rPr>
          <w:rFonts w:hint="eastAsia" w:ascii="宋体" w:hAnsi="宋体" w:cs="宋体"/>
          <w:b/>
          <w:sz w:val="44"/>
          <w:szCs w:val="44"/>
        </w:rPr>
        <w:t>.目的</w:t>
      </w:r>
      <w:bookmarkEnd w:id="39"/>
    </w:p>
    <w:p>
      <w:pPr>
        <w:rPr>
          <w:rFonts w:ascii="宋体" w:hAnsi="宋体"/>
        </w:rPr>
      </w:pPr>
      <w:r>
        <w:rPr>
          <w:rFonts w:hint="eastAsia" w:ascii="宋体" w:hAnsi="宋体"/>
          <w:lang w:val="en-US" w:eastAsia="zh-Hans"/>
        </w:rPr>
        <w:t>享学网页</w:t>
      </w:r>
      <w:r>
        <w:rPr>
          <w:rFonts w:hint="eastAsia" w:ascii="宋体" w:hAnsi="宋体"/>
        </w:rPr>
        <w:t>测试计划文档有助于实现以下目标：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1．规定测试的范围、测试的方法、测试所需的资源和测试活动的时间表。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2．确定测试项、要测试的特性、要执行的测试任务、每个任务的责任人和本计划相关的风险。</w:t>
      </w:r>
      <w:bookmarkEnd w:id="40"/>
      <w:bookmarkEnd w:id="41"/>
    </w:p>
    <w:p/>
    <w:p>
      <w:pPr>
        <w:outlineLvl w:val="0"/>
        <w:rPr>
          <w:rFonts w:ascii="宋体" w:hAnsi="宋体" w:cs="宋体"/>
          <w:b/>
          <w:sz w:val="44"/>
          <w:szCs w:val="44"/>
        </w:rPr>
      </w:pPr>
      <w:bookmarkStart w:id="42" w:name="_Toc75984311"/>
      <w:bookmarkStart w:id="43" w:name="OLE_LINK50"/>
      <w:bookmarkStart w:id="44" w:name="OLE_LINK49"/>
      <w:r>
        <w:rPr>
          <w:rFonts w:ascii="宋体" w:hAnsi="宋体" w:cs="宋体"/>
          <w:b/>
          <w:sz w:val="44"/>
          <w:szCs w:val="44"/>
        </w:rPr>
        <w:t>4</w:t>
      </w:r>
      <w:r>
        <w:rPr>
          <w:rFonts w:hint="eastAsia" w:ascii="宋体" w:hAnsi="宋体" w:cs="宋体"/>
          <w:b/>
          <w:sz w:val="44"/>
          <w:szCs w:val="44"/>
        </w:rPr>
        <w:t>.介绍</w:t>
      </w:r>
      <w:bookmarkEnd w:id="42"/>
      <w:bookmarkEnd w:id="43"/>
      <w:bookmarkEnd w:id="44"/>
    </w:p>
    <w:tbl>
      <w:tblPr>
        <w:tblStyle w:val="4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5974"/>
      </w:tblGrid>
      <w:tr>
        <w:tc>
          <w:tcPr>
            <w:tcW w:w="2548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Helvetica-Bold+2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Helvetica-Bold+2"/>
                <w:b/>
                <w:bCs/>
                <w:kern w:val="0"/>
                <w:szCs w:val="24"/>
              </w:rPr>
              <w:t>软件项</w:t>
            </w:r>
          </w:p>
        </w:tc>
        <w:tc>
          <w:tcPr>
            <w:tcW w:w="5974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Helvetica-Bold+2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Helvetica-Bold+2"/>
                <w:b/>
                <w:bCs/>
                <w:kern w:val="0"/>
                <w:szCs w:val="24"/>
              </w:rPr>
              <w:t>软件用途</w:t>
            </w:r>
          </w:p>
        </w:tc>
      </w:tr>
      <w:tr>
        <w:trPr>
          <w:trHeight w:val="90" w:hRule="atLeast"/>
        </w:trPr>
        <w:tc>
          <w:tcPr>
            <w:tcW w:w="2548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Helvetica-Bold+2"/>
                <w:kern w:val="0"/>
                <w:szCs w:val="24"/>
              </w:rPr>
            </w:pPr>
            <w:r>
              <w:rPr>
                <w:rFonts w:hint="eastAsia" w:ascii="宋体" w:hAnsi="宋体" w:cs="Helvetica-Bold+2"/>
                <w:kern w:val="0"/>
                <w:szCs w:val="24"/>
                <w:lang w:val="en-US" w:eastAsia="zh-Hans"/>
              </w:rPr>
              <w:t>享学</w:t>
            </w:r>
            <w:r>
              <w:rPr>
                <w:rFonts w:hint="eastAsia" w:ascii="宋体" w:hAnsi="宋体" w:cs="Helvetica-Bold+2"/>
                <w:kern w:val="0"/>
                <w:szCs w:val="24"/>
              </w:rPr>
              <w:t xml:space="preserve"> 移动端端</w:t>
            </w:r>
          </w:p>
        </w:tc>
        <w:tc>
          <w:tcPr>
            <w:tcW w:w="5974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Helvetica-Bold+2"/>
                <w:kern w:val="0"/>
                <w:szCs w:val="24"/>
              </w:rPr>
            </w:pPr>
            <w:r>
              <w:rPr>
                <w:rFonts w:hint="eastAsia" w:ascii="宋体" w:hAnsi="宋体" w:cs="Helvetica-Bold+2"/>
                <w:kern w:val="0"/>
                <w:szCs w:val="24"/>
              </w:rPr>
              <w:t>在移动端访问云雀的服务。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48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Helvetica-Bold+2"/>
                <w:kern w:val="0"/>
                <w:szCs w:val="24"/>
              </w:rPr>
            </w:pPr>
            <w:r>
              <w:rPr>
                <w:rFonts w:hint="eastAsia" w:ascii="宋体" w:hAnsi="宋体" w:cs="Helvetica-Bold+2"/>
                <w:kern w:val="0"/>
                <w:szCs w:val="24"/>
                <w:lang w:val="en-US" w:eastAsia="zh-Hans"/>
              </w:rPr>
              <w:t>享学</w:t>
            </w:r>
            <w:r>
              <w:rPr>
                <w:rFonts w:hint="eastAsia" w:ascii="宋体" w:hAnsi="宋体" w:cs="Helvetica-Bold+2"/>
                <w:kern w:val="0"/>
                <w:szCs w:val="24"/>
              </w:rPr>
              <w:t xml:space="preserve"> 网页端</w:t>
            </w:r>
          </w:p>
        </w:tc>
        <w:tc>
          <w:tcPr>
            <w:tcW w:w="5974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Helvetica-Bold+2"/>
                <w:kern w:val="0"/>
                <w:szCs w:val="24"/>
              </w:rPr>
            </w:pPr>
            <w:r>
              <w:rPr>
                <w:rFonts w:hint="eastAsia" w:ascii="宋体" w:hAnsi="宋体" w:cs="Helvetica-Bold+2"/>
                <w:kern w:val="0"/>
                <w:szCs w:val="24"/>
              </w:rPr>
              <w:t>在网页端访问云雀的服务。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48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Helvetica-Bold+2"/>
                <w:kern w:val="0"/>
                <w:szCs w:val="24"/>
              </w:rPr>
            </w:pPr>
            <w:r>
              <w:rPr>
                <w:rFonts w:hint="eastAsia" w:ascii="宋体" w:hAnsi="宋体" w:cs="Helvetica-Bold+2"/>
                <w:kern w:val="0"/>
                <w:szCs w:val="24"/>
                <w:lang w:val="en-US" w:eastAsia="zh-Hans"/>
              </w:rPr>
              <w:t>享学</w:t>
            </w:r>
            <w:r>
              <w:rPr>
                <w:rFonts w:hint="eastAsia" w:ascii="宋体" w:hAnsi="宋体" w:cs="Helvetica-Bold+2"/>
                <w:kern w:val="0"/>
                <w:szCs w:val="24"/>
              </w:rPr>
              <w:t xml:space="preserve"> 管理员端</w:t>
            </w:r>
          </w:p>
        </w:tc>
        <w:tc>
          <w:tcPr>
            <w:tcW w:w="5974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Helvetica-Bold+2"/>
                <w:kern w:val="0"/>
                <w:szCs w:val="24"/>
              </w:rPr>
            </w:pPr>
            <w:r>
              <w:rPr>
                <w:rFonts w:hint="eastAsia" w:ascii="宋体" w:hAnsi="宋体" w:cs="Helvetica-Bold+2"/>
                <w:kern w:val="0"/>
                <w:szCs w:val="24"/>
              </w:rPr>
              <w:t>管理云雀平台。</w:t>
            </w:r>
          </w:p>
        </w:tc>
      </w:tr>
    </w:tbl>
    <w:p>
      <w:pPr>
        <w:pStyle w:val="16"/>
        <w:jc w:val="center"/>
      </w:pPr>
      <w:bookmarkStart w:id="45" w:name="_Toc75984328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软件项</w:t>
      </w:r>
      <w:bookmarkEnd w:id="45"/>
    </w:p>
    <w:p/>
    <w:tbl>
      <w:tblPr>
        <w:tblStyle w:val="28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1682"/>
        <w:gridCol w:w="2046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</w:rPr>
            </w:pPr>
            <w:bookmarkStart w:id="46" w:name="OLE_LINK65"/>
            <w:bookmarkStart w:id="47" w:name="OLE_LINK64"/>
            <w:r>
              <w:rPr>
                <w:rFonts w:hint="eastAsia"/>
                <w:b/>
                <w:bCs/>
              </w:rPr>
              <w:t>特征编号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特征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功能点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</w:pPr>
            <w:r>
              <w:t>FE-1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文档编辑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bookmarkStart w:id="48" w:name="OLE_LINK58"/>
            <w:bookmarkStart w:id="49" w:name="OLE_LINK59"/>
            <w:r>
              <w:rPr>
                <w:rFonts w:hint="eastAsia"/>
              </w:rPr>
              <w:t>①增删改查</w:t>
            </w:r>
          </w:p>
          <w:p>
            <w:bookmarkStart w:id="50" w:name="OLE_LINK54"/>
            <w:bookmarkStart w:id="51" w:name="OLE_LINK55"/>
            <w:r>
              <w:rPr>
                <w:rFonts w:hint="eastAsia"/>
              </w:rPr>
              <w:t>②</w:t>
            </w:r>
            <w:bookmarkEnd w:id="50"/>
            <w:bookmarkEnd w:id="51"/>
            <w:r>
              <w:rPr>
                <w:rFonts w:hint="eastAsia"/>
              </w:rPr>
              <w:t>内容匹配</w:t>
            </w:r>
            <w:bookmarkEnd w:id="48"/>
            <w:bookmarkEnd w:id="49"/>
          </w:p>
        </w:tc>
        <w:tc>
          <w:tcPr>
            <w:tcW w:w="387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①支持新建、分享、转移、删除、导入导出、合并、发布知识库，支持回收站功能。</w:t>
            </w:r>
          </w:p>
          <w:p>
            <w:pPr>
              <w:jc w:val="center"/>
            </w:pPr>
            <w:r>
              <w:rPr>
                <w:rFonts w:hint="eastAsia"/>
              </w:rPr>
              <w:t>②支持文档内容搜索和匹配、批量替换。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FE</w:t>
            </w:r>
            <w:r>
              <w:t>-2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常规项目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bookmarkStart w:id="52" w:name="OLE_LINK61"/>
            <w:bookmarkStart w:id="53" w:name="OLE_LINK60"/>
            <w:r>
              <w:rPr>
                <w:rFonts w:hint="eastAsia"/>
              </w:rPr>
              <w:t>①帮助文档</w:t>
            </w:r>
          </w:p>
          <w:p>
            <w:r>
              <w:rPr>
                <w:rFonts w:hint="eastAsia"/>
              </w:rPr>
              <w:t>②登录注册</w:t>
            </w:r>
          </w:p>
          <w:p>
            <w:bookmarkStart w:id="54" w:name="OLE_LINK15"/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③</w:t>
            </w:r>
            <w:r>
              <w:fldChar w:fldCharType="end"/>
            </w:r>
            <w:bookmarkEnd w:id="54"/>
            <w:r>
              <w:rPr>
                <w:rFonts w:hint="eastAsia"/>
              </w:rPr>
              <w:t>意见反馈</w:t>
            </w:r>
          </w:p>
          <w:p>
            <w:bookmarkStart w:id="55" w:name="OLE_LINK14"/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4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④</w:t>
            </w:r>
            <w:r>
              <w:fldChar w:fldCharType="end"/>
            </w:r>
            <w:bookmarkEnd w:id="52"/>
            <w:bookmarkEnd w:id="53"/>
            <w:bookmarkEnd w:id="55"/>
            <w:r>
              <w:rPr>
                <w:rFonts w:hint="eastAsia"/>
              </w:rPr>
              <w:t>设置</w:t>
            </w:r>
          </w:p>
          <w:p>
            <w:bookmarkStart w:id="56" w:name="OLE_LINK11"/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5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⑤</w:t>
            </w:r>
            <w:r>
              <w:fldChar w:fldCharType="end"/>
            </w:r>
            <w:bookmarkEnd w:id="56"/>
            <w:r>
              <w:rPr>
                <w:rFonts w:hint="eastAsia"/>
              </w:rPr>
              <w:t>消息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①可以帮助别人了解云雀的方方面面</w:t>
            </w:r>
          </w:p>
          <w:p>
            <w:r>
              <w:rPr>
                <w:rFonts w:hint="eastAsia"/>
              </w:rPr>
              <w:t>②支持基本的登录注册模块，包括重置密码，第三方登录等等</w:t>
            </w:r>
          </w:p>
          <w:p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意见反馈到管理员端</w:t>
            </w:r>
          </w:p>
          <w:p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4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④</w:t>
            </w:r>
            <w:r>
              <w:fldChar w:fldCharType="end"/>
            </w:r>
            <w:r>
              <w:rPr>
                <w:rFonts w:hint="eastAsia"/>
              </w:rPr>
              <w:t>一些基础的设置，比如绑定账号、修改个人信息、修改密码等等</w:t>
            </w:r>
          </w:p>
          <w:p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5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⑤</w:t>
            </w:r>
            <w:r>
              <w:fldChar w:fldCharType="end"/>
            </w:r>
            <w:r>
              <w:rPr>
                <w:rFonts w:hint="eastAsia"/>
              </w:rPr>
              <w:t>显示系统消息、已读消息、未读消息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2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FE</w:t>
            </w:r>
            <w:r>
              <w:t>-3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知识库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</w:t>
            </w:r>
            <w:bookmarkStart w:id="57" w:name="OLE_LINK53"/>
            <w:bookmarkStart w:id="58" w:name="OLE_LINK52"/>
            <w:r>
              <w:rPr>
                <w:rFonts w:hint="eastAsia"/>
              </w:rPr>
              <w:t>访问权限控制</w:t>
            </w:r>
            <w:bookmarkEnd w:id="57"/>
            <w:bookmarkEnd w:id="58"/>
          </w:p>
          <w:p>
            <w:bookmarkStart w:id="59" w:name="OLE_LINK56"/>
            <w:bookmarkStart w:id="60" w:name="OLE_LINK57"/>
            <w:r>
              <w:rPr>
                <w:rFonts w:hint="eastAsia"/>
              </w:rPr>
              <w:t>②增删改查</w:t>
            </w:r>
            <w:bookmarkEnd w:id="59"/>
            <w:bookmarkEnd w:id="60"/>
          </w:p>
          <w:p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知识管理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①支持私密和公开两种访问权限</w:t>
            </w:r>
          </w:p>
          <w:p>
            <w:r>
              <w:rPr>
                <w:rFonts w:hint="eastAsia"/>
              </w:rPr>
              <w:t>②基本的增删改查</w:t>
            </w:r>
          </w:p>
          <w:p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可以把知识以某一种形式关联起来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  <w:jc w:val="center"/>
        </w:trPr>
        <w:tc>
          <w:tcPr>
            <w:tcW w:w="92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FE</w:t>
            </w:r>
            <w:r>
              <w:t>-4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跨平台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①拥有多端界面</w:t>
            </w:r>
          </w:p>
          <w:p>
            <w:bookmarkStart w:id="61" w:name="OLE_LINK31"/>
            <w:bookmarkStart w:id="62" w:name="OLE_LINK32"/>
            <w:r>
              <w:rPr>
                <w:rFonts w:hint="eastAsia"/>
              </w:rPr>
              <w:t>②</w:t>
            </w:r>
            <w:bookmarkEnd w:id="61"/>
            <w:bookmarkEnd w:id="62"/>
            <w:r>
              <w:rPr>
                <w:rFonts w:hint="eastAsia"/>
              </w:rPr>
              <w:t>多设备同步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①支持网页</w:t>
            </w:r>
            <w:r>
              <w:t>/</w:t>
            </w:r>
            <w:r>
              <w:rPr>
                <w:rFonts w:hint="eastAsia"/>
              </w:rPr>
              <w:t>桌面两者至少一种，还有移动端的浏览和编辑。</w:t>
            </w:r>
          </w:p>
          <w:p>
            <w:r>
              <w:rPr>
                <w:rFonts w:hint="eastAsia"/>
              </w:rPr>
              <w:t>②支持多平台，多设备自动同步。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  <w:jc w:val="center"/>
        </w:trPr>
        <w:tc>
          <w:tcPr>
            <w:tcW w:w="92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FE</w:t>
            </w:r>
            <w:r>
              <w:t>-5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小记功能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bookmarkStart w:id="63" w:name="OLE_LINK44"/>
            <w:bookmarkStart w:id="64" w:name="OLE_LINK43"/>
            <w:r>
              <w:rPr>
                <w:rFonts w:hint="eastAsia"/>
              </w:rPr>
              <w:t>①</w:t>
            </w:r>
            <w:bookmarkEnd w:id="63"/>
            <w:bookmarkEnd w:id="64"/>
            <w:r>
              <w:rPr>
                <w:rFonts w:hint="eastAsia"/>
              </w:rPr>
              <w:t>随时随地编写</w:t>
            </w:r>
          </w:p>
          <w:p>
            <w:r>
              <w:rPr>
                <w:rFonts w:hint="eastAsia"/>
              </w:rPr>
              <w:t>②易于查找和整理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bookmarkStart w:id="65" w:name="OLE_LINK39"/>
            <w:bookmarkStart w:id="66" w:name="OLE_LINK40"/>
            <w:r>
              <w:rPr>
                <w:rFonts w:hint="eastAsia"/>
              </w:rPr>
              <w:t>①</w:t>
            </w:r>
            <w:bookmarkEnd w:id="65"/>
            <w:bookmarkEnd w:id="66"/>
            <w:r>
              <w:rPr>
                <w:rFonts w:hint="eastAsia"/>
              </w:rPr>
              <w:t>入口比较明显，方便快捷。</w:t>
            </w:r>
          </w:p>
          <w:p>
            <w:pPr>
              <w:ind w:left="240" w:hanging="240" w:hangingChars="100"/>
            </w:pPr>
            <w:bookmarkStart w:id="67" w:name="OLE_LINK48"/>
            <w:r>
              <w:rPr>
                <w:rFonts w:hint="eastAsia"/>
              </w:rPr>
              <w:t>②</w:t>
            </w:r>
            <w:bookmarkEnd w:id="67"/>
            <w:r>
              <w:rPr>
                <w:rFonts w:hint="eastAsia"/>
              </w:rPr>
              <w:t>支持按插入的内容的类型筛选、支持基本的搜索；</w:t>
            </w:r>
          </w:p>
          <w:p>
            <w:pPr>
              <w:ind w:firstLine="240" w:firstLineChars="100"/>
            </w:pPr>
            <w:r>
              <w:rPr>
                <w:rFonts w:hint="eastAsia"/>
              </w:rPr>
              <w:t>支持批量管理；</w:t>
            </w:r>
          </w:p>
          <w:p>
            <w:pPr>
              <w:ind w:firstLine="240" w:firstLineChars="100"/>
            </w:pPr>
            <w:r>
              <w:rPr>
                <w:rFonts w:hint="eastAsia"/>
              </w:rPr>
              <w:t>支持时间记录和排序查找；</w:t>
            </w:r>
          </w:p>
          <w:p>
            <w:pPr>
              <w:ind w:firstLine="240" w:firstLineChars="100"/>
            </w:pPr>
            <w:r>
              <w:rPr>
                <w:rFonts w:hint="eastAsia"/>
              </w:rPr>
              <w:t>支持添加自定义的标签进行分类和筛选；</w:t>
            </w:r>
          </w:p>
          <w:p>
            <w:pPr>
              <w:ind w:firstLine="240" w:firstLineChars="100"/>
            </w:pPr>
            <w:r>
              <w:rPr>
                <w:rFonts w:hint="eastAsia"/>
              </w:rPr>
              <w:t>支持自动归类导出成文章。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  <w:jc w:val="center"/>
        </w:trPr>
        <w:tc>
          <w:tcPr>
            <w:tcW w:w="92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FE</w:t>
            </w:r>
            <w:r>
              <w:t>-6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插件化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①对格式进行插件化管理</w:t>
            </w:r>
          </w:p>
          <w:p>
            <w:r>
              <w:rPr>
                <w:rFonts w:hint="eastAsia"/>
              </w:rPr>
              <w:t>②多种组件插入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①由于需要支持的格式比较多，可以把每个格式做成插件，用户自己选择加载与否，甚至可以开放插件开发API，供外部开发者自己开发加载插件并发布</w:t>
            </w:r>
          </w:p>
          <w:p>
            <w:pPr>
              <w:keepNext/>
            </w:pPr>
            <w:r>
              <w:rPr>
                <w:rFonts w:hint="eastAsia"/>
              </w:rPr>
              <w:t>②支持在文档中插入附件、表格、代码、图片、视频、思维导图、流程图、日历、投票、数学公式等等。</w:t>
            </w:r>
          </w:p>
        </w:tc>
      </w:tr>
      <w:bookmarkEnd w:id="46"/>
      <w:bookmarkEnd w:id="47"/>
    </w:tbl>
    <w:p>
      <w:pPr>
        <w:pStyle w:val="16"/>
        <w:ind w:firstLine="240"/>
        <w:jc w:val="center"/>
      </w:pPr>
      <w:bookmarkStart w:id="68" w:name="_Toc72326314"/>
      <w:bookmarkStart w:id="69" w:name="_Toc75984329"/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特性树表</w:t>
      </w:r>
      <w:bookmarkEnd w:id="68"/>
      <w:bookmarkEnd w:id="69"/>
    </w:p>
    <w:p/>
    <w:p>
      <w:pPr>
        <w:outlineLvl w:val="0"/>
        <w:rPr>
          <w:rFonts w:ascii="宋体" w:hAnsi="宋体" w:cs="宋体"/>
          <w:b/>
          <w:sz w:val="44"/>
          <w:szCs w:val="44"/>
        </w:rPr>
      </w:pPr>
      <w:bookmarkStart w:id="70" w:name="_Toc75984312"/>
      <w:bookmarkStart w:id="71" w:name="OLE_LINK63"/>
      <w:bookmarkStart w:id="72" w:name="OLE_LINK62"/>
      <w:r>
        <w:rPr>
          <w:rFonts w:ascii="宋体" w:hAnsi="宋体" w:cs="宋体"/>
          <w:b/>
          <w:sz w:val="44"/>
          <w:szCs w:val="44"/>
        </w:rPr>
        <w:t>5</w:t>
      </w:r>
      <w:r>
        <w:rPr>
          <w:rFonts w:hint="eastAsia" w:ascii="宋体" w:hAnsi="宋体" w:cs="宋体"/>
          <w:b/>
          <w:sz w:val="44"/>
          <w:szCs w:val="44"/>
        </w:rPr>
        <w:t>.测试项</w:t>
      </w:r>
      <w:bookmarkEnd w:id="70"/>
      <w:bookmarkEnd w:id="71"/>
      <w:bookmarkEnd w:id="72"/>
    </w:p>
    <w:p>
      <w:pPr>
        <w:ind w:left="72" w:right="29"/>
      </w:pPr>
      <w:r>
        <w:rPr>
          <w:rFonts w:hint="eastAsia"/>
        </w:rPr>
        <w:t>1．单元测试：单元测试阶段由开发人员与测试人员协调完成，运用白盒测试方法。</w:t>
      </w:r>
    </w:p>
    <w:p>
      <w:pPr>
        <w:ind w:left="72" w:right="29"/>
      </w:pPr>
      <w:r>
        <w:rPr>
          <w:rFonts w:hint="eastAsia"/>
        </w:rPr>
        <w:t>2．集成测试：集成测试阶段由测试人员单独完成，集成过程中运用黑盒测试方法进行功能测试，开发人员回避，只负责根据测试结果完善系统。</w:t>
      </w:r>
    </w:p>
    <w:p>
      <w:pPr>
        <w:ind w:left="72" w:right="29"/>
      </w:pPr>
      <w:r>
        <w:rPr>
          <w:rFonts w:hint="eastAsia"/>
        </w:rPr>
        <w:t>3．系统测试：系统测试由测试人员完成，需进行功能测试，性能测试，压力测试，安全测试等对系统的全面测试。</w:t>
      </w:r>
    </w:p>
    <w:p>
      <w:pPr>
        <w:ind w:left="72" w:right="29"/>
      </w:pPr>
      <w:r>
        <w:rPr>
          <w:rFonts w:hint="eastAsia"/>
        </w:rPr>
        <w:t>4.验收测试：验收测试阶段中以用户为主、软件开发人员、实施人员和质量保证人员共同参与的测试。验收测试是一种有效性测试或合格性测试，让软件用户决定是否接受产品，是一项确定产品是否能够满足合同或是用户所规定需求的测试。</w:t>
      </w:r>
    </w:p>
    <w:p>
      <w:pPr>
        <w:ind w:left="72" w:right="29"/>
      </w:pPr>
      <w:r>
        <w:rPr>
          <w:rFonts w:hint="eastAsia"/>
        </w:rPr>
        <w:t>5.回归测试：使用自动回归测试来降低系统测试、维护升级等阶段的成本。</w:t>
      </w:r>
    </w:p>
    <w:p/>
    <w:p>
      <w:pPr>
        <w:outlineLvl w:val="0"/>
        <w:rPr>
          <w:rFonts w:ascii="宋体" w:hAnsi="宋体" w:cs="宋体"/>
          <w:b/>
          <w:sz w:val="44"/>
          <w:szCs w:val="44"/>
        </w:rPr>
      </w:pPr>
      <w:bookmarkStart w:id="73" w:name="_Toc75984313"/>
      <w:r>
        <w:rPr>
          <w:rFonts w:ascii="宋体" w:hAnsi="宋体" w:cs="宋体"/>
          <w:b/>
          <w:sz w:val="44"/>
          <w:szCs w:val="44"/>
        </w:rPr>
        <w:t>5</w:t>
      </w:r>
      <w:r>
        <w:rPr>
          <w:rFonts w:hint="eastAsia" w:ascii="宋体" w:hAnsi="宋体" w:cs="宋体"/>
          <w:b/>
          <w:sz w:val="44"/>
          <w:szCs w:val="44"/>
        </w:rPr>
        <w:t>.要测试的特性</w:t>
      </w:r>
      <w:bookmarkEnd w:id="73"/>
    </w:p>
    <w:tbl>
      <w:tblPr>
        <w:tblStyle w:val="28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1682"/>
        <w:gridCol w:w="2046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特征编号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特征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功能点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</w:pPr>
            <w:r>
              <w:t>FE-1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文档编辑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①增删改查</w:t>
            </w:r>
          </w:p>
          <w:p>
            <w:r>
              <w:rPr>
                <w:rFonts w:hint="eastAsia"/>
              </w:rPr>
              <w:t>②内容匹配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①支持新建、分享、转移、删除、导入导出、合并、发布知识库，支持回收站功能。</w:t>
            </w:r>
          </w:p>
          <w:p>
            <w:pPr>
              <w:jc w:val="center"/>
            </w:pPr>
            <w:r>
              <w:rPr>
                <w:rFonts w:hint="eastAsia"/>
              </w:rPr>
              <w:t>②支持文档内容搜索和匹配、批量替换。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FE</w:t>
            </w:r>
            <w:r>
              <w:t>-2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常规项目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①帮助文档</w:t>
            </w:r>
          </w:p>
          <w:p>
            <w:r>
              <w:rPr>
                <w:rFonts w:hint="eastAsia"/>
              </w:rPr>
              <w:t>②登录注册</w:t>
            </w:r>
          </w:p>
          <w:p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意见反馈</w:t>
            </w:r>
          </w:p>
          <w:p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4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④</w:t>
            </w:r>
            <w:r>
              <w:fldChar w:fldCharType="end"/>
            </w:r>
            <w:r>
              <w:rPr>
                <w:rFonts w:hint="eastAsia"/>
              </w:rPr>
              <w:t>设置</w:t>
            </w:r>
          </w:p>
          <w:p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5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⑤</w:t>
            </w:r>
            <w:r>
              <w:fldChar w:fldCharType="end"/>
            </w:r>
            <w:r>
              <w:rPr>
                <w:rFonts w:hint="eastAsia"/>
              </w:rPr>
              <w:t>消息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①可以帮助别人了解云雀的方方面面</w:t>
            </w:r>
          </w:p>
          <w:p>
            <w:r>
              <w:rPr>
                <w:rFonts w:hint="eastAsia"/>
              </w:rPr>
              <w:t>②支持基本的登录注册模块，包括重置密码，第三方登录等等</w:t>
            </w:r>
          </w:p>
          <w:p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意见反馈到管理员端</w:t>
            </w:r>
          </w:p>
          <w:p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4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④</w:t>
            </w:r>
            <w:r>
              <w:fldChar w:fldCharType="end"/>
            </w:r>
            <w:r>
              <w:rPr>
                <w:rFonts w:hint="eastAsia"/>
              </w:rPr>
              <w:t>一些基础的设置，比如绑定账号、修改个人信息、修改密码等等</w:t>
            </w:r>
          </w:p>
          <w:p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5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⑤</w:t>
            </w:r>
            <w:r>
              <w:fldChar w:fldCharType="end"/>
            </w:r>
            <w:r>
              <w:rPr>
                <w:rFonts w:hint="eastAsia"/>
              </w:rPr>
              <w:t>显示系统消息、已读消息、未读消息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2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FE</w:t>
            </w:r>
            <w:r>
              <w:t>-3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知识库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①访问权限控制</w:t>
            </w:r>
          </w:p>
          <w:p>
            <w:r>
              <w:rPr>
                <w:rFonts w:hint="eastAsia"/>
              </w:rPr>
              <w:t>②增删改查</w:t>
            </w:r>
          </w:p>
          <w:p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知识管理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①支持私密和公开两种访问权限</w:t>
            </w:r>
          </w:p>
          <w:p>
            <w:r>
              <w:rPr>
                <w:rFonts w:hint="eastAsia"/>
              </w:rPr>
              <w:t>②基本的增删改查</w:t>
            </w:r>
          </w:p>
          <w:p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可以把知识以某一种形式关联起来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  <w:jc w:val="center"/>
        </w:trPr>
        <w:tc>
          <w:tcPr>
            <w:tcW w:w="92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FE</w:t>
            </w:r>
            <w:r>
              <w:t>-4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跨平台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①拥有多端界面</w:t>
            </w:r>
          </w:p>
          <w:p>
            <w:r>
              <w:rPr>
                <w:rFonts w:hint="eastAsia"/>
              </w:rPr>
              <w:t>②多设备同步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①支持网页</w:t>
            </w:r>
            <w:r>
              <w:t>/</w:t>
            </w:r>
            <w:r>
              <w:rPr>
                <w:rFonts w:hint="eastAsia"/>
              </w:rPr>
              <w:t>桌面两者至少一种，还有移动端的浏览和编辑。</w:t>
            </w:r>
          </w:p>
          <w:p>
            <w:r>
              <w:rPr>
                <w:rFonts w:hint="eastAsia"/>
              </w:rPr>
              <w:t>②支持多平台，多设备自动同步。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  <w:jc w:val="center"/>
        </w:trPr>
        <w:tc>
          <w:tcPr>
            <w:tcW w:w="92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FE</w:t>
            </w:r>
            <w:r>
              <w:t>-5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小记功能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①随时随地编写</w:t>
            </w:r>
          </w:p>
          <w:p>
            <w:r>
              <w:rPr>
                <w:rFonts w:hint="eastAsia"/>
              </w:rPr>
              <w:t>②易于查找和整理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①入口比较明显，方便快捷。</w:t>
            </w:r>
          </w:p>
          <w:p>
            <w:pPr>
              <w:ind w:left="240" w:hanging="240" w:hangingChars="100"/>
            </w:pPr>
            <w:r>
              <w:rPr>
                <w:rFonts w:hint="eastAsia"/>
              </w:rPr>
              <w:t>②支持按插入的内容的类型筛选、支持基本的搜索；</w:t>
            </w:r>
          </w:p>
          <w:p>
            <w:pPr>
              <w:ind w:firstLine="240" w:firstLineChars="100"/>
            </w:pPr>
            <w:r>
              <w:rPr>
                <w:rFonts w:hint="eastAsia"/>
              </w:rPr>
              <w:t>支持批量管理；</w:t>
            </w:r>
          </w:p>
          <w:p>
            <w:pPr>
              <w:ind w:firstLine="240" w:firstLineChars="100"/>
            </w:pPr>
            <w:r>
              <w:rPr>
                <w:rFonts w:hint="eastAsia"/>
              </w:rPr>
              <w:t>支持时间记录和排序查找；</w:t>
            </w:r>
          </w:p>
          <w:p>
            <w:pPr>
              <w:ind w:firstLine="240" w:firstLineChars="100"/>
            </w:pPr>
            <w:r>
              <w:rPr>
                <w:rFonts w:hint="eastAsia"/>
              </w:rPr>
              <w:t>支持添加自定义的标签进行分类和筛选；</w:t>
            </w:r>
          </w:p>
          <w:p>
            <w:pPr>
              <w:ind w:firstLine="240" w:firstLineChars="100"/>
            </w:pPr>
            <w:r>
              <w:rPr>
                <w:rFonts w:hint="eastAsia"/>
              </w:rPr>
              <w:t>支持自动归类导出成文章。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  <w:jc w:val="center"/>
        </w:trPr>
        <w:tc>
          <w:tcPr>
            <w:tcW w:w="92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FE</w:t>
            </w:r>
            <w:r>
              <w:t>-6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插件化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①对格式进行插件化管理</w:t>
            </w:r>
          </w:p>
          <w:p>
            <w:r>
              <w:rPr>
                <w:rFonts w:hint="eastAsia"/>
              </w:rPr>
              <w:t>②多种组件插入</w:t>
            </w:r>
          </w:p>
        </w:tc>
        <w:tc>
          <w:tcPr>
            <w:tcW w:w="387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①由于需要支持的格式比较多，可以把每个格式做成插件，用户自己选择加载与否，甚至可以开放插件开发API，供外部开发者自己开发加载插件并发布</w:t>
            </w:r>
          </w:p>
          <w:p>
            <w:pPr>
              <w:keepNext/>
            </w:pPr>
            <w:r>
              <w:rPr>
                <w:rFonts w:hint="eastAsia"/>
              </w:rPr>
              <w:t>②支持在文档中插入附件、表格、代码、图片、视频、思维导图、流程图、日历、投票、数学公式等等。</w:t>
            </w:r>
          </w:p>
        </w:tc>
      </w:tr>
    </w:tbl>
    <w:p>
      <w:pPr>
        <w:pStyle w:val="16"/>
        <w:jc w:val="center"/>
      </w:pPr>
      <w:bookmarkStart w:id="74" w:name="_Toc75984330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rPr>
          <w:rFonts w:hint="eastAsia"/>
        </w:rPr>
        <w:t>要测试的特性</w:t>
      </w:r>
      <w:bookmarkEnd w:id="74"/>
    </w:p>
    <w:p/>
    <w:p>
      <w:pPr>
        <w:outlineLvl w:val="0"/>
        <w:rPr>
          <w:rFonts w:ascii="宋体" w:hAnsi="宋体" w:cs="宋体"/>
          <w:b/>
          <w:sz w:val="44"/>
          <w:szCs w:val="44"/>
        </w:rPr>
      </w:pPr>
      <w:bookmarkStart w:id="75" w:name="_Toc75984314"/>
      <w:bookmarkStart w:id="76" w:name="OLE_LINK66"/>
      <w:bookmarkStart w:id="77" w:name="OLE_LINK67"/>
      <w:r>
        <w:rPr>
          <w:rFonts w:ascii="宋体" w:hAnsi="宋体" w:cs="宋体"/>
          <w:b/>
          <w:sz w:val="44"/>
          <w:szCs w:val="44"/>
        </w:rPr>
        <w:t>6</w:t>
      </w:r>
      <w:r>
        <w:rPr>
          <w:rFonts w:hint="eastAsia" w:ascii="宋体" w:hAnsi="宋体" w:cs="宋体"/>
          <w:b/>
          <w:sz w:val="44"/>
          <w:szCs w:val="44"/>
        </w:rPr>
        <w:t>.不会被测试的特性</w:t>
      </w:r>
      <w:bookmarkEnd w:id="75"/>
      <w:bookmarkEnd w:id="76"/>
      <w:bookmarkEnd w:id="77"/>
    </w:p>
    <w:p>
      <w:r>
        <w:rPr>
          <w:rFonts w:hint="eastAsia"/>
        </w:rPr>
        <w:t>无</w:t>
      </w:r>
    </w:p>
    <w:p/>
    <w:p>
      <w:pPr>
        <w:outlineLvl w:val="0"/>
        <w:rPr>
          <w:rFonts w:ascii="宋体" w:hAnsi="宋体" w:cs="宋体"/>
          <w:b/>
          <w:sz w:val="44"/>
          <w:szCs w:val="44"/>
        </w:rPr>
      </w:pPr>
      <w:bookmarkStart w:id="78" w:name="_Toc75984315"/>
      <w:r>
        <w:rPr>
          <w:rFonts w:ascii="宋体" w:hAnsi="宋体" w:cs="宋体"/>
          <w:b/>
          <w:sz w:val="44"/>
          <w:szCs w:val="44"/>
        </w:rPr>
        <w:t>7</w:t>
      </w:r>
      <w:r>
        <w:rPr>
          <w:rFonts w:hint="eastAsia" w:ascii="宋体" w:hAnsi="宋体" w:cs="宋体"/>
          <w:b/>
          <w:sz w:val="44"/>
          <w:szCs w:val="44"/>
        </w:rPr>
        <w:t>.方法</w:t>
      </w:r>
      <w:bookmarkEnd w:id="78"/>
    </w:p>
    <w:tbl>
      <w:tblPr>
        <w:tblStyle w:val="41"/>
        <w:tblW w:w="92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080" w:type="dxa"/>
          </w:tcPr>
          <w:p>
            <w:pPr>
              <w:ind w:right="29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用途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工具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技术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080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单元测试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Android Studio、Xcode自带的unit test工具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白盒测试为主，黑盒测试为辅</w:t>
            </w:r>
          </w:p>
        </w:tc>
      </w:tr>
      <w:tr>
        <w:tc>
          <w:tcPr>
            <w:tcW w:w="3080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代码审计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VisualCodeGrepper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080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集成测试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随身调(腾讯出品的APP的随身调测平台，支持安卓和ios平台)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080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自动化冒烟测试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Monkey(adb shell monkey)(安卓平台)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080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系统测试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Anroid Studio、Xcode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080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回归测试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TestBird(安卓平台)、</w:t>
            </w:r>
          </w:p>
        </w:tc>
        <w:tc>
          <w:tcPr>
            <w:tcW w:w="3081" w:type="dxa"/>
          </w:tcPr>
          <w:p>
            <w:pPr>
              <w:keepNext/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黑盒测试</w:t>
            </w:r>
          </w:p>
        </w:tc>
      </w:tr>
    </w:tbl>
    <w:p>
      <w:pPr>
        <w:pStyle w:val="16"/>
        <w:jc w:val="center"/>
      </w:pPr>
      <w:bookmarkStart w:id="79" w:name="_Toc75984331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rPr>
          <w:rFonts w:hint="eastAsia"/>
        </w:rPr>
        <w:t>测试方法</w:t>
      </w:r>
      <w:bookmarkEnd w:id="79"/>
    </w:p>
    <w:p/>
    <w:p>
      <w:pPr>
        <w:outlineLvl w:val="0"/>
        <w:rPr>
          <w:rFonts w:ascii="宋体" w:hAnsi="宋体" w:cs="宋体"/>
          <w:b/>
          <w:sz w:val="44"/>
          <w:szCs w:val="44"/>
        </w:rPr>
      </w:pPr>
      <w:bookmarkStart w:id="80" w:name="_Toc75984316"/>
      <w:r>
        <w:rPr>
          <w:rFonts w:ascii="宋体" w:hAnsi="宋体" w:cs="宋体"/>
          <w:b/>
          <w:sz w:val="44"/>
          <w:szCs w:val="44"/>
        </w:rPr>
        <w:t>8</w:t>
      </w:r>
      <w:r>
        <w:rPr>
          <w:rFonts w:hint="eastAsia" w:ascii="宋体" w:hAnsi="宋体" w:cs="宋体"/>
          <w:b/>
          <w:sz w:val="44"/>
          <w:szCs w:val="44"/>
        </w:rPr>
        <w:t>.测试项通过/失败准则</w:t>
      </w:r>
      <w:bookmarkEnd w:id="80"/>
    </w:p>
    <w:p>
      <w:pPr>
        <w:ind w:left="72" w:right="29"/>
      </w:pPr>
      <w:r>
        <w:rPr>
          <w:rFonts w:hint="eastAsia" w:ascii="Times-Roman+2" w:hAnsi="Times-Roman+2" w:cs="Times-Roman+2"/>
          <w:kern w:val="0"/>
          <w:sz w:val="20"/>
        </w:rPr>
        <w:tab/>
      </w:r>
      <w:r>
        <w:rPr>
          <w:rFonts w:hint="eastAsia"/>
        </w:rPr>
        <w:t>通过标准：测试用例的预期结果与实际结果完全一致，无内部报错，无功能性出错问题</w:t>
      </w:r>
    </w:p>
    <w:p>
      <w:pPr>
        <w:ind w:left="72" w:right="29" w:firstLine="348"/>
      </w:pPr>
      <w:r>
        <w:rPr>
          <w:rFonts w:hint="eastAsia"/>
        </w:rPr>
        <w:t>失败标准：测试用例的预期结果与实际结果不一致，甚至出现系统崩溃，乱码等非预期情况出现</w:t>
      </w:r>
    </w:p>
    <w:p/>
    <w:p>
      <w:pPr>
        <w:outlineLvl w:val="0"/>
      </w:pPr>
      <w:bookmarkStart w:id="81" w:name="_Toc75984317"/>
      <w:r>
        <w:rPr>
          <w:rFonts w:ascii="宋体" w:hAnsi="宋体" w:cs="宋体"/>
          <w:b/>
          <w:sz w:val="44"/>
          <w:szCs w:val="44"/>
        </w:rPr>
        <w:t>9</w:t>
      </w:r>
      <w:r>
        <w:rPr>
          <w:rFonts w:hint="eastAsia" w:ascii="宋体" w:hAnsi="宋体" w:cs="宋体"/>
          <w:b/>
          <w:sz w:val="44"/>
          <w:szCs w:val="44"/>
        </w:rPr>
        <w:t>.暂停准则和继续准则</w:t>
      </w:r>
      <w:bookmarkEnd w:id="81"/>
    </w:p>
    <w:p/>
    <w:p>
      <w:pPr>
        <w:outlineLvl w:val="0"/>
        <w:rPr>
          <w:rFonts w:ascii="宋体" w:hAnsi="宋体" w:cs="宋体"/>
          <w:b/>
          <w:sz w:val="44"/>
          <w:szCs w:val="44"/>
        </w:rPr>
      </w:pPr>
      <w:bookmarkStart w:id="82" w:name="_Toc75984318"/>
      <w:r>
        <w:rPr>
          <w:rFonts w:ascii="宋体" w:hAnsi="宋体" w:cs="宋体"/>
          <w:b/>
          <w:sz w:val="44"/>
          <w:szCs w:val="44"/>
        </w:rPr>
        <w:t>10</w:t>
      </w:r>
      <w:r>
        <w:rPr>
          <w:rFonts w:hint="eastAsia" w:ascii="宋体" w:hAnsi="宋体" w:cs="宋体"/>
          <w:b/>
          <w:sz w:val="44"/>
          <w:szCs w:val="44"/>
        </w:rPr>
        <w:t>.测试交付物</w:t>
      </w:r>
      <w:bookmarkEnd w:id="82"/>
    </w:p>
    <w:tbl>
      <w:tblPr>
        <w:tblStyle w:val="41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68"/>
        <w:gridCol w:w="5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42" w:type="dxa"/>
          </w:tcPr>
          <w:p>
            <w:pPr>
              <w:ind w:left="72" w:right="29" w:firstLine="34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68" w:type="dxa"/>
          </w:tcPr>
          <w:p>
            <w:pPr>
              <w:ind w:left="72" w:right="29" w:firstLine="34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交付物描述</w:t>
            </w:r>
          </w:p>
        </w:tc>
        <w:tc>
          <w:tcPr>
            <w:tcW w:w="5245" w:type="dxa"/>
          </w:tcPr>
          <w:p>
            <w:pPr>
              <w:ind w:left="72" w:right="29" w:firstLine="34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42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5245" w:type="dxa"/>
          </w:tcPr>
          <w:p>
            <w:pPr>
              <w:ind w:left="72" w:right="29" w:firstLine="348"/>
            </w:pPr>
            <w:r>
              <w:t>SRA2022-G25</w:t>
            </w:r>
            <w:r>
              <w:rPr>
                <w:rFonts w:hint="eastAsia"/>
              </w:rPr>
              <w:t>-测试计划.docx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42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测试计划规格说明</w:t>
            </w:r>
          </w:p>
        </w:tc>
        <w:tc>
          <w:tcPr>
            <w:tcW w:w="5245" w:type="dxa"/>
          </w:tcPr>
          <w:p>
            <w:pPr>
              <w:ind w:left="72" w:right="29" w:firstLine="348"/>
            </w:pPr>
            <w:r>
              <w:t>SRA2022-G25</w:t>
            </w:r>
            <w:r>
              <w:rPr>
                <w:rFonts w:hint="eastAsia"/>
              </w:rPr>
              <w:t>-测试计划规格说明.docx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42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测试用例规格说明</w:t>
            </w:r>
          </w:p>
        </w:tc>
        <w:tc>
          <w:tcPr>
            <w:tcW w:w="5245" w:type="dxa"/>
          </w:tcPr>
          <w:p>
            <w:pPr>
              <w:ind w:left="72" w:right="29" w:firstLine="348"/>
            </w:pPr>
            <w:r>
              <w:t>SRA2022-G25</w:t>
            </w:r>
            <w:r>
              <w:rPr>
                <w:rFonts w:hint="eastAsia"/>
              </w:rPr>
              <w:t>-测试用例规格说明.docx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42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测试规程规格说明</w:t>
            </w:r>
          </w:p>
        </w:tc>
        <w:tc>
          <w:tcPr>
            <w:tcW w:w="5245" w:type="dxa"/>
          </w:tcPr>
          <w:p>
            <w:pPr>
              <w:ind w:left="72" w:right="29" w:firstLine="348"/>
            </w:pPr>
            <w:r>
              <w:t>SRA2022-G25</w:t>
            </w:r>
            <w:r>
              <w:rPr>
                <w:rFonts w:hint="eastAsia"/>
              </w:rPr>
              <w:t>-测试规程规格说明.docx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42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测试项移交报告</w:t>
            </w:r>
          </w:p>
        </w:tc>
        <w:tc>
          <w:tcPr>
            <w:tcW w:w="5245" w:type="dxa"/>
          </w:tcPr>
          <w:p>
            <w:pPr>
              <w:ind w:left="72" w:right="29" w:firstLine="348"/>
            </w:pPr>
            <w:r>
              <w:t>SRA2022-G25</w:t>
            </w:r>
            <w:r>
              <w:rPr>
                <w:rFonts w:hint="eastAsia"/>
              </w:rPr>
              <w:t>-测试项移交报告.docx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42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测试日志</w:t>
            </w:r>
          </w:p>
        </w:tc>
        <w:tc>
          <w:tcPr>
            <w:tcW w:w="5245" w:type="dxa"/>
          </w:tcPr>
          <w:p>
            <w:pPr>
              <w:ind w:left="72" w:right="29" w:firstLine="348"/>
            </w:pPr>
            <w:r>
              <w:t>SRA2022-G25</w:t>
            </w:r>
            <w:r>
              <w:rPr>
                <w:rFonts w:hint="eastAsia"/>
              </w:rPr>
              <w:t>-测试日志.docx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42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测试事件报告</w:t>
            </w:r>
          </w:p>
        </w:tc>
        <w:tc>
          <w:tcPr>
            <w:tcW w:w="5245" w:type="dxa"/>
          </w:tcPr>
          <w:p>
            <w:pPr>
              <w:ind w:left="72" w:right="29" w:firstLine="348"/>
            </w:pPr>
            <w:r>
              <w:t>SRA2022-G25</w:t>
            </w:r>
            <w:r>
              <w:rPr>
                <w:rFonts w:hint="eastAsia"/>
              </w:rPr>
              <w:t>-测试事件报告.docx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42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测试总结报告</w:t>
            </w:r>
          </w:p>
        </w:tc>
        <w:tc>
          <w:tcPr>
            <w:tcW w:w="5245" w:type="dxa"/>
          </w:tcPr>
          <w:p>
            <w:pPr>
              <w:ind w:left="72" w:right="29" w:firstLine="348"/>
            </w:pPr>
            <w:r>
              <w:t>SRA2022-G25</w:t>
            </w:r>
            <w:r>
              <w:rPr>
                <w:rFonts w:hint="eastAsia"/>
              </w:rPr>
              <w:t>-测试总结报告.docx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42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测试所需的输入数据和输出数据</w:t>
            </w:r>
          </w:p>
        </w:tc>
        <w:tc>
          <w:tcPr>
            <w:tcW w:w="5245" w:type="dxa"/>
          </w:tcPr>
          <w:p>
            <w:pPr>
              <w:ind w:left="72" w:right="29" w:firstLine="348"/>
            </w:pPr>
            <w:r>
              <w:t>SRA2022-G25</w:t>
            </w:r>
            <w:r>
              <w:rPr>
                <w:rFonts w:hint="eastAsia"/>
              </w:rPr>
              <w:t>-测试所需数据集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42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>
            <w:pPr>
              <w:ind w:left="72" w:right="29" w:firstLine="348"/>
            </w:pPr>
            <w:r>
              <w:rPr>
                <w:rFonts w:hint="eastAsia"/>
              </w:rPr>
              <w:t>测试工具（如，模块驱动器和桩）</w:t>
            </w:r>
          </w:p>
        </w:tc>
        <w:tc>
          <w:tcPr>
            <w:tcW w:w="5245" w:type="dxa"/>
          </w:tcPr>
          <w:p>
            <w:pPr>
              <w:keepNext/>
              <w:ind w:left="72" w:right="29" w:firstLine="348"/>
            </w:pPr>
            <w:r>
              <w:t>SRA2022-G25</w:t>
            </w:r>
            <w:r>
              <w:rPr>
                <w:rFonts w:hint="eastAsia"/>
              </w:rPr>
              <w:t>-测试工具集</w:t>
            </w:r>
          </w:p>
        </w:tc>
      </w:tr>
    </w:tbl>
    <w:p>
      <w:pPr>
        <w:pStyle w:val="16"/>
        <w:jc w:val="center"/>
      </w:pPr>
      <w:bookmarkStart w:id="83" w:name="_Toc75984332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t xml:space="preserve"> </w:t>
      </w:r>
      <w:r>
        <w:rPr>
          <w:rFonts w:hint="eastAsia"/>
        </w:rPr>
        <w:t>测试交付物</w:t>
      </w:r>
      <w:bookmarkEnd w:id="83"/>
    </w:p>
    <w:p/>
    <w:p>
      <w:pPr>
        <w:outlineLvl w:val="0"/>
      </w:pPr>
      <w:bookmarkStart w:id="84" w:name="_Toc75984319"/>
      <w:r>
        <w:rPr>
          <w:rFonts w:ascii="宋体" w:hAnsi="宋体" w:cs="宋体"/>
          <w:b/>
          <w:sz w:val="44"/>
          <w:szCs w:val="44"/>
        </w:rPr>
        <w:t>11</w:t>
      </w:r>
      <w:r>
        <w:rPr>
          <w:rFonts w:hint="eastAsia" w:ascii="宋体" w:hAnsi="宋体" w:cs="宋体"/>
          <w:b/>
          <w:sz w:val="44"/>
          <w:szCs w:val="44"/>
        </w:rPr>
        <w:t>.测试任务</w:t>
      </w:r>
      <w:bookmarkEnd w:id="84"/>
    </w:p>
    <w:p/>
    <w:p>
      <w:pPr>
        <w:outlineLvl w:val="0"/>
        <w:rPr>
          <w:rFonts w:ascii="宋体" w:hAnsi="宋体" w:cs="宋体"/>
          <w:b/>
          <w:sz w:val="44"/>
          <w:szCs w:val="44"/>
        </w:rPr>
      </w:pPr>
      <w:bookmarkStart w:id="85" w:name="_Toc75984320"/>
      <w:r>
        <w:rPr>
          <w:rFonts w:ascii="宋体" w:hAnsi="宋体" w:cs="宋体"/>
          <w:b/>
          <w:sz w:val="44"/>
          <w:szCs w:val="44"/>
        </w:rPr>
        <w:t>12</w:t>
      </w:r>
      <w:r>
        <w:rPr>
          <w:rFonts w:hint="eastAsia" w:ascii="宋体" w:hAnsi="宋体" w:cs="宋体"/>
          <w:b/>
          <w:sz w:val="44"/>
          <w:szCs w:val="44"/>
        </w:rPr>
        <w:t>.环境需求</w:t>
      </w:r>
      <w:bookmarkEnd w:id="85"/>
    </w:p>
    <w:tbl>
      <w:tblPr>
        <w:tblStyle w:val="41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2268"/>
        <w:gridCol w:w="2268"/>
      </w:tblGrid>
      <w:tr>
        <w:tc>
          <w:tcPr>
            <w:tcW w:w="8755" w:type="dxa"/>
            <w:gridSpan w:val="4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Times-Roman+2"/>
                <w:kern w:val="0"/>
                <w:szCs w:val="24"/>
              </w:rPr>
            </w:pPr>
            <w:r>
              <w:rPr>
                <w:rFonts w:hint="eastAsia" w:ascii="宋体" w:hAnsi="宋体" w:cs="Times-Roman+2"/>
                <w:kern w:val="0"/>
                <w:szCs w:val="24"/>
              </w:rPr>
              <w:t>服务器</w:t>
            </w:r>
          </w:p>
        </w:tc>
      </w:tr>
      <w:tr>
        <w:trPr>
          <w:trHeight w:val="90" w:hRule="atLeast"/>
        </w:trPr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Times-Roman+2"/>
                <w:kern w:val="0"/>
                <w:szCs w:val="24"/>
              </w:rPr>
            </w:pPr>
            <w:r>
              <w:rPr>
                <w:rFonts w:hint="eastAsia" w:ascii="宋体" w:hAnsi="宋体" w:cs="Times-Roman+2"/>
                <w:kern w:val="0"/>
                <w:szCs w:val="24"/>
              </w:rPr>
              <w:t>机器名称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Times-Roman+2"/>
                <w:kern w:val="0"/>
                <w:szCs w:val="24"/>
              </w:rPr>
            </w:pPr>
            <w:r>
              <w:rPr>
                <w:rFonts w:hint="eastAsia" w:ascii="宋体" w:hAnsi="宋体" w:cs="Times-Roman+2"/>
                <w:kern w:val="0"/>
                <w:szCs w:val="24"/>
              </w:rPr>
              <w:t>硬件配置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Times-Roman+2"/>
                <w:kern w:val="0"/>
                <w:szCs w:val="24"/>
              </w:rPr>
            </w:pPr>
            <w:r>
              <w:rPr>
                <w:rFonts w:hint="eastAsia" w:ascii="宋体" w:hAnsi="宋体" w:cs="Times-Roman+2"/>
                <w:kern w:val="0"/>
                <w:szCs w:val="24"/>
              </w:rPr>
              <w:t>操作系统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Times-Roman+2"/>
                <w:kern w:val="0"/>
                <w:szCs w:val="24"/>
              </w:rPr>
            </w:pPr>
            <w:r>
              <w:rPr>
                <w:rFonts w:hint="eastAsia" w:ascii="宋体" w:hAnsi="宋体" w:cs="Times-Roman+2"/>
                <w:kern w:val="0"/>
                <w:szCs w:val="24"/>
              </w:rPr>
              <w:t>软件环境</w:t>
            </w:r>
          </w:p>
        </w:tc>
      </w:tr>
      <w:tr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ind w:firstLine="240"/>
              <w:jc w:val="left"/>
              <w:rPr>
                <w:rFonts w:ascii="宋体" w:hAnsi="宋体" w:cs="Times-Roman+2"/>
                <w:kern w:val="0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阿里云服务器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240"/>
              <w:jc w:val="left"/>
              <w:rPr>
                <w:rFonts w:ascii="宋体" w:hAnsi="宋体" w:cs="Times-Roman+2"/>
                <w:kern w:val="0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内存32G、网络带宽100M、硬盘40T SSD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ind w:firstLine="240"/>
              <w:jc w:val="left"/>
              <w:rPr>
                <w:rFonts w:ascii="宋体" w:hAnsi="宋体" w:cs="Times-Roman+2"/>
                <w:kern w:val="0"/>
                <w:szCs w:val="24"/>
              </w:rPr>
            </w:pPr>
            <w:r>
              <w:rPr>
                <w:rFonts w:hint="eastAsia" w:ascii="宋体" w:hAnsi="宋体" w:cstheme="minorEastAsia"/>
                <w:color w:val="333333"/>
                <w:szCs w:val="24"/>
                <w:shd w:val="clear" w:color="auto" w:fill="FFFFFF"/>
              </w:rPr>
              <w:t>Windows Server 2012 R2 数据中心版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ind w:firstLine="240"/>
              <w:jc w:val="left"/>
              <w:rPr>
                <w:rFonts w:ascii="宋体" w:hAnsi="宋体" w:cs="Times-Roman+2"/>
                <w:kern w:val="0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Mysql8.0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755" w:type="dxa"/>
            <w:gridSpan w:val="4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Times-Roman+2"/>
                <w:kern w:val="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Times-Roman+2"/>
                <w:kern w:val="0"/>
                <w:szCs w:val="24"/>
              </w:rPr>
            </w:pP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Times-Roman+2"/>
                <w:kern w:val="0"/>
                <w:szCs w:val="24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Times-Roman+2"/>
                <w:kern w:val="0"/>
                <w:szCs w:val="24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Times-Roman+2"/>
                <w:kern w:val="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Times-Roman+2"/>
                <w:kern w:val="0"/>
                <w:szCs w:val="24"/>
              </w:rPr>
            </w:pP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Times-Roman+2"/>
                <w:kern w:val="0"/>
                <w:szCs w:val="24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Times-Roman+2"/>
                <w:kern w:val="0"/>
                <w:szCs w:val="24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Times-Roman+2"/>
                <w:kern w:val="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755" w:type="dxa"/>
            <w:gridSpan w:val="4"/>
          </w:tcPr>
          <w:p>
            <w:pPr>
              <w:keepNext/>
              <w:autoSpaceDE w:val="0"/>
              <w:autoSpaceDN w:val="0"/>
              <w:adjustRightInd w:val="0"/>
              <w:ind w:firstLine="200"/>
              <w:jc w:val="left"/>
              <w:rPr>
                <w:rFonts w:ascii="宋体" w:hAnsi="宋体" w:cs="Times-Roman+2"/>
                <w:kern w:val="0"/>
                <w:szCs w:val="24"/>
              </w:rPr>
            </w:pPr>
          </w:p>
        </w:tc>
      </w:tr>
    </w:tbl>
    <w:p>
      <w:pPr>
        <w:pStyle w:val="16"/>
        <w:jc w:val="center"/>
      </w:pPr>
      <w:bookmarkStart w:id="86" w:name="_Toc75984333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t xml:space="preserve"> </w:t>
      </w:r>
      <w:r>
        <w:rPr>
          <w:rFonts w:hint="eastAsia"/>
        </w:rPr>
        <w:t>环境需求</w:t>
      </w:r>
      <w:bookmarkEnd w:id="86"/>
    </w:p>
    <w:p/>
    <w:p>
      <w:pPr>
        <w:outlineLvl w:val="0"/>
        <w:rPr>
          <w:rFonts w:ascii="宋体" w:hAnsi="宋体" w:cs="宋体"/>
          <w:b/>
          <w:sz w:val="44"/>
          <w:szCs w:val="44"/>
        </w:rPr>
      </w:pPr>
      <w:bookmarkStart w:id="87" w:name="_Toc75984321"/>
      <w:bookmarkStart w:id="88" w:name="OLE_LINK78"/>
      <w:bookmarkStart w:id="89" w:name="OLE_LINK79"/>
      <w:r>
        <w:rPr>
          <w:rFonts w:ascii="宋体" w:hAnsi="宋体" w:cs="宋体"/>
          <w:b/>
          <w:sz w:val="44"/>
          <w:szCs w:val="44"/>
        </w:rPr>
        <w:t>13</w:t>
      </w:r>
      <w:r>
        <w:rPr>
          <w:rFonts w:hint="eastAsia" w:ascii="宋体" w:hAnsi="宋体" w:cs="宋体"/>
          <w:b/>
          <w:sz w:val="44"/>
          <w:szCs w:val="44"/>
        </w:rPr>
        <w:t>.责任</w:t>
      </w:r>
      <w:bookmarkEnd w:id="87"/>
      <w:bookmarkEnd w:id="88"/>
      <w:bookmarkEnd w:id="89"/>
    </w:p>
    <w:tbl>
      <w:tblPr>
        <w:tblStyle w:val="41"/>
        <w:tblW w:w="92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080" w:type="dxa"/>
          </w:tcPr>
          <w:p>
            <w:pPr>
              <w:ind w:right="29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任务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人员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所需工具</w:t>
            </w:r>
          </w:p>
        </w:tc>
      </w:tr>
      <w:tr>
        <w:tc>
          <w:tcPr>
            <w:tcW w:w="3080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单元测试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/>
              </w:rPr>
              <w:t>潘仲菁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Android Studio、Xcode自带的unit test工具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080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集成测试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hint="eastAsia" w:ascii="宋体" w:hAnsi="宋体" w:eastAsia="宋体"/>
                <w:lang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周文涛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随身调(腾讯出品的APP的随身调测平台，支持安卓和ios平台)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080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功能测试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全组人员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080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用户界面测试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余张龙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080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性能测试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杨庆贤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随身调(腾讯出品的APP的随身调测平台，支持安卓和ios平台)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080" w:type="dxa"/>
          </w:tcPr>
          <w:p>
            <w:pPr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容量测试</w:t>
            </w:r>
          </w:p>
        </w:tc>
        <w:tc>
          <w:tcPr>
            <w:tcW w:w="3081" w:type="dxa"/>
          </w:tcPr>
          <w:p>
            <w:pPr>
              <w:ind w:right="29"/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施芳怡</w:t>
            </w:r>
          </w:p>
        </w:tc>
        <w:tc>
          <w:tcPr>
            <w:tcW w:w="3081" w:type="dxa"/>
          </w:tcPr>
          <w:p>
            <w:pPr>
              <w:keepNext/>
              <w:ind w:right="2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LoadRunner  </w:t>
            </w:r>
          </w:p>
        </w:tc>
      </w:tr>
    </w:tbl>
    <w:p>
      <w:pPr>
        <w:pStyle w:val="16"/>
        <w:jc w:val="center"/>
      </w:pPr>
      <w:bookmarkStart w:id="90" w:name="_Toc75984334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t xml:space="preserve"> </w:t>
      </w:r>
      <w:r>
        <w:rPr>
          <w:rFonts w:hint="eastAsia"/>
        </w:rPr>
        <w:t>责任</w:t>
      </w:r>
      <w:bookmarkEnd w:id="90"/>
    </w:p>
    <w:p/>
    <w:p>
      <w:pPr>
        <w:outlineLvl w:val="0"/>
        <w:rPr>
          <w:rFonts w:ascii="宋体" w:hAnsi="宋体" w:cs="宋体"/>
          <w:b/>
          <w:sz w:val="44"/>
          <w:szCs w:val="44"/>
        </w:rPr>
      </w:pPr>
      <w:bookmarkStart w:id="91" w:name="_Toc75984322"/>
      <w:r>
        <w:rPr>
          <w:rFonts w:ascii="宋体" w:hAnsi="宋体" w:cs="宋体"/>
          <w:b/>
          <w:sz w:val="44"/>
          <w:szCs w:val="44"/>
        </w:rPr>
        <w:t>14</w:t>
      </w:r>
      <w:r>
        <w:rPr>
          <w:rFonts w:hint="eastAsia" w:ascii="宋体" w:hAnsi="宋体" w:cs="宋体"/>
          <w:b/>
          <w:sz w:val="44"/>
          <w:szCs w:val="44"/>
        </w:rPr>
        <w:t>.人手和培训的需要</w:t>
      </w:r>
      <w:bookmarkEnd w:id="91"/>
    </w:p>
    <w:tbl>
      <w:tblPr>
        <w:tblStyle w:val="4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4814"/>
      </w:tblGrid>
      <w:tr>
        <w:tc>
          <w:tcPr>
            <w:tcW w:w="1728" w:type="dxa"/>
          </w:tcPr>
          <w:p>
            <w:pPr>
              <w:ind w:left="72" w:right="2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980" w:type="dxa"/>
          </w:tcPr>
          <w:p>
            <w:pPr>
              <w:ind w:left="72" w:right="2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分配的角色</w:t>
            </w:r>
          </w:p>
        </w:tc>
        <w:tc>
          <w:tcPr>
            <w:tcW w:w="4814" w:type="dxa"/>
          </w:tcPr>
          <w:p>
            <w:pPr>
              <w:ind w:left="72" w:right="2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具体职责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28" w:type="dxa"/>
          </w:tcPr>
          <w:p>
            <w:pPr>
              <w:ind w:left="72" w:right="29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1980" w:type="dxa"/>
          </w:tcPr>
          <w:p>
            <w:pPr>
              <w:ind w:left="72" w:right="29"/>
            </w:pPr>
            <w:r>
              <w:rPr>
                <w:rFonts w:hint="eastAsia"/>
              </w:rPr>
              <w:t>潘仲菁</w:t>
            </w:r>
          </w:p>
        </w:tc>
        <w:tc>
          <w:tcPr>
            <w:tcW w:w="4814" w:type="dxa"/>
          </w:tcPr>
          <w:p>
            <w:pPr>
              <w:ind w:left="72" w:right="29"/>
            </w:pPr>
            <w:r>
              <w:rPr>
                <w:rFonts w:hint="eastAsia"/>
              </w:rPr>
              <w:t>组织、分工、控制进度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28" w:type="dxa"/>
          </w:tcPr>
          <w:p>
            <w:pPr>
              <w:ind w:left="72" w:right="29"/>
            </w:pPr>
            <w:r>
              <w:rPr>
                <w:rFonts w:hint="eastAsia"/>
              </w:rPr>
              <w:t>测试设计人员</w:t>
            </w:r>
          </w:p>
        </w:tc>
        <w:tc>
          <w:tcPr>
            <w:tcW w:w="1980" w:type="dxa"/>
          </w:tcPr>
          <w:p>
            <w:pPr>
              <w:ind w:left="72" w:right="29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周文涛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杨庆贤</w:t>
            </w:r>
          </w:p>
        </w:tc>
        <w:tc>
          <w:tcPr>
            <w:tcW w:w="4814" w:type="dxa"/>
          </w:tcPr>
          <w:p>
            <w:pPr>
              <w:ind w:left="72" w:right="29"/>
            </w:pPr>
            <w:r>
              <w:rPr>
                <w:rFonts w:hint="eastAsia"/>
              </w:rPr>
              <w:t>制定维护测试计划，设计测试用例与测试</w:t>
            </w:r>
          </w:p>
          <w:p>
            <w:pPr>
              <w:ind w:left="72" w:right="29"/>
            </w:pPr>
            <w:r>
              <w:rPr>
                <w:rFonts w:hint="eastAsia"/>
              </w:rPr>
              <w:t>程，提交测试报告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28" w:type="dxa"/>
          </w:tcPr>
          <w:p>
            <w:pPr>
              <w:ind w:left="72" w:right="29"/>
            </w:pPr>
            <w:r>
              <w:rPr>
                <w:rFonts w:hint="eastAsia"/>
              </w:rPr>
              <w:t>测试编码人员</w:t>
            </w:r>
          </w:p>
        </w:tc>
        <w:tc>
          <w:tcPr>
            <w:tcW w:w="1980" w:type="dxa"/>
          </w:tcPr>
          <w:p>
            <w:pPr>
              <w:ind w:left="72" w:right="29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余张龙</w:t>
            </w:r>
          </w:p>
        </w:tc>
        <w:tc>
          <w:tcPr>
            <w:tcW w:w="4814" w:type="dxa"/>
          </w:tcPr>
          <w:p>
            <w:pPr>
              <w:ind w:left="72" w:right="29"/>
            </w:pPr>
            <w:r>
              <w:rPr>
                <w:rFonts w:hint="eastAsia"/>
              </w:rPr>
              <w:t>设计、编写、执行系统单元测试用例，完</w:t>
            </w:r>
          </w:p>
          <w:p>
            <w:pPr>
              <w:ind w:left="72" w:right="29"/>
            </w:pPr>
            <w:r>
              <w:rPr>
                <w:rFonts w:hint="eastAsia"/>
              </w:rPr>
              <w:t>系统单元测试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28" w:type="dxa"/>
          </w:tcPr>
          <w:p>
            <w:pPr>
              <w:ind w:left="72" w:right="2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980" w:type="dxa"/>
          </w:tcPr>
          <w:p>
            <w:pPr>
              <w:ind w:left="72" w:right="29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施芳怡</w:t>
            </w:r>
          </w:p>
        </w:tc>
        <w:tc>
          <w:tcPr>
            <w:tcW w:w="4814" w:type="dxa"/>
          </w:tcPr>
          <w:p>
            <w:pPr>
              <w:ind w:left="72" w:right="29"/>
            </w:pPr>
            <w:r>
              <w:rPr>
                <w:rFonts w:hint="eastAsia"/>
              </w:rPr>
              <w:t>搭建测试环境，执行集成测试、功能测试</w:t>
            </w:r>
          </w:p>
          <w:p>
            <w:pPr>
              <w:keepNext/>
              <w:ind w:left="72" w:right="29"/>
            </w:pPr>
            <w:r>
              <w:rPr>
                <w:rFonts w:hint="eastAsia"/>
              </w:rPr>
              <w:t>系统测试、验收测试</w:t>
            </w:r>
          </w:p>
        </w:tc>
      </w:tr>
    </w:tbl>
    <w:p>
      <w:pPr>
        <w:pStyle w:val="16"/>
        <w:jc w:val="center"/>
      </w:pPr>
      <w:bookmarkStart w:id="92" w:name="_Toc75984335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t xml:space="preserve"> </w:t>
      </w:r>
      <w:r>
        <w:rPr>
          <w:rFonts w:hint="eastAsia"/>
        </w:rPr>
        <w:t>人手和培训的需要</w:t>
      </w:r>
      <w:bookmarkEnd w:id="92"/>
    </w:p>
    <w:p/>
    <w:p>
      <w:pPr>
        <w:outlineLvl w:val="0"/>
        <w:rPr>
          <w:rFonts w:ascii="宋体" w:hAnsi="宋体" w:cs="宋体"/>
          <w:b/>
          <w:sz w:val="44"/>
          <w:szCs w:val="44"/>
        </w:rPr>
      </w:pPr>
      <w:bookmarkStart w:id="93" w:name="_Toc75984323"/>
      <w:r>
        <w:rPr>
          <w:rFonts w:ascii="宋体" w:hAnsi="宋体" w:cs="宋体"/>
          <w:b/>
          <w:sz w:val="44"/>
          <w:szCs w:val="44"/>
        </w:rPr>
        <w:t>15</w:t>
      </w:r>
      <w:r>
        <w:rPr>
          <w:rFonts w:hint="eastAsia" w:ascii="宋体" w:hAnsi="宋体" w:cs="宋体"/>
          <w:b/>
          <w:sz w:val="44"/>
          <w:szCs w:val="44"/>
        </w:rPr>
        <w:t>.时间表</w:t>
      </w:r>
      <w:bookmarkEnd w:id="93"/>
    </w:p>
    <w:tbl>
      <w:tblPr>
        <w:tblStyle w:val="41"/>
        <w:tblpPr w:leftFromText="180" w:rightFromText="180" w:vertAnchor="text" w:horzAnchor="margin" w:tblpXSpec="center" w:tblpY="40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972"/>
        <w:gridCol w:w="2754"/>
        <w:gridCol w:w="1432"/>
        <w:gridCol w:w="1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里程碑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测试任务</w:t>
            </w:r>
          </w:p>
        </w:tc>
        <w:tc>
          <w:tcPr>
            <w:tcW w:w="2754" w:type="dxa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辅助物/工具</w:t>
            </w:r>
          </w:p>
        </w:tc>
        <w:tc>
          <w:tcPr>
            <w:tcW w:w="1432" w:type="dxa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  <w:bCs/>
                <w:sz w:val="21"/>
              </w:rPr>
              <w:t>里程碑时间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执行人</w:t>
            </w:r>
          </w:p>
        </w:tc>
      </w:tr>
      <w:tr>
        <w:trPr>
          <w:trHeight w:val="327" w:hRule="atLeast"/>
        </w:trPr>
        <w:tc>
          <w:tcPr>
            <w:tcW w:w="959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M0</w:t>
            </w:r>
          </w:p>
        </w:tc>
        <w:tc>
          <w:tcPr>
            <w:tcW w:w="1972" w:type="dxa"/>
          </w:tcPr>
          <w:p>
            <w:pPr>
              <w:ind w:left="72" w:right="29"/>
              <w:rPr>
                <w:rFonts w:ascii="宋体" w:hAnsi="宋体"/>
              </w:rPr>
            </w:pPr>
            <w:r>
              <w:rPr>
                <w:rFonts w:hint="eastAsia"/>
              </w:rPr>
              <w:t>测试启动</w:t>
            </w:r>
          </w:p>
        </w:tc>
        <w:tc>
          <w:tcPr>
            <w:tcW w:w="2754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32" w:type="dxa"/>
          </w:tcPr>
          <w:p>
            <w:pPr>
              <w:ind w:left="72" w:right="29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1-3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04" w:hRule="atLeast"/>
        </w:trPr>
        <w:tc>
          <w:tcPr>
            <w:tcW w:w="959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M1</w:t>
            </w:r>
          </w:p>
        </w:tc>
        <w:tc>
          <w:tcPr>
            <w:tcW w:w="1972" w:type="dxa"/>
          </w:tcPr>
          <w:p>
            <w:pPr>
              <w:ind w:left="72" w:right="29"/>
              <w:rPr>
                <w:rFonts w:ascii="宋体" w:hAnsi="宋体"/>
              </w:rPr>
            </w:pPr>
            <w:r>
              <w:rPr>
                <w:rFonts w:hint="eastAsia"/>
              </w:rPr>
              <w:t>准备资料</w:t>
            </w:r>
          </w:p>
        </w:tc>
        <w:tc>
          <w:tcPr>
            <w:tcW w:w="2754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32" w:type="dxa"/>
          </w:tcPr>
          <w:p>
            <w:pPr>
              <w:ind w:left="72" w:right="29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1-4</w:t>
            </w:r>
          </w:p>
        </w:tc>
        <w:tc>
          <w:tcPr>
            <w:tcW w:w="1355" w:type="dxa"/>
          </w:tcPr>
          <w:p>
            <w:pPr>
              <w:spacing w:line="480" w:lineRule="auto"/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c>
          <w:tcPr>
            <w:tcW w:w="959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M2</w:t>
            </w:r>
          </w:p>
        </w:tc>
        <w:tc>
          <w:tcPr>
            <w:tcW w:w="1972" w:type="dxa"/>
          </w:tcPr>
          <w:p>
            <w:pPr>
              <w:ind w:left="72" w:right="29"/>
              <w:rPr>
                <w:rFonts w:ascii="宋体" w:hAnsi="宋体"/>
              </w:rPr>
            </w:pPr>
            <w:r>
              <w:rPr>
                <w:rFonts w:hint="eastAsia"/>
              </w:rPr>
              <w:t>制定测试计划</w:t>
            </w:r>
          </w:p>
        </w:tc>
        <w:tc>
          <w:tcPr>
            <w:tcW w:w="2754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32" w:type="dxa"/>
          </w:tcPr>
          <w:p>
            <w:pPr>
              <w:ind w:left="72" w:right="29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1-13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M3</w:t>
            </w:r>
          </w:p>
        </w:tc>
        <w:tc>
          <w:tcPr>
            <w:tcW w:w="1972" w:type="dxa"/>
          </w:tcPr>
          <w:p>
            <w:pPr>
              <w:ind w:left="72" w:right="29"/>
              <w:rPr>
                <w:rFonts w:ascii="宋体" w:hAnsi="宋体"/>
              </w:rPr>
            </w:pPr>
            <w:r>
              <w:rPr>
                <w:rFonts w:hint="eastAsia"/>
              </w:rPr>
              <w:t>选择测试工具</w:t>
            </w:r>
          </w:p>
        </w:tc>
        <w:tc>
          <w:tcPr>
            <w:tcW w:w="2754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32" w:type="dxa"/>
          </w:tcPr>
          <w:p>
            <w:pPr>
              <w:ind w:left="72" w:right="29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1-13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c>
          <w:tcPr>
            <w:tcW w:w="959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M4</w:t>
            </w:r>
          </w:p>
        </w:tc>
        <w:tc>
          <w:tcPr>
            <w:tcW w:w="1972" w:type="dxa"/>
          </w:tcPr>
          <w:p>
            <w:pPr>
              <w:ind w:left="72" w:right="29"/>
              <w:rPr>
                <w:rFonts w:ascii="宋体" w:hAnsi="宋体"/>
              </w:rPr>
            </w:pPr>
            <w:r>
              <w:rPr>
                <w:rFonts w:hint="eastAsia"/>
              </w:rPr>
              <w:t>设计测试用例</w:t>
            </w:r>
          </w:p>
        </w:tc>
        <w:tc>
          <w:tcPr>
            <w:tcW w:w="2754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32" w:type="dxa"/>
          </w:tcPr>
          <w:p>
            <w:pPr>
              <w:ind w:left="72" w:right="29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1-14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M5</w:t>
            </w:r>
          </w:p>
        </w:tc>
        <w:tc>
          <w:tcPr>
            <w:tcW w:w="1972" w:type="dxa"/>
          </w:tcPr>
          <w:p>
            <w:pPr>
              <w:ind w:left="72" w:right="29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754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432" w:type="dxa"/>
          </w:tcPr>
          <w:p>
            <w:pPr>
              <w:ind w:left="72" w:right="29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2-18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c>
          <w:tcPr>
            <w:tcW w:w="959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M6</w:t>
            </w:r>
          </w:p>
        </w:tc>
        <w:tc>
          <w:tcPr>
            <w:tcW w:w="1972" w:type="dxa"/>
          </w:tcPr>
          <w:p>
            <w:pPr>
              <w:ind w:left="72" w:right="29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2754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432" w:type="dxa"/>
          </w:tcPr>
          <w:p>
            <w:pPr>
              <w:ind w:left="72" w:right="29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2-22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64" w:hRule="atLeast"/>
        </w:trPr>
        <w:tc>
          <w:tcPr>
            <w:tcW w:w="959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M7</w:t>
            </w:r>
          </w:p>
        </w:tc>
        <w:tc>
          <w:tcPr>
            <w:tcW w:w="1972" w:type="dxa"/>
          </w:tcPr>
          <w:p>
            <w:pPr>
              <w:ind w:left="72" w:right="29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754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432" w:type="dxa"/>
          </w:tcPr>
          <w:p>
            <w:pPr>
              <w:ind w:left="72" w:right="29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2-22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c>
          <w:tcPr>
            <w:tcW w:w="959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M8</w:t>
            </w:r>
          </w:p>
        </w:tc>
        <w:tc>
          <w:tcPr>
            <w:tcW w:w="1972" w:type="dxa"/>
          </w:tcPr>
          <w:p>
            <w:pPr>
              <w:ind w:right="29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2754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432" w:type="dxa"/>
          </w:tcPr>
          <w:p>
            <w:pPr>
              <w:ind w:left="72" w:right="29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3-1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M9</w:t>
            </w:r>
          </w:p>
        </w:tc>
        <w:tc>
          <w:tcPr>
            <w:tcW w:w="1972" w:type="dxa"/>
          </w:tcPr>
          <w:p>
            <w:pPr>
              <w:ind w:right="29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2754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432" w:type="dxa"/>
          </w:tcPr>
          <w:p>
            <w:pPr>
              <w:ind w:left="72" w:right="29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3-3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c>
          <w:tcPr>
            <w:tcW w:w="959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M10</w:t>
            </w:r>
          </w:p>
        </w:tc>
        <w:tc>
          <w:tcPr>
            <w:tcW w:w="1972" w:type="dxa"/>
          </w:tcPr>
          <w:p>
            <w:pPr>
              <w:ind w:right="29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总结</w:t>
            </w:r>
          </w:p>
        </w:tc>
        <w:tc>
          <w:tcPr>
            <w:tcW w:w="2754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432" w:type="dxa"/>
          </w:tcPr>
          <w:p>
            <w:pPr>
              <w:ind w:left="72" w:right="29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3-5</w:t>
            </w:r>
          </w:p>
        </w:tc>
        <w:tc>
          <w:tcPr>
            <w:tcW w:w="1355" w:type="dxa"/>
          </w:tcPr>
          <w:p>
            <w:pPr>
              <w:keepNext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pStyle w:val="16"/>
        <w:framePr w:hSpace="180" w:wrap="around" w:vAnchor="text" w:hAnchor="margin" w:xAlign="center" w:y="40"/>
      </w:pPr>
    </w:p>
    <w:p>
      <w:pPr>
        <w:pStyle w:val="16"/>
        <w:ind w:firstLine="240"/>
        <w:jc w:val="center"/>
      </w:pPr>
      <w:bookmarkStart w:id="94" w:name="_Toc75984336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t xml:space="preserve"> </w:t>
      </w:r>
      <w:r>
        <w:rPr>
          <w:rFonts w:hint="eastAsia"/>
        </w:rPr>
        <w:t>时间表</w:t>
      </w:r>
      <w:bookmarkEnd w:id="94"/>
    </w:p>
    <w:p/>
    <w:p>
      <w:pPr>
        <w:outlineLvl w:val="0"/>
        <w:rPr>
          <w:rFonts w:ascii="宋体" w:hAnsi="宋体" w:cs="宋体"/>
          <w:b/>
          <w:sz w:val="44"/>
          <w:szCs w:val="44"/>
        </w:rPr>
      </w:pPr>
      <w:bookmarkStart w:id="95" w:name="_Toc75984324"/>
      <w:r>
        <w:rPr>
          <w:rFonts w:ascii="宋体" w:hAnsi="宋体" w:cs="宋体"/>
          <w:b/>
          <w:sz w:val="44"/>
          <w:szCs w:val="44"/>
        </w:rPr>
        <w:t>16</w:t>
      </w:r>
      <w:r>
        <w:rPr>
          <w:rFonts w:hint="eastAsia" w:ascii="宋体" w:hAnsi="宋体" w:cs="宋体"/>
          <w:b/>
          <w:sz w:val="44"/>
          <w:szCs w:val="44"/>
        </w:rPr>
        <w:t>.风险以及应急措施</w:t>
      </w:r>
      <w:bookmarkEnd w:id="95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496"/>
        <w:gridCol w:w="5067"/>
      </w:tblGrid>
      <w:tr>
        <w:tc>
          <w:tcPr>
            <w:tcW w:w="959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序号</w:t>
            </w:r>
          </w:p>
        </w:tc>
        <w:tc>
          <w:tcPr>
            <w:tcW w:w="2496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风险识别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应急措施</w:t>
            </w:r>
          </w:p>
        </w:tc>
      </w:tr>
      <w:tr>
        <w:tc>
          <w:tcPr>
            <w:tcW w:w="959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1</w:t>
            </w:r>
          </w:p>
        </w:tc>
        <w:tc>
          <w:tcPr>
            <w:tcW w:w="2496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Bug的修复情况不乐观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开发人员加班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2</w:t>
            </w:r>
          </w:p>
        </w:tc>
        <w:tc>
          <w:tcPr>
            <w:tcW w:w="2496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模块功能的实现情况不乐观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开发人员加班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3</w:t>
            </w:r>
          </w:p>
        </w:tc>
        <w:tc>
          <w:tcPr>
            <w:tcW w:w="2496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系统整体功能的实现情况不乐观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开发人员加班、督促项目经理决策</w:t>
            </w:r>
          </w:p>
        </w:tc>
      </w:tr>
      <w:tr>
        <w:tc>
          <w:tcPr>
            <w:tcW w:w="959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4</w:t>
            </w:r>
          </w:p>
        </w:tc>
        <w:tc>
          <w:tcPr>
            <w:tcW w:w="2496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代码的编写质量不及格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开发人员返工</w:t>
            </w:r>
          </w:p>
        </w:tc>
      </w:tr>
      <w:tr>
        <w:tc>
          <w:tcPr>
            <w:tcW w:w="959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5</w:t>
            </w:r>
          </w:p>
        </w:tc>
        <w:tc>
          <w:tcPr>
            <w:tcW w:w="2496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人员经验以及对软件的熟悉程度不高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进行相应的培训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6</w:t>
            </w:r>
          </w:p>
        </w:tc>
        <w:tc>
          <w:tcPr>
            <w:tcW w:w="2496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开发人员、测试人员关于项目约定的执行未完成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开发人员和测试人员加班，赶上项目进度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7</w:t>
            </w:r>
          </w:p>
        </w:tc>
        <w:tc>
          <w:tcPr>
            <w:tcW w:w="2496" w:type="dxa"/>
          </w:tcPr>
          <w:p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人员调整导致研发周期延迟</w:t>
            </w:r>
          </w:p>
        </w:tc>
        <w:tc>
          <w:tcPr>
            <w:tcW w:w="5067" w:type="dxa"/>
          </w:tcPr>
          <w:p>
            <w:pPr>
              <w:keepNext/>
              <w:autoSpaceDE w:val="0"/>
              <w:autoSpaceDN w:val="0"/>
              <w:adjustRightInd w:val="0"/>
              <w:ind w:firstLine="200"/>
              <w:jc w:val="left"/>
              <w:rPr>
                <w:rFonts w:ascii="Times-Roman+2" w:hAnsi="Times-Roman+2" w:cs="Times-Roman+2"/>
                <w:kern w:val="0"/>
                <w:sz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</w:rPr>
              <w:t>启用B角色顶上职务</w:t>
            </w:r>
          </w:p>
        </w:tc>
      </w:tr>
    </w:tbl>
    <w:p>
      <w:pPr>
        <w:pStyle w:val="16"/>
        <w:jc w:val="center"/>
      </w:pPr>
      <w:bookmarkStart w:id="96" w:name="_Toc75984337"/>
      <w:bookmarkStart w:id="97" w:name="OLE_LINK86"/>
      <w:bookmarkStart w:id="98" w:name="OLE_LINK87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>
        <w:t xml:space="preserve"> </w:t>
      </w:r>
      <w:r>
        <w:rPr>
          <w:rFonts w:hint="eastAsia"/>
        </w:rPr>
        <w:t>风险和应急措施</w:t>
      </w:r>
      <w:bookmarkEnd w:id="96"/>
      <w:bookmarkEnd w:id="97"/>
      <w:bookmarkEnd w:id="98"/>
    </w:p>
    <w:p>
      <w:bookmarkEnd w:id="18"/>
    </w:p>
    <w:p>
      <w:pPr>
        <w:outlineLvl w:val="0"/>
        <w:rPr>
          <w:rFonts w:ascii="宋体" w:hAnsi="宋体" w:cs="宋体"/>
          <w:b/>
          <w:sz w:val="44"/>
          <w:szCs w:val="44"/>
        </w:rPr>
      </w:pPr>
      <w:bookmarkStart w:id="99" w:name="_Toc75984325"/>
      <w:bookmarkStart w:id="100" w:name="_Toc68188004"/>
      <w:r>
        <w:rPr>
          <w:rFonts w:hint="eastAsia" w:ascii="宋体" w:hAnsi="宋体" w:cs="宋体"/>
          <w:b/>
          <w:sz w:val="44"/>
          <w:szCs w:val="44"/>
        </w:rPr>
        <w:t>附录</w:t>
      </w:r>
      <w:bookmarkEnd w:id="99"/>
      <w:bookmarkEnd w:id="100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暂无附录。</w:t>
      </w:r>
      <w:bookmarkStart w:id="101" w:name="_GoBack"/>
      <w:bookmarkEnd w:id="10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1FF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10" w:usb3="00000000" w:csb0="000401FF" w:csb1="00000000"/>
  </w:font>
  <w:font w:name="Helvetica-Bold+2">
    <w:altName w:val="苹方-简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Times-Roman+2">
    <w:altName w:val="苹方-简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8C840"/>
    <w:multiLevelType w:val="multilevel"/>
    <w:tmpl w:val="BEF8C840"/>
    <w:lvl w:ilvl="0" w:tentative="0">
      <w:start w:val="1"/>
      <w:numFmt w:val="decimal"/>
      <w:pStyle w:val="2"/>
      <w:suff w:val="space"/>
      <w:lvlText w:val="第%1章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54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53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52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5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AD"/>
    <w:rsid w:val="00014016"/>
    <w:rsid w:val="000445E9"/>
    <w:rsid w:val="000858BD"/>
    <w:rsid w:val="000C35CB"/>
    <w:rsid w:val="000C54CF"/>
    <w:rsid w:val="00142A6F"/>
    <w:rsid w:val="0016204D"/>
    <w:rsid w:val="0017231C"/>
    <w:rsid w:val="00181D62"/>
    <w:rsid w:val="001A4A0B"/>
    <w:rsid w:val="001F6E1B"/>
    <w:rsid w:val="00235923"/>
    <w:rsid w:val="00285327"/>
    <w:rsid w:val="00297404"/>
    <w:rsid w:val="002C4B24"/>
    <w:rsid w:val="00300962"/>
    <w:rsid w:val="00375D3F"/>
    <w:rsid w:val="003A6680"/>
    <w:rsid w:val="003C2B5D"/>
    <w:rsid w:val="00402A47"/>
    <w:rsid w:val="00415664"/>
    <w:rsid w:val="004C2EEA"/>
    <w:rsid w:val="005B4633"/>
    <w:rsid w:val="005F1D70"/>
    <w:rsid w:val="006275EF"/>
    <w:rsid w:val="00685EF3"/>
    <w:rsid w:val="006B0326"/>
    <w:rsid w:val="006C111A"/>
    <w:rsid w:val="006C1E2E"/>
    <w:rsid w:val="006C5D49"/>
    <w:rsid w:val="006F25F1"/>
    <w:rsid w:val="00707E98"/>
    <w:rsid w:val="00742BE4"/>
    <w:rsid w:val="00750AF4"/>
    <w:rsid w:val="00753BAF"/>
    <w:rsid w:val="0078553E"/>
    <w:rsid w:val="00821A84"/>
    <w:rsid w:val="008903FB"/>
    <w:rsid w:val="008E572D"/>
    <w:rsid w:val="00903995"/>
    <w:rsid w:val="00904D8B"/>
    <w:rsid w:val="00907390"/>
    <w:rsid w:val="0096164D"/>
    <w:rsid w:val="00962AF4"/>
    <w:rsid w:val="00981C15"/>
    <w:rsid w:val="00986DF3"/>
    <w:rsid w:val="009E7B5B"/>
    <w:rsid w:val="009F06DA"/>
    <w:rsid w:val="009F76B1"/>
    <w:rsid w:val="00A24765"/>
    <w:rsid w:val="00A41C66"/>
    <w:rsid w:val="00A43445"/>
    <w:rsid w:val="00A54C73"/>
    <w:rsid w:val="00A6117C"/>
    <w:rsid w:val="00AB4E56"/>
    <w:rsid w:val="00AF71F8"/>
    <w:rsid w:val="00B5202E"/>
    <w:rsid w:val="00B927B4"/>
    <w:rsid w:val="00BA3E38"/>
    <w:rsid w:val="00BC248D"/>
    <w:rsid w:val="00BD02E2"/>
    <w:rsid w:val="00C10E1F"/>
    <w:rsid w:val="00C35D9B"/>
    <w:rsid w:val="00C70D17"/>
    <w:rsid w:val="00C868AB"/>
    <w:rsid w:val="00CA4209"/>
    <w:rsid w:val="00CC12AD"/>
    <w:rsid w:val="00D257A2"/>
    <w:rsid w:val="00D4520D"/>
    <w:rsid w:val="00D45422"/>
    <w:rsid w:val="00D73F4E"/>
    <w:rsid w:val="00D772C0"/>
    <w:rsid w:val="00D945EA"/>
    <w:rsid w:val="00DD31DF"/>
    <w:rsid w:val="00E07C56"/>
    <w:rsid w:val="00E40D10"/>
    <w:rsid w:val="00EA5EB1"/>
    <w:rsid w:val="00EC4FB4"/>
    <w:rsid w:val="00ED227F"/>
    <w:rsid w:val="00F4435A"/>
    <w:rsid w:val="00F458A7"/>
    <w:rsid w:val="00F70C2D"/>
    <w:rsid w:val="00F85A2D"/>
    <w:rsid w:val="00FD05B8"/>
    <w:rsid w:val="012151F7"/>
    <w:rsid w:val="038B3063"/>
    <w:rsid w:val="04A23638"/>
    <w:rsid w:val="06CC7E91"/>
    <w:rsid w:val="07393D45"/>
    <w:rsid w:val="090E11F9"/>
    <w:rsid w:val="098548CE"/>
    <w:rsid w:val="09FE12EA"/>
    <w:rsid w:val="0AAB69BE"/>
    <w:rsid w:val="0B87309E"/>
    <w:rsid w:val="0C6602A9"/>
    <w:rsid w:val="0C6B35BB"/>
    <w:rsid w:val="0CDD7C86"/>
    <w:rsid w:val="0D054E57"/>
    <w:rsid w:val="0DF503F4"/>
    <w:rsid w:val="0ED75C66"/>
    <w:rsid w:val="10656B71"/>
    <w:rsid w:val="124B63DA"/>
    <w:rsid w:val="12C55830"/>
    <w:rsid w:val="1362616C"/>
    <w:rsid w:val="148921BF"/>
    <w:rsid w:val="14A4568F"/>
    <w:rsid w:val="154D5B90"/>
    <w:rsid w:val="15574ABE"/>
    <w:rsid w:val="162643F4"/>
    <w:rsid w:val="181904E2"/>
    <w:rsid w:val="1C736EE8"/>
    <w:rsid w:val="1C7C254D"/>
    <w:rsid w:val="1CF87022"/>
    <w:rsid w:val="1D052637"/>
    <w:rsid w:val="1ED87DDC"/>
    <w:rsid w:val="1F406E36"/>
    <w:rsid w:val="1FC02735"/>
    <w:rsid w:val="21490E02"/>
    <w:rsid w:val="218D7738"/>
    <w:rsid w:val="23425762"/>
    <w:rsid w:val="23931D01"/>
    <w:rsid w:val="262F522E"/>
    <w:rsid w:val="26364B79"/>
    <w:rsid w:val="27016E38"/>
    <w:rsid w:val="2769000A"/>
    <w:rsid w:val="27BD25DA"/>
    <w:rsid w:val="28E25A7F"/>
    <w:rsid w:val="28E466B6"/>
    <w:rsid w:val="29CD5CBE"/>
    <w:rsid w:val="29E76F70"/>
    <w:rsid w:val="2A8B6609"/>
    <w:rsid w:val="2CB332E4"/>
    <w:rsid w:val="2F2830F0"/>
    <w:rsid w:val="306E6326"/>
    <w:rsid w:val="325546EC"/>
    <w:rsid w:val="32F80149"/>
    <w:rsid w:val="33050A3F"/>
    <w:rsid w:val="342E6F0B"/>
    <w:rsid w:val="367B4E04"/>
    <w:rsid w:val="380C56F9"/>
    <w:rsid w:val="389C67F0"/>
    <w:rsid w:val="39AF3C4C"/>
    <w:rsid w:val="3AF3290F"/>
    <w:rsid w:val="3C4279E3"/>
    <w:rsid w:val="3D163ACB"/>
    <w:rsid w:val="3F57280E"/>
    <w:rsid w:val="3FC272EB"/>
    <w:rsid w:val="408F5A37"/>
    <w:rsid w:val="410F59A9"/>
    <w:rsid w:val="41DF7655"/>
    <w:rsid w:val="42B958D2"/>
    <w:rsid w:val="47050050"/>
    <w:rsid w:val="47B42FAD"/>
    <w:rsid w:val="47DF5AA1"/>
    <w:rsid w:val="48F0572C"/>
    <w:rsid w:val="48F6486A"/>
    <w:rsid w:val="4DCC1140"/>
    <w:rsid w:val="4F144912"/>
    <w:rsid w:val="4F7B3653"/>
    <w:rsid w:val="52531902"/>
    <w:rsid w:val="549B071A"/>
    <w:rsid w:val="55882C44"/>
    <w:rsid w:val="558E70F2"/>
    <w:rsid w:val="55AB5A18"/>
    <w:rsid w:val="575221E4"/>
    <w:rsid w:val="58CF16CF"/>
    <w:rsid w:val="5AFDE3FE"/>
    <w:rsid w:val="5BD6059B"/>
    <w:rsid w:val="5FDF6065"/>
    <w:rsid w:val="60587383"/>
    <w:rsid w:val="610C45E5"/>
    <w:rsid w:val="623F1838"/>
    <w:rsid w:val="637D4072"/>
    <w:rsid w:val="649575A2"/>
    <w:rsid w:val="661B1DAE"/>
    <w:rsid w:val="6676585B"/>
    <w:rsid w:val="66D6190E"/>
    <w:rsid w:val="67FFD18C"/>
    <w:rsid w:val="69787287"/>
    <w:rsid w:val="69B21109"/>
    <w:rsid w:val="6A760F5D"/>
    <w:rsid w:val="6B2F6A5C"/>
    <w:rsid w:val="6B677996"/>
    <w:rsid w:val="6B90055A"/>
    <w:rsid w:val="70A8634F"/>
    <w:rsid w:val="71BB7AD5"/>
    <w:rsid w:val="71D60B22"/>
    <w:rsid w:val="73310A3F"/>
    <w:rsid w:val="750D1D89"/>
    <w:rsid w:val="76E954E3"/>
    <w:rsid w:val="77503263"/>
    <w:rsid w:val="77A61681"/>
    <w:rsid w:val="77FA29AC"/>
    <w:rsid w:val="78454357"/>
    <w:rsid w:val="7A391AD2"/>
    <w:rsid w:val="7BC80083"/>
    <w:rsid w:val="7D0613FE"/>
    <w:rsid w:val="7D8A78C8"/>
    <w:rsid w:val="7ED02615"/>
    <w:rsid w:val="7F0F2D35"/>
    <w:rsid w:val="7F324574"/>
    <w:rsid w:val="7F3D7167"/>
    <w:rsid w:val="B79E09A8"/>
    <w:rsid w:val="D33FA699"/>
    <w:rsid w:val="FBF3FF44"/>
    <w:rsid w:val="FFEA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Lines/>
      <w:pageBreakBefore/>
      <w:numPr>
        <w:ilvl w:val="0"/>
        <w:numId w:val="1"/>
      </w:numPr>
      <w:spacing w:after="120"/>
      <w:outlineLvl w:val="0"/>
    </w:pPr>
    <w:rPr>
      <w:b/>
      <w:sz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tabs>
        <w:tab w:val="left" w:pos="630"/>
      </w:tabs>
      <w:spacing w:before="120" w:after="120"/>
      <w:outlineLvl w:val="1"/>
    </w:pPr>
    <w:rPr>
      <w:b/>
      <w:sz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tabs>
        <w:tab w:val="left" w:pos="630"/>
      </w:tabs>
      <w:spacing w:before="140"/>
      <w:outlineLvl w:val="2"/>
    </w:pPr>
    <w:rPr>
      <w:b/>
      <w:sz w:val="30"/>
    </w:rPr>
  </w:style>
  <w:style w:type="paragraph" w:styleId="5">
    <w:name w:val="heading 4"/>
    <w:basedOn w:val="1"/>
    <w:next w:val="6"/>
    <w:link w:val="33"/>
    <w:unhideWhenUsed/>
    <w:qFormat/>
    <w:uiPriority w:val="9"/>
    <w:pPr>
      <w:numPr>
        <w:ilvl w:val="3"/>
        <w:numId w:val="1"/>
      </w:numPr>
      <w:tabs>
        <w:tab w:val="left" w:pos="630"/>
      </w:tabs>
      <w:outlineLvl w:val="3"/>
    </w:pPr>
    <w:rPr>
      <w:rFonts w:eastAsia="黑体"/>
      <w:b/>
    </w:rPr>
  </w:style>
  <w:style w:type="paragraph" w:styleId="8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10">
    <w:name w:val="heading 7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6"/>
    </w:pPr>
    <w:rPr>
      <w:b/>
    </w:rPr>
  </w:style>
  <w:style w:type="paragraph" w:styleId="11">
    <w:name w:val="heading 8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7"/>
    <w:link w:val="44"/>
    <w:unhideWhenUsed/>
    <w:qFormat/>
    <w:uiPriority w:val="99"/>
    <w:pPr>
      <w:ind w:firstLine="420" w:firstLineChars="100"/>
    </w:pPr>
  </w:style>
  <w:style w:type="paragraph" w:styleId="7">
    <w:name w:val="Body Text"/>
    <w:basedOn w:val="1"/>
    <w:link w:val="43"/>
    <w:unhideWhenUsed/>
    <w:qFormat/>
    <w:uiPriority w:val="99"/>
    <w:pPr>
      <w:spacing w:after="120"/>
    </w:pPr>
  </w:style>
  <w:style w:type="paragraph" w:styleId="13">
    <w:name w:val="annotation subject"/>
    <w:basedOn w:val="14"/>
    <w:next w:val="14"/>
    <w:link w:val="50"/>
    <w:unhideWhenUsed/>
    <w:qFormat/>
    <w:uiPriority w:val="99"/>
    <w:rPr>
      <w:b/>
      <w:bCs/>
    </w:rPr>
  </w:style>
  <w:style w:type="paragraph" w:styleId="14">
    <w:name w:val="annotation text"/>
    <w:basedOn w:val="1"/>
    <w:link w:val="49"/>
    <w:unhideWhenUsed/>
    <w:qFormat/>
    <w:uiPriority w:val="99"/>
    <w:pPr>
      <w:jc w:val="left"/>
    </w:pPr>
  </w:style>
  <w:style w:type="paragraph" w:styleId="15">
    <w:name w:val="Normal Indent"/>
    <w:basedOn w:val="1"/>
    <w:unhideWhenUsed/>
    <w:qFormat/>
    <w:uiPriority w:val="99"/>
    <w:pPr>
      <w:widowControl/>
      <w:spacing w:line="288" w:lineRule="auto"/>
      <w:ind w:firstLine="420"/>
    </w:pPr>
    <w:rPr>
      <w:rFonts w:hint="eastAsia" w:ascii="宋体-简" w:hAnsi="宋体-简" w:eastAsia="DengXian"/>
      <w:bCs/>
      <w:sz w:val="21"/>
      <w:szCs w:val="32"/>
    </w:rPr>
  </w:style>
  <w:style w:type="paragraph" w:styleId="1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Plain Text"/>
    <w:basedOn w:val="1"/>
    <w:link w:val="45"/>
    <w:unhideWhenUsed/>
    <w:qFormat/>
    <w:uiPriority w:val="99"/>
    <w:rPr>
      <w:rFonts w:hAnsi="Courier New" w:cs="Courier New" w:asciiTheme="minorEastAsia" w:eastAsiaTheme="minorEastAsia"/>
    </w:rPr>
  </w:style>
  <w:style w:type="paragraph" w:styleId="19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0">
    <w:name w:val="toc 1"/>
    <w:basedOn w:val="1"/>
    <w:next w:val="1"/>
    <w:unhideWhenUsed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21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22">
    <w:name w:val="toc 2"/>
    <w:basedOn w:val="1"/>
    <w:next w:val="1"/>
    <w:unhideWhenUsed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23">
    <w:name w:val="Normal (Web)"/>
    <w:basedOn w:val="1"/>
    <w:unhideWhenUsed/>
    <w:qFormat/>
    <w:uiPriority w:val="99"/>
  </w:style>
  <w:style w:type="paragraph" w:styleId="24">
    <w:name w:val="Title"/>
    <w:basedOn w:val="1"/>
    <w:next w:val="1"/>
    <w:link w:val="4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6">
    <w:name w:val="Hyperlink"/>
    <w:basedOn w:val="2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5"/>
    <w:unhideWhenUsed/>
    <w:qFormat/>
    <w:uiPriority w:val="99"/>
    <w:rPr>
      <w:sz w:val="21"/>
      <w:szCs w:val="21"/>
    </w:rPr>
  </w:style>
  <w:style w:type="table" w:styleId="29">
    <w:name w:val="Table Grid"/>
    <w:basedOn w:val="2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0">
    <w:name w:val="标题 1 字符"/>
    <w:basedOn w:val="25"/>
    <w:link w:val="2"/>
    <w:qFormat/>
    <w:uiPriority w:val="9"/>
    <w:rPr>
      <w:rFonts w:ascii="Times New Roman" w:hAnsi="Times New Roman" w:eastAsia="宋体" w:cs="Times New Roman"/>
      <w:b/>
      <w:sz w:val="44"/>
      <w:szCs w:val="20"/>
    </w:rPr>
  </w:style>
  <w:style w:type="character" w:customStyle="1" w:styleId="31">
    <w:name w:val="标题 2 字符"/>
    <w:basedOn w:val="25"/>
    <w:link w:val="3"/>
    <w:qFormat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32">
    <w:name w:val="标题 3 字符"/>
    <w:basedOn w:val="25"/>
    <w:link w:val="4"/>
    <w:qFormat/>
    <w:uiPriority w:val="9"/>
    <w:rPr>
      <w:rFonts w:ascii="Times New Roman" w:hAnsi="Times New Roman" w:eastAsia="宋体" w:cs="Times New Roman"/>
      <w:b/>
      <w:sz w:val="30"/>
      <w:szCs w:val="20"/>
    </w:rPr>
  </w:style>
  <w:style w:type="character" w:customStyle="1" w:styleId="33">
    <w:name w:val="标题 4 字符"/>
    <w:basedOn w:val="25"/>
    <w:link w:val="5"/>
    <w:semiHidden/>
    <w:qFormat/>
    <w:uiPriority w:val="9"/>
    <w:rPr>
      <w:rFonts w:ascii="Times New Roman" w:hAnsi="Times New Roman" w:eastAsia="黑体" w:cs="Times New Roman"/>
      <w:b/>
      <w:sz w:val="24"/>
      <w:szCs w:val="20"/>
    </w:rPr>
  </w:style>
  <w:style w:type="character" w:customStyle="1" w:styleId="34">
    <w:name w:val="页眉 字符"/>
    <w:basedOn w:val="25"/>
    <w:link w:val="19"/>
    <w:qFormat/>
    <w:uiPriority w:val="99"/>
    <w:rPr>
      <w:rFonts w:ascii="Times New Roman" w:hAnsi="Times New Roman" w:eastAsia="宋体" w:cs="Times New Roman"/>
      <w:sz w:val="18"/>
      <w:szCs w:val="20"/>
    </w:rPr>
  </w:style>
  <w:style w:type="paragraph" w:customStyle="1" w:styleId="3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szCs w:val="21"/>
    </w:rPr>
  </w:style>
  <w:style w:type="paragraph" w:customStyle="1" w:styleId="36">
    <w:name w:val="分类号"/>
    <w:basedOn w:val="1"/>
    <w:qFormat/>
    <w:uiPriority w:val="0"/>
    <w:rPr>
      <w:rFonts w:ascii="仿宋_GB2312" w:eastAsia="仿宋_GB2312"/>
      <w:sz w:val="28"/>
      <w:szCs w:val="28"/>
    </w:rPr>
  </w:style>
  <w:style w:type="paragraph" w:customStyle="1" w:styleId="37">
    <w:name w:val="封面日期"/>
    <w:basedOn w:val="1"/>
    <w:qFormat/>
    <w:uiPriority w:val="0"/>
    <w:pPr>
      <w:jc w:val="center"/>
    </w:pPr>
    <w:rPr>
      <w:rFonts w:ascii="黑体" w:eastAsia="黑体"/>
      <w:sz w:val="32"/>
      <w:szCs w:val="32"/>
    </w:rPr>
  </w:style>
  <w:style w:type="paragraph" w:customStyle="1" w:styleId="38">
    <w:name w:val="论文标题"/>
    <w:basedOn w:val="1"/>
    <w:qFormat/>
    <w:uiPriority w:val="0"/>
    <w:pPr>
      <w:jc w:val="center"/>
    </w:pPr>
    <w:rPr>
      <w:rFonts w:eastAsia="楷体_GB2312"/>
      <w:b/>
      <w:kern w:val="36"/>
      <w:sz w:val="52"/>
      <w:szCs w:val="52"/>
    </w:rPr>
  </w:style>
  <w:style w:type="paragraph" w:customStyle="1" w:styleId="39">
    <w:name w:val="硕士学位论文"/>
    <w:basedOn w:val="1"/>
    <w:qFormat/>
    <w:uiPriority w:val="0"/>
    <w:pPr>
      <w:spacing w:before="240"/>
      <w:jc w:val="center"/>
    </w:pPr>
    <w:rPr>
      <w:sz w:val="44"/>
      <w:szCs w:val="44"/>
    </w:rPr>
  </w:style>
  <w:style w:type="paragraph" w:customStyle="1" w:styleId="40">
    <w:name w:val="研究生姓名"/>
    <w:basedOn w:val="1"/>
    <w:qFormat/>
    <w:uiPriority w:val="0"/>
    <w:pPr>
      <w:ind w:firstLine="700" w:firstLineChars="700"/>
    </w:pPr>
    <w:rPr>
      <w:sz w:val="28"/>
      <w:szCs w:val="28"/>
    </w:rPr>
  </w:style>
  <w:style w:type="table" w:customStyle="1" w:styleId="41">
    <w:name w:val="网格型4"/>
    <w:basedOn w:val="28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42">
    <w:name w:val="标题 字符"/>
    <w:basedOn w:val="25"/>
    <w:link w:val="2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3">
    <w:name w:val="正文文本 字符"/>
    <w:basedOn w:val="25"/>
    <w:link w:val="7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44">
    <w:name w:val="正文文本首行缩进 字符"/>
    <w:basedOn w:val="43"/>
    <w:link w:val="6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45">
    <w:name w:val="纯文本 字符"/>
    <w:basedOn w:val="25"/>
    <w:link w:val="18"/>
    <w:semiHidden/>
    <w:qFormat/>
    <w:uiPriority w:val="99"/>
    <w:rPr>
      <w:rFonts w:hAnsi="Courier New" w:cs="Courier New" w:asciiTheme="minorEastAsia"/>
      <w:sz w:val="24"/>
      <w:szCs w:val="20"/>
    </w:rPr>
  </w:style>
  <w:style w:type="paragraph" w:customStyle="1" w:styleId="46">
    <w:name w:val="msolistparagraph"/>
    <w:basedOn w:val="1"/>
    <w:qFormat/>
    <w:uiPriority w:val="0"/>
    <w:pPr>
      <w:spacing w:before="50" w:beforeLines="50" w:after="50" w:afterLines="50" w:line="360" w:lineRule="auto"/>
      <w:ind w:firstLine="420" w:firstLineChars="200"/>
      <w:jc w:val="left"/>
    </w:pPr>
  </w:style>
  <w:style w:type="paragraph" w:customStyle="1" w:styleId="47">
    <w:name w:val="3级大纲"/>
    <w:qFormat/>
    <w:uiPriority w:val="0"/>
    <w:pPr>
      <w:keepNext/>
      <w:keepLines/>
      <w:widowControl w:val="0"/>
      <w:spacing w:before="240" w:after="120"/>
      <w:ind w:left="720" w:hanging="720"/>
      <w:outlineLvl w:val="2"/>
    </w:pPr>
    <w:rPr>
      <w:rFonts w:ascii="Times New Roman" w:hAnsi="Times New Roman" w:eastAsia="黑体" w:cs="Times New Roman"/>
      <w:kern w:val="2"/>
      <w:sz w:val="26"/>
      <w:szCs w:val="26"/>
      <w:lang w:val="en-US" w:eastAsia="zh-CN" w:bidi="ar-SA"/>
    </w:rPr>
  </w:style>
  <w:style w:type="paragraph" w:customStyle="1" w:styleId="48">
    <w:name w:val="List Paragraph"/>
    <w:basedOn w:val="1"/>
    <w:qFormat/>
    <w:uiPriority w:val="99"/>
    <w:pPr>
      <w:ind w:firstLine="420" w:firstLineChars="200"/>
    </w:pPr>
  </w:style>
  <w:style w:type="character" w:customStyle="1" w:styleId="49">
    <w:name w:val="批注文字 字符"/>
    <w:basedOn w:val="25"/>
    <w:link w:val="14"/>
    <w:semiHidden/>
    <w:qFormat/>
    <w:uiPriority w:val="99"/>
    <w:rPr>
      <w:kern w:val="2"/>
      <w:sz w:val="24"/>
    </w:rPr>
  </w:style>
  <w:style w:type="character" w:customStyle="1" w:styleId="50">
    <w:name w:val="批注主题 字符"/>
    <w:basedOn w:val="49"/>
    <w:link w:val="13"/>
    <w:semiHidden/>
    <w:qFormat/>
    <w:uiPriority w:val="99"/>
    <w:rPr>
      <w:b/>
      <w:bCs/>
      <w:kern w:val="2"/>
      <w:sz w:val="24"/>
    </w:rPr>
  </w:style>
  <w:style w:type="table" w:customStyle="1" w:styleId="51">
    <w:name w:val="Grid Table Light"/>
    <w:basedOn w:val="28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52">
    <w:name w:val="三级标题"/>
    <w:basedOn w:val="53"/>
    <w:next w:val="1"/>
    <w:qFormat/>
    <w:uiPriority w:val="0"/>
    <w:pPr>
      <w:numPr>
        <w:ilvl w:val="2"/>
      </w:numPr>
      <w:ind w:left="720" w:hanging="720"/>
      <w:outlineLvl w:val="2"/>
    </w:pPr>
    <w:rPr>
      <w:rFonts w:ascii="宋体" w:hAnsi="宋体"/>
      <w:sz w:val="28"/>
    </w:rPr>
  </w:style>
  <w:style w:type="paragraph" w:customStyle="1" w:styleId="53">
    <w:name w:val="二级标题"/>
    <w:basedOn w:val="54"/>
    <w:next w:val="1"/>
    <w:qFormat/>
    <w:uiPriority w:val="0"/>
    <w:pPr>
      <w:numPr>
        <w:ilvl w:val="1"/>
      </w:numPr>
      <w:ind w:left="576" w:hanging="576"/>
      <w:outlineLvl w:val="1"/>
    </w:pPr>
    <w:rPr>
      <w:sz w:val="30"/>
    </w:rPr>
  </w:style>
  <w:style w:type="paragraph" w:customStyle="1" w:styleId="54">
    <w:name w:val="一级标题"/>
    <w:next w:val="1"/>
    <w:link w:val="55"/>
    <w:qFormat/>
    <w:uiPriority w:val="0"/>
    <w:pPr>
      <w:numPr>
        <w:ilvl w:val="0"/>
        <w:numId w:val="2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55">
    <w:name w:val="一级标题 字符"/>
    <w:basedOn w:val="25"/>
    <w:link w:val="54"/>
    <w:qFormat/>
    <w:uiPriority w:val="0"/>
    <w:rPr>
      <w:rFonts w:asciiTheme="minorHAnsi" w:hAnsiTheme="minorHAnsi" w:cstheme="minorBidi"/>
      <w:b/>
      <w:color w:val="000000" w:themeColor="text1"/>
      <w:kern w:val="2"/>
      <w:sz w:val="32"/>
      <w:szCs w:val="22"/>
      <w14:textFill>
        <w14:solidFill>
          <w14:schemeClr w14:val="tx1"/>
        </w14:solidFill>
      </w14:textFill>
    </w:rPr>
  </w:style>
  <w:style w:type="paragraph" w:customStyle="1" w:styleId="56">
    <w:name w:val="四级标题"/>
    <w:basedOn w:val="52"/>
    <w:next w:val="1"/>
    <w:qFormat/>
    <w:uiPriority w:val="0"/>
    <w:pPr>
      <w:numPr>
        <w:ilvl w:val="3"/>
      </w:numPr>
      <w:ind w:left="864" w:hanging="864"/>
      <w:outlineLvl w:val="3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1216</Words>
  <Characters>6935</Characters>
  <Lines>57</Lines>
  <Paragraphs>16</Paragraphs>
  <TotalTime>0</TotalTime>
  <ScaleCrop>false</ScaleCrop>
  <LinksUpToDate>false</LinksUpToDate>
  <CharactersWithSpaces>8135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2021-04-09T15:13:00Z</dcterms:created>
  <dc:creator>office</dc:creator>
  <cp:lastModifiedBy>y</cp:lastModifiedBy>
  <dcterms:modified xsi:type="dcterms:W3CDTF">2022-06-08T22:04:35Z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  <property fmtid="{D5CDD505-2E9C-101B-9397-08002B2CF9AE}" pid="3" name="ICV">
    <vt:lpwstr>BB0919BA15224F499428789244579214</vt:lpwstr>
  </property>
</Properties>
</file>