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29A9" w14:textId="77777777" w:rsidR="00CB237C" w:rsidRDefault="00CB237C" w:rsidP="00CB237C">
      <w:pPr>
        <w:pStyle w:val="1"/>
        <w:spacing w:line="240" w:lineRule="auto"/>
        <w:jc w:val="center"/>
        <w:rPr>
          <w:rFonts w:ascii="宋体" w:eastAsia="宋体" w:hAnsi="宋体" w:cs="宋体"/>
        </w:rPr>
      </w:pPr>
      <w:bookmarkStart w:id="0" w:name="_Toc32247"/>
      <w:bookmarkStart w:id="1" w:name="_Toc68540843"/>
      <w:bookmarkStart w:id="2" w:name="_Toc20381"/>
      <w:bookmarkStart w:id="3" w:name="_Toc27261"/>
      <w:bookmarkStart w:id="4" w:name="_Toc27234"/>
      <w:r>
        <w:rPr>
          <w:rFonts w:ascii="宋体" w:eastAsia="宋体" w:hAnsi="宋体" w:cs="宋体" w:hint="eastAsia"/>
        </w:rPr>
        <w:t>软件工程教学辅助APP</w:t>
      </w:r>
      <w:bookmarkEnd w:id="0"/>
      <w:bookmarkEnd w:id="1"/>
      <w:bookmarkEnd w:id="2"/>
      <w:bookmarkEnd w:id="3"/>
      <w:bookmarkEnd w:id="4"/>
    </w:p>
    <w:p w14:paraId="15A0063F" w14:textId="1BC20191" w:rsidR="00CB237C" w:rsidRDefault="00CB237C" w:rsidP="00CB237C">
      <w:pPr>
        <w:pStyle w:val="1"/>
        <w:spacing w:line="240" w:lineRule="auto"/>
        <w:jc w:val="center"/>
        <w:rPr>
          <w:rFonts w:ascii="宋体" w:eastAsia="宋体" w:hAnsi="宋体" w:cs="宋体"/>
          <w:sz w:val="36"/>
          <w:szCs w:val="36"/>
        </w:rPr>
      </w:pPr>
      <w:bookmarkStart w:id="5" w:name="_Toc4776"/>
      <w:r>
        <w:rPr>
          <w:rFonts w:ascii="宋体" w:eastAsia="宋体" w:hAnsi="宋体" w:cs="宋体" w:hint="eastAsia"/>
          <w:sz w:val="36"/>
          <w:szCs w:val="36"/>
        </w:rPr>
        <w:t>需求变更</w:t>
      </w:r>
      <w:r>
        <w:rPr>
          <w:rFonts w:ascii="宋体" w:eastAsia="宋体" w:hAnsi="宋体" w:cs="宋体" w:hint="eastAsia"/>
          <w:sz w:val="36"/>
          <w:szCs w:val="36"/>
        </w:rPr>
        <w:t>影响</w:t>
      </w:r>
      <w:r>
        <w:rPr>
          <w:rFonts w:ascii="宋体" w:eastAsia="宋体" w:hAnsi="宋体" w:cs="宋体" w:hint="eastAsia"/>
          <w:sz w:val="36"/>
          <w:szCs w:val="36"/>
        </w:rPr>
        <w:t>报告</w:t>
      </w:r>
      <w:bookmarkEnd w:id="5"/>
    </w:p>
    <w:p w14:paraId="371C6E29" w14:textId="77777777" w:rsidR="00CB237C" w:rsidRDefault="00CB237C" w:rsidP="00CB237C">
      <w:pPr>
        <w:jc w:val="center"/>
        <w:rPr>
          <w:rFonts w:ascii="宋体" w:eastAsia="宋体" w:hAnsi="宋体" w:cs="宋体"/>
          <w:b/>
          <w:sz w:val="24"/>
          <w:szCs w:val="24"/>
        </w:rPr>
      </w:pPr>
    </w:p>
    <w:p w14:paraId="58BAFB7A" w14:textId="77777777" w:rsidR="00CB237C" w:rsidRDefault="00CB237C" w:rsidP="00CB237C">
      <w:pPr>
        <w:jc w:val="center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15C77388" wp14:editId="1FA7F85B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5655" w14:textId="77777777" w:rsidR="00CB237C" w:rsidRDefault="00CB237C" w:rsidP="00CB237C">
      <w:pPr>
        <w:rPr>
          <w:rFonts w:ascii="宋体" w:eastAsia="宋体" w:hAnsi="宋体" w:cs="宋体"/>
          <w:sz w:val="24"/>
          <w:szCs w:val="24"/>
        </w:rPr>
      </w:pPr>
    </w:p>
    <w:p w14:paraId="1052BAA5" w14:textId="77777777" w:rsidR="00CB237C" w:rsidRDefault="00CB237C" w:rsidP="00CB237C">
      <w:pPr>
        <w:rPr>
          <w:rFonts w:ascii="宋体" w:eastAsia="宋体" w:hAnsi="宋体" w:cs="宋体"/>
          <w:sz w:val="24"/>
          <w:szCs w:val="24"/>
        </w:rPr>
      </w:pPr>
    </w:p>
    <w:p w14:paraId="50CF1585" w14:textId="77777777" w:rsidR="00CB237C" w:rsidRDefault="00CB237C" w:rsidP="00CB237C">
      <w:pPr>
        <w:rPr>
          <w:rFonts w:ascii="宋体" w:eastAsia="宋体" w:hAnsi="宋体" w:cs="宋体"/>
          <w:sz w:val="24"/>
          <w:szCs w:val="24"/>
        </w:rPr>
      </w:pPr>
    </w:p>
    <w:p w14:paraId="33797765" w14:textId="77777777" w:rsidR="00CB237C" w:rsidRDefault="00CB237C" w:rsidP="00CB237C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委托单位：软件需求分析原理与实践课程</w:t>
      </w:r>
    </w:p>
    <w:p w14:paraId="55E61CA1" w14:textId="221B9653" w:rsidR="00CB237C" w:rsidRDefault="00CB237C" w:rsidP="00CB237C">
      <w:pPr>
        <w:ind w:left="840" w:firstLine="420"/>
        <w:rPr>
          <w:rFonts w:ascii="宋体" w:eastAsia="宋体" w:hAnsi="宋体" w:cs="宋体"/>
          <w:b/>
          <w:bCs/>
          <w:sz w:val="32"/>
          <w:szCs w:val="32"/>
        </w:rPr>
        <w:sectPr w:rsidR="00CB237C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承办单位：G0</w:t>
      </w:r>
    </w:p>
    <w:p w14:paraId="0AAFDD50" w14:textId="77777777" w:rsidR="00CB237C" w:rsidRPr="0073159A" w:rsidRDefault="00CB237C" w:rsidP="00CB237C">
      <w:pPr>
        <w:rPr>
          <w:rFonts w:hint="eastAsia"/>
        </w:rPr>
      </w:pPr>
    </w:p>
    <w:bookmarkStart w:id="6" w:name="_Toc8705"/>
    <w:p w14:paraId="17CA03A8" w14:textId="77777777" w:rsidR="00CB237C" w:rsidRDefault="00CB237C" w:rsidP="00CB237C">
      <w:pPr>
        <w:pStyle w:val="1"/>
        <w:spacing w:line="24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fldChar w:fldCharType="begin"/>
      </w:r>
      <w:r>
        <w:rPr>
          <w:rFonts w:ascii="宋体" w:eastAsia="宋体" w:hAnsi="宋体" w:cs="宋体" w:hint="eastAsia"/>
        </w:rPr>
        <w:instrText xml:space="preserve"> REF _Ref470438169 \h </w:instrText>
      </w:r>
      <w:r>
        <w:rPr>
          <w:rFonts w:ascii="宋体" w:eastAsia="宋体" w:hAnsi="宋体" w:cs="宋体" w:hint="eastAsia"/>
        </w:rPr>
      </w:r>
      <w:r>
        <w:rPr>
          <w:rFonts w:ascii="宋体" w:eastAsia="宋体" w:hAnsi="宋体" w:cs="宋体" w:hint="eastAsia"/>
        </w:rPr>
        <w:fldChar w:fldCharType="separate"/>
      </w:r>
      <w:r>
        <w:rPr>
          <w:rFonts w:ascii="宋体" w:eastAsia="宋体" w:hAnsi="宋体" w:cs="宋体" w:hint="eastAsia"/>
        </w:rPr>
        <w:t>RC-001</w:t>
      </w:r>
      <w:r>
        <w:rPr>
          <w:rFonts w:ascii="宋体" w:eastAsia="宋体" w:hAnsi="宋体" w:cs="宋体" w:hint="eastAsia"/>
        </w:rPr>
        <w:fldChar w:fldCharType="end"/>
      </w:r>
      <w:r>
        <w:rPr>
          <w:rFonts w:ascii="宋体" w:eastAsia="宋体" w:hAnsi="宋体" w:cs="宋体" w:hint="eastAsia"/>
        </w:rPr>
        <w:t xml:space="preserve"> 需求变更影响报告</w:t>
      </w:r>
      <w:bookmarkEnd w:id="6"/>
    </w:p>
    <w:tbl>
      <w:tblPr>
        <w:tblStyle w:val="11"/>
        <w:tblW w:w="8105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290"/>
        <w:gridCol w:w="2379"/>
      </w:tblGrid>
      <w:tr w:rsidR="00CB237C" w14:paraId="0A529A49" w14:textId="77777777" w:rsidTr="0028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BFB0359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7BC3377" w14:textId="77777777" w:rsidR="00CB237C" w:rsidRDefault="00CB237C" w:rsidP="0028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软件工程教学辅助app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A0F36AA" w14:textId="77777777" w:rsidR="00CB237C" w:rsidRDefault="00CB237C" w:rsidP="002859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项目经理</w:t>
            </w:r>
          </w:p>
        </w:tc>
        <w:tc>
          <w:tcPr>
            <w:tcW w:w="23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4B1212D" w14:textId="77777777" w:rsidR="00CB237C" w:rsidRDefault="00CB237C" w:rsidP="0028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sz w:val="24"/>
                <w:szCs w:val="24"/>
              </w:rPr>
              <w:t>邵美芝</w:t>
            </w:r>
          </w:p>
        </w:tc>
      </w:tr>
      <w:tr w:rsidR="00CB237C" w14:paraId="252CF354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1DF59B51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变更编号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2544020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fldChar w:fldCharType="begin"/>
            </w:r>
            <w:r>
              <w:rPr>
                <w:rFonts w:ascii="宋体" w:hAnsi="宋体" w:cs="宋体" w:hint="eastAsia"/>
                <w:sz w:val="24"/>
                <w:szCs w:val="24"/>
              </w:rPr>
              <w:instrText xml:space="preserve"> REF _Ref470438169 \h </w:instrText>
            </w:r>
            <w:r>
              <w:rPr>
                <w:rFonts w:ascii="宋体" w:hAnsi="宋体" w:cs="宋体" w:hint="eastAsia"/>
                <w:sz w:val="24"/>
                <w:szCs w:val="24"/>
              </w:rPr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 w:val="24"/>
                <w:szCs w:val="24"/>
              </w:rPr>
              <w:t>RC-001</w:t>
            </w:r>
            <w:r>
              <w:rPr>
                <w:rFonts w:ascii="宋体" w:hAnsi="宋体" w:cs="宋体" w:hint="eastAsia"/>
                <w:sz w:val="24"/>
                <w:szCs w:val="24"/>
              </w:rPr>
              <w:fldChar w:fldCharType="end"/>
            </w:r>
          </w:p>
        </w:tc>
      </w:tr>
      <w:tr w:rsidR="00CB237C" w14:paraId="3A8DA470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7F9FFA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变更类型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3291814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软件需求变更</w:t>
            </w:r>
          </w:p>
        </w:tc>
      </w:tr>
      <w:tr w:rsidR="00CB237C" w14:paraId="7B648CDC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66EA291D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03821DD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教师用户-杨枨老师</w:t>
            </w:r>
          </w:p>
        </w:tc>
        <w:tc>
          <w:tcPr>
            <w:tcW w:w="129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477FD71" w14:textId="77777777" w:rsidR="00CB237C" w:rsidRDefault="00CB237C" w:rsidP="002859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申请时间</w:t>
            </w:r>
          </w:p>
        </w:tc>
        <w:tc>
          <w:tcPr>
            <w:tcW w:w="237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A42AFF1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2021/06/10</w:t>
            </w:r>
          </w:p>
        </w:tc>
      </w:tr>
      <w:tr w:rsidR="00CB237C" w14:paraId="4BFC171A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B7CCBBB" w14:textId="77777777" w:rsidR="00CB237C" w:rsidRDefault="00CB237C" w:rsidP="00285906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对当前项目</w:t>
            </w:r>
          </w:p>
          <w:p w14:paraId="5DA0AFDB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887461D" w14:textId="77777777" w:rsidR="00CB237C" w:rsidRDefault="00CB237C" w:rsidP="00285906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该用例属于教师、管理员用户用例，是由教师用户代表提出的需求变更（STRQ），有相应的功能影响。</w:t>
            </w:r>
          </w:p>
          <w:p w14:paraId="7899B367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</w:p>
          <w:p w14:paraId="3B8473C6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时间成本：预计增加1人/小时工作时间。</w:t>
            </w:r>
          </w:p>
          <w:p w14:paraId="635A486C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</w:p>
          <w:p w14:paraId="19993ABE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风险：</w:t>
            </w:r>
          </w:p>
          <w:p w14:paraId="266F46E5" w14:textId="77777777" w:rsidR="00CB237C" w:rsidRDefault="00CB237C" w:rsidP="00CB237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对整体项目计划延期风险（高）。</w:t>
            </w:r>
          </w:p>
          <w:p w14:paraId="15FF77B1" w14:textId="77777777" w:rsidR="00CB237C" w:rsidRDefault="00CB237C" w:rsidP="00CB237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沟通不及时导致项目小范围失控（中）。</w:t>
            </w:r>
          </w:p>
          <w:p w14:paraId="049F7322" w14:textId="77777777" w:rsidR="00CB237C" w:rsidRDefault="00CB237C" w:rsidP="00CB237C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管理员工作增加（低）。</w:t>
            </w:r>
          </w:p>
          <w:p w14:paraId="74108ACF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</w:p>
          <w:p w14:paraId="39AA0E87" w14:textId="77777777" w:rsidR="00CB237C" w:rsidRDefault="00CB237C" w:rsidP="0028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技术：增加了在界面以及数据库上做了变更，技术上可行。</w:t>
            </w:r>
          </w:p>
        </w:tc>
      </w:tr>
      <w:tr w:rsidR="00CB237C" w14:paraId="229571EF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210F13EB" w14:textId="77777777" w:rsidR="00CB237C" w:rsidRDefault="00CB237C" w:rsidP="00285906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对项目工时</w:t>
            </w:r>
          </w:p>
          <w:p w14:paraId="5A7BDF2F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  <w:p w14:paraId="5D2DEC7B" w14:textId="77777777" w:rsidR="00CB237C" w:rsidRDefault="00CB237C" w:rsidP="00285906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5D625CA" w14:textId="77777777" w:rsidR="00CB237C" w:rsidRDefault="00CB237C" w:rsidP="00285906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因必须与各用户代表沟通确认，修改相应的文档、界面原型等，可能会对项目工时造成以下影响：</w:t>
            </w:r>
          </w:p>
          <w:p w14:paraId="4374A0EE" w14:textId="77777777" w:rsidR="00CB237C" w:rsidRDefault="00CB237C" w:rsidP="00CB237C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界面原型需要在教师用户端增加申请标签页面；在管理员增加管理标签页面。界面原型制作人员工时增加。</w:t>
            </w:r>
          </w:p>
          <w:p w14:paraId="6C4EAF89" w14:textId="77777777" w:rsidR="00CB237C" w:rsidRDefault="00CB237C" w:rsidP="00CB237C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项目小组编写的用例文档、测试用例文档、用户手册都需要进行对应的修改。文档编写人员工时增加。</w:t>
            </w:r>
          </w:p>
          <w:p w14:paraId="21B11C3F" w14:textId="77777777" w:rsidR="00CB237C" w:rsidRDefault="00CB237C" w:rsidP="00CB237C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项目小组需要在需求管理工具中进行对应的记录。需求管理负责人工时增加。</w:t>
            </w:r>
          </w:p>
        </w:tc>
      </w:tr>
      <w:tr w:rsidR="00CB237C" w14:paraId="1E54B6AD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5A409785" w14:textId="77777777" w:rsidR="00CB237C" w:rsidRDefault="00CB237C" w:rsidP="00285906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对项目成本</w:t>
            </w:r>
          </w:p>
          <w:p w14:paraId="7B019DE8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  <w:p w14:paraId="0813D042" w14:textId="77777777" w:rsidR="00CB237C" w:rsidRDefault="00CB237C" w:rsidP="00285906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7B293AEE" w14:textId="77777777" w:rsidR="00CB237C" w:rsidRDefault="00CB237C" w:rsidP="00285906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77C6BD2F" w14:textId="77777777" w:rsidR="00CB237C" w:rsidRDefault="00CB237C" w:rsidP="00285906">
            <w:pPr>
              <w:pStyle w:val="a7"/>
              <w:keepNext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因为小组每人都需要投入额外的时间，所以人力成本和相应的电、网成本会增加。</w:t>
            </w:r>
          </w:p>
        </w:tc>
      </w:tr>
      <w:tr w:rsidR="00CB237C" w14:paraId="5C739B07" w14:textId="77777777" w:rsidTr="0028590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32F0D567" w14:textId="77777777" w:rsidR="00CB237C" w:rsidRDefault="00CB237C" w:rsidP="00285906">
            <w:pPr>
              <w:jc w:val="center"/>
              <w:rPr>
                <w:rFonts w:ascii="宋体" w:hAnsi="宋体" w:cs="宋体"/>
                <w:b w:val="0"/>
                <w:bCs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对其他需求</w:t>
            </w:r>
          </w:p>
          <w:p w14:paraId="5C379FFE" w14:textId="77777777" w:rsidR="00CB237C" w:rsidRDefault="00CB237C" w:rsidP="00285906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的影响</w:t>
            </w:r>
          </w:p>
          <w:p w14:paraId="5D01A95D" w14:textId="77777777" w:rsidR="00CB237C" w:rsidRDefault="00CB237C" w:rsidP="00285906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3CB49AD" w14:textId="77777777" w:rsidR="00CB237C" w:rsidRDefault="00CB237C" w:rsidP="00285906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40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14:paraId="48D6331C" w14:textId="77777777" w:rsidR="00CB237C" w:rsidRDefault="00CB237C" w:rsidP="00285906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暂无。</w:t>
            </w:r>
          </w:p>
        </w:tc>
      </w:tr>
    </w:tbl>
    <w:p w14:paraId="5A0F3DEC" w14:textId="535276B1" w:rsidR="00CB237C" w:rsidRDefault="00CB237C" w:rsidP="00CB237C">
      <w:pPr>
        <w:pStyle w:val="a7"/>
        <w:jc w:val="center"/>
      </w:pPr>
      <w:r>
        <w:t xml:space="preserve">表 </w:t>
      </w:r>
      <w:r w:rsidR="002101B7">
        <w:t>1</w:t>
      </w:r>
      <w:r>
        <w:rPr>
          <w:rFonts w:hint="eastAsia"/>
        </w:rPr>
        <w:t xml:space="preserve"> 需求变更影响</w:t>
      </w:r>
    </w:p>
    <w:p w14:paraId="5F0AC972" w14:textId="77777777" w:rsidR="00C915DB" w:rsidRDefault="00C915DB"/>
    <w:sectPr w:rsidR="00C915D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46217" w14:textId="77777777" w:rsidR="00377A3B" w:rsidRDefault="00377A3B" w:rsidP="00CB237C">
      <w:r>
        <w:separator/>
      </w:r>
    </w:p>
  </w:endnote>
  <w:endnote w:type="continuationSeparator" w:id="0">
    <w:p w14:paraId="7EDA1D1D" w14:textId="77777777" w:rsidR="00377A3B" w:rsidRDefault="00377A3B" w:rsidP="00CB2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57B63" w14:textId="77777777" w:rsidR="00CB237C" w:rsidRDefault="00CB237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4CC5B" wp14:editId="3E1064B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CA2411" w14:textId="77777777" w:rsidR="00CB237C" w:rsidRDefault="00CB237C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4CC5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0CA2411" w14:textId="77777777" w:rsidR="00CB237C" w:rsidRDefault="00CB237C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8BCF" w14:textId="77777777" w:rsidR="00377A3B" w:rsidRDefault="00377A3B" w:rsidP="00CB237C">
      <w:r>
        <w:separator/>
      </w:r>
    </w:p>
  </w:footnote>
  <w:footnote w:type="continuationSeparator" w:id="0">
    <w:p w14:paraId="1059EF70" w14:textId="77777777" w:rsidR="00377A3B" w:rsidRDefault="00377A3B" w:rsidP="00CB2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CDAE" w14:textId="77777777" w:rsidR="00CB237C" w:rsidRDefault="00CB237C">
    <w:pPr>
      <w:pStyle w:val="a3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4BA9"/>
    <w:multiLevelType w:val="singleLevel"/>
    <w:tmpl w:val="45694BA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EB4A4DC"/>
    <w:multiLevelType w:val="singleLevel"/>
    <w:tmpl w:val="6EB4A4DC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F3"/>
    <w:rsid w:val="001B1247"/>
    <w:rsid w:val="002101B7"/>
    <w:rsid w:val="00377A3B"/>
    <w:rsid w:val="00C915DB"/>
    <w:rsid w:val="00CB237C"/>
    <w:rsid w:val="00DE72F3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F89F"/>
  <w15:chartTrackingRefBased/>
  <w15:docId w15:val="{1476C140-5B9C-4417-B0C6-C32E5693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237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unhideWhenUsed/>
    <w:qFormat/>
    <w:rsid w:val="00CB237C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CB237C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CB2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CB2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3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237C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CB237C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37C"/>
    <w:rPr>
      <w:rFonts w:asciiTheme="majorHAnsi" w:eastAsiaTheme="majorEastAsia" w:hAnsiTheme="majorHAnsi"/>
      <w:b/>
      <w:bCs/>
      <w:sz w:val="30"/>
      <w:szCs w:val="32"/>
    </w:rPr>
  </w:style>
  <w:style w:type="paragraph" w:styleId="a7">
    <w:name w:val="caption"/>
    <w:basedOn w:val="a"/>
    <w:next w:val="a"/>
    <w:uiPriority w:val="35"/>
    <w:unhideWhenUsed/>
    <w:qFormat/>
    <w:rsid w:val="00CB237C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TOC3">
    <w:name w:val="toc 3"/>
    <w:basedOn w:val="a"/>
    <w:next w:val="a"/>
    <w:rsid w:val="00CB237C"/>
    <w:pPr>
      <w:ind w:leftChars="400" w:left="840"/>
    </w:pPr>
  </w:style>
  <w:style w:type="paragraph" w:styleId="TOC1">
    <w:name w:val="toc 1"/>
    <w:basedOn w:val="a"/>
    <w:next w:val="a"/>
    <w:rsid w:val="00CB237C"/>
  </w:style>
  <w:style w:type="paragraph" w:styleId="TOC2">
    <w:name w:val="toc 2"/>
    <w:basedOn w:val="a"/>
    <w:next w:val="a"/>
    <w:rsid w:val="00CB237C"/>
    <w:pPr>
      <w:ind w:leftChars="200" w:left="420"/>
    </w:pPr>
  </w:style>
  <w:style w:type="table" w:customStyle="1" w:styleId="11">
    <w:name w:val="网格表 1 浅色1"/>
    <w:basedOn w:val="a1"/>
    <w:uiPriority w:val="46"/>
    <w:rsid w:val="00CB237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3</cp:revision>
  <dcterms:created xsi:type="dcterms:W3CDTF">2021-06-17T00:46:00Z</dcterms:created>
  <dcterms:modified xsi:type="dcterms:W3CDTF">2021-06-17T00:47:00Z</dcterms:modified>
</cp:coreProperties>
</file>