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07F4" w14:textId="495CF6BB" w:rsidR="00E13632" w:rsidRDefault="00B639AF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 w:rsidR="0041383F" w:rsidRPr="0041383F">
        <w:rPr>
          <w:rFonts w:ascii="黑体" w:eastAsia="黑体" w:hAnsi="Arial"/>
          <w:b/>
          <w:u w:val="single"/>
        </w:rPr>
        <w:t xml:space="preserve"> 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41383F">
        <w:rPr>
          <w:rFonts w:ascii="黑体" w:eastAsia="黑体" w:hAnsi="Arial" w:hint="eastAsia"/>
          <w:b/>
          <w:u w:val="single"/>
        </w:rPr>
        <w:t>G0</w:t>
      </w:r>
      <w:r w:rsidR="00A637F4">
        <w:rPr>
          <w:rFonts w:ascii="黑体" w:eastAsia="黑体" w:hAnsi="Arial" w:hint="eastAsia"/>
          <w:b/>
          <w:u w:val="single"/>
        </w:rPr>
        <w:t>4</w:t>
      </w:r>
      <w:r w:rsidR="00AF2057">
        <w:rPr>
          <w:rFonts w:ascii="黑体" w:eastAsia="黑体" w:hAnsi="Arial" w:hint="eastAsia"/>
          <w:b/>
          <w:u w:val="single"/>
        </w:rPr>
        <w:t xml:space="preserve">    </w:t>
      </w:r>
    </w:p>
    <w:p w14:paraId="0AA0CED3" w14:textId="70F8D612" w:rsidR="00E13632" w:rsidRPr="0041383F" w:rsidRDefault="00B639AF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  <w:u w:val="single"/>
        </w:rPr>
      </w:pPr>
      <w:r>
        <w:rPr>
          <w:rFonts w:ascii="黑体" w:eastAsia="黑体" w:hAnsi="Arial" w:hint="eastAsia"/>
          <w:b/>
        </w:rPr>
        <w:t>版本：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41383F" w:rsidRPr="0041383F">
        <w:rPr>
          <w:rFonts w:ascii="黑体" w:eastAsia="黑体" w:hAnsi="Arial"/>
          <w:b/>
          <w:u w:val="single"/>
        </w:rPr>
        <w:t xml:space="preserve"> </w:t>
      </w:r>
      <w:r w:rsidR="0041383F">
        <w:rPr>
          <w:rFonts w:ascii="黑体" w:eastAsia="黑体" w:hAnsi="Arial" w:hint="eastAsia"/>
          <w:b/>
          <w:u w:val="single"/>
        </w:rPr>
        <w:t>0.1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AF2057">
        <w:rPr>
          <w:rFonts w:ascii="黑体" w:eastAsia="黑体" w:hAnsi="Arial" w:hint="eastAsia"/>
          <w:b/>
          <w:u w:val="single"/>
        </w:rPr>
        <w:t xml:space="preserve"> </w:t>
      </w:r>
    </w:p>
    <w:p w14:paraId="562B1B17" w14:textId="77777777" w:rsidR="00E13632" w:rsidRDefault="00E13632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Arial" w:hAnsi="Arial"/>
          <w:b/>
        </w:rPr>
      </w:pPr>
    </w:p>
    <w:p w14:paraId="02F27B54" w14:textId="0025276B" w:rsidR="00A637F4" w:rsidRPr="00A637F4" w:rsidRDefault="00A637F4" w:rsidP="00A637F4">
      <w:pPr>
        <w:pStyle w:val="1"/>
        <w:spacing w:line="360" w:lineRule="auto"/>
        <w:jc w:val="center"/>
      </w:pPr>
      <w:r w:rsidRPr="00A637F4">
        <w:rPr>
          <w:rFonts w:hint="eastAsia"/>
        </w:rPr>
        <w:t>软件工程教学辅助</w:t>
      </w:r>
      <w:r w:rsidRPr="00A637F4">
        <w:rPr>
          <w:rFonts w:hint="eastAsia"/>
        </w:rPr>
        <w:t>APP</w:t>
      </w:r>
    </w:p>
    <w:p w14:paraId="7C1A72CE" w14:textId="77777777" w:rsidR="00E13632" w:rsidRPr="004B2F44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 w14:paraId="1DB348F7" w14:textId="5F9F3250" w:rsidR="00E13632" w:rsidRDefault="00E13632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64D8E63C" w14:textId="340FFB76" w:rsidR="00A637F4" w:rsidRPr="00773240" w:rsidRDefault="00773240" w:rsidP="00773240"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449FB9F" wp14:editId="355C615D">
            <wp:extent cx="2202872" cy="220287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004" cy="22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F697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46BA9D93" w14:textId="554D748D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 w:rsidR="00F14873">
        <w:rPr>
          <w:rFonts w:ascii="Symbol" w:hAnsi="Symbol"/>
          <w:b/>
          <w:sz w:val="32"/>
        </w:rPr>
        <w:t>软件需求分析</w:t>
      </w:r>
      <w:r w:rsidR="00A637F4">
        <w:rPr>
          <w:rFonts w:ascii="Symbol" w:hAnsi="Symbol" w:hint="eastAsia"/>
          <w:b/>
          <w:sz w:val="32"/>
        </w:rPr>
        <w:t>原理实践</w:t>
      </w:r>
      <w:r w:rsidR="00F14873">
        <w:rPr>
          <w:rFonts w:ascii="Symbol" w:hAnsi="Symbol"/>
          <w:b/>
          <w:sz w:val="32"/>
        </w:rPr>
        <w:t>课程</w:t>
      </w:r>
    </w:p>
    <w:p w14:paraId="7D13CF64" w14:textId="642EAD11" w:rsidR="00E13632" w:rsidRPr="00773240" w:rsidRDefault="00B639AF" w:rsidP="00773240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 w:rsidR="00F14873" w:rsidRPr="00F14873">
        <w:rPr>
          <w:rFonts w:ascii="宋体" w:hAnsi="Arial" w:hint="eastAsia"/>
          <w:b/>
          <w:sz w:val="32"/>
        </w:rPr>
        <w:t xml:space="preserve"> G0</w:t>
      </w:r>
      <w:r w:rsidR="00A637F4">
        <w:rPr>
          <w:rFonts w:ascii="宋体" w:hAnsi="Arial" w:hint="eastAsia"/>
          <w:b/>
          <w:sz w:val="32"/>
        </w:rPr>
        <w:t>4</w:t>
      </w:r>
    </w:p>
    <w:p w14:paraId="7C081AAE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5DF47215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05C966A0" w14:textId="0A02BDC6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A637F4" w:rsidRPr="00A637F4">
        <w:rPr>
          <w:rFonts w:ascii="宋体" w:hAnsi="Arial" w:hint="eastAsia"/>
          <w:b/>
          <w:sz w:val="32"/>
          <w:u w:val="single"/>
        </w:rPr>
        <w:t>李晓</w:t>
      </w:r>
      <w:proofErr w:type="gramStart"/>
      <w:r w:rsidR="00A637F4" w:rsidRPr="00A637F4">
        <w:rPr>
          <w:rFonts w:ascii="宋体" w:hAnsi="Arial" w:hint="eastAsia"/>
          <w:b/>
          <w:sz w:val="32"/>
          <w:u w:val="single"/>
        </w:rPr>
        <w:t>菁</w:t>
      </w:r>
      <w:proofErr w:type="gramEnd"/>
      <w:r w:rsidR="00A637F4" w:rsidRPr="00A637F4">
        <w:rPr>
          <w:rFonts w:ascii="宋体" w:hAnsi="Arial" w:hint="eastAsia"/>
          <w:b/>
          <w:sz w:val="32"/>
          <w:u w:val="single"/>
        </w:rPr>
        <w:t>、王心怡、曹未</w:t>
      </w:r>
      <w:r>
        <w:rPr>
          <w:rFonts w:ascii="宋体" w:hAnsi="Arial" w:hint="eastAsia"/>
          <w:b/>
        </w:rPr>
        <w:t xml:space="preserve">  </w:t>
      </w:r>
      <w:r w:rsidR="00196DA8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>
        <w:rPr>
          <w:rFonts w:ascii="宋体" w:hAnsi="Arial" w:hint="eastAsia"/>
          <w:b/>
        </w:rPr>
        <w:t xml:space="preserve"> 日</w:t>
      </w:r>
    </w:p>
    <w:p w14:paraId="1A72B72F" w14:textId="5AAF0122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F14873">
        <w:rPr>
          <w:rFonts w:ascii="宋体" w:hAnsi="Arial"/>
          <w:b/>
          <w:sz w:val="32"/>
          <w:u w:val="single"/>
        </w:rPr>
        <w:t xml:space="preserve">   </w:t>
      </w:r>
      <w:proofErr w:type="gramStart"/>
      <w:r w:rsidR="00A637F4" w:rsidRPr="00A637F4">
        <w:rPr>
          <w:rFonts w:ascii="宋体" w:hAnsi="Arial" w:hint="eastAsia"/>
          <w:b/>
          <w:sz w:val="32"/>
          <w:u w:val="single"/>
        </w:rPr>
        <w:t>豆欣童</w:t>
      </w:r>
      <w:proofErr w:type="gramEnd"/>
      <w:r w:rsidR="00A637F4" w:rsidRPr="00A637F4">
        <w:rPr>
          <w:rFonts w:ascii="宋体" w:hAnsi="Arial" w:hint="eastAsia"/>
          <w:b/>
          <w:sz w:val="32"/>
          <w:u w:val="single"/>
        </w:rPr>
        <w:t>、邵美芝</w:t>
      </w:r>
      <w:r w:rsidR="00735434">
        <w:rPr>
          <w:rFonts w:ascii="宋体" w:hAnsi="Arial"/>
          <w:b/>
          <w:sz w:val="32"/>
          <w:u w:val="single"/>
        </w:rPr>
        <w:t xml:space="preserve">   </w:t>
      </w:r>
      <w:r w:rsidR="00F14873">
        <w:rPr>
          <w:rFonts w:ascii="宋体" w:hAnsi="Arial"/>
          <w:b/>
          <w:sz w:val="32"/>
          <w:u w:val="single"/>
        </w:rPr>
        <w:t xml:space="preserve">  </w:t>
      </w:r>
      <w:r>
        <w:rPr>
          <w:rFonts w:ascii="宋体" w:hAnsi="Arial" w:hint="eastAsia"/>
          <w:b/>
        </w:rPr>
        <w:t xml:space="preserve"> </w:t>
      </w:r>
      <w:r w:rsidR="00EB6DD4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 w:rsidR="00EB6DD4"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 w:rsidR="00EB6DD4"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 w:rsidR="00EB6DD4">
        <w:rPr>
          <w:rFonts w:ascii="宋体" w:hAnsi="Arial" w:hint="eastAsia"/>
          <w:b/>
        </w:rPr>
        <w:t xml:space="preserve"> 日</w:t>
      </w:r>
    </w:p>
    <w:p w14:paraId="3DEA3C3F" w14:textId="70C4B7FF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F14873" w:rsidRPr="00F14873">
        <w:rPr>
          <w:rFonts w:ascii="宋体" w:hAnsi="Arial"/>
          <w:b/>
          <w:sz w:val="32"/>
          <w:u w:val="single"/>
        </w:rPr>
        <w:t xml:space="preserve">   </w:t>
      </w:r>
      <w:r w:rsidR="00A637F4" w:rsidRPr="00A637F4">
        <w:rPr>
          <w:rFonts w:ascii="宋体" w:hAnsi="Arial" w:hint="eastAsia"/>
          <w:b/>
          <w:sz w:val="32"/>
          <w:u w:val="single"/>
        </w:rPr>
        <w:t>王心怡、曹未</w:t>
      </w:r>
      <w:r w:rsidR="00F14873" w:rsidRPr="00F14873">
        <w:rPr>
          <w:rFonts w:ascii="宋体" w:hAnsi="Arial"/>
          <w:b/>
          <w:sz w:val="32"/>
          <w:u w:val="single"/>
        </w:rPr>
        <w:t xml:space="preserve">    </w:t>
      </w:r>
      <w:r w:rsidR="00735434">
        <w:rPr>
          <w:rFonts w:ascii="宋体" w:hAnsi="Arial"/>
          <w:b/>
          <w:sz w:val="32"/>
          <w:u w:val="single"/>
        </w:rPr>
        <w:t xml:space="preserve"> </w:t>
      </w:r>
      <w:r w:rsidR="00F14873" w:rsidRPr="00F14873">
        <w:rPr>
          <w:rFonts w:ascii="宋体" w:hAnsi="Arial"/>
          <w:b/>
          <w:sz w:val="32"/>
          <w:u w:val="single"/>
        </w:rPr>
        <w:t xml:space="preserve"> </w:t>
      </w:r>
      <w:r w:rsidR="00F14873">
        <w:rPr>
          <w:rFonts w:ascii="宋体" w:hAnsi="Arial"/>
          <w:b/>
          <w:sz w:val="32"/>
        </w:rPr>
        <w:t xml:space="preserve"> </w:t>
      </w:r>
      <w:r w:rsidR="00735434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 w:rsidR="00735434"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 w:rsidR="00735434"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 w:rsidR="00735434">
        <w:rPr>
          <w:rFonts w:ascii="宋体" w:hAnsi="Arial" w:hint="eastAsia"/>
          <w:b/>
        </w:rPr>
        <w:t xml:space="preserve"> 日</w:t>
      </w:r>
    </w:p>
    <w:p w14:paraId="5E16233D" w14:textId="77777777" w:rsidR="00E13632" w:rsidRDefault="00E13632" w:rsidP="004B2F44">
      <w:pPr>
        <w:spacing w:line="360" w:lineRule="auto"/>
        <w:jc w:val="center"/>
        <w:sectPr w:rsidR="00E13632">
          <w:headerReference w:type="default" r:id="rId9"/>
          <w:footerReference w:type="even" r:id="rId10"/>
          <w:footerReference w:type="default" r:id="rId11"/>
          <w:pgSz w:w="11907" w:h="16840" w:code="9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14:paraId="1252B9A6" w14:textId="77777777" w:rsidR="00E13632" w:rsidRDefault="00B639AF" w:rsidP="004B2F44">
      <w:pPr>
        <w:pStyle w:val="a9"/>
        <w:spacing w:line="360" w:lineRule="auto"/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14:paraId="0AA8CAA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1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_Toc458046137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1</w:t>
      </w:r>
      <w:r>
        <w:rPr>
          <w:noProof/>
        </w:rPr>
        <w:fldChar w:fldCharType="end"/>
      </w:r>
    </w:p>
    <w:p w14:paraId="08734F1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 w:rsidR="001C722A">
        <w:t>1</w:t>
      </w:r>
      <w:r>
        <w:fldChar w:fldCharType="end"/>
      </w:r>
    </w:p>
    <w:p w14:paraId="4AAE312C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 w:rsidR="001C722A">
        <w:t>1</w:t>
      </w:r>
      <w:r>
        <w:fldChar w:fldCharType="end"/>
      </w:r>
    </w:p>
    <w:p w14:paraId="17A13C9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 w:rsidR="001C722A">
        <w:t>2</w:t>
      </w:r>
      <w:r>
        <w:fldChar w:fldCharType="end"/>
      </w:r>
    </w:p>
    <w:p w14:paraId="1F9DBA3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 w:rsidR="001C722A">
        <w:t>2</w:t>
      </w:r>
      <w:r>
        <w:fldChar w:fldCharType="end"/>
      </w:r>
    </w:p>
    <w:p w14:paraId="00FD3ED3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2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_Toc458046142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0E5FE7A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 w:rsidR="001C722A">
        <w:t>3</w:t>
      </w:r>
      <w:r>
        <w:fldChar w:fldCharType="end"/>
      </w:r>
    </w:p>
    <w:p w14:paraId="104640E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 w:rsidR="001C722A">
        <w:t>3</w:t>
      </w:r>
      <w:r>
        <w:fldChar w:fldCharType="end"/>
      </w:r>
    </w:p>
    <w:p w14:paraId="723446A6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 w:rsidR="001C722A">
        <w:t>3</w:t>
      </w:r>
      <w:r>
        <w:fldChar w:fldCharType="end"/>
      </w:r>
    </w:p>
    <w:p w14:paraId="5A87525D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2.3.1</w:t>
      </w:r>
      <w:r>
        <w:rPr>
          <w:noProof/>
        </w:rPr>
        <w:tab/>
      </w:r>
      <w:r>
        <w:rPr>
          <w:rFonts w:hint="eastAsia"/>
          <w:noProof/>
        </w:rPr>
        <w:t>系统组成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46FAC5A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2.3.2</w:t>
      </w:r>
      <w:r>
        <w:rPr>
          <w:noProof/>
        </w:rPr>
        <w:tab/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B33C81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2.3.3</w:t>
      </w:r>
      <w:r>
        <w:rPr>
          <w:noProof/>
        </w:rPr>
        <w:tab/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2C91156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2.3.4</w:t>
      </w:r>
      <w:r>
        <w:rPr>
          <w:noProof/>
        </w:rPr>
        <w:tab/>
      </w:r>
      <w:r>
        <w:rPr>
          <w:rFonts w:hint="eastAsia"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54EF80A3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2.3.5</w:t>
      </w:r>
      <w:r>
        <w:rPr>
          <w:noProof/>
        </w:rPr>
        <w:tab/>
      </w:r>
      <w:r>
        <w:rPr>
          <w:rFonts w:hint="eastAsia"/>
          <w:noProof/>
        </w:rPr>
        <w:t>非移交产品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0326D418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 w:rsidR="001C722A">
        <w:t>4</w:t>
      </w:r>
      <w:r>
        <w:fldChar w:fldCharType="end"/>
      </w:r>
    </w:p>
    <w:p w14:paraId="03A35F42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 w:rsidR="001C722A">
        <w:t>4</w:t>
      </w:r>
      <w:r>
        <w:fldChar w:fldCharType="end"/>
      </w:r>
    </w:p>
    <w:p w14:paraId="2D8A25D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3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实施计划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_Toc458046153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5</w:t>
      </w:r>
      <w:r>
        <w:rPr>
          <w:noProof/>
        </w:rPr>
        <w:fldChar w:fldCharType="end"/>
      </w:r>
    </w:p>
    <w:p w14:paraId="27DAA926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4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支持条件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97F1A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 w:rsidR="001C722A">
        <w:t>7</w:t>
      </w:r>
      <w:r>
        <w:fldChar w:fldCharType="end"/>
      </w:r>
    </w:p>
    <w:p w14:paraId="021E89D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</w:t>
      </w:r>
      <w:r>
        <w:rPr>
          <w:noProof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689BE4F2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3FAB1190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0CD9AD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</w:t>
      </w:r>
      <w:r>
        <w:rPr>
          <w:noProof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BA795C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ECE81EF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_Toc458046161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435B7A8D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 w:rsidR="001C722A">
        <w:t>7</w:t>
      </w:r>
      <w:r>
        <w:fldChar w:fldCharType="end"/>
      </w:r>
    </w:p>
    <w:p w14:paraId="27794D1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 w:rsidR="001C722A">
        <w:t>7</w:t>
      </w:r>
      <w:r>
        <w:fldChar w:fldCharType="end"/>
      </w:r>
    </w:p>
    <w:p w14:paraId="738E307B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5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专题计划要点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8</w:t>
      </w:r>
      <w:r>
        <w:rPr>
          <w:noProof/>
        </w:rPr>
        <w:fldChar w:fldCharType="end"/>
      </w:r>
    </w:p>
    <w:p w14:paraId="30E6DE7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 w:rsidR="001C722A">
        <w:t>8</w:t>
      </w:r>
      <w:r>
        <w:fldChar w:fldCharType="end"/>
      </w:r>
    </w:p>
    <w:p w14:paraId="23F03CFD" w14:textId="77777777" w:rsidR="00E13632" w:rsidRDefault="00B639AF" w:rsidP="004B2F44">
      <w:pPr>
        <w:pStyle w:val="a9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14:paraId="526088A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r>
        <w:br w:type="page"/>
      </w:r>
      <w:bookmarkStart w:id="0" w:name="_Toc458046137"/>
      <w:r>
        <w:rPr>
          <w:rFonts w:hint="eastAsia"/>
        </w:rPr>
        <w:lastRenderedPageBreak/>
        <w:t>引言</w:t>
      </w:r>
      <w:bookmarkEnd w:id="0"/>
    </w:p>
    <w:p w14:paraId="5C6676B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" w:name="_Toc458046138"/>
      <w:r>
        <w:rPr>
          <w:rFonts w:hint="eastAsia"/>
        </w:rPr>
        <w:t>编写目的</w:t>
      </w:r>
      <w:bookmarkEnd w:id="1"/>
    </w:p>
    <w:p w14:paraId="61E4DF02" w14:textId="77777777" w:rsidR="004B2F44" w:rsidRDefault="004B2F44" w:rsidP="004B2F44">
      <w:pPr>
        <w:pStyle w:val="a9"/>
        <w:spacing w:line="360" w:lineRule="auto"/>
        <w:ind w:firstLineChars="200" w:firstLine="48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14:paraId="244C4717" w14:textId="77777777" w:rsidR="004B2F44" w:rsidRDefault="004B2F44" w:rsidP="004B2F44">
      <w:pPr>
        <w:pStyle w:val="a9"/>
        <w:spacing w:line="360" w:lineRule="auto"/>
        <w:ind w:firstLineChars="200" w:firstLine="480"/>
      </w:pPr>
      <w:r w:rsidRPr="004B2F44">
        <w:rPr>
          <w:rFonts w:hint="eastAsia"/>
        </w:rPr>
        <w:t>预期读者：本项目的任务提出者、项目组全体成员、用户。</w:t>
      </w:r>
    </w:p>
    <w:p w14:paraId="1D4FFE65" w14:textId="77777777" w:rsidR="00764EC2" w:rsidRDefault="00764EC2" w:rsidP="004B2F44">
      <w:pPr>
        <w:pStyle w:val="a9"/>
        <w:spacing w:line="360" w:lineRule="auto"/>
        <w:ind w:firstLineChars="200" w:firstLine="480"/>
      </w:pPr>
    </w:p>
    <w:p w14:paraId="20DF35A5" w14:textId="77777777" w:rsidR="00B47C83" w:rsidRPr="004B2F44" w:rsidRDefault="00B47C83" w:rsidP="004B2F44">
      <w:pPr>
        <w:pStyle w:val="a9"/>
        <w:spacing w:line="360" w:lineRule="auto"/>
        <w:ind w:firstLineChars="200" w:firstLine="480"/>
      </w:pPr>
    </w:p>
    <w:p w14:paraId="2E19C353" w14:textId="77777777" w:rsidR="000473EC" w:rsidRDefault="00B639AF" w:rsidP="000473EC">
      <w:pPr>
        <w:pStyle w:val="a5"/>
        <w:numPr>
          <w:ilvl w:val="1"/>
          <w:numId w:val="1"/>
        </w:numPr>
        <w:spacing w:line="360" w:lineRule="auto"/>
      </w:pPr>
      <w:bookmarkStart w:id="2" w:name="_Toc458046139"/>
      <w:r>
        <w:rPr>
          <w:rFonts w:hint="eastAsia"/>
        </w:rPr>
        <w:t>背景</w:t>
      </w:r>
      <w:bookmarkEnd w:id="2"/>
    </w:p>
    <w:p w14:paraId="2D670C76" w14:textId="2D59E13D" w:rsidR="000473EC" w:rsidRPr="00F50942" w:rsidRDefault="00A637F4" w:rsidP="00F50942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2B4DA443" w14:textId="625A97E5" w:rsidR="000473EC" w:rsidRPr="00A637F4" w:rsidRDefault="00A637F4" w:rsidP="00A637F4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A637F4">
        <w:rPr>
          <w:rFonts w:hint="eastAsia"/>
          <w:b w:val="0"/>
          <w:sz w:val="24"/>
        </w:rPr>
        <w:t>构思做</w:t>
      </w:r>
      <w:proofErr w:type="gramEnd"/>
      <w:r w:rsidRPr="00A637F4">
        <w:rPr>
          <w:rFonts w:hint="eastAsia"/>
          <w:b w:val="0"/>
          <w:sz w:val="24"/>
        </w:rPr>
        <w:t>一个软件工程教学、学习、交流的</w:t>
      </w:r>
      <w:r w:rsidRPr="00A637F4">
        <w:rPr>
          <w:b w:val="0"/>
          <w:sz w:val="24"/>
        </w:rPr>
        <w:t>APP</w:t>
      </w:r>
      <w:r w:rsidRPr="00A637F4">
        <w:rPr>
          <w:rFonts w:hint="eastAsia"/>
          <w:b w:val="0"/>
          <w:sz w:val="24"/>
        </w:rPr>
        <w:t>。</w:t>
      </w:r>
    </w:p>
    <w:p w14:paraId="5CA37900" w14:textId="77777777" w:rsidR="00B47C83" w:rsidRDefault="00B47C83" w:rsidP="000473EC">
      <w:pPr>
        <w:pStyle w:val="a5"/>
        <w:spacing w:line="360" w:lineRule="auto"/>
      </w:pPr>
    </w:p>
    <w:p w14:paraId="0665ECF7" w14:textId="72F1A91F" w:rsidR="00B47C83" w:rsidRDefault="00E81EA0" w:rsidP="00E81EA0">
      <w:pPr>
        <w:pStyle w:val="a5"/>
        <w:tabs>
          <w:tab w:val="left" w:pos="2504"/>
        </w:tabs>
        <w:spacing w:line="360" w:lineRule="auto"/>
      </w:pPr>
      <w:r>
        <w:tab/>
      </w:r>
    </w:p>
    <w:p w14:paraId="0F406BCB" w14:textId="77777777" w:rsidR="00B47C83" w:rsidRDefault="00B47C83" w:rsidP="000473EC">
      <w:pPr>
        <w:pStyle w:val="a5"/>
        <w:spacing w:line="360" w:lineRule="auto"/>
      </w:pPr>
    </w:p>
    <w:p w14:paraId="3573F6BB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3" w:name="_Toc458046140"/>
      <w:r>
        <w:rPr>
          <w:rFonts w:hint="eastAsia"/>
        </w:rPr>
        <w:t>术语</w:t>
      </w:r>
      <w:bookmarkEnd w:id="3"/>
    </w:p>
    <w:p w14:paraId="269CDF90" w14:textId="77777777" w:rsidR="004B2F44" w:rsidRDefault="00F50942" w:rsidP="004B2F44">
      <w:pPr>
        <w:pStyle w:val="a9"/>
        <w:spacing w:line="360" w:lineRule="auto"/>
      </w:pPr>
      <w:r>
        <w:rPr>
          <w:rFonts w:hint="eastAsia"/>
        </w:rPr>
        <w:t>APP</w:t>
      </w:r>
      <w:r>
        <w:rPr>
          <w:rFonts w:hint="eastAsia"/>
        </w:rPr>
        <w:t>：全称</w:t>
      </w:r>
      <w:r w:rsidRPr="00F50942">
        <w:t>Application</w:t>
      </w:r>
      <w:r>
        <w:t>，</w:t>
      </w:r>
      <w:r w:rsidRPr="00F50942"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 w14:paraId="6B39666F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：</w:t>
      </w:r>
      <w:r w:rsidRPr="00764EC2">
        <w:rPr>
          <w:rFonts w:hint="eastAsia"/>
        </w:rPr>
        <w:t>web</w:t>
      </w:r>
      <w:r w:rsidRPr="00764EC2">
        <w:rPr>
          <w:rFonts w:hint="eastAsia"/>
        </w:rPr>
        <w:t>（</w:t>
      </w:r>
      <w:r w:rsidRPr="00764EC2">
        <w:rPr>
          <w:rFonts w:hint="eastAsia"/>
        </w:rPr>
        <w:t>World Wide Web</w:t>
      </w:r>
      <w:r w:rsidRPr="00764EC2">
        <w:rPr>
          <w:rFonts w:hint="eastAsia"/>
        </w:rPr>
        <w:t>）即全球广域网，也称为万维网，它是一种基于超文本和</w:t>
      </w:r>
      <w:r w:rsidRPr="00764EC2">
        <w:rPr>
          <w:rFonts w:hint="eastAsia"/>
        </w:rPr>
        <w:t>HTTP</w:t>
      </w:r>
      <w:r w:rsidRPr="00764EC2">
        <w:rPr>
          <w:rFonts w:hint="eastAsia"/>
        </w:rPr>
        <w:t>的、全球性的、动态交互的、跨平台的分布式图形信息系统。</w:t>
      </w:r>
    </w:p>
    <w:p w14:paraId="141BA95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CSS</w:t>
      </w:r>
      <w:r>
        <w:rPr>
          <w:rFonts w:hint="eastAsia"/>
        </w:rPr>
        <w:t>：</w:t>
      </w:r>
      <w:r w:rsidRPr="00764EC2">
        <w:rPr>
          <w:rFonts w:hint="eastAsia"/>
        </w:rPr>
        <w:t>层叠样式表</w:t>
      </w:r>
      <w:r w:rsidRPr="00764EC2">
        <w:rPr>
          <w:rFonts w:hint="eastAsia"/>
        </w:rPr>
        <w:t>(</w:t>
      </w:r>
      <w:r w:rsidRPr="00764EC2">
        <w:rPr>
          <w:rFonts w:hint="eastAsia"/>
        </w:rPr>
        <w:t>英文全称：</w:t>
      </w:r>
      <w:r w:rsidRPr="00764EC2">
        <w:rPr>
          <w:rFonts w:hint="eastAsia"/>
        </w:rPr>
        <w:t>Cascading Style Sheets)</w:t>
      </w:r>
      <w:r w:rsidRPr="00764EC2">
        <w:rPr>
          <w:rFonts w:hint="eastAsia"/>
        </w:rPr>
        <w:t>是一种用来表现</w:t>
      </w:r>
      <w:r w:rsidRPr="00764EC2">
        <w:rPr>
          <w:rFonts w:hint="eastAsia"/>
        </w:rPr>
        <w:t>HTML</w:t>
      </w:r>
      <w:r w:rsidRPr="00764EC2">
        <w:rPr>
          <w:rFonts w:hint="eastAsia"/>
        </w:rPr>
        <w:t>（标准通用标记语言的一个应用）或</w:t>
      </w:r>
      <w:r w:rsidRPr="00764EC2">
        <w:rPr>
          <w:rFonts w:hint="eastAsia"/>
        </w:rPr>
        <w:t>XML</w:t>
      </w:r>
      <w:r w:rsidRPr="00764EC2">
        <w:rPr>
          <w:rFonts w:hint="eastAsia"/>
        </w:rPr>
        <w:t>（标准通用标记语言的一个子集）等文件样式的计算机语言。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不仅可以静态地修饰网页，还可以配合各种脚本语言动态地对网页各元素进行格式化。</w:t>
      </w:r>
      <w:r>
        <w:rPr>
          <w:rStyle w:val="af1"/>
        </w:rPr>
        <w:footnoteReference w:id="1"/>
      </w:r>
    </w:p>
    <w:p w14:paraId="043C093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的英文全称是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Hypertext Marked Language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，即超文本标记语言。</w:t>
      </w:r>
    </w:p>
    <w:p w14:paraId="0E39FC3E" w14:textId="77777777" w:rsidR="00E13632" w:rsidRDefault="00B47C83" w:rsidP="004B2F44">
      <w:pPr>
        <w:pStyle w:val="a9"/>
        <w:spacing w:line="360" w:lineRule="auto"/>
      </w:pPr>
      <w:r w:rsidRPr="00B47C83">
        <w:rPr>
          <w:rFonts w:hint="eastAsia"/>
          <w:b/>
        </w:rPr>
        <w:t>甘特图</w:t>
      </w:r>
      <w:r>
        <w:rPr>
          <w:rFonts w:hint="eastAsia"/>
        </w:rPr>
        <w:t>：</w:t>
      </w:r>
      <w:r w:rsidRPr="00B47C83">
        <w:rPr>
          <w:rFonts w:hint="eastAsia"/>
        </w:rPr>
        <w:t>甘特图（</w:t>
      </w:r>
      <w:r w:rsidRPr="00B47C83">
        <w:rPr>
          <w:rFonts w:hint="eastAsia"/>
        </w:rPr>
        <w:t>Gantt chart</w:t>
      </w:r>
      <w:r w:rsidRPr="00B47C83">
        <w:rPr>
          <w:rFonts w:hint="eastAsia"/>
        </w:rPr>
        <w:t>）又称为横道图、条状图</w:t>
      </w:r>
      <w:r w:rsidRPr="00B47C83">
        <w:rPr>
          <w:rFonts w:hint="eastAsia"/>
        </w:rPr>
        <w:t>(Bar chart)</w:t>
      </w:r>
      <w:r w:rsidRPr="00B47C83">
        <w:rPr>
          <w:rFonts w:hint="eastAsia"/>
        </w:rPr>
        <w:t>。其通过条状图来显示项目，进度，和其他时间相关的系统进展的内在关系随着时间进展的情况。</w:t>
      </w:r>
    </w:p>
    <w:p w14:paraId="618E7CA9" w14:textId="77777777" w:rsidR="00E13632" w:rsidRDefault="00E13632" w:rsidP="004B2F44">
      <w:pPr>
        <w:pStyle w:val="a9"/>
        <w:spacing w:line="360" w:lineRule="auto"/>
      </w:pPr>
    </w:p>
    <w:p w14:paraId="32514AB1" w14:textId="77777777" w:rsidR="004B2F44" w:rsidRDefault="004B2F44" w:rsidP="004B2F44">
      <w:pPr>
        <w:pStyle w:val="a9"/>
        <w:spacing w:line="360" w:lineRule="auto"/>
      </w:pPr>
    </w:p>
    <w:p w14:paraId="73AB4655" w14:textId="77777777" w:rsidR="004B2F44" w:rsidRDefault="004B2F44" w:rsidP="004B2F44">
      <w:pPr>
        <w:pStyle w:val="a9"/>
        <w:spacing w:line="360" w:lineRule="auto"/>
      </w:pPr>
    </w:p>
    <w:p w14:paraId="0CB62983" w14:textId="77777777" w:rsidR="004B2F44" w:rsidRDefault="004B2F44" w:rsidP="004B2F44">
      <w:pPr>
        <w:pStyle w:val="a9"/>
        <w:spacing w:line="360" w:lineRule="auto"/>
      </w:pPr>
    </w:p>
    <w:p w14:paraId="4363392B" w14:textId="3BF200E0" w:rsidR="004B2F44" w:rsidRDefault="004B2F44" w:rsidP="004B2F44">
      <w:pPr>
        <w:pStyle w:val="a9"/>
        <w:spacing w:line="360" w:lineRule="auto"/>
      </w:pPr>
    </w:p>
    <w:p w14:paraId="4E185988" w14:textId="172F8D2D" w:rsidR="00E81EA0" w:rsidRDefault="00E81EA0" w:rsidP="004B2F44">
      <w:pPr>
        <w:pStyle w:val="a9"/>
        <w:spacing w:line="360" w:lineRule="auto"/>
      </w:pPr>
    </w:p>
    <w:p w14:paraId="1647B7DD" w14:textId="58655BD2" w:rsidR="00E81EA0" w:rsidRDefault="00E81EA0" w:rsidP="004B2F44">
      <w:pPr>
        <w:pStyle w:val="a9"/>
        <w:spacing w:line="360" w:lineRule="auto"/>
      </w:pPr>
    </w:p>
    <w:p w14:paraId="43806C84" w14:textId="30CFED01" w:rsidR="00E81EA0" w:rsidRDefault="00E81EA0" w:rsidP="004B2F44">
      <w:pPr>
        <w:pStyle w:val="a9"/>
        <w:spacing w:line="360" w:lineRule="auto"/>
      </w:pPr>
    </w:p>
    <w:p w14:paraId="33C40C2A" w14:textId="03138812" w:rsidR="00E81EA0" w:rsidRDefault="00E81EA0" w:rsidP="004B2F44">
      <w:pPr>
        <w:pStyle w:val="a9"/>
        <w:spacing w:line="360" w:lineRule="auto"/>
      </w:pPr>
    </w:p>
    <w:p w14:paraId="1F57C1BB" w14:textId="04AFD657" w:rsidR="00E81EA0" w:rsidRDefault="00E81EA0" w:rsidP="004B2F44">
      <w:pPr>
        <w:pStyle w:val="a9"/>
        <w:spacing w:line="360" w:lineRule="auto"/>
      </w:pPr>
    </w:p>
    <w:p w14:paraId="68BE82F2" w14:textId="6FB278B8" w:rsidR="00E81EA0" w:rsidRDefault="00E81EA0" w:rsidP="004B2F44">
      <w:pPr>
        <w:pStyle w:val="a9"/>
        <w:spacing w:line="360" w:lineRule="auto"/>
      </w:pPr>
    </w:p>
    <w:p w14:paraId="2CCE1FE2" w14:textId="7AA9F073" w:rsidR="00E81EA0" w:rsidRDefault="00E81EA0" w:rsidP="004B2F44">
      <w:pPr>
        <w:pStyle w:val="a9"/>
        <w:spacing w:line="360" w:lineRule="auto"/>
      </w:pPr>
    </w:p>
    <w:p w14:paraId="647A5354" w14:textId="77777777" w:rsidR="00E81EA0" w:rsidRDefault="00E81EA0" w:rsidP="004B2F44">
      <w:pPr>
        <w:pStyle w:val="a9"/>
        <w:spacing w:line="360" w:lineRule="auto"/>
      </w:pPr>
    </w:p>
    <w:p w14:paraId="5094F166" w14:textId="77777777" w:rsidR="004B2F44" w:rsidRDefault="004B2F44" w:rsidP="004B2F44">
      <w:pPr>
        <w:pStyle w:val="a9"/>
        <w:spacing w:line="360" w:lineRule="auto"/>
      </w:pPr>
    </w:p>
    <w:p w14:paraId="7CFDBA88" w14:textId="77777777" w:rsidR="004B2F44" w:rsidRDefault="004B2F44" w:rsidP="004B2F44">
      <w:pPr>
        <w:pStyle w:val="a9"/>
        <w:spacing w:line="360" w:lineRule="auto"/>
      </w:pPr>
    </w:p>
    <w:p w14:paraId="2CE9E380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4" w:name="_Toc458046141"/>
      <w:r>
        <w:rPr>
          <w:rFonts w:hint="eastAsia"/>
        </w:rPr>
        <w:lastRenderedPageBreak/>
        <w:t>参考文献</w:t>
      </w:r>
      <w:bookmarkEnd w:id="4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701"/>
        <w:gridCol w:w="2835"/>
        <w:gridCol w:w="3827"/>
      </w:tblGrid>
      <w:tr w:rsidR="00B47C83" w14:paraId="22FEF28C" w14:textId="77777777" w:rsidTr="00E0176A">
        <w:tc>
          <w:tcPr>
            <w:tcW w:w="880" w:type="dxa"/>
          </w:tcPr>
          <w:p w14:paraId="23C97527" w14:textId="28DCC278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2A00FDF" w14:textId="77777777" w:rsidR="00B47C83" w:rsidRDefault="00B47C83" w:rsidP="00B47C83">
            <w:pPr>
              <w:pStyle w:val="a9"/>
              <w:spacing w:line="360" w:lineRule="auto"/>
            </w:pPr>
            <w:r>
              <w:rPr>
                <w:rFonts w:hint="eastAsia"/>
              </w:rPr>
              <w:t>资料名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518D820D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 w14:paraId="3CC314B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B47C83" w14:paraId="69F7C5C7" w14:textId="77777777" w:rsidTr="00E0176A">
        <w:trPr>
          <w:trHeight w:val="458"/>
        </w:trPr>
        <w:tc>
          <w:tcPr>
            <w:tcW w:w="880" w:type="dxa"/>
          </w:tcPr>
          <w:p w14:paraId="29ABA992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14:paraId="39950F2B" w14:textId="272D9B65" w:rsidR="00B47C83" w:rsidRDefault="00E0176A" w:rsidP="004B2F44">
            <w:pPr>
              <w:pStyle w:val="a9"/>
              <w:spacing w:line="360" w:lineRule="auto"/>
            </w:pPr>
            <w:r w:rsidRPr="00E0176A"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 w14:paraId="2673C940" w14:textId="39C71A91" w:rsidR="00B47C83" w:rsidRDefault="00E0176A" w:rsidP="004B2F44">
            <w:pPr>
              <w:pStyle w:val="a9"/>
              <w:spacing w:line="360" w:lineRule="auto"/>
            </w:pPr>
            <w:r w:rsidRPr="00E0176A">
              <w:t>2017</w:t>
            </w:r>
            <w:r w:rsidRPr="00E0176A">
              <w:t>年</w:t>
            </w:r>
            <w:r w:rsidRPr="00E0176A">
              <w:t>1</w:t>
            </w:r>
            <w:r w:rsidRPr="00E0176A">
              <w:t>月第</w:t>
            </w:r>
            <w:r w:rsidRPr="00E0176A">
              <w:t>1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294545</w:t>
            </w:r>
            <w:r w:rsidRPr="00E0176A">
              <w:t>号</w:t>
            </w:r>
          </w:p>
        </w:tc>
        <w:tc>
          <w:tcPr>
            <w:tcW w:w="3827" w:type="dxa"/>
          </w:tcPr>
          <w:p w14:paraId="4984AEC3" w14:textId="05BDD531" w:rsidR="00E0176A" w:rsidRPr="00E0176A" w:rsidRDefault="00E0176A" w:rsidP="00E0176A">
            <w:pPr>
              <w:widowControl/>
              <w:spacing w:before="240" w:after="240" w:line="412" w:lineRule="auto"/>
              <w:ind w:firstLine="420"/>
              <w:jc w:val="left"/>
              <w:rPr>
                <w:sz w:val="24"/>
              </w:rPr>
            </w:pPr>
            <w:r w:rsidRPr="00E0176A">
              <w:rPr>
                <w:sz w:val="24"/>
              </w:rPr>
              <w:t>机械工业出版社</w:t>
            </w:r>
            <w:proofErr w:type="spellStart"/>
            <w:r w:rsidRPr="00E0176A">
              <w:rPr>
                <w:sz w:val="24"/>
              </w:rPr>
              <w:t>RogerS.Pressman</w:t>
            </w:r>
            <w:proofErr w:type="spellEnd"/>
            <w:r w:rsidRPr="00E0176A">
              <w:rPr>
                <w:sz w:val="24"/>
              </w:rPr>
              <w:t xml:space="preserve"> Bruce </w:t>
            </w:r>
            <w:proofErr w:type="spellStart"/>
            <w:r w:rsidRPr="00E0176A">
              <w:rPr>
                <w:sz w:val="24"/>
              </w:rPr>
              <w:t>R.Maxim</w:t>
            </w:r>
            <w:proofErr w:type="spellEnd"/>
            <w:r w:rsidRPr="00E0176A">
              <w:rPr>
                <w:sz w:val="24"/>
              </w:rPr>
              <w:t>著</w:t>
            </w:r>
            <w:r w:rsidRPr="00E0176A">
              <w:rPr>
                <w:sz w:val="24"/>
              </w:rPr>
              <w:t xml:space="preserve"> 2017</w:t>
            </w:r>
            <w:r w:rsidRPr="00E0176A">
              <w:rPr>
                <w:sz w:val="24"/>
              </w:rPr>
              <w:t>年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月第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版</w:t>
            </w:r>
            <w:r w:rsidRPr="00E0176A">
              <w:rPr>
                <w:sz w:val="24"/>
              </w:rPr>
              <w:t xml:space="preserve"> </w:t>
            </w:r>
            <w:r w:rsidRPr="00E0176A">
              <w:rPr>
                <w:sz w:val="24"/>
              </w:rPr>
              <w:t>第</w:t>
            </w:r>
            <w:r w:rsidRPr="00E0176A">
              <w:rPr>
                <w:sz w:val="24"/>
              </w:rPr>
              <w:t>294545</w:t>
            </w:r>
            <w:r w:rsidRPr="00E0176A">
              <w:rPr>
                <w:sz w:val="24"/>
              </w:rPr>
              <w:t>号</w:t>
            </w:r>
          </w:p>
          <w:p w14:paraId="42FC73EB" w14:textId="593E63BA" w:rsidR="00B47C83" w:rsidRDefault="00B47C83" w:rsidP="004B2F44">
            <w:pPr>
              <w:pStyle w:val="a9"/>
              <w:spacing w:line="360" w:lineRule="auto"/>
            </w:pPr>
          </w:p>
        </w:tc>
      </w:tr>
      <w:tr w:rsidR="00B47C83" w14:paraId="13067C04" w14:textId="77777777" w:rsidTr="00E0176A">
        <w:tc>
          <w:tcPr>
            <w:tcW w:w="880" w:type="dxa"/>
          </w:tcPr>
          <w:p w14:paraId="616B411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 w14:paraId="6AAD6C2B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 w14:paraId="1A1B92C7" w14:textId="583F09F3" w:rsidR="00B47C83" w:rsidRDefault="00E0176A" w:rsidP="004B2F44">
            <w:pPr>
              <w:pStyle w:val="a9"/>
              <w:spacing w:line="360" w:lineRule="auto"/>
            </w:pPr>
            <w:r w:rsidRPr="00E0176A">
              <w:t>2016</w:t>
            </w:r>
            <w:r w:rsidRPr="00E0176A">
              <w:t>年</w:t>
            </w:r>
            <w:r w:rsidRPr="00E0176A">
              <w:t>3</w:t>
            </w:r>
            <w:r w:rsidRPr="00E0176A">
              <w:t>月第</w:t>
            </w:r>
            <w:r w:rsidRPr="00E0176A">
              <w:t>3</w:t>
            </w:r>
            <w:r w:rsidRPr="00E0176A">
              <w:t>版</w:t>
            </w:r>
          </w:p>
        </w:tc>
        <w:tc>
          <w:tcPr>
            <w:tcW w:w="3827" w:type="dxa"/>
          </w:tcPr>
          <w:p w14:paraId="2EDA9803" w14:textId="3EF7D52F" w:rsidR="00B47C83" w:rsidRDefault="00E0176A" w:rsidP="004B2F44">
            <w:pPr>
              <w:pStyle w:val="a9"/>
              <w:spacing w:line="360" w:lineRule="auto"/>
            </w:pPr>
            <w:r w:rsidRPr="00E0176A">
              <w:t xml:space="preserve">Karl </w:t>
            </w:r>
            <w:proofErr w:type="spellStart"/>
            <w:r w:rsidRPr="00E0176A">
              <w:t>Wiegers</w:t>
            </w:r>
            <w:proofErr w:type="spellEnd"/>
            <w:r w:rsidRPr="00E0176A">
              <w:t>, Joy Beatty</w:t>
            </w:r>
            <w:r w:rsidRPr="00E0176A">
              <w:t>著</w:t>
            </w:r>
            <w:r w:rsidRPr="00E0176A">
              <w:t xml:space="preserve"> </w:t>
            </w:r>
            <w:r w:rsidRPr="00E0176A">
              <w:t>李忠利</w:t>
            </w:r>
            <w:r w:rsidRPr="00E0176A">
              <w:t xml:space="preserve"> </w:t>
            </w:r>
            <w:r w:rsidRPr="00E0176A">
              <w:t>李淳</w:t>
            </w:r>
            <w:r w:rsidRPr="00E0176A">
              <w:t xml:space="preserve"> </w:t>
            </w:r>
            <w:r w:rsidRPr="00E0176A">
              <w:t>霍金健</w:t>
            </w:r>
            <w:r w:rsidRPr="00E0176A">
              <w:t xml:space="preserve"> </w:t>
            </w:r>
            <w:proofErr w:type="gramStart"/>
            <w:r w:rsidRPr="00E0176A">
              <w:t>孔晨辉</w:t>
            </w:r>
            <w:proofErr w:type="gramEnd"/>
            <w:r w:rsidRPr="00E0176A">
              <w:t xml:space="preserve"> </w:t>
            </w:r>
            <w:r w:rsidRPr="00E0176A">
              <w:t>译</w:t>
            </w:r>
          </w:p>
        </w:tc>
      </w:tr>
      <w:tr w:rsidR="00E0176A" w14:paraId="4726697E" w14:textId="77777777" w:rsidTr="00E0176A">
        <w:tc>
          <w:tcPr>
            <w:tcW w:w="880" w:type="dxa"/>
          </w:tcPr>
          <w:p w14:paraId="0C5B4AB1" w14:textId="20DF624E" w:rsidR="00E0176A" w:rsidRDefault="00E0176A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 w14:paraId="254D3195" w14:textId="34CB163D" w:rsidR="00E0176A" w:rsidRPr="00E0176A" w:rsidRDefault="00E0176A" w:rsidP="004B2F44">
            <w:pPr>
              <w:pStyle w:val="a9"/>
              <w:spacing w:line="360" w:lineRule="auto"/>
            </w:pPr>
            <w:r w:rsidRPr="00E0176A">
              <w:t>《软件工程导论》</w:t>
            </w:r>
          </w:p>
        </w:tc>
        <w:tc>
          <w:tcPr>
            <w:tcW w:w="2835" w:type="dxa"/>
          </w:tcPr>
          <w:p w14:paraId="1D73ED55" w14:textId="1F67165B" w:rsidR="00E0176A" w:rsidRDefault="00E0176A" w:rsidP="004B2F44">
            <w:pPr>
              <w:pStyle w:val="a9"/>
              <w:spacing w:line="360" w:lineRule="auto"/>
            </w:pPr>
            <w:r w:rsidRPr="00E0176A">
              <w:t>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  <w:tc>
          <w:tcPr>
            <w:tcW w:w="3827" w:type="dxa"/>
          </w:tcPr>
          <w:p w14:paraId="0364A54F" w14:textId="438D62F6" w:rsidR="00E0176A" w:rsidRDefault="00E0176A" w:rsidP="004B2F44">
            <w:pPr>
              <w:pStyle w:val="a9"/>
              <w:spacing w:line="360" w:lineRule="auto"/>
            </w:pPr>
            <w:r w:rsidRPr="00E0176A">
              <w:t>清华大学出版社</w:t>
            </w:r>
            <w:r w:rsidRPr="00E0176A">
              <w:t xml:space="preserve"> </w:t>
            </w:r>
            <w:r w:rsidRPr="00E0176A">
              <w:t>张海藩等</w:t>
            </w:r>
            <w:r w:rsidRPr="00E0176A">
              <w:t xml:space="preserve"> 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</w:tr>
    </w:tbl>
    <w:p w14:paraId="7AD05F85" w14:textId="77777777" w:rsidR="00E13632" w:rsidRDefault="00E13632" w:rsidP="004B2F44">
      <w:pPr>
        <w:spacing w:line="360" w:lineRule="auto"/>
        <w:rPr>
          <w:rFonts w:ascii="宋体"/>
          <w:sz w:val="28"/>
        </w:rPr>
        <w:sectPr w:rsidR="00E13632"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14:paraId="26ED68C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5" w:name="_Toc458046142"/>
      <w:r>
        <w:rPr>
          <w:rFonts w:hint="eastAsia"/>
        </w:rPr>
        <w:lastRenderedPageBreak/>
        <w:t>项目概述</w:t>
      </w:r>
      <w:bookmarkEnd w:id="5"/>
    </w:p>
    <w:p w14:paraId="7CD87C4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6" w:name="_Toc458046143"/>
      <w:r>
        <w:rPr>
          <w:rFonts w:hint="eastAsia"/>
        </w:rPr>
        <w:t>工作内容</w:t>
      </w:r>
      <w:bookmarkEnd w:id="6"/>
    </w:p>
    <w:p w14:paraId="182439D6" w14:textId="77777777" w:rsidR="00E13632" w:rsidRDefault="00344005" w:rsidP="004B2F44">
      <w:pPr>
        <w:pStyle w:val="a9"/>
        <w:spacing w:line="360" w:lineRule="auto"/>
        <w:ind w:firstLineChars="200" w:firstLine="480"/>
      </w:pPr>
      <w:r w:rsidRPr="00344005">
        <w:rPr>
          <w:rFonts w:hint="eastAsia"/>
        </w:rPr>
        <w:t>工作量的评估，项目投入的评估，以及项目开发计划的安排</w:t>
      </w:r>
      <w:r w:rsidR="004B2F44">
        <w:rPr>
          <w:rFonts w:hint="eastAsia"/>
        </w:rPr>
        <w:t>。</w:t>
      </w:r>
    </w:p>
    <w:p w14:paraId="40CB8768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7" w:name="_Toc458046144"/>
      <w:r>
        <w:rPr>
          <w:rFonts w:hint="eastAsia"/>
        </w:rPr>
        <w:t>主要参加人员</w:t>
      </w:r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20"/>
        <w:gridCol w:w="1320"/>
        <w:gridCol w:w="1600"/>
        <w:gridCol w:w="2840"/>
      </w:tblGrid>
      <w:tr w:rsidR="004B2F44" w14:paraId="105B92E7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14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A79A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26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AF5D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A6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个人简介</w:t>
            </w:r>
          </w:p>
        </w:tc>
      </w:tr>
      <w:tr w:rsidR="004B2F44" w14:paraId="318874AC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5E78" w14:textId="7F3F43EF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E0F" w14:textId="3E86AD78" w:rsidR="004B2F44" w:rsidRPr="004B2F44" w:rsidRDefault="004B2F44" w:rsidP="004B2F44">
            <w:pPr>
              <w:pStyle w:val="a9"/>
              <w:spacing w:line="360" w:lineRule="auto"/>
            </w:pPr>
            <w:r>
              <w:t>31</w:t>
            </w:r>
            <w:r w:rsidR="009844E1"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5B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C4E3" w14:textId="60C640E1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0D48" w14:textId="6C9A0B74" w:rsidR="004B2F44" w:rsidRPr="004B2F44" w:rsidRDefault="004B2F44" w:rsidP="000473EC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 w:rsidR="004B2F44" w14:paraId="3FCB94F6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CB71" w14:textId="7DCB3594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李晓</w:t>
            </w:r>
            <w:proofErr w:type="gramStart"/>
            <w:r>
              <w:rPr>
                <w:rFonts w:hint="eastAsia"/>
              </w:rPr>
              <w:t>菁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8989" w14:textId="6B940AF0" w:rsidR="004B2F44" w:rsidRPr="004B2F44" w:rsidRDefault="004B2F44" w:rsidP="004B2F44">
            <w:pPr>
              <w:pStyle w:val="a9"/>
              <w:spacing w:line="360" w:lineRule="auto"/>
            </w:pPr>
            <w:r>
              <w:t>318</w:t>
            </w:r>
            <w:r w:rsidR="009844E1"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44A9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AC7C" w14:textId="0B93FFDA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FF2E36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E785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 w:rsidR="004B2F44" w14:paraId="4F34F3FD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6B53" w14:textId="7FDD8065" w:rsidR="004B2F44" w:rsidRPr="004B2F44" w:rsidRDefault="009844E1" w:rsidP="004B2F44">
            <w:pPr>
              <w:pStyle w:val="a9"/>
              <w:spacing w:line="360" w:lineRule="auto"/>
            </w:pPr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0D58" w14:textId="2AA1CB8F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9AC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AF08" w14:textId="0A2986D6" w:rsidR="004B2F44" w:rsidRPr="004B2F44" w:rsidRDefault="001C722A" w:rsidP="001C722A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C4E8" w14:textId="77777777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 w:rsidR="000473EC" w14:paraId="49D94612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068E" w14:textId="6D99FE0A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40AB" w14:textId="797A8133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93C0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E5FE" w14:textId="0C73E6FB" w:rsidR="000473EC" w:rsidRDefault="000473EC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38CA" w14:textId="776C6707" w:rsidR="000473EC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 w:rsidR="000473EC" w14:paraId="0A5E977E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EC38" w14:textId="16B18FB7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E55A" w14:textId="114D6E05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92B3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12C" w14:textId="2DFD1660" w:rsidR="000473EC" w:rsidRDefault="001C722A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BE26" w14:textId="2903DE46" w:rsidR="000473EC" w:rsidRDefault="00FF2E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 w14:paraId="6E3BBDE3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DF5E" wp14:editId="1C58FAB5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567DEF" w14:textId="7777777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：指导老师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兼最终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DF5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1.75pt;margin-top:14.05pt;width:16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">
                <v:textbox>
                  <w:txbxContent>
                    <w:p w14:paraId="3E567DEF" w14:textId="7777777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>
                        <w:rPr>
                          <w:rFonts w:hint="eastAsia"/>
                        </w:rPr>
                        <w:t>：指导老师</w:t>
                      </w:r>
                      <w:proofErr w:type="gramStart"/>
                      <w:r>
                        <w:rPr>
                          <w:rFonts w:hint="eastAsia"/>
                        </w:rPr>
                        <w:t>兼最终</w:t>
                      </w:r>
                      <w:proofErr w:type="gramEnd"/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本项目小组人员关系图：</w:t>
      </w:r>
    </w:p>
    <w:p w14:paraId="04F09E63" w14:textId="77777777" w:rsidR="009844E1" w:rsidRDefault="009844E1" w:rsidP="009844E1">
      <w:pPr>
        <w:ind w:firstLine="420"/>
      </w:pPr>
    </w:p>
    <w:p w14:paraId="1DF8E541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6B844" wp14:editId="5D27B941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1270" cy="426720"/>
                <wp:effectExtent l="36830" t="0" r="38100" b="1905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E8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6" type="#_x0000_t32" style="position:absolute;left:0;text-align:left;margin-left:192.75pt;margin-top:4.6pt;width:.1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">
                <v:stroke endarrow="block"/>
              </v:shape>
            </w:pict>
          </mc:Fallback>
        </mc:AlternateContent>
      </w:r>
    </w:p>
    <w:p w14:paraId="707FA54F" w14:textId="77777777" w:rsidR="009844E1" w:rsidRDefault="009844E1" w:rsidP="009844E1">
      <w:pPr>
        <w:tabs>
          <w:tab w:val="left" w:pos="1903"/>
        </w:tabs>
        <w:ind w:firstLine="420"/>
      </w:pPr>
      <w:r>
        <w:tab/>
      </w:r>
    </w:p>
    <w:p w14:paraId="6BF5B877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E76D" wp14:editId="4F8D2141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07B504" w14:textId="43DE4821" w:rsidR="009844E1" w:rsidRDefault="009844E1" w:rsidP="009844E1"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E76D" id="文本框 5" o:spid="_x0000_s1027" type="#_x0000_t202" style="position:absolute;left:0;text-align:left;margin-left:135pt;margin-top:7pt;width:11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AShVBaLQIAAEEEAAAOAAAAAAAAAAAAAAAAAC4CAABk&#10;cnMvZTJvRG9jLnhtbFBLAQItABQABgAIAAAAIQC4ZQlE3wAAAAkBAAAPAAAAAAAAAAAAAAAAAIcE&#10;AABkcnMvZG93bnJldi54bWxQSwUGAAAAAAQABADzAAAAkwUAAAAA&#10;">
                <v:textbox>
                  <w:txbxContent>
                    <w:p w14:paraId="4407B504" w14:textId="43DE4821" w:rsidR="009844E1" w:rsidRDefault="009844E1" w:rsidP="009844E1"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14:paraId="4CB2954E" w14:textId="13B2FB5A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178BA" wp14:editId="36D57892">
                <wp:simplePos x="0" y="0"/>
                <wp:positionH relativeFrom="column">
                  <wp:posOffset>3223260</wp:posOffset>
                </wp:positionH>
                <wp:positionV relativeFrom="paragraph">
                  <wp:posOffset>59055</wp:posOffset>
                </wp:positionV>
                <wp:extent cx="1903095" cy="643255"/>
                <wp:effectExtent l="0" t="0" r="59055" b="61595"/>
                <wp:wrapNone/>
                <wp:docPr id="77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643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03CA" id="自选图形 10" o:spid="_x0000_s1026" type="#_x0000_t32" style="position:absolute;left:0;text-align:left;margin-left:253.8pt;margin-top:4.65pt;width:149.8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E6099" wp14:editId="2C5D0BC1">
                <wp:simplePos x="0" y="0"/>
                <wp:positionH relativeFrom="column">
                  <wp:posOffset>1238250</wp:posOffset>
                </wp:positionH>
                <wp:positionV relativeFrom="paragraph">
                  <wp:posOffset>167005</wp:posOffset>
                </wp:positionV>
                <wp:extent cx="1143000" cy="561975"/>
                <wp:effectExtent l="0" t="4445" r="9525" b="5080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E6AB" id="自选图形 9" o:spid="_x0000_s1026" type="#_x0000_t32" style="position:absolute;left:0;text-align:left;margin-left:97.5pt;margin-top:13.15pt;width:90pt;height:4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">
                <v:stroke endarrow="block"/>
              </v:shape>
            </w:pict>
          </mc:Fallback>
        </mc:AlternateContent>
      </w:r>
    </w:p>
    <w:p w14:paraId="7A16B6B6" w14:textId="54615B20" w:rsidR="009844E1" w:rsidRDefault="009844E1" w:rsidP="009844E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F4149" wp14:editId="40B904D7">
                <wp:simplePos x="0" y="0"/>
                <wp:positionH relativeFrom="column">
                  <wp:posOffset>2205355</wp:posOffset>
                </wp:positionH>
                <wp:positionV relativeFrom="paragraph">
                  <wp:posOffset>95885</wp:posOffset>
                </wp:positionV>
                <wp:extent cx="421005" cy="503555"/>
                <wp:effectExtent l="38100" t="0" r="17145" b="48895"/>
                <wp:wrapNone/>
                <wp:docPr id="7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005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3762" id="自选图形 10" o:spid="_x0000_s1026" type="#_x0000_t32" style="position:absolute;left:0;text-align:left;margin-left:173.65pt;margin-top:7.55pt;width:33.15pt;height:39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1772E" wp14:editId="6B1414FB">
                <wp:simplePos x="0" y="0"/>
                <wp:positionH relativeFrom="column">
                  <wp:posOffset>2917825</wp:posOffset>
                </wp:positionH>
                <wp:positionV relativeFrom="paragraph">
                  <wp:posOffset>51435</wp:posOffset>
                </wp:positionV>
                <wp:extent cx="1266825" cy="561975"/>
                <wp:effectExtent l="1905" t="4445" r="7620" b="5080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3C84D" id="自选图形 10" o:spid="_x0000_s1026" type="#_x0000_t32" style="position:absolute;left:0;text-align:left;margin-left:229.75pt;margin-top:4.05pt;width:99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1EFC4" wp14:editId="1A16A8E0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2DEAE3" w14:textId="7B1B323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EFC4" id="文本框 7" o:spid="_x0000_s1028" type="#_x0000_t202" style="position:absolute;left:0;text-align:left;margin-left:366pt;margin-top:49.05pt;width:10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">
                <v:textbox>
                  <w:txbxContent>
                    <w:p w14:paraId="522DEAE3" w14:textId="7B1B323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1A096" wp14:editId="2D9F0ACA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8429DE" w14:textId="706683F4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A096" id="_x0000_s1029" type="#_x0000_t202" style="position:absolute;left:0;text-align:left;margin-left:251.75pt;margin-top:48.8pt;width:102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PZ6lSfgAAAACgEAAA8AAABkcnMvZG93bnJl&#10;di54bWxMj8FOwzAQRO9I/IO1SFxQa4e2SRPiVAgJRG/QIri6iZtE2Otgu2n4e5YTHFf7NPOm3EzW&#10;sFH70DuUkMwFMI21a3psJbztH2drYCEqbJRxqCV86wCb6vKiVEXjzviqx11sGYVgKJSELsah4DzU&#10;nbYqzN2gkX5H562KdPqWN16dKdwafitEyq3qkRo6NeiHTtefu5OVsF4+jx9hu3h5r9OjyeNNNj59&#10;eSmvr6b7O2BRT/EPhl99UoeKnA7uhE1gRsJKLFaESsizFBgBmchp3IHIZZIAr0r+f0L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PZ6lSfgAAAACgEAAA8AAAAAAAAAAAAAAAAAhQQA&#10;AGRycy9kb3ducmV2LnhtbFBLBQYAAAAABAAEAPMAAACSBQAAAAA=&#10;">
                <v:textbox>
                  <w:txbxContent>
                    <w:p w14:paraId="148429DE" w14:textId="706683F4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4A290" wp14:editId="5E1C292C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BCCB48" w14:textId="178241D4" w:rsidR="009844E1" w:rsidRDefault="009844E1" w:rsidP="009844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豆欣童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A290" id="_x0000_s1030" type="#_x0000_t202" style="position:absolute;left:0;text-align:left;margin-left:137.5pt;margin-top:48.4pt;width:102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">
                <v:textbox>
                  <w:txbxContent>
                    <w:p w14:paraId="1ABCCB48" w14:textId="178241D4" w:rsidR="009844E1" w:rsidRDefault="009844E1" w:rsidP="009844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豆欣童</w:t>
                      </w:r>
                      <w:proofErr w:type="gramEnd"/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6C23D" wp14:editId="6562FEFA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4FC743" w14:textId="2A54A98D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C23D" id="文本框 6" o:spid="_x0000_s1031" type="#_x0000_t202" style="position:absolute;left:0;text-align:left;margin-left:19.75pt;margin-top:48.3pt;width:1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xGKw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">
                <v:textbox>
                  <w:txbxContent>
                    <w:p w14:paraId="154FC743" w14:textId="2A54A98D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</w:t>
                      </w:r>
                      <w:proofErr w:type="gramStart"/>
                      <w:r>
                        <w:rPr>
                          <w:rFonts w:hint="eastAsia"/>
                        </w:rPr>
                        <w:t>菁</w:t>
                      </w:r>
                      <w:proofErr w:type="gramEnd"/>
                      <w:r>
                        <w:rPr>
                          <w:rFonts w:hint="eastAsia"/>
                        </w:rPr>
                        <w:t>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46C5B1A" w14:textId="08D2B95A" w:rsidR="009844E1" w:rsidRDefault="009844E1" w:rsidP="009844E1"/>
    <w:p w14:paraId="69E66E99" w14:textId="43DB988E" w:rsidR="00E13632" w:rsidRDefault="00E13632" w:rsidP="004B2F44">
      <w:pPr>
        <w:pStyle w:val="a9"/>
        <w:spacing w:line="360" w:lineRule="auto"/>
      </w:pPr>
    </w:p>
    <w:p w14:paraId="5A784DA9" w14:textId="54483093" w:rsidR="00E81EA0" w:rsidRDefault="00E81EA0" w:rsidP="004B2F44">
      <w:pPr>
        <w:pStyle w:val="a9"/>
        <w:spacing w:line="360" w:lineRule="auto"/>
      </w:pPr>
    </w:p>
    <w:p w14:paraId="707C4B9E" w14:textId="77777777" w:rsidR="00E81EA0" w:rsidRPr="009844E1" w:rsidRDefault="00E81EA0" w:rsidP="004B2F44">
      <w:pPr>
        <w:pStyle w:val="a9"/>
        <w:spacing w:line="360" w:lineRule="auto"/>
      </w:pPr>
    </w:p>
    <w:p w14:paraId="482DDBC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8" w:name="_Toc458046145"/>
      <w:r>
        <w:rPr>
          <w:rFonts w:hint="eastAsia"/>
        </w:rPr>
        <w:lastRenderedPageBreak/>
        <w:t>产品</w:t>
      </w:r>
      <w:bookmarkEnd w:id="8"/>
    </w:p>
    <w:p w14:paraId="2254D588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9" w:name="_Toc458046146"/>
      <w:r>
        <w:rPr>
          <w:rFonts w:hint="eastAsia"/>
        </w:rPr>
        <w:t>系统组成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843"/>
        <w:gridCol w:w="3062"/>
      </w:tblGrid>
      <w:tr w:rsidR="00E13632" w14:paraId="7BFF7B18" w14:textId="77777777">
        <w:tc>
          <w:tcPr>
            <w:tcW w:w="2735" w:type="dxa"/>
          </w:tcPr>
          <w:p w14:paraId="2B90886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 w14:paraId="62CD30D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 w14:paraId="74D7204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AF2057" w14:paraId="01DD290D" w14:textId="77777777">
        <w:tc>
          <w:tcPr>
            <w:tcW w:w="2735" w:type="dxa"/>
          </w:tcPr>
          <w:p w14:paraId="1322466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 w14:paraId="24F47D1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 w14:paraId="526EDB3A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 1M</w:t>
            </w:r>
            <w:r>
              <w:rPr>
                <w:rFonts w:hint="eastAsia"/>
              </w:rPr>
              <w:t>带宽</w:t>
            </w:r>
          </w:p>
        </w:tc>
      </w:tr>
    </w:tbl>
    <w:p w14:paraId="1C7C7732" w14:textId="77777777" w:rsidR="004B2F44" w:rsidRPr="004B2F44" w:rsidRDefault="00B639AF" w:rsidP="004B2F44">
      <w:pPr>
        <w:pStyle w:val="10"/>
        <w:numPr>
          <w:ilvl w:val="2"/>
          <w:numId w:val="1"/>
        </w:numPr>
        <w:spacing w:line="360" w:lineRule="auto"/>
        <w:rPr>
          <w:rFonts w:ascii="宋体"/>
        </w:rPr>
      </w:pPr>
      <w:bookmarkStart w:id="10" w:name="_Toc458046147"/>
      <w:r>
        <w:rPr>
          <w:rFonts w:hint="eastAsia"/>
        </w:rPr>
        <w:t>程序</w:t>
      </w:r>
      <w:bookmarkEnd w:id="10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62"/>
        <w:gridCol w:w="1605"/>
        <w:gridCol w:w="1293"/>
        <w:gridCol w:w="2340"/>
      </w:tblGrid>
      <w:tr w:rsidR="00E13632" w14:paraId="2065A75D" w14:textId="77777777" w:rsidTr="00DE3695">
        <w:tc>
          <w:tcPr>
            <w:tcW w:w="1440" w:type="dxa"/>
          </w:tcPr>
          <w:p w14:paraId="6DF577BB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 w14:paraId="7CFF251C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程序名称</w:t>
            </w:r>
            <w:r w:rsidR="009B3CB8">
              <w:rPr>
                <w:rFonts w:hint="eastAsia"/>
              </w:rPr>
              <w:t xml:space="preserve"> </w:t>
            </w:r>
            <w:r w:rsidR="009B3CB8">
              <w:t xml:space="preserve"> </w:t>
            </w:r>
          </w:p>
        </w:tc>
        <w:tc>
          <w:tcPr>
            <w:tcW w:w="1605" w:type="dxa"/>
          </w:tcPr>
          <w:p w14:paraId="633F9DD4" w14:textId="77777777" w:rsidR="009B3CB8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293" w:type="dxa"/>
          </w:tcPr>
          <w:p w14:paraId="1A96B532" w14:textId="77777777" w:rsidR="0023539C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340" w:type="dxa"/>
          </w:tcPr>
          <w:p w14:paraId="22B1F736" w14:textId="77777777" w:rsidR="0023539C" w:rsidRPr="00AF2057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</w:tr>
      <w:tr w:rsidR="00AF2057" w14:paraId="06B89F44" w14:textId="77777777" w:rsidTr="00DE3695">
        <w:tc>
          <w:tcPr>
            <w:tcW w:w="1440" w:type="dxa"/>
          </w:tcPr>
          <w:p w14:paraId="76D25EF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 w14:paraId="188F11B8" w14:textId="77777777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 w:rsidRPr="00E0176A">
              <w:rPr>
                <w:rFonts w:hint="eastAsia"/>
                <w:b w:val="0"/>
                <w:kern w:val="2"/>
                <w:sz w:val="24"/>
              </w:rPr>
              <w:t>APP</w:t>
            </w:r>
          </w:p>
          <w:p w14:paraId="7F92352B" w14:textId="778731D1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270EB42D" w14:textId="77777777" w:rsidR="00AF2057" w:rsidRDefault="00AF2057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7A22D81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340" w:type="dxa"/>
          </w:tcPr>
          <w:p w14:paraId="25C80D7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提供教师和</w:t>
            </w:r>
            <w:r w:rsidR="00DE3695">
              <w:rPr>
                <w:rFonts w:hint="eastAsia"/>
              </w:rPr>
              <w:t>学生在课堂和课后的交互。</w:t>
            </w:r>
          </w:p>
        </w:tc>
      </w:tr>
      <w:tr w:rsidR="00AF2057" w14:paraId="63E78442" w14:textId="77777777" w:rsidTr="00DE3695">
        <w:tc>
          <w:tcPr>
            <w:tcW w:w="1440" w:type="dxa"/>
          </w:tcPr>
          <w:p w14:paraId="73C2A6C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 w14:paraId="1EA53A4E" w14:textId="3CCF6CF5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WEB</w:t>
            </w:r>
          </w:p>
          <w:p w14:paraId="0D860208" w14:textId="2CDC6897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6908B49C" w14:textId="77777777" w:rsidR="00AF2057" w:rsidRPr="0023539C" w:rsidRDefault="00DE3695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0E05BE5C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340" w:type="dxa"/>
          </w:tcPr>
          <w:p w14:paraId="0D64824D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提供教师的后台管理功能。</w:t>
            </w:r>
          </w:p>
        </w:tc>
      </w:tr>
    </w:tbl>
    <w:p w14:paraId="43C9D256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1" w:name="_Toc458046148"/>
      <w:r>
        <w:rPr>
          <w:rFonts w:hint="eastAsia"/>
        </w:rPr>
        <w:t>文件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880"/>
        <w:gridCol w:w="4140"/>
      </w:tblGrid>
      <w:tr w:rsidR="00E13632" w14:paraId="15D6AF79" w14:textId="77777777">
        <w:tc>
          <w:tcPr>
            <w:tcW w:w="1620" w:type="dxa"/>
          </w:tcPr>
          <w:p w14:paraId="3096F879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2AC6FB85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文件名称</w:t>
            </w:r>
            <w:r w:rsidR="00E432B5">
              <w:rPr>
                <w:rFonts w:hint="eastAsia"/>
              </w:rPr>
              <w:t xml:space="preserve"> </w:t>
            </w:r>
          </w:p>
        </w:tc>
        <w:tc>
          <w:tcPr>
            <w:tcW w:w="4140" w:type="dxa"/>
          </w:tcPr>
          <w:p w14:paraId="2EABF4A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文件编号</w:t>
            </w:r>
            <w:r w:rsidR="00E432B5">
              <w:rPr>
                <w:rFonts w:hint="eastAsia"/>
              </w:rPr>
              <w:t xml:space="preserve"> </w:t>
            </w:r>
          </w:p>
        </w:tc>
      </w:tr>
      <w:tr w:rsidR="00AF2057" w14:paraId="2C128520" w14:textId="77777777">
        <w:tc>
          <w:tcPr>
            <w:tcW w:w="1620" w:type="dxa"/>
          </w:tcPr>
          <w:p w14:paraId="68167CE3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</w:tcPr>
          <w:p w14:paraId="41C1F8B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数据库配置文件</w:t>
            </w:r>
          </w:p>
        </w:tc>
        <w:tc>
          <w:tcPr>
            <w:tcW w:w="4140" w:type="dxa"/>
          </w:tcPr>
          <w:p w14:paraId="496E6B2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00001</w:t>
            </w:r>
          </w:p>
        </w:tc>
      </w:tr>
    </w:tbl>
    <w:p w14:paraId="5D89E60E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2" w:name="_Toc458046149"/>
      <w:r>
        <w:rPr>
          <w:rFonts w:hint="eastAsia"/>
          <w:b w:val="0"/>
        </w:rPr>
        <w:t>服务</w:t>
      </w:r>
      <w:bookmarkEnd w:id="1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2200"/>
        <w:gridCol w:w="1407"/>
        <w:gridCol w:w="1705"/>
        <w:gridCol w:w="1928"/>
      </w:tblGrid>
      <w:tr w:rsidR="00E13632" w14:paraId="7D573440" w14:textId="77777777" w:rsidTr="009B3CB8">
        <w:tc>
          <w:tcPr>
            <w:tcW w:w="1400" w:type="dxa"/>
          </w:tcPr>
          <w:p w14:paraId="0E4B813A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 w14:paraId="01A95542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服务名称</w:t>
            </w:r>
            <w:r w:rsidR="009B3CB8">
              <w:t xml:space="preserve"> </w:t>
            </w:r>
          </w:p>
        </w:tc>
        <w:tc>
          <w:tcPr>
            <w:tcW w:w="1407" w:type="dxa"/>
          </w:tcPr>
          <w:p w14:paraId="58386784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 w14:paraId="06E8290C" w14:textId="77777777" w:rsidR="00E13632" w:rsidRDefault="00B639AF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 w14:paraId="137B5421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支持级别</w:t>
            </w:r>
          </w:p>
        </w:tc>
      </w:tr>
      <w:tr w:rsidR="00AF2057" w14:paraId="62CA69B7" w14:textId="77777777" w:rsidTr="009B3CB8">
        <w:tc>
          <w:tcPr>
            <w:tcW w:w="1400" w:type="dxa"/>
          </w:tcPr>
          <w:p w14:paraId="157C794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 w14:paraId="634586B6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 w14:paraId="7D4DDFDC" w14:textId="33F1B99F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20</w:t>
            </w:r>
            <w:r w:rsidR="009844E1"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 w14:paraId="2F9202C5" w14:textId="77777777" w:rsidR="00AF2057" w:rsidRDefault="00AF2057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CC2125">
              <w:rPr>
                <w:rFonts w:hint="eastAsia"/>
              </w:rPr>
              <w:t>年</w:t>
            </w:r>
          </w:p>
        </w:tc>
        <w:tc>
          <w:tcPr>
            <w:tcW w:w="1928" w:type="dxa"/>
          </w:tcPr>
          <w:p w14:paraId="0F80FF2F" w14:textId="77777777" w:rsidR="00AF2057" w:rsidRDefault="00130C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全部支持</w:t>
            </w:r>
          </w:p>
        </w:tc>
      </w:tr>
    </w:tbl>
    <w:p w14:paraId="0A4681CD" w14:textId="1472E598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3" w:name="_Toc458046150"/>
      <w:r>
        <w:rPr>
          <w:rFonts w:hint="eastAsia"/>
        </w:rPr>
        <w:t>非移交产品</w:t>
      </w:r>
      <w:bookmarkEnd w:id="13"/>
    </w:p>
    <w:p w14:paraId="16DEBA9C" w14:textId="75A2F60A" w:rsidR="00FF2E36" w:rsidRPr="00FF2E36" w:rsidRDefault="00FF2E36" w:rsidP="00FF2E36">
      <w:pPr>
        <w:pStyle w:val="10"/>
        <w:spacing w:line="360" w:lineRule="auto"/>
        <w:rPr>
          <w:b w:val="0"/>
          <w:bCs/>
          <w:sz w:val="24"/>
          <w:szCs w:val="24"/>
        </w:rPr>
      </w:pPr>
      <w:r w:rsidRPr="00FF2E36">
        <w:rPr>
          <w:rFonts w:hint="eastAsia"/>
          <w:b w:val="0"/>
          <w:bCs/>
          <w:sz w:val="24"/>
          <w:szCs w:val="24"/>
        </w:rPr>
        <w:t>项目介绍：对本项目的介绍，包括项目背景，项目计划，项目功能，项目技术等等信息，以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</w:r>
      <w:r w:rsidRPr="00FF2E36">
        <w:rPr>
          <w:rFonts w:hint="eastAsia"/>
          <w:b w:val="0"/>
          <w:bCs/>
          <w:sz w:val="24"/>
          <w:szCs w:val="24"/>
        </w:rPr>
        <w:t>项目计划书：本项目的计划书包括项目详细分工，项目的详细功能设计，项目参与人员信息，项目进度等信息，以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项目介绍</w:t>
      </w:r>
      <w:r w:rsidRPr="00FF2E36">
        <w:rPr>
          <w:rFonts w:hint="eastAsia"/>
          <w:b w:val="0"/>
          <w:bCs/>
          <w:sz w:val="24"/>
          <w:szCs w:val="24"/>
        </w:rPr>
        <w:t>PPT:</w:t>
      </w:r>
      <w:r w:rsidRPr="00FF2E36">
        <w:rPr>
          <w:rFonts w:hint="eastAsia"/>
          <w:b w:val="0"/>
          <w:bCs/>
          <w:sz w:val="24"/>
          <w:szCs w:val="24"/>
        </w:rPr>
        <w:t>将项目介绍和计划书的内容做成</w:t>
      </w:r>
      <w:r w:rsidRPr="00FF2E36">
        <w:rPr>
          <w:rFonts w:hint="eastAsia"/>
          <w:b w:val="0"/>
          <w:bCs/>
          <w:sz w:val="24"/>
          <w:szCs w:val="24"/>
        </w:rPr>
        <w:t>PPT</w:t>
      </w:r>
      <w:r w:rsidRPr="00FF2E36">
        <w:rPr>
          <w:rFonts w:hint="eastAsia"/>
          <w:b w:val="0"/>
          <w:bCs/>
          <w:sz w:val="24"/>
          <w:szCs w:val="24"/>
        </w:rPr>
        <w:t>，用于展示后上交。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可行性分析报告：对项目所需要的技术，功能等进行可行性分析，写成报告，以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</w:p>
    <w:p w14:paraId="708315D4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  <w:ind w:left="759" w:hangingChars="270" w:hanging="759"/>
      </w:pPr>
      <w:bookmarkStart w:id="14" w:name="_Toc458046151"/>
      <w:r>
        <w:rPr>
          <w:rFonts w:hint="eastAsia"/>
        </w:rPr>
        <w:lastRenderedPageBreak/>
        <w:t>验收标准</w:t>
      </w:r>
      <w:bookmarkEnd w:id="14"/>
    </w:p>
    <w:p w14:paraId="35FE0F38" w14:textId="44D11064" w:rsidR="00FF2E36" w:rsidRPr="00652183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sz w:val="24"/>
          <w:szCs w:val="24"/>
        </w:rPr>
      </w:pPr>
      <w:bookmarkStart w:id="15" w:name="_Toc458046152"/>
      <w:r w:rsidRPr="00652183">
        <w:rPr>
          <w:rFonts w:ascii="宋体" w:cs="宋体" w:hint="eastAsia"/>
          <w:sz w:val="24"/>
          <w:szCs w:val="24"/>
          <w:lang w:val="zh-CN"/>
        </w:rPr>
        <w:t>本</w:t>
      </w:r>
      <w:r w:rsidRPr="00652183">
        <w:rPr>
          <w:rFonts w:ascii="宋体" w:cs="宋体"/>
          <w:sz w:val="24"/>
          <w:szCs w:val="24"/>
          <w:lang w:val="zh-CN"/>
        </w:rPr>
        <w:t>APP</w:t>
      </w:r>
      <w:r w:rsidRPr="00652183">
        <w:rPr>
          <w:rFonts w:ascii="宋体" w:cs="宋体" w:hint="eastAsia"/>
          <w:sz w:val="24"/>
          <w:szCs w:val="24"/>
          <w:lang w:val="zh-CN"/>
        </w:rPr>
        <w:t>要求提供对外服务的能力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保证至少</w:t>
      </w:r>
      <w:r w:rsidRPr="00652183">
        <w:rPr>
          <w:sz w:val="24"/>
          <w:szCs w:val="24"/>
        </w:rPr>
        <w:t>300</w:t>
      </w:r>
      <w:r w:rsidRPr="00652183">
        <w:rPr>
          <w:rFonts w:ascii="宋体" w:cs="宋体" w:hint="eastAsia"/>
          <w:sz w:val="24"/>
          <w:szCs w:val="24"/>
          <w:lang w:val="zh-CN"/>
        </w:rPr>
        <w:t>名同学上课辅助服务的要求</w:t>
      </w:r>
      <w:r w:rsidRPr="00652183">
        <w:rPr>
          <w:sz w:val="24"/>
          <w:szCs w:val="24"/>
        </w:rPr>
        <w:t>.</w:t>
      </w:r>
      <w:r w:rsidRPr="00652183">
        <w:rPr>
          <w:rFonts w:ascii="宋体" w:cs="宋体" w:hint="eastAsia"/>
          <w:sz w:val="24"/>
          <w:szCs w:val="24"/>
          <w:lang w:val="zh-CN"/>
        </w:rPr>
        <w:t>包括数据存储能力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网络服务吞吐能力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数据安全特性等</w:t>
      </w:r>
      <w:r w:rsidRPr="00652183">
        <w:rPr>
          <w:rFonts w:hint="eastAsia"/>
          <w:sz w:val="24"/>
          <w:szCs w:val="24"/>
        </w:rPr>
        <w:t>。</w:t>
      </w:r>
    </w:p>
    <w:p w14:paraId="66B8B37D" w14:textId="51DDD437" w:rsidR="00FF2E36" w:rsidRPr="00652183" w:rsidRDefault="00FF2E36" w:rsidP="00FF2E36">
      <w:pPr>
        <w:autoSpaceDE w:val="0"/>
        <w:autoSpaceDN w:val="0"/>
        <w:adjustRightInd w:val="0"/>
        <w:ind w:firstLine="448"/>
        <w:rPr>
          <w:sz w:val="24"/>
          <w:szCs w:val="24"/>
        </w:rPr>
      </w:pPr>
      <w:r w:rsidRPr="00652183">
        <w:rPr>
          <w:rFonts w:ascii="宋体" w:hAnsi="Arial" w:cs="宋体" w:hint="eastAsia"/>
          <w:sz w:val="24"/>
          <w:szCs w:val="24"/>
          <w:lang w:val="zh-CN"/>
        </w:rPr>
        <w:t>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的</w:t>
      </w:r>
      <w:r w:rsidR="00652183" w:rsidRPr="00652183">
        <w:rPr>
          <w:rFonts w:ascii="宋体" w:hAnsi="Arial" w:cs="宋体" w:hint="eastAsia"/>
          <w:sz w:val="24"/>
          <w:szCs w:val="24"/>
          <w:lang w:val="zh-CN"/>
        </w:rPr>
        <w:t>能够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为教师和学生提供交流的平台，方便教师，方便学生。这个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还</w:t>
      </w:r>
    </w:p>
    <w:p w14:paraId="56CABB7E" w14:textId="37B9B2CD" w:rsidR="00FF2E36" w:rsidRPr="00652183" w:rsidRDefault="00652183" w:rsidP="00FF2E36">
      <w:pPr>
        <w:autoSpaceDE w:val="0"/>
        <w:autoSpaceDN w:val="0"/>
        <w:adjustRightInd w:val="0"/>
        <w:rPr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能为</w:t>
      </w:r>
      <w:r w:rsidR="00FF2E36" w:rsidRPr="00652183">
        <w:rPr>
          <w:rFonts w:ascii="宋体" w:cs="宋体" w:hint="eastAsia"/>
          <w:sz w:val="24"/>
          <w:szCs w:val="24"/>
          <w:lang w:val="zh-CN"/>
        </w:rPr>
        <w:t>为一些对这门课程感兴趣的人士提供一个了解的机会。</w:t>
      </w:r>
    </w:p>
    <w:p w14:paraId="3A87BEFE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教师能够更好，更容易地得到学生的反馈，调整自己的进度或方法</w:t>
      </w:r>
    </w:p>
    <w:p w14:paraId="04B6F789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教师可以方便地点评学生作业</w:t>
      </w:r>
    </w:p>
    <w:p w14:paraId="7A42ED67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有助于提高教师知名度和影响力，方便同学了解教师</w:t>
      </w:r>
    </w:p>
    <w:p w14:paraId="749A6FD1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学生的获得资料更加容易，更加丰富</w:t>
      </w:r>
    </w:p>
    <w:p w14:paraId="63C0983D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学生能够有针对性地进行补课，如果有缺课的话</w:t>
      </w:r>
    </w:p>
    <w:p w14:paraId="6E9D4AFA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学生可以方便地向老师提出疑问</w:t>
      </w:r>
      <w:r w:rsidRPr="00652183">
        <w:rPr>
          <w:sz w:val="24"/>
          <w:szCs w:val="24"/>
        </w:rPr>
        <w:t xml:space="preserve"> </w:t>
      </w:r>
      <w:r w:rsidRPr="00652183">
        <w:rPr>
          <w:rFonts w:ascii="宋体" w:cs="宋体" w:hint="eastAsia"/>
          <w:sz w:val="24"/>
          <w:szCs w:val="24"/>
          <w:lang w:val="zh-CN"/>
        </w:rPr>
        <w:t>并且可以迅速的得到解答</w:t>
      </w:r>
    </w:p>
    <w:p w14:paraId="23524B76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游客可以有机会了解这门课的情况，教师的情况</w:t>
      </w:r>
    </w:p>
    <w:p w14:paraId="236EA4E5" w14:textId="77777777" w:rsidR="00FF2E36" w:rsidRPr="00FF2E36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szCs w:val="21"/>
        </w:rPr>
      </w:pPr>
    </w:p>
    <w:p w14:paraId="68314205" w14:textId="77777777" w:rsidR="00E13632" w:rsidRPr="00312CA6" w:rsidRDefault="00B639AF" w:rsidP="004B2F44">
      <w:pPr>
        <w:pStyle w:val="a5"/>
        <w:numPr>
          <w:ilvl w:val="1"/>
          <w:numId w:val="1"/>
        </w:numPr>
        <w:spacing w:line="360" w:lineRule="auto"/>
      </w:pPr>
      <w:r>
        <w:rPr>
          <w:rFonts w:hint="eastAsia"/>
        </w:rPr>
        <w:t>完成项目的最后期限</w:t>
      </w:r>
      <w:bookmarkEnd w:id="15"/>
    </w:p>
    <w:p w14:paraId="44BEA50A" w14:textId="77777777" w:rsidR="00312CA6" w:rsidRDefault="00312CA6" w:rsidP="004B2F44">
      <w:pPr>
        <w:spacing w:line="360" w:lineRule="auto"/>
        <w:sectPr w:rsidR="00312CA6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本学期课程验收结束之前</w:t>
      </w:r>
      <w:r w:rsidR="00D979D1">
        <w:rPr>
          <w:rFonts w:hint="eastAsia"/>
        </w:rPr>
        <w:t>。</w:t>
      </w:r>
    </w:p>
    <w:p w14:paraId="60CE47B3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16" w:name="_Toc458046153"/>
      <w:r>
        <w:rPr>
          <w:rFonts w:hint="eastAsia"/>
        </w:rPr>
        <w:lastRenderedPageBreak/>
        <w:t>实施计划</w:t>
      </w:r>
      <w:bookmarkEnd w:id="16"/>
    </w:p>
    <w:p w14:paraId="64A17A6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任务解与人员分工</w:t>
      </w:r>
    </w:p>
    <w:p w14:paraId="59A17FA0" w14:textId="7BAE40E5" w:rsidR="00956B9D" w:rsidRDefault="009844E1" w:rsidP="004B2F44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3B50B6C" wp14:editId="2015B42F">
            <wp:extent cx="5278755" cy="2818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884" w14:textId="580E9ACD" w:rsidR="009844E1" w:rsidRDefault="009844E1" w:rsidP="004B2F44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3558343" wp14:editId="7D1B71E4">
            <wp:extent cx="5278755" cy="89662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402" w14:textId="77777777" w:rsidR="00652183" w:rsidRPr="00652183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</w:p>
    <w:p w14:paraId="5465EC5D" w14:textId="77777777" w:rsidR="00652183" w:rsidRPr="00652183" w:rsidRDefault="00652183" w:rsidP="00652183">
      <w:p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说明负责接口工作的人员及他们的职责，包括：</w:t>
      </w:r>
    </w:p>
    <w:p w14:paraId="65298B3E" w14:textId="2EDCA9F4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负责本项目同用户的接口人员；</w:t>
      </w:r>
      <w:r>
        <w:rPr>
          <w:rFonts w:hint="eastAsia"/>
          <w:sz w:val="24"/>
          <w:szCs w:val="24"/>
        </w:rPr>
        <w:t>邵美芝</w:t>
      </w:r>
    </w:p>
    <w:p w14:paraId="05CFB31A" w14:textId="174C4F7F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负责本项目同本单位各管理机构，如合同计划管理部门、财务部门、质量管理部门等的接口人员；李晓</w:t>
      </w:r>
      <w:proofErr w:type="gramStart"/>
      <w:r w:rsidRPr="00652183">
        <w:rPr>
          <w:rFonts w:hint="eastAsia"/>
          <w:sz w:val="24"/>
          <w:szCs w:val="24"/>
        </w:rPr>
        <w:t>菁</w:t>
      </w:r>
      <w:proofErr w:type="gramEnd"/>
      <w:r>
        <w:rPr>
          <w:rFonts w:hint="eastAsia"/>
          <w:sz w:val="24"/>
          <w:szCs w:val="24"/>
        </w:rPr>
        <w:t>、曹未</w:t>
      </w:r>
    </w:p>
    <w:p w14:paraId="0C169D4D" w14:textId="1A8ADD1A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</w:t>
      </w:r>
      <w:proofErr w:type="gramStart"/>
      <w:r w:rsidRPr="00652183">
        <w:rPr>
          <w:rFonts w:hint="eastAsia"/>
          <w:sz w:val="24"/>
          <w:szCs w:val="24"/>
        </w:rPr>
        <w:t>同个份</w:t>
      </w:r>
      <w:proofErr w:type="gramEnd"/>
      <w:r w:rsidRPr="00652183">
        <w:rPr>
          <w:rFonts w:hint="eastAsia"/>
          <w:sz w:val="24"/>
          <w:szCs w:val="24"/>
        </w:rPr>
        <w:t>合同负责单位的接口人员等：</w:t>
      </w:r>
      <w:proofErr w:type="gramStart"/>
      <w:r>
        <w:rPr>
          <w:rFonts w:hint="eastAsia"/>
          <w:sz w:val="24"/>
          <w:szCs w:val="24"/>
        </w:rPr>
        <w:t>豆欣童</w:t>
      </w:r>
      <w:proofErr w:type="gramEnd"/>
      <w:r>
        <w:rPr>
          <w:rFonts w:hint="eastAsia"/>
          <w:sz w:val="24"/>
          <w:szCs w:val="24"/>
        </w:rPr>
        <w:t>、王心怡</w:t>
      </w:r>
    </w:p>
    <w:p w14:paraId="23AA105E" w14:textId="7AB6855F" w:rsidR="00E13632" w:rsidRDefault="00B639AF" w:rsidP="00652183">
      <w:pPr>
        <w:spacing w:line="360" w:lineRule="auto"/>
        <w:ind w:left="567"/>
        <w:rPr>
          <w:rFonts w:ascii="宋体"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56274D4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p w14:paraId="4D28B49E" w14:textId="77777777" w:rsidR="004C5018" w:rsidRPr="00B47C83" w:rsidRDefault="004C5018" w:rsidP="00B47C83">
      <w:pPr>
        <w:spacing w:line="360" w:lineRule="auto"/>
        <w:ind w:left="567" w:firstLineChars="200" w:firstLine="480"/>
        <w:rPr>
          <w:rFonts w:ascii="宋体"/>
          <w:sz w:val="24"/>
        </w:rPr>
      </w:pPr>
      <w:r w:rsidRPr="00B47C83">
        <w:rPr>
          <w:rFonts w:ascii="宋体" w:hint="eastAsia"/>
          <w:sz w:val="24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 w14:paraId="2DA5F5CE" w14:textId="20ED430C" w:rsidR="004C5018" w:rsidRDefault="004C5018" w:rsidP="004B2F44">
      <w:pPr>
        <w:spacing w:line="360" w:lineRule="auto"/>
        <w:ind w:left="567" w:firstLineChars="200" w:firstLine="560"/>
        <w:rPr>
          <w:rFonts w:ascii="宋体"/>
          <w:sz w:val="28"/>
        </w:rPr>
      </w:pPr>
    </w:p>
    <w:p w14:paraId="52D3A29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6"/>
      </w:tblGrid>
      <w:tr w:rsidR="004C5018" w14:paraId="5A3D087E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9B5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1A861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5858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80624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4766F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68A9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小计（元）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3EBF4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备注</w:t>
            </w:r>
          </w:p>
        </w:tc>
      </w:tr>
      <w:tr w:rsidR="004C5018" w14:paraId="125C135A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B3B8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A93E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1核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cpu</w:t>
            </w:r>
            <w:proofErr w:type="spellEnd"/>
          </w:p>
          <w:p w14:paraId="40F8DAB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2G内存</w:t>
            </w:r>
          </w:p>
          <w:p w14:paraId="25EB512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1M带宽</w:t>
            </w:r>
          </w:p>
          <w:p w14:paraId="4F94571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40GB系统盘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DE3A7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4CB2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289A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7E0D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C9D77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作为系统使用的服务器</w:t>
            </w:r>
          </w:p>
        </w:tc>
      </w:tr>
      <w:tr w:rsidR="004C5018" w14:paraId="7A0C042B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989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团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建费用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1F72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34C0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38F0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6A7D6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A7D7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C00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用于团队建设的物资购买</w:t>
            </w:r>
          </w:p>
        </w:tc>
      </w:tr>
      <w:tr w:rsidR="004C5018" w14:paraId="54C8F690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ECC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0F54D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7F3E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8B393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5E124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FFBA5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5B83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用于组员之间互相联系</w:t>
            </w:r>
          </w:p>
        </w:tc>
      </w:tr>
      <w:tr w:rsidR="004C5018" w14:paraId="296D9173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D15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1C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602CF4" w14:textId="27C29C67" w:rsidR="004C5018" w:rsidRDefault="00E81EA0" w:rsidP="00E81EA0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2450.8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A94E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2FB80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B2A1A7" w14:textId="04868606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12254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DB5D9E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工作工资</w:t>
            </w:r>
          </w:p>
          <w:p w14:paraId="5B470C18" w14:textId="77777777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E81EA0">
              <w:rPr>
                <w:rFonts w:ascii="仿宋_GB2312" w:eastAsia="仿宋_GB2312" w:hAnsi="仿宋_GB2312" w:hint="eastAsia"/>
                <w:sz w:val="24"/>
                <w:szCs w:val="28"/>
              </w:rPr>
              <w:t>根据2019年IT行业私营单位开发人员年薪计算出的时薪*1.5</w:t>
            </w:r>
          </w:p>
          <w:p w14:paraId="3EF072B6" w14:textId="7FA16898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61.27（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rmb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8"/>
              </w:rPr>
              <w:t>/h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）*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2(h/day)*20(day)</w:t>
            </w:r>
          </w:p>
        </w:tc>
      </w:tr>
      <w:tr w:rsidR="004C5018" w14:paraId="56324632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C0B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C1C4F" w14:textId="37D03F30" w:rsidR="004C5018" w:rsidRDefault="004C5018" w:rsidP="00F9065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D6A9BD" w14:textId="47F612E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3A837D" w14:textId="0DC82018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325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CF0D2" w14:textId="1A34563C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F7D2F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作为自主学习资料</w:t>
            </w:r>
          </w:p>
        </w:tc>
      </w:tr>
      <w:tr w:rsidR="004C5018" w14:paraId="2E314C49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C900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印刷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1AE0D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0元</w:t>
            </w:r>
          </w:p>
        </w:tc>
      </w:tr>
      <w:tr w:rsidR="004C5018" w14:paraId="5189DE14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9C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总计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FE325" w14:textId="04893AF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14368</w:t>
            </w:r>
            <w:r w:rsidR="004C5018"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</w:tbl>
    <w:p w14:paraId="311984BA" w14:textId="77777777" w:rsidR="00E13632" w:rsidRDefault="00E13632" w:rsidP="004B2F44">
      <w:pPr>
        <w:pStyle w:val="a9"/>
        <w:spacing w:line="360" w:lineRule="auto"/>
      </w:pPr>
    </w:p>
    <w:p w14:paraId="3B0596C8" w14:textId="77777777" w:rsidR="00E13632" w:rsidRDefault="00E13632" w:rsidP="004B2F44">
      <w:pPr>
        <w:pStyle w:val="a9"/>
        <w:spacing w:line="360" w:lineRule="auto"/>
      </w:pPr>
    </w:p>
    <w:p w14:paraId="60764DDF" w14:textId="77777777" w:rsidR="00FE6BBC" w:rsidRDefault="00FE6BBC" w:rsidP="004B2F44">
      <w:pPr>
        <w:pStyle w:val="a9"/>
        <w:spacing w:line="360" w:lineRule="auto"/>
      </w:pPr>
    </w:p>
    <w:p w14:paraId="35964E56" w14:textId="77777777" w:rsidR="00FE6BBC" w:rsidRDefault="00FE6BBC" w:rsidP="004B2F44">
      <w:pPr>
        <w:pStyle w:val="a9"/>
        <w:spacing w:line="360" w:lineRule="auto"/>
      </w:pPr>
    </w:p>
    <w:p w14:paraId="6248096A" w14:textId="77777777" w:rsidR="00FE6BBC" w:rsidRDefault="00FE6BBC" w:rsidP="004B2F44">
      <w:pPr>
        <w:pStyle w:val="a9"/>
        <w:spacing w:line="360" w:lineRule="auto"/>
      </w:pPr>
    </w:p>
    <w:p w14:paraId="009E0EFD" w14:textId="77777777" w:rsidR="00FE6BBC" w:rsidRDefault="00FE6BBC" w:rsidP="004B2F44">
      <w:pPr>
        <w:pStyle w:val="a9"/>
        <w:spacing w:line="360" w:lineRule="auto"/>
      </w:pPr>
    </w:p>
    <w:p w14:paraId="67AFEB80" w14:textId="77777777" w:rsidR="00FE6BBC" w:rsidRDefault="00FE6BBC" w:rsidP="004B2F44">
      <w:pPr>
        <w:pStyle w:val="a9"/>
        <w:spacing w:line="360" w:lineRule="auto"/>
      </w:pPr>
    </w:p>
    <w:p w14:paraId="62EA8409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17" w:name="_Toc458046154"/>
      <w:r>
        <w:rPr>
          <w:rFonts w:hint="eastAsia"/>
        </w:rPr>
        <w:lastRenderedPageBreak/>
        <w:t>支持条件</w:t>
      </w:r>
      <w:bookmarkEnd w:id="17"/>
    </w:p>
    <w:p w14:paraId="59D834BF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8" w:name="_Toc458046155"/>
      <w:r>
        <w:rPr>
          <w:rFonts w:hint="eastAsia"/>
        </w:rPr>
        <w:t>系统支持</w:t>
      </w:r>
      <w:bookmarkEnd w:id="18"/>
    </w:p>
    <w:p w14:paraId="566C574E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9" w:name="_Toc458046156"/>
      <w:r>
        <w:rPr>
          <w:rFonts w:hint="eastAsia"/>
        </w:rPr>
        <w:t>开发环境</w:t>
      </w:r>
      <w:bookmarkEnd w:id="19"/>
    </w:p>
    <w:p w14:paraId="155E35F6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20" w:name="_Toc458046157"/>
      <w:r>
        <w:rPr>
          <w:rFonts w:hint="eastAsia"/>
        </w:rPr>
        <w:t>硬件</w:t>
      </w:r>
      <w:bookmarkEnd w:id="20"/>
    </w:p>
    <w:p w14:paraId="5A48E40D" w14:textId="77777777" w:rsidR="00E13632" w:rsidRDefault="00285BEF" w:rsidP="004B2F44">
      <w:pPr>
        <w:pStyle w:val="a9"/>
        <w:spacing w:line="360" w:lineRule="auto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系统</w:t>
      </w:r>
      <w:r w:rsidR="006913A3">
        <w:rPr>
          <w:rFonts w:hint="eastAsia"/>
        </w:rPr>
        <w:t>电脑</w:t>
      </w:r>
      <w:r w:rsidR="006913A3">
        <w:rPr>
          <w:rFonts w:hint="eastAsia"/>
        </w:rPr>
        <w:t>5</w:t>
      </w:r>
      <w:r w:rsidR="006913A3">
        <w:rPr>
          <w:rFonts w:hint="eastAsia"/>
        </w:rPr>
        <w:t>台</w:t>
      </w:r>
    </w:p>
    <w:p w14:paraId="39619DB7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21" w:name="_Toc458046158"/>
      <w:r>
        <w:rPr>
          <w:rFonts w:hint="eastAsia"/>
        </w:rPr>
        <w:t>软件</w:t>
      </w:r>
      <w:bookmarkEnd w:id="21"/>
    </w:p>
    <w:p w14:paraId="70EC4AE5" w14:textId="77777777" w:rsidR="00E13632" w:rsidRDefault="00285BEF" w:rsidP="004B2F44">
      <w:pPr>
        <w:pStyle w:val="a9"/>
        <w:spacing w:line="360" w:lineRule="auto"/>
      </w:pPr>
      <w:r>
        <w:rPr>
          <w:rFonts w:hint="eastAsia"/>
        </w:rPr>
        <w:t>版本控制软件</w:t>
      </w:r>
      <w:r>
        <w:rPr>
          <w:rFonts w:hint="eastAsia"/>
        </w:rPr>
        <w:t xml:space="preserve"> git</w:t>
      </w:r>
    </w:p>
    <w:p w14:paraId="34023618" w14:textId="77777777" w:rsidR="000612FD" w:rsidRDefault="000612FD" w:rsidP="004B2F44">
      <w:pPr>
        <w:pStyle w:val="a9"/>
        <w:spacing w:line="360" w:lineRule="auto"/>
      </w:pPr>
      <w:r>
        <w:rPr>
          <w:rFonts w:hint="eastAsia"/>
        </w:rPr>
        <w:t>甘特图软件</w:t>
      </w:r>
      <w:r w:rsidR="00645343" w:rsidRPr="000612FD">
        <w:t>Microsoft</w:t>
      </w:r>
      <w:r w:rsidRPr="000612FD">
        <w:t xml:space="preserve"> project</w:t>
      </w:r>
    </w:p>
    <w:p w14:paraId="53E1F6C8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2" w:name="_Toc458046159"/>
      <w:r>
        <w:rPr>
          <w:rFonts w:hint="eastAsia"/>
        </w:rPr>
        <w:t>运行环境</w:t>
      </w:r>
      <w:bookmarkEnd w:id="22"/>
    </w:p>
    <w:p w14:paraId="1EC53C1D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900"/>
        </w:tabs>
        <w:spacing w:line="360" w:lineRule="auto"/>
      </w:pPr>
      <w:bookmarkStart w:id="23" w:name="_Toc458046160"/>
      <w:r>
        <w:rPr>
          <w:rFonts w:hint="eastAsia"/>
        </w:rPr>
        <w:t>硬件</w:t>
      </w:r>
      <w:bookmarkEnd w:id="23"/>
    </w:p>
    <w:p w14:paraId="0F9FD5C4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阿里云</w:t>
      </w:r>
      <w:r w:rsidR="003413E3">
        <w:rPr>
          <w:rFonts w:hint="eastAsia"/>
        </w:rPr>
        <w:t>1h1g</w:t>
      </w:r>
      <w:r>
        <w:rPr>
          <w:rFonts w:hint="eastAsia"/>
        </w:rPr>
        <w:t>服务器</w:t>
      </w:r>
      <w:r w:rsidR="003413E3">
        <w:rPr>
          <w:rFonts w:hint="eastAsia"/>
        </w:rPr>
        <w:t>一台</w:t>
      </w:r>
    </w:p>
    <w:p w14:paraId="01D880A5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1080"/>
        </w:tabs>
        <w:spacing w:line="360" w:lineRule="auto"/>
      </w:pPr>
      <w:bookmarkStart w:id="24" w:name="_Toc458046161"/>
      <w:r>
        <w:rPr>
          <w:rFonts w:hint="eastAsia"/>
        </w:rPr>
        <w:t>软件</w:t>
      </w:r>
      <w:bookmarkEnd w:id="24"/>
    </w:p>
    <w:p w14:paraId="69CBF582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远程连接软件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</w:p>
    <w:p w14:paraId="50966594" w14:textId="77777777" w:rsidR="00D03A3E" w:rsidRDefault="0059091E" w:rsidP="004B2F44">
      <w:pPr>
        <w:pStyle w:val="a9"/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14:paraId="34C3B81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25" w:name="_Toc458046162"/>
      <w:r>
        <w:rPr>
          <w:rFonts w:hint="eastAsia"/>
        </w:rPr>
        <w:t>需由客户承担的工作</w:t>
      </w:r>
      <w:bookmarkEnd w:id="25"/>
    </w:p>
    <w:p w14:paraId="5379C4E3" w14:textId="77777777" w:rsidR="00E13632" w:rsidRDefault="00312CA6" w:rsidP="004B2F44">
      <w:pPr>
        <w:pStyle w:val="a9"/>
        <w:spacing w:line="360" w:lineRule="auto"/>
      </w:pPr>
      <w:r>
        <w:rPr>
          <w:rFonts w:hint="eastAsia"/>
        </w:rPr>
        <w:t>提出完整，无起义</w:t>
      </w:r>
    </w:p>
    <w:p w14:paraId="1AE3BD36" w14:textId="42E7AD99" w:rsidR="00E13632" w:rsidRPr="00FE6BBC" w:rsidRDefault="00B639AF" w:rsidP="00FE6BBC">
      <w:pPr>
        <w:pStyle w:val="a5"/>
        <w:numPr>
          <w:ilvl w:val="1"/>
          <w:numId w:val="1"/>
        </w:numPr>
        <w:spacing w:line="360" w:lineRule="auto"/>
        <w:sectPr w:rsidR="00E13632" w:rsidRPr="00FE6BBC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bookmarkStart w:id="26" w:name="_Toc458046163"/>
      <w:r>
        <w:rPr>
          <w:rFonts w:hint="eastAsia"/>
        </w:rPr>
        <w:t>需由分合同承担的工</w:t>
      </w:r>
      <w:bookmarkEnd w:id="26"/>
    </w:p>
    <w:p w14:paraId="2DDE7EA9" w14:textId="77777777" w:rsidR="0041383F" w:rsidRDefault="0041383F" w:rsidP="004B2F44">
      <w:pPr>
        <w:pStyle w:val="a9"/>
        <w:spacing w:line="360" w:lineRule="auto"/>
      </w:pPr>
    </w:p>
    <w:sectPr w:rsidR="0041383F">
      <w:pgSz w:w="11907" w:h="16840" w:code="9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6F881" w14:textId="77777777" w:rsidR="00185478" w:rsidRDefault="00185478">
      <w:r>
        <w:separator/>
      </w:r>
    </w:p>
  </w:endnote>
  <w:endnote w:type="continuationSeparator" w:id="0">
    <w:p w14:paraId="41C75837" w14:textId="77777777" w:rsidR="00185478" w:rsidRDefault="0018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89BF8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B45EC6" w14:textId="77777777" w:rsidR="00764EC2" w:rsidRDefault="00764EC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CF08C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C722A">
      <w:rPr>
        <w:rStyle w:val="a8"/>
        <w:noProof/>
      </w:rPr>
      <w:t>6</w:t>
    </w:r>
    <w:r>
      <w:rPr>
        <w:rStyle w:val="a8"/>
      </w:rPr>
      <w:fldChar w:fldCharType="end"/>
    </w:r>
  </w:p>
  <w:p w14:paraId="49050EBD" w14:textId="77777777" w:rsidR="00764EC2" w:rsidRDefault="00764EC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5068C" w14:textId="77777777" w:rsidR="00185478" w:rsidRDefault="00185478">
      <w:r>
        <w:separator/>
      </w:r>
    </w:p>
  </w:footnote>
  <w:footnote w:type="continuationSeparator" w:id="0">
    <w:p w14:paraId="6A244CFF" w14:textId="77777777" w:rsidR="00185478" w:rsidRDefault="00185478">
      <w:r>
        <w:continuationSeparator/>
      </w:r>
    </w:p>
  </w:footnote>
  <w:footnote w:id="1">
    <w:p w14:paraId="2C6D2645" w14:textId="77777777" w:rsidR="00764EC2" w:rsidRDefault="00764EC2">
      <w:pPr>
        <w:pStyle w:val="af"/>
      </w:pPr>
      <w:r>
        <w:rPr>
          <w:rStyle w:val="af1"/>
        </w:rPr>
        <w:footnoteRef/>
      </w:r>
      <w:r>
        <w:t xml:space="preserve"> </w:t>
      </w:r>
      <w:r w:rsidRPr="00764EC2">
        <w:rPr>
          <w:rFonts w:hint="eastAsia"/>
        </w:rPr>
        <w:t>张爱华，吕京涛．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快速入门：青岛出版社，</w:t>
      </w:r>
      <w:r w:rsidRPr="00764EC2">
        <w:rPr>
          <w:rFonts w:hint="eastAsia"/>
        </w:rPr>
        <w:t>2000</w:t>
      </w:r>
      <w:r w:rsidRPr="00764EC2">
        <w:rPr>
          <w:rFonts w:hint="eastAsia"/>
        </w:rPr>
        <w:t>年</w:t>
      </w:r>
      <w:r w:rsidRPr="00764EC2">
        <w:rPr>
          <w:rFonts w:hint="eastAsia"/>
        </w:rPr>
        <w:t>09</w:t>
      </w:r>
      <w:r w:rsidRPr="00764EC2">
        <w:rPr>
          <w:rFonts w:hint="eastAsia"/>
        </w:rPr>
        <w:t>月：</w:t>
      </w:r>
      <w:r w:rsidRPr="00764EC2">
        <w:rPr>
          <w:rFonts w:hint="eastAsia"/>
        </w:rPr>
        <w:t>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37E7" w14:textId="77777777" w:rsidR="00764EC2" w:rsidRDefault="00764EC2">
    <w:pPr>
      <w:pStyle w:val="a6"/>
    </w:pPr>
    <w:r>
      <w:rPr>
        <w:rFonts w:hint="eastAsia"/>
      </w:rPr>
      <w:t>_____________________</w:t>
    </w:r>
    <w:r>
      <w:rPr>
        <w:rFonts w:hint="eastAsia"/>
        <w:noProof w:val="0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67B5031"/>
    <w:multiLevelType w:val="multilevel"/>
    <w:tmpl w:val="B006569A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F"/>
    <w:rsid w:val="000473EC"/>
    <w:rsid w:val="000612FD"/>
    <w:rsid w:val="00065397"/>
    <w:rsid w:val="00130C36"/>
    <w:rsid w:val="00185478"/>
    <w:rsid w:val="00196DA8"/>
    <w:rsid w:val="001A041D"/>
    <w:rsid w:val="001A1EE3"/>
    <w:rsid w:val="001C722A"/>
    <w:rsid w:val="0023539C"/>
    <w:rsid w:val="00285BEF"/>
    <w:rsid w:val="00312CA6"/>
    <w:rsid w:val="003413E3"/>
    <w:rsid w:val="00344005"/>
    <w:rsid w:val="003D45FF"/>
    <w:rsid w:val="0041383F"/>
    <w:rsid w:val="00442AE1"/>
    <w:rsid w:val="0044357E"/>
    <w:rsid w:val="004B2F44"/>
    <w:rsid w:val="004C5018"/>
    <w:rsid w:val="0059091E"/>
    <w:rsid w:val="00611C7B"/>
    <w:rsid w:val="00645343"/>
    <w:rsid w:val="00652183"/>
    <w:rsid w:val="00671D58"/>
    <w:rsid w:val="006913A3"/>
    <w:rsid w:val="00735434"/>
    <w:rsid w:val="0075490C"/>
    <w:rsid w:val="00764EC2"/>
    <w:rsid w:val="00773240"/>
    <w:rsid w:val="00851B04"/>
    <w:rsid w:val="008C719E"/>
    <w:rsid w:val="00902135"/>
    <w:rsid w:val="00956B9D"/>
    <w:rsid w:val="0097787B"/>
    <w:rsid w:val="009844E1"/>
    <w:rsid w:val="009B3CB8"/>
    <w:rsid w:val="00A637F4"/>
    <w:rsid w:val="00A67B28"/>
    <w:rsid w:val="00A7362E"/>
    <w:rsid w:val="00AF2057"/>
    <w:rsid w:val="00B47C83"/>
    <w:rsid w:val="00B639AF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F14873"/>
    <w:rsid w:val="00F15A51"/>
    <w:rsid w:val="00F50942"/>
    <w:rsid w:val="00F9065C"/>
    <w:rsid w:val="00FE6BBC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509E9"/>
  <w15:docId w15:val="{5B7F2F7A-A84C-490E-AC3F-BA1019D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TOC1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0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TOC2">
    <w:name w:val="toc 2"/>
    <w:basedOn w:val="a"/>
    <w:next w:val="a"/>
    <w:autoRedefine/>
    <w:uiPriority w:val="39"/>
    <w:pPr>
      <w:tabs>
        <w:tab w:val="left" w:pos="1260"/>
        <w:tab w:val="right" w:leader="dot" w:pos="8303"/>
      </w:tabs>
      <w:ind w:left="420"/>
    </w:pPr>
    <w:rPr>
      <w:noProof/>
    </w:rPr>
  </w:style>
  <w:style w:type="paragraph" w:styleId="TOC3">
    <w:name w:val="toc 3"/>
    <w:basedOn w:val="a"/>
    <w:next w:val="a"/>
    <w:autoRedefine/>
    <w:uiPriority w:val="39"/>
    <w:pPr>
      <w:ind w:left="840"/>
    </w:pPr>
  </w:style>
  <w:style w:type="paragraph" w:styleId="TOC4">
    <w:name w:val="toc 4"/>
    <w:basedOn w:val="a"/>
    <w:next w:val="a"/>
    <w:autoRedefine/>
    <w:uiPriority w:val="39"/>
    <w:pPr>
      <w:ind w:left="1260"/>
    </w:pPr>
  </w:style>
  <w:style w:type="paragraph" w:styleId="TOC5">
    <w:name w:val="toc 5"/>
    <w:basedOn w:val="a"/>
    <w:next w:val="a"/>
    <w:autoRedefine/>
    <w:semiHidden/>
    <w:pPr>
      <w:ind w:left="1680"/>
    </w:pPr>
  </w:style>
  <w:style w:type="paragraph" w:styleId="TOC6">
    <w:name w:val="toc 6"/>
    <w:basedOn w:val="a"/>
    <w:next w:val="a"/>
    <w:autoRedefine/>
    <w:semiHidden/>
    <w:pPr>
      <w:ind w:left="2100"/>
    </w:pPr>
  </w:style>
  <w:style w:type="paragraph" w:styleId="TOC7">
    <w:name w:val="toc 7"/>
    <w:basedOn w:val="a"/>
    <w:next w:val="a"/>
    <w:autoRedefine/>
    <w:semiHidden/>
    <w:pPr>
      <w:ind w:left="2520"/>
    </w:pPr>
  </w:style>
  <w:style w:type="paragraph" w:styleId="TOC8">
    <w:name w:val="toc 8"/>
    <w:basedOn w:val="a"/>
    <w:next w:val="a"/>
    <w:autoRedefine/>
    <w:semiHidden/>
    <w:pPr>
      <w:ind w:left="2940"/>
    </w:pPr>
  </w:style>
  <w:style w:type="paragraph" w:styleId="TOC9">
    <w:name w:val="toc 9"/>
    <w:basedOn w:val="a"/>
    <w:next w:val="a"/>
    <w:autoRedefine/>
    <w:semiHidden/>
    <w:pPr>
      <w:ind w:left="3360"/>
    </w:pPr>
  </w:style>
  <w:style w:type="paragraph" w:styleId="a6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kern w:val="0"/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pPr>
      <w:jc w:val="left"/>
    </w:pPr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DE369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E3695"/>
    <w:rPr>
      <w:kern w:val="2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F50942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F50942"/>
    <w:rPr>
      <w:kern w:val="2"/>
      <w:sz w:val="21"/>
    </w:rPr>
  </w:style>
  <w:style w:type="character" w:styleId="ae">
    <w:name w:val="endnote reference"/>
    <w:basedOn w:val="a1"/>
    <w:uiPriority w:val="99"/>
    <w:semiHidden/>
    <w:unhideWhenUsed/>
    <w:rsid w:val="00F50942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764EC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764EC2"/>
    <w:rPr>
      <w:kern w:val="2"/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764EC2"/>
    <w:rPr>
      <w:vertAlign w:val="superscript"/>
    </w:rPr>
  </w:style>
  <w:style w:type="paragraph" w:styleId="af2">
    <w:name w:val="List Paragraph"/>
    <w:basedOn w:val="a"/>
    <w:uiPriority w:val="34"/>
    <w:qFormat/>
    <w:rsid w:val="00FF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768\Documents\tencent%20files\1476827275\filerecv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B4A8-6CF6-49EF-A9A4-3A6D1A4C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</Template>
  <TotalTime>70</TotalTime>
  <Pages>12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 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24548</dc:creator>
  <cp:keywords/>
  <cp:lastModifiedBy>邵 美芝</cp:lastModifiedBy>
  <cp:revision>4</cp:revision>
  <cp:lastPrinted>1900-12-31T16:00:00Z</cp:lastPrinted>
  <dcterms:created xsi:type="dcterms:W3CDTF">2021-03-13T13:57:00Z</dcterms:created>
  <dcterms:modified xsi:type="dcterms:W3CDTF">2021-03-14T03:27:00Z</dcterms:modified>
</cp:coreProperties>
</file>