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343735D" w:rsidR="00A127C4" w:rsidRDefault="00BB66B1">
      <w:r>
        <w:t>Team Name:</w:t>
      </w:r>
      <w:r w:rsidR="00066A04">
        <w:t xml:space="preserve"> </w:t>
      </w:r>
      <w:r w:rsidR="008468DF">
        <w:t>JASR</w:t>
      </w:r>
    </w:p>
    <w:p w14:paraId="128E5794" w14:textId="242D1E81" w:rsidR="00A127C4" w:rsidRDefault="00BB66B1">
      <w:r>
        <w:t>Project / Product Name:</w:t>
      </w:r>
      <w:r w:rsidR="00066A04">
        <w:t xml:space="preserve"> </w:t>
      </w:r>
      <w:proofErr w:type="spellStart"/>
      <w:r w:rsidR="008468DF" w:rsidRPr="008468DF">
        <w:rPr>
          <w:b/>
          <w:bCs/>
        </w:rPr>
        <w:t>EthiCast</w:t>
      </w:r>
      <w:proofErr w:type="spellEnd"/>
    </w:p>
    <w:p w14:paraId="79C27D10" w14:textId="2760D96F" w:rsidR="00A127C4" w:rsidRDefault="00BB66B1">
      <w:r>
        <w:t>Organization / Institution (if any):</w:t>
      </w:r>
      <w:r w:rsidR="00066A04">
        <w:t xml:space="preserve"> </w:t>
      </w:r>
      <w:r w:rsidR="008468DF">
        <w:t>MS Ramaiah Institute of Technology</w:t>
      </w:r>
    </w:p>
    <w:p w14:paraId="3544C6C6" w14:textId="54EB5F97" w:rsidR="00A127C4" w:rsidRDefault="00BB66B1">
      <w:r>
        <w:t>Submission Date:</w:t>
      </w:r>
      <w:r w:rsidR="008468DF">
        <w:t xml:space="preserve"> 8/5/2026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2BC9177A" w:rsidR="00A127C4" w:rsidRDefault="008468DF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201BFD71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</w:t>
      </w:r>
      <w:r w:rsidR="008468DF">
        <w:t>:</w:t>
      </w:r>
      <w:proofErr w:type="gramEnd"/>
      <w:r w:rsidR="008468DF">
        <w:t xml:space="preserve"> </w:t>
      </w:r>
      <w:r w:rsidR="00EA1B05" w:rsidRPr="00EA1B05">
        <w:t>Utilized AI to expand on our initial core concept and refine the specific architectural flow of the GenAI safety pipeline.</w:t>
      </w:r>
    </w:p>
    <w:p w14:paraId="35AEDE48" w14:textId="77777777" w:rsidR="00EA1B05" w:rsidRDefault="00BB66B1">
      <w:r>
        <w:t>Code generation or assistance</w:t>
      </w:r>
      <w:r w:rsidR="008468DF">
        <w:t xml:space="preserve">: </w:t>
      </w:r>
      <w:r w:rsidR="00EA1B05" w:rsidRPr="00EA1B05">
        <w:t>Acted as Principal Architects. We designed the system flow and used AI to rapidly generate the boilerplate, complex React components, and the Python/Node.js backend integration. Manual coding was used to stitch the environments together and manage file systems.</w:t>
      </w:r>
    </w:p>
    <w:p w14:paraId="1C7D75B2" w14:textId="77777777" w:rsidR="00EA1B05" w:rsidRDefault="00BB66B1">
      <w:r>
        <w:t>UI / UX design</w:t>
      </w:r>
      <w:r w:rsidR="008468DF">
        <w:t xml:space="preserve">: </w:t>
      </w:r>
      <w:r w:rsidR="00EA1B05" w:rsidRPr="00EA1B05">
        <w:t>Directed AI to generate advanced CSS architectures (</w:t>
      </w:r>
      <w:proofErr w:type="spellStart"/>
      <w:r w:rsidR="00EA1B05" w:rsidRPr="00EA1B05">
        <w:t>Glassmorphism</w:t>
      </w:r>
      <w:proofErr w:type="spellEnd"/>
      <w:r w:rsidR="00EA1B05" w:rsidRPr="00EA1B05">
        <w:t>, Bento grids) based on our strict design requirements and UI prompts.</w:t>
      </w:r>
    </w:p>
    <w:p w14:paraId="3F1E413A" w14:textId="77777777" w:rsidR="00EA1B05" w:rsidRDefault="00BB66B1">
      <w:r>
        <w:t>Content creation</w:t>
      </w:r>
      <w:r w:rsidR="008468DF">
        <w:t>:</w:t>
      </w:r>
      <w:r w:rsidR="00066A04">
        <w:t xml:space="preserve"> </w:t>
      </w:r>
      <w:r w:rsidR="00EA1B05" w:rsidRPr="00EA1B05">
        <w:t>Manual content creation for presentations and mock data (like the Digital Consent Token)</w:t>
      </w:r>
    </w:p>
    <w:p w14:paraId="3FCA3358" w14:textId="5A6A67D5" w:rsidR="00A127C4" w:rsidRDefault="00BB66B1">
      <w:r>
        <w:t>Data analysis</w:t>
      </w:r>
      <w:r w:rsidR="008468DF">
        <w:t>: No AI done manually</w:t>
      </w:r>
    </w:p>
    <w:p w14:paraId="4B209694" w14:textId="64812A97" w:rsidR="00A127C4" w:rsidRDefault="00BB66B1">
      <w:r>
        <w:t>Testing / debugging</w:t>
      </w:r>
      <w:r w:rsidR="008468DF">
        <w:t xml:space="preserve">: </w:t>
      </w:r>
      <w:r w:rsidR="00EA1B05" w:rsidRPr="00EA1B05">
        <w:t xml:space="preserve">Utilized AI as a debugging assistant to rapidly diagnose cross-environment integration errors (e.g., Python </w:t>
      </w:r>
      <w:proofErr w:type="spellStart"/>
      <w:r w:rsidR="00EA1B05" w:rsidRPr="00EA1B05">
        <w:t>argparse</w:t>
      </w:r>
      <w:proofErr w:type="spellEnd"/>
      <w:r w:rsidR="00EA1B05" w:rsidRPr="00EA1B05">
        <w:t xml:space="preserve"> payload crashes from the Node backend).</w:t>
      </w:r>
    </w:p>
    <w:p w14:paraId="3C3D7CEA" w14:textId="56CCF537" w:rsidR="00A127C4" w:rsidRDefault="00BB66B1">
      <w:r>
        <w:t>Other</w:t>
      </w:r>
      <w:r w:rsidR="008468DF">
        <w:t>: AI is used where ever necessary in order to save time and manual errors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320BC12" w:rsidR="00066A04" w:rsidRDefault="00066A04" w:rsidP="00066A04">
      <w:r>
        <w:lastRenderedPageBreak/>
        <w:t>1. Feature Name</w:t>
      </w:r>
      <w:r w:rsidR="008468DF">
        <w:t xml:space="preserve">: </w:t>
      </w:r>
      <w:r w:rsidR="008468DF" w:rsidRPr="008468DF">
        <w:t>Agentic Guardrails &amp; Rule Builder Interface</w:t>
      </w:r>
    </w:p>
    <w:p w14:paraId="129CC6A3" w14:textId="75C982C4" w:rsidR="00066A04" w:rsidRDefault="00066A04" w:rsidP="00066A04">
      <w:r>
        <w:t>2.  Self-Generated/AI-Generated/Both</w:t>
      </w:r>
      <w:r w:rsidR="008468DF">
        <w:t xml:space="preserve">: </w:t>
      </w:r>
      <w:r w:rsidR="008468DF" w:rsidRPr="008468DF">
        <w:t>Both</w:t>
      </w:r>
    </w:p>
    <w:p w14:paraId="55506C38" w14:textId="77777777" w:rsidR="008468DF" w:rsidRPr="008468DF" w:rsidRDefault="00066A04" w:rsidP="008468DF">
      <w:pPr>
        <w:rPr>
          <w:lang w:val="en-IN"/>
        </w:rPr>
      </w:pPr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Modification)</w:t>
      </w:r>
      <w:r w:rsidR="008468DF">
        <w:t xml:space="preserve">: </w:t>
      </w:r>
      <w:r w:rsidR="008468DF" w:rsidRPr="008468DF">
        <w:rPr>
          <w:lang w:val="en-IN"/>
        </w:rPr>
        <w:t xml:space="preserve">Gemini CLI (for React component and Python backend architecture generation), </w:t>
      </w:r>
      <w:proofErr w:type="spellStart"/>
      <w:r w:rsidR="008468DF" w:rsidRPr="008468DF">
        <w:rPr>
          <w:lang w:val="en-IN"/>
        </w:rPr>
        <w:t>LangChain</w:t>
      </w:r>
      <w:proofErr w:type="spellEnd"/>
      <w:r w:rsidR="008468DF" w:rsidRPr="008468DF">
        <w:rPr>
          <w:lang w:val="en-IN"/>
        </w:rPr>
        <w:t xml:space="preserve"> (for the backend safety agent logic).</w:t>
      </w:r>
    </w:p>
    <w:p w14:paraId="095496CF" w14:textId="77777777" w:rsidR="008468DF" w:rsidRPr="008468DF" w:rsidRDefault="008468DF" w:rsidP="008468DF">
      <w:pPr>
        <w:numPr>
          <w:ilvl w:val="0"/>
          <w:numId w:val="10"/>
        </w:numPr>
        <w:rPr>
          <w:lang w:val="en-IN"/>
        </w:rPr>
      </w:pPr>
      <w:r w:rsidRPr="008468DF">
        <w:rPr>
          <w:b/>
          <w:bCs/>
          <w:lang w:val="en-IN"/>
        </w:rPr>
        <w:t>Prompt used:</w:t>
      </w:r>
      <w:r w:rsidRPr="008468DF">
        <w:rPr>
          <w:lang w:val="en-IN"/>
        </w:rPr>
        <w:t xml:space="preserve"> </w:t>
      </w:r>
      <w:r w:rsidRPr="008468DF">
        <w:rPr>
          <w:i/>
          <w:iCs/>
          <w:lang w:val="en-IN"/>
        </w:rPr>
        <w:t>"Act as a Principal Frontend Architect and UI/UX Expert. We are upgrading the frontend of '</w:t>
      </w:r>
      <w:proofErr w:type="spellStart"/>
      <w:r w:rsidRPr="008468DF">
        <w:rPr>
          <w:i/>
          <w:iCs/>
          <w:lang w:val="en-IN"/>
        </w:rPr>
        <w:t>EthiCast</w:t>
      </w:r>
      <w:proofErr w:type="spellEnd"/>
      <w:r w:rsidRPr="008468DF">
        <w:rPr>
          <w:i/>
          <w:iCs/>
          <w:lang w:val="en-IN"/>
        </w:rPr>
        <w:t xml:space="preserve">' to a 'Big Tech' production-grade standard. Generate </w:t>
      </w:r>
      <w:proofErr w:type="spellStart"/>
      <w:r w:rsidRPr="008468DF">
        <w:rPr>
          <w:i/>
          <w:iCs/>
          <w:lang w:val="en-IN"/>
        </w:rPr>
        <w:t>a</w:t>
      </w:r>
      <w:proofErr w:type="spellEnd"/>
      <w:r w:rsidRPr="008468DF">
        <w:rPr>
          <w:i/>
          <w:iCs/>
          <w:lang w:val="en-IN"/>
        </w:rPr>
        <w:t xml:space="preserve"> interactive, modern, 'long-scroll' React interface... The Rule Builder Panel: A sleek sidebar toggle where admins can adjust the strictness of the </w:t>
      </w:r>
      <w:proofErr w:type="spellStart"/>
      <w:r w:rsidRPr="008468DF">
        <w:rPr>
          <w:i/>
          <w:iCs/>
          <w:lang w:val="en-IN"/>
        </w:rPr>
        <w:t>LangChain</w:t>
      </w:r>
      <w:proofErr w:type="spellEnd"/>
      <w:r w:rsidRPr="008468DF">
        <w:rPr>
          <w:i/>
          <w:iCs/>
          <w:lang w:val="en-IN"/>
        </w:rPr>
        <w:t xml:space="preserve"> safety agent using a custom-styled range slider. The Pipeline Visualizer: A horizontal progress stepper tracking Safety Audit -&gt; Consent Token -&gt; Generation -&gt; Watermark."</w:t>
      </w:r>
      <w:r w:rsidRPr="008468DF">
        <w:rPr>
          <w:lang w:val="en-IN"/>
        </w:rPr>
        <w:t xml:space="preserve"> (Additional prompts were used for backend parameter integration).</w:t>
      </w:r>
    </w:p>
    <w:p w14:paraId="0D2A3D59" w14:textId="77777777" w:rsidR="008468DF" w:rsidRPr="008468DF" w:rsidRDefault="008468DF" w:rsidP="008468DF">
      <w:pPr>
        <w:numPr>
          <w:ilvl w:val="0"/>
          <w:numId w:val="10"/>
        </w:numPr>
        <w:rPr>
          <w:lang w:val="en-IN"/>
        </w:rPr>
      </w:pPr>
      <w:r w:rsidRPr="008468DF">
        <w:rPr>
          <w:b/>
          <w:bCs/>
          <w:lang w:val="en-IN"/>
        </w:rPr>
        <w:t>Output Summary:</w:t>
      </w:r>
      <w:r w:rsidRPr="008468DF">
        <w:rPr>
          <w:lang w:val="en-IN"/>
        </w:rPr>
        <w:t xml:space="preserve"> A complete, production-grade React UI ("Synthesis Terminal") featuring a dark mode/</w:t>
      </w:r>
      <w:proofErr w:type="spellStart"/>
      <w:r w:rsidRPr="008468DF">
        <w:rPr>
          <w:lang w:val="en-IN"/>
        </w:rPr>
        <w:t>glassmorphism</w:t>
      </w:r>
      <w:proofErr w:type="spellEnd"/>
      <w:r w:rsidRPr="008468DF">
        <w:rPr>
          <w:lang w:val="en-IN"/>
        </w:rPr>
        <w:t xml:space="preserve"> design and Bento Box grid. The interface includes a functional Rule Builder panel that passes a dynamic "Safety Strictness" parameter to a Node.js backend. This backend triggers a Python-based </w:t>
      </w:r>
      <w:proofErr w:type="spellStart"/>
      <w:r w:rsidRPr="008468DF">
        <w:rPr>
          <w:lang w:val="en-IN"/>
        </w:rPr>
        <w:t>LangChain</w:t>
      </w:r>
      <w:proofErr w:type="spellEnd"/>
      <w:r w:rsidRPr="008468DF">
        <w:rPr>
          <w:lang w:val="en-IN"/>
        </w:rPr>
        <w:t xml:space="preserve"> script to evaluate prompt safety and verify cryptographic consent tokens before allowing the mock video generation pipeline to complete.</w:t>
      </w:r>
    </w:p>
    <w:p w14:paraId="28803103" w14:textId="77777777" w:rsidR="008468DF" w:rsidRPr="008468DF" w:rsidRDefault="008468DF" w:rsidP="008468DF">
      <w:pPr>
        <w:numPr>
          <w:ilvl w:val="0"/>
          <w:numId w:val="10"/>
        </w:numPr>
        <w:rPr>
          <w:lang w:val="en-IN"/>
        </w:rPr>
      </w:pPr>
      <w:r w:rsidRPr="008468DF">
        <w:rPr>
          <w:b/>
          <w:bCs/>
          <w:lang w:val="en-IN"/>
        </w:rPr>
        <w:t>Modification:</w:t>
      </w:r>
      <w:r w:rsidRPr="008468DF">
        <w:rPr>
          <w:lang w:val="en-IN"/>
        </w:rPr>
        <w:t xml:space="preserve"> Iteratively debugged and modified the Python safety_agent.py script's </w:t>
      </w:r>
      <w:proofErr w:type="spellStart"/>
      <w:r w:rsidRPr="008468DF">
        <w:rPr>
          <w:lang w:val="en-IN"/>
        </w:rPr>
        <w:t>argparse</w:t>
      </w:r>
      <w:proofErr w:type="spellEnd"/>
      <w:r w:rsidRPr="008468DF">
        <w:rPr>
          <w:lang w:val="en-IN"/>
        </w:rPr>
        <w:t xml:space="preserve"> configuration and the Node.js routing (</w:t>
      </w:r>
      <w:proofErr w:type="spellStart"/>
      <w:r w:rsidRPr="008468DF">
        <w:rPr>
          <w:lang w:val="en-IN"/>
        </w:rPr>
        <w:t>child_process.spawn</w:t>
      </w:r>
      <w:proofErr w:type="spellEnd"/>
      <w:r w:rsidRPr="008468DF">
        <w:rPr>
          <w:lang w:val="en-IN"/>
        </w:rPr>
        <w:t>) to successfully accept, parse, and utilize the dynamic strictness slider value (e.g., 0.5) sent from the frontend, resolving initial integration crashes between the UI and AI engine.</w:t>
      </w:r>
    </w:p>
    <w:p w14:paraId="237D0DF2" w14:textId="58E503F9" w:rsidR="00066A04" w:rsidRDefault="00066A04" w:rsidP="00066A0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8C9B929" w:rsidR="00A127C4" w:rsidRDefault="00BB66B1">
      <w:r>
        <w:t>Name of Team Representative:</w:t>
      </w:r>
      <w:r w:rsidR="008468DF">
        <w:t xml:space="preserve"> V SRAVAN REDDY</w:t>
      </w:r>
    </w:p>
    <w:p w14:paraId="343EF5D4" w14:textId="403D008C" w:rsidR="00A127C4" w:rsidRDefault="00BB66B1">
      <w:r>
        <w:t>Role:</w:t>
      </w:r>
      <w:r w:rsidR="008468DF">
        <w:t xml:space="preserve"> Team Leader and project developer</w:t>
      </w:r>
    </w:p>
    <w:p w14:paraId="6E698D32" w14:textId="5B7F5A76" w:rsidR="00A127C4" w:rsidRDefault="00BB66B1">
      <w:r>
        <w:t>Signature:</w:t>
      </w:r>
      <w:r w:rsidR="008468DF">
        <w:t xml:space="preserve"> V SRAVAN REDDY</w:t>
      </w:r>
    </w:p>
    <w:p w14:paraId="625AA66E" w14:textId="319F96C7" w:rsidR="00A127C4" w:rsidRDefault="00BB66B1">
      <w:r>
        <w:t>Date:</w:t>
      </w:r>
      <w:r w:rsidR="008468DF">
        <w:t xml:space="preserve"> 8/5/2026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CC10A2"/>
    <w:multiLevelType w:val="multilevel"/>
    <w:tmpl w:val="A53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8344">
    <w:abstractNumId w:val="8"/>
  </w:num>
  <w:num w:numId="2" w16cid:durableId="1758137749">
    <w:abstractNumId w:val="6"/>
  </w:num>
  <w:num w:numId="3" w16cid:durableId="217908267">
    <w:abstractNumId w:val="5"/>
  </w:num>
  <w:num w:numId="4" w16cid:durableId="29112961">
    <w:abstractNumId w:val="4"/>
  </w:num>
  <w:num w:numId="5" w16cid:durableId="735467870">
    <w:abstractNumId w:val="7"/>
  </w:num>
  <w:num w:numId="6" w16cid:durableId="1003973778">
    <w:abstractNumId w:val="3"/>
  </w:num>
  <w:num w:numId="7" w16cid:durableId="1969168480">
    <w:abstractNumId w:val="2"/>
  </w:num>
  <w:num w:numId="8" w16cid:durableId="1861242030">
    <w:abstractNumId w:val="1"/>
  </w:num>
  <w:num w:numId="9" w16cid:durableId="1929656749">
    <w:abstractNumId w:val="0"/>
  </w:num>
  <w:num w:numId="10" w16cid:durableId="556280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8468DF"/>
    <w:rsid w:val="0094592E"/>
    <w:rsid w:val="00A127C4"/>
    <w:rsid w:val="00A84F70"/>
    <w:rsid w:val="00AA1D8D"/>
    <w:rsid w:val="00B47730"/>
    <w:rsid w:val="00BB66B1"/>
    <w:rsid w:val="00C65EA9"/>
    <w:rsid w:val="00CB0664"/>
    <w:rsid w:val="00D27C63"/>
    <w:rsid w:val="00EA1B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68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Sravan Reddy</cp:lastModifiedBy>
  <cp:revision>4</cp:revision>
  <dcterms:created xsi:type="dcterms:W3CDTF">2026-04-27T09:43:00Z</dcterms:created>
  <dcterms:modified xsi:type="dcterms:W3CDTF">2026-05-08T14:48:00Z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