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29T00:00:00Z">
                    <w:dateFormat w:val="dd.MM.yyyy"/>
                    <w:lid w:val="de-DE"/>
                    <w:storeMappedDataAs w:val="dateTime"/>
                    <w:calendar w:val="gregorian"/>
                  </w:date>
                </w:sdtPr>
                <w:sdtEndPr/>
                <w:sdtContent>
                  <w:p w:rsidR="0002680E" w:rsidRPr="0002680E" w:rsidRDefault="00603C23">
                    <w:pPr>
                      <w:pStyle w:val="KeinLeerraum"/>
                      <w:rPr>
                        <w:color w:val="4F81BD" w:themeColor="accent1"/>
                        <w:lang w:val="de-DE"/>
                      </w:rPr>
                    </w:pPr>
                    <w:r>
                      <w:rPr>
                        <w:color w:val="4F81BD" w:themeColor="accent1"/>
                        <w:lang w:val="de-DE"/>
                      </w:rPr>
                      <w:t>29.04.2014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BA6B6F">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BA6B6F">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BA6B6F">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BA6B6F">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BA6B6F">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BA6B6F">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3" w:name="_Toc384132097"/>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VecNormString</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UnOp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ElemWiseOp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BinOp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RelOp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r w:rsidR="00BA6B6F">
        <w:fldChar w:fldCharType="begin"/>
      </w:r>
      <w:r w:rsidR="00BA6B6F">
        <w:instrText xml:space="preserve"> SEQ Table \* ARABIC </w:instrText>
      </w:r>
      <w:r w:rsidR="00BA6B6F">
        <w:fldChar w:fldCharType="separate"/>
      </w:r>
      <w:r w:rsidR="003026EE">
        <w:rPr>
          <w:noProof/>
        </w:rPr>
        <w:t>1</w:t>
      </w:r>
      <w:r w:rsidR="00BA6B6F">
        <w:rPr>
          <w:noProof/>
        </w:rPr>
        <w:fldChar w:fldCharType="end"/>
      </w:r>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2093"/>
        <w:gridCol w:w="5194"/>
        <w:gridCol w:w="6932"/>
      </w:tblGrid>
      <w:tr w:rsidR="0082045E" w:rsidRPr="0082045E" w:rsidTr="00EF5A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1, 5</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Union of </w:t>
            </w:r>
            <w:proofErr w:type="spellStart"/>
            <w:r>
              <w:rPr>
                <w:rFonts w:ascii="Calibri" w:eastAsia="Times New Roman" w:hAnsi="Calibri" w:cs="Times New Roman"/>
                <w:color w:val="000000"/>
                <w:lang w:eastAsia="en-GB"/>
              </w:rPr>
              <w:t>TriDouble</w:t>
            </w:r>
            <w:proofErr w:type="spellEnd"/>
            <w:r>
              <w:rPr>
                <w:rFonts w:ascii="Calibri" w:eastAsia="Times New Roman" w:hAnsi="Calibri" w:cs="Times New Roman"/>
                <w:color w:val="000000"/>
                <w:lang w:eastAsia="en-GB"/>
              </w:rPr>
              <w:t xml:space="preserve"> and {-</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82045E" w:rsidRPr="0082045E">
              <w:rPr>
                <w:rFonts w:ascii="Calibri" w:eastAsia="Times New Roman" w:hAnsi="Calibri" w:cs="Times New Roman"/>
                <w:color w:val="000000"/>
                <w:lang w:eastAsia="en-GB"/>
              </w:rPr>
              <w:t xml:space="preserve"> </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NumCols</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NumRows</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w:t>
            </w:r>
            <w:proofErr w:type="spellStart"/>
            <w:r w:rsidR="0082045E" w:rsidRPr="0082045E">
              <w:rPr>
                <w:rFonts w:ascii="Calibri" w:eastAsia="Times New Roman" w:hAnsi="Calibri" w:cs="Times New Roman"/>
                <w:color w:val="000000"/>
                <w:lang w:eastAsia="en-GB"/>
              </w:rPr>
              <w:t>i</w:t>
            </w:r>
            <w:proofErr w:type="spellEnd"/>
            <w:r w:rsidR="0082045E"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GenRowVec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MonColVec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F688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bookmarkStart w:id="7" w:name="_GoBack"/>
            <w:bookmarkEnd w:id="7"/>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sidRPr="0082045E">
              <w:rPr>
                <w:rFonts w:ascii="Calibri" w:eastAsia="Times New Roman" w:hAnsi="Calibri" w:cs="Times New Roman"/>
                <w:color w:val="000000"/>
                <w:lang w:eastAsia="en-GB"/>
              </w:rPr>
              <w:t>},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{0},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w:t>
            </w:r>
            <w:proofErr w:type="spellStart"/>
            <w:r w:rsidRPr="0082045E">
              <w:rPr>
                <w:rFonts w:ascii="Calibri" w:eastAsia="Times New Roman" w:hAnsi="Calibri" w:cs="Times New Roman"/>
                <w:color w:val="000000"/>
                <w:lang w:eastAsia="en-GB"/>
              </w:rPr>
              <w:t>i</w:t>
            </w:r>
            <w:proofErr w:type="spellEnd"/>
            <w:r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sidR="00EF5A3E">
              <w:rPr>
                <w:rFonts w:ascii="Calibri" w:eastAsia="Times New Roman" w:hAnsi="Calibri" w:cs="Times New Roman"/>
                <w:color w:val="000000"/>
                <w:lang w:eastAsia="en-GB"/>
              </w:rPr>
              <w:t>AsColVec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Sort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DB57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UnOp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ElemWiseOp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BinOp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RelOp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EF5A3E" w:rsidRPr="0082045E" w:rsidRDefault="00EF5A3E" w:rsidP="003026EE">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BA6B6F">
        <w:fldChar w:fldCharType="begin"/>
      </w:r>
      <w:r w:rsidR="00BA6B6F">
        <w:instrText xml:space="preserve"> SEQ Table \* ARABIC </w:instrText>
      </w:r>
      <w:r w:rsidR="00BA6B6F">
        <w:fldChar w:fldCharType="separate"/>
      </w:r>
      <w:r>
        <w:rPr>
          <w:noProof/>
        </w:rPr>
        <w:t>2</w:t>
      </w:r>
      <w:r w:rsidR="00BA6B6F">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B6F" w:rsidRDefault="00BA6B6F" w:rsidP="00BF36BD">
      <w:pPr>
        <w:spacing w:after="0" w:line="240" w:lineRule="auto"/>
      </w:pPr>
      <w:r>
        <w:separator/>
      </w:r>
    </w:p>
  </w:endnote>
  <w:endnote w:type="continuationSeparator" w:id="0">
    <w:p w:rsidR="00BA6B6F" w:rsidRDefault="00BA6B6F"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8F688E" w:rsidRPr="008F688E">
                                  <w:rPr>
                                    <w:noProof/>
                                    <w:color w:val="8C8C8C" w:themeColor="background1" w:themeShade="8C"/>
                                    <w:lang w:val="de-DE"/>
                                  </w:rPr>
                                  <w:t>9</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8F688E" w:rsidRPr="008F688E">
                            <w:rPr>
                              <w:noProof/>
                              <w:color w:val="8C8C8C" w:themeColor="background1" w:themeShade="8C"/>
                              <w:lang w:val="de-DE"/>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8F688E" w:rsidRPr="008F688E">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8F688E" w:rsidRPr="008F688E">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B6F" w:rsidRDefault="00BA6B6F" w:rsidP="00BF36BD">
      <w:pPr>
        <w:spacing w:after="0" w:line="240" w:lineRule="auto"/>
      </w:pPr>
      <w:r>
        <w:separator/>
      </w:r>
    </w:p>
  </w:footnote>
  <w:footnote w:type="continuationSeparator" w:id="0">
    <w:p w:rsidR="00BA6B6F" w:rsidRDefault="00BA6B6F"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81BE7"/>
    <w:rsid w:val="004A0A4A"/>
    <w:rsid w:val="004B7AF3"/>
    <w:rsid w:val="004C23AD"/>
    <w:rsid w:val="004C7667"/>
    <w:rsid w:val="004C7B0D"/>
    <w:rsid w:val="004D7689"/>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D6EC8"/>
    <w:rsid w:val="005E3FF2"/>
    <w:rsid w:val="005F3304"/>
    <w:rsid w:val="00603C23"/>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95ED1"/>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6943"/>
    <w:rsid w:val="00B64E82"/>
    <w:rsid w:val="00B706A5"/>
    <w:rsid w:val="00B7132F"/>
    <w:rsid w:val="00BA4EBF"/>
    <w:rsid w:val="00BA62B8"/>
    <w:rsid w:val="00BA6B6F"/>
    <w:rsid w:val="00BB70F7"/>
    <w:rsid w:val="00BC0695"/>
    <w:rsid w:val="00BD0782"/>
    <w:rsid w:val="00BD51D4"/>
    <w:rsid w:val="00BD76CD"/>
    <w:rsid w:val="00BF080D"/>
    <w:rsid w:val="00BF0F56"/>
    <w:rsid w:val="00BF2C5C"/>
    <w:rsid w:val="00BF36BD"/>
    <w:rsid w:val="00BF5EAA"/>
    <w:rsid w:val="00C34466"/>
    <w:rsid w:val="00C420F5"/>
    <w:rsid w:val="00C54897"/>
    <w:rsid w:val="00C57174"/>
    <w:rsid w:val="00C6013F"/>
    <w:rsid w:val="00C92C0E"/>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40DD"/>
    <w:rsid w:val="00EF5A3E"/>
    <w:rsid w:val="00F057A7"/>
    <w:rsid w:val="00F07B2A"/>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05145-8E66-40F0-836C-FE9E6839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2653</Words>
  <Characters>15127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258</cp:revision>
  <dcterms:created xsi:type="dcterms:W3CDTF">2014-03-11T09:37:00Z</dcterms:created>
  <dcterms:modified xsi:type="dcterms:W3CDTF">2014-04-30T11:23:00Z</dcterms:modified>
</cp:coreProperties>
</file>