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31F" w:rsidRPr="00C11223" w:rsidRDefault="0064031F" w:rsidP="0064031F">
      <w:pPr>
        <w:jc w:val="center"/>
        <w:rPr>
          <w:sz w:val="20"/>
        </w:rPr>
      </w:pPr>
      <w:r w:rsidRPr="00C11223">
        <w:rPr>
          <w:noProof/>
          <w:sz w:val="20"/>
          <w:lang w:eastAsia="fr-BE"/>
        </w:rPr>
        <w:drawing>
          <wp:inline distT="0" distB="0" distL="0" distR="0" wp14:anchorId="271DE7EB" wp14:editId="4156D6F9">
            <wp:extent cx="2275368" cy="126307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5641" cy="1263223"/>
                    </a:xfrm>
                    <a:prstGeom prst="rect">
                      <a:avLst/>
                    </a:prstGeom>
                    <a:solidFill>
                      <a:srgbClr val="FFFFFF"/>
                    </a:solidFill>
                    <a:ln>
                      <a:noFill/>
                    </a:ln>
                  </pic:spPr>
                </pic:pic>
              </a:graphicData>
            </a:graphic>
          </wp:inline>
        </w:drawing>
      </w:r>
    </w:p>
    <w:p w:rsidR="0064031F" w:rsidRPr="00C11223" w:rsidRDefault="0064031F">
      <w:pPr>
        <w:rPr>
          <w:sz w:val="20"/>
        </w:rPr>
      </w:pPr>
    </w:p>
    <w:p w:rsidR="0064031F" w:rsidRPr="00C11223" w:rsidRDefault="0064031F">
      <w:pPr>
        <w:rPr>
          <w:sz w:val="20"/>
        </w:rPr>
      </w:pPr>
    </w:p>
    <w:p w:rsidR="0064031F" w:rsidRPr="00C11223" w:rsidRDefault="0064031F">
      <w:pPr>
        <w:rPr>
          <w:sz w:val="20"/>
        </w:rPr>
      </w:pPr>
    </w:p>
    <w:p w:rsidR="0064031F" w:rsidRPr="00C11223" w:rsidRDefault="0064031F">
      <w:pPr>
        <w:rPr>
          <w:sz w:val="20"/>
        </w:rPr>
      </w:pPr>
    </w:p>
    <w:p w:rsidR="0064031F" w:rsidRPr="00C11223" w:rsidRDefault="0064031F" w:rsidP="0064031F">
      <w:pPr>
        <w:jc w:val="center"/>
        <w:rPr>
          <w:sz w:val="32"/>
        </w:rPr>
      </w:pPr>
      <w:proofErr w:type="spellStart"/>
      <w:proofErr w:type="gramStart"/>
      <w:r w:rsidRPr="00C11223">
        <w:rPr>
          <w:rFonts w:ascii="Trebuchet MS" w:eastAsia="Arial Unicode MS" w:hAnsi="Trebuchet MS" w:cs="Angsana New"/>
          <w:b/>
          <w:bCs/>
          <w:color w:val="8A0600"/>
          <w:w w:val="90"/>
          <w:sz w:val="144"/>
          <w:szCs w:val="48"/>
          <w:lang w:val="fr-FR" w:eastAsia="th-TH" w:bidi="th-TH"/>
        </w:rPr>
        <w:t>bizagi</w:t>
      </w:r>
      <w:proofErr w:type="spellEnd"/>
      <w:proofErr w:type="gramEnd"/>
    </w:p>
    <w:p w:rsidR="00B86E88" w:rsidRPr="00C11223" w:rsidRDefault="0064031F" w:rsidP="0064031F">
      <w:pPr>
        <w:suppressAutoHyphens/>
        <w:spacing w:before="60" w:after="0" w:line="240" w:lineRule="auto"/>
        <w:jc w:val="center"/>
        <w:rPr>
          <w:rFonts w:ascii="Trebuchet MS" w:eastAsia="Arial Unicode MS" w:hAnsi="Trebuchet MS" w:cs="Angsana New"/>
          <w:b/>
          <w:bCs/>
          <w:color w:val="8A0600"/>
          <w:w w:val="90"/>
          <w:sz w:val="56"/>
          <w:szCs w:val="48"/>
          <w:lang w:val="fr-FR" w:eastAsia="th-TH" w:bidi="th-TH"/>
        </w:rPr>
      </w:pPr>
      <w:r w:rsidRPr="00C11223">
        <w:rPr>
          <w:rFonts w:ascii="Trebuchet MS" w:eastAsia="Arial Unicode MS" w:hAnsi="Trebuchet MS" w:cs="Angsana New"/>
          <w:b/>
          <w:bCs/>
          <w:color w:val="8A0600"/>
          <w:w w:val="90"/>
          <w:sz w:val="56"/>
          <w:szCs w:val="48"/>
          <w:lang w:val="fr-FR" w:eastAsia="th-TH" w:bidi="th-TH"/>
        </w:rPr>
        <w:t>Petit guide de l’utilisateur</w:t>
      </w:r>
    </w:p>
    <w:p w:rsidR="0064031F" w:rsidRPr="00C11223" w:rsidRDefault="0064031F" w:rsidP="0064031F">
      <w:pPr>
        <w:suppressAutoHyphens/>
        <w:spacing w:before="60" w:after="0" w:line="240" w:lineRule="auto"/>
        <w:jc w:val="center"/>
        <w:rPr>
          <w:rFonts w:ascii="Trebuchet MS" w:eastAsia="Arial Unicode MS" w:hAnsi="Trebuchet MS" w:cs="Angsana New"/>
          <w:bCs/>
          <w:w w:val="90"/>
          <w:sz w:val="28"/>
          <w:szCs w:val="48"/>
          <w:lang w:val="fr-FR" w:eastAsia="th-TH" w:bidi="th-TH"/>
        </w:rPr>
      </w:pPr>
      <w:r w:rsidRPr="00C11223">
        <w:rPr>
          <w:rFonts w:ascii="Trebuchet MS" w:eastAsia="Arial Unicode MS" w:hAnsi="Trebuchet MS" w:cs="Angsana New"/>
          <w:bCs/>
          <w:w w:val="90"/>
          <w:sz w:val="28"/>
          <w:szCs w:val="48"/>
          <w:lang w:val="fr-FR" w:eastAsia="th-TH" w:bidi="th-TH"/>
        </w:rPr>
        <w:t>Version en français</w:t>
      </w:r>
    </w:p>
    <w:p w:rsidR="0064031F" w:rsidRPr="00C11223" w:rsidRDefault="0064031F" w:rsidP="0064031F">
      <w:pPr>
        <w:suppressAutoHyphens/>
        <w:spacing w:before="60" w:after="0" w:line="240" w:lineRule="auto"/>
        <w:jc w:val="center"/>
        <w:rPr>
          <w:rFonts w:ascii="Trebuchet MS" w:eastAsia="Arial Unicode MS" w:hAnsi="Trebuchet MS" w:cs="Angsana New"/>
          <w:bCs/>
          <w:w w:val="90"/>
          <w:sz w:val="28"/>
          <w:szCs w:val="48"/>
          <w:lang w:val="fr-FR" w:eastAsia="th-TH" w:bidi="th-TH"/>
        </w:rPr>
      </w:pPr>
      <w:r w:rsidRPr="00C11223">
        <w:rPr>
          <w:rFonts w:ascii="Trebuchet MS" w:eastAsia="Arial Unicode MS" w:hAnsi="Trebuchet MS" w:cs="Angsana New"/>
          <w:bCs/>
          <w:w w:val="90"/>
          <w:sz w:val="28"/>
          <w:szCs w:val="48"/>
          <w:lang w:val="fr-FR" w:eastAsia="th-TH" w:bidi="th-TH"/>
        </w:rPr>
        <w:t>Avril 2015</w:t>
      </w:r>
    </w:p>
    <w:p w:rsidR="0064031F" w:rsidRPr="00C11223" w:rsidRDefault="0064031F" w:rsidP="0064031F">
      <w:pPr>
        <w:suppressAutoHyphens/>
        <w:spacing w:before="60" w:after="0" w:line="240" w:lineRule="auto"/>
        <w:jc w:val="center"/>
        <w:rPr>
          <w:rFonts w:ascii="Trebuchet MS" w:eastAsia="Arial Unicode MS" w:hAnsi="Trebuchet MS" w:cs="Angsana New"/>
          <w:b/>
          <w:bCs/>
          <w:color w:val="8A0600"/>
          <w:w w:val="90"/>
          <w:sz w:val="52"/>
          <w:szCs w:val="48"/>
          <w:lang w:val="fr-FR" w:eastAsia="th-TH" w:bidi="th-TH"/>
        </w:rPr>
      </w:pPr>
    </w:p>
    <w:p w:rsidR="0064031F" w:rsidRPr="00C11223" w:rsidRDefault="0064031F" w:rsidP="0064031F">
      <w:pPr>
        <w:suppressAutoHyphens/>
        <w:spacing w:before="60" w:after="0" w:line="240" w:lineRule="auto"/>
        <w:jc w:val="center"/>
        <w:rPr>
          <w:rFonts w:ascii="Trebuchet MS" w:eastAsia="Arial Unicode MS" w:hAnsi="Trebuchet MS" w:cs="Angsana New"/>
          <w:b/>
          <w:bCs/>
          <w:color w:val="8A0600"/>
          <w:w w:val="90"/>
          <w:sz w:val="52"/>
          <w:szCs w:val="48"/>
          <w:lang w:val="fr-FR" w:eastAsia="th-TH" w:bidi="th-TH"/>
        </w:rPr>
      </w:pPr>
    </w:p>
    <w:p w:rsidR="0064031F" w:rsidRPr="00C11223" w:rsidRDefault="0064031F" w:rsidP="0064031F">
      <w:pPr>
        <w:suppressAutoHyphens/>
        <w:spacing w:before="60" w:after="0" w:line="240" w:lineRule="auto"/>
        <w:jc w:val="center"/>
        <w:rPr>
          <w:rFonts w:ascii="Trebuchet MS" w:eastAsia="Arial Unicode MS" w:hAnsi="Trebuchet MS" w:cs="Angsana New"/>
          <w:b/>
          <w:bCs/>
          <w:color w:val="8A0600"/>
          <w:w w:val="90"/>
          <w:sz w:val="52"/>
          <w:szCs w:val="48"/>
          <w:lang w:val="fr-FR" w:eastAsia="th-TH" w:bidi="th-TH"/>
        </w:rPr>
      </w:pPr>
    </w:p>
    <w:p w:rsidR="0064031F" w:rsidRPr="00C11223" w:rsidRDefault="0064031F" w:rsidP="0064031F">
      <w:pPr>
        <w:suppressAutoHyphens/>
        <w:spacing w:before="60" w:after="0" w:line="240" w:lineRule="auto"/>
        <w:jc w:val="center"/>
        <w:rPr>
          <w:rFonts w:ascii="Trebuchet MS" w:eastAsia="Arial Unicode MS" w:hAnsi="Trebuchet MS" w:cs="Angsana New"/>
          <w:b/>
          <w:bCs/>
          <w:color w:val="8A0600"/>
          <w:w w:val="90"/>
          <w:sz w:val="52"/>
          <w:szCs w:val="48"/>
          <w:lang w:val="fr-FR" w:eastAsia="th-TH" w:bidi="th-TH"/>
        </w:rPr>
      </w:pPr>
    </w:p>
    <w:p w:rsidR="0064031F" w:rsidRPr="00C11223" w:rsidRDefault="0064031F" w:rsidP="0064031F">
      <w:pPr>
        <w:suppressAutoHyphens/>
        <w:spacing w:before="60" w:after="0" w:line="240" w:lineRule="auto"/>
        <w:jc w:val="center"/>
        <w:rPr>
          <w:rFonts w:ascii="Trebuchet MS" w:eastAsia="Arial Unicode MS" w:hAnsi="Trebuchet MS" w:cs="Angsana New"/>
          <w:b/>
          <w:bCs/>
          <w:color w:val="8A0600"/>
          <w:w w:val="90"/>
          <w:sz w:val="52"/>
          <w:szCs w:val="48"/>
          <w:lang w:val="fr-FR" w:eastAsia="th-TH" w:bidi="th-TH"/>
        </w:rPr>
      </w:pPr>
    </w:p>
    <w:p w:rsidR="0064031F" w:rsidRPr="00C11223" w:rsidRDefault="0064031F">
      <w:pPr>
        <w:rPr>
          <w:sz w:val="20"/>
        </w:rPr>
      </w:pPr>
    </w:p>
    <w:p w:rsidR="0064031F" w:rsidRPr="00C11223" w:rsidRDefault="0064031F" w:rsidP="0064031F">
      <w:pPr>
        <w:jc w:val="center"/>
        <w:rPr>
          <w:sz w:val="20"/>
        </w:rPr>
      </w:pPr>
      <w:r w:rsidRPr="00C11223">
        <w:rPr>
          <w:noProof/>
          <w:sz w:val="20"/>
          <w:lang w:eastAsia="fr-BE"/>
        </w:rPr>
        <w:drawing>
          <wp:inline distT="0" distB="0" distL="0" distR="0" wp14:anchorId="6BFD1298" wp14:editId="66BF41FC">
            <wp:extent cx="1541721" cy="797626"/>
            <wp:effectExtent l="0" t="0" r="1905"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05469.tmp"/>
                    <pic:cNvPicPr/>
                  </pic:nvPicPr>
                  <pic:blipFill>
                    <a:blip r:embed="rId8">
                      <a:extLst>
                        <a:ext uri="{28A0092B-C50C-407E-A947-70E740481C1C}">
                          <a14:useLocalDpi xmlns:a14="http://schemas.microsoft.com/office/drawing/2010/main" val="0"/>
                        </a:ext>
                      </a:extLst>
                    </a:blip>
                    <a:stretch>
                      <a:fillRect/>
                    </a:stretch>
                  </pic:blipFill>
                  <pic:spPr>
                    <a:xfrm>
                      <a:off x="0" y="0"/>
                      <a:ext cx="1547492" cy="800611"/>
                    </a:xfrm>
                    <a:prstGeom prst="rect">
                      <a:avLst/>
                    </a:prstGeom>
                  </pic:spPr>
                </pic:pic>
              </a:graphicData>
            </a:graphic>
          </wp:inline>
        </w:drawing>
      </w:r>
    </w:p>
    <w:p w:rsidR="004F56DA" w:rsidRPr="00C11223" w:rsidRDefault="004F56DA" w:rsidP="004F56DA">
      <w:pPr>
        <w:pStyle w:val="Titre1"/>
        <w:jc w:val="center"/>
        <w:rPr>
          <w:rFonts w:ascii="Trebuchet MS" w:hAnsi="Trebuchet MS"/>
          <w:color w:val="C00000"/>
        </w:rPr>
      </w:pPr>
      <w:bookmarkStart w:id="0" w:name="_Toc417983178"/>
      <w:r w:rsidRPr="00C11223">
        <w:rPr>
          <w:rFonts w:ascii="Trebuchet MS" w:hAnsi="Trebuchet MS"/>
          <w:color w:val="C00000"/>
        </w:rPr>
        <w:lastRenderedPageBreak/>
        <w:t>Tables des matières</w:t>
      </w:r>
      <w:bookmarkEnd w:id="0"/>
    </w:p>
    <w:sdt>
      <w:sdtPr>
        <w:rPr>
          <w:rFonts w:asciiTheme="minorHAnsi" w:eastAsiaTheme="minorHAnsi" w:hAnsiTheme="minorHAnsi" w:cstheme="minorBidi"/>
          <w:b w:val="0"/>
          <w:bCs w:val="0"/>
          <w:color w:val="auto"/>
          <w:sz w:val="20"/>
          <w:szCs w:val="22"/>
          <w:lang w:val="fr-FR" w:eastAsia="en-US"/>
        </w:rPr>
        <w:id w:val="-787820478"/>
        <w:docPartObj>
          <w:docPartGallery w:val="Table of Contents"/>
          <w:docPartUnique/>
        </w:docPartObj>
      </w:sdtPr>
      <w:sdtEndPr/>
      <w:sdtContent>
        <w:p w:rsidR="004F56DA" w:rsidRPr="00C11223" w:rsidRDefault="004F56DA" w:rsidP="004F56DA">
          <w:pPr>
            <w:pStyle w:val="En-ttedetabledesmatires"/>
            <w:rPr>
              <w:color w:val="C00000"/>
              <w:sz w:val="24"/>
            </w:rPr>
          </w:pPr>
        </w:p>
        <w:p w:rsidR="00F17597" w:rsidRPr="00F17597" w:rsidRDefault="004F56DA">
          <w:pPr>
            <w:pStyle w:val="TM1"/>
            <w:tabs>
              <w:tab w:val="right" w:leader="dot" w:pos="9062"/>
            </w:tabs>
            <w:rPr>
              <w:rFonts w:eastAsiaTheme="minorEastAsia"/>
              <w:noProof/>
              <w:sz w:val="20"/>
              <w:lang w:eastAsia="fr-BE"/>
            </w:rPr>
          </w:pPr>
          <w:r w:rsidRPr="00C11223">
            <w:rPr>
              <w:sz w:val="20"/>
            </w:rPr>
            <w:fldChar w:fldCharType="begin"/>
          </w:r>
          <w:r w:rsidRPr="00C11223">
            <w:rPr>
              <w:sz w:val="20"/>
            </w:rPr>
            <w:instrText xml:space="preserve"> TOC \o "1-3" \h \z \u </w:instrText>
          </w:r>
          <w:r w:rsidRPr="00C11223">
            <w:rPr>
              <w:sz w:val="20"/>
            </w:rPr>
            <w:fldChar w:fldCharType="separate"/>
          </w:r>
          <w:hyperlink w:anchor="_Toc417983178" w:history="1">
            <w:r w:rsidR="00F17597" w:rsidRPr="00F17597">
              <w:rPr>
                <w:rStyle w:val="Lienhypertexte"/>
                <w:rFonts w:ascii="Trebuchet MS" w:hAnsi="Trebuchet MS"/>
                <w:noProof/>
                <w:sz w:val="20"/>
              </w:rPr>
              <w:t>Tables des matières</w:t>
            </w:r>
            <w:r w:rsidR="00F17597" w:rsidRPr="00F17597">
              <w:rPr>
                <w:noProof/>
                <w:webHidden/>
                <w:sz w:val="20"/>
              </w:rPr>
              <w:tab/>
            </w:r>
            <w:r w:rsidR="00F17597" w:rsidRPr="00F17597">
              <w:rPr>
                <w:noProof/>
                <w:webHidden/>
                <w:sz w:val="20"/>
              </w:rPr>
              <w:fldChar w:fldCharType="begin"/>
            </w:r>
            <w:r w:rsidR="00F17597" w:rsidRPr="00F17597">
              <w:rPr>
                <w:noProof/>
                <w:webHidden/>
                <w:sz w:val="20"/>
              </w:rPr>
              <w:instrText xml:space="preserve"> PAGEREF _Toc417983178 \h </w:instrText>
            </w:r>
            <w:r w:rsidR="00F17597" w:rsidRPr="00F17597">
              <w:rPr>
                <w:noProof/>
                <w:webHidden/>
                <w:sz w:val="20"/>
              </w:rPr>
            </w:r>
            <w:r w:rsidR="00F17597" w:rsidRPr="00F17597">
              <w:rPr>
                <w:noProof/>
                <w:webHidden/>
                <w:sz w:val="20"/>
              </w:rPr>
              <w:fldChar w:fldCharType="separate"/>
            </w:r>
            <w:r w:rsidR="00F17597" w:rsidRPr="00F17597">
              <w:rPr>
                <w:noProof/>
                <w:webHidden/>
                <w:sz w:val="20"/>
              </w:rPr>
              <w:t>2</w:t>
            </w:r>
            <w:r w:rsidR="00F17597" w:rsidRPr="00F17597">
              <w:rPr>
                <w:noProof/>
                <w:webHidden/>
                <w:sz w:val="20"/>
              </w:rPr>
              <w:fldChar w:fldCharType="end"/>
            </w:r>
          </w:hyperlink>
        </w:p>
        <w:p w:rsidR="00F17597" w:rsidRPr="00F17597" w:rsidRDefault="00D51514">
          <w:pPr>
            <w:pStyle w:val="TM1"/>
            <w:tabs>
              <w:tab w:val="left" w:pos="440"/>
              <w:tab w:val="right" w:leader="dot" w:pos="9062"/>
            </w:tabs>
            <w:rPr>
              <w:rFonts w:eastAsiaTheme="minorEastAsia"/>
              <w:noProof/>
              <w:sz w:val="20"/>
              <w:lang w:eastAsia="fr-BE"/>
            </w:rPr>
          </w:pPr>
          <w:hyperlink w:anchor="_Toc417983179" w:history="1">
            <w:r w:rsidR="00F17597" w:rsidRPr="00F17597">
              <w:rPr>
                <w:rStyle w:val="Lienhypertexte"/>
                <w:rFonts w:ascii="Trebuchet MS" w:hAnsi="Trebuchet MS"/>
                <w:noProof/>
                <w:sz w:val="20"/>
              </w:rPr>
              <w:t>1.</w:t>
            </w:r>
            <w:r w:rsidR="00F17597" w:rsidRPr="00F17597">
              <w:rPr>
                <w:rFonts w:eastAsiaTheme="minorEastAsia"/>
                <w:noProof/>
                <w:sz w:val="20"/>
                <w:lang w:eastAsia="fr-BE"/>
              </w:rPr>
              <w:tab/>
            </w:r>
            <w:r w:rsidR="00F17597" w:rsidRPr="00F17597">
              <w:rPr>
                <w:rStyle w:val="Lienhypertexte"/>
                <w:rFonts w:ascii="Trebuchet MS" w:hAnsi="Trebuchet MS"/>
                <w:noProof/>
                <w:sz w:val="20"/>
              </w:rPr>
              <w:t>Fonctionnalités de Bizagi</w:t>
            </w:r>
            <w:r w:rsidR="00F17597" w:rsidRPr="00F17597">
              <w:rPr>
                <w:noProof/>
                <w:webHidden/>
                <w:sz w:val="20"/>
              </w:rPr>
              <w:tab/>
            </w:r>
            <w:r w:rsidR="00F17597" w:rsidRPr="00F17597">
              <w:rPr>
                <w:noProof/>
                <w:webHidden/>
                <w:sz w:val="20"/>
              </w:rPr>
              <w:fldChar w:fldCharType="begin"/>
            </w:r>
            <w:r w:rsidR="00F17597" w:rsidRPr="00F17597">
              <w:rPr>
                <w:noProof/>
                <w:webHidden/>
                <w:sz w:val="20"/>
              </w:rPr>
              <w:instrText xml:space="preserve"> PAGEREF _Toc417983179 \h </w:instrText>
            </w:r>
            <w:r w:rsidR="00F17597" w:rsidRPr="00F17597">
              <w:rPr>
                <w:noProof/>
                <w:webHidden/>
                <w:sz w:val="20"/>
              </w:rPr>
            </w:r>
            <w:r w:rsidR="00F17597" w:rsidRPr="00F17597">
              <w:rPr>
                <w:noProof/>
                <w:webHidden/>
                <w:sz w:val="20"/>
              </w:rPr>
              <w:fldChar w:fldCharType="separate"/>
            </w:r>
            <w:r w:rsidR="00F17597" w:rsidRPr="00F17597">
              <w:rPr>
                <w:noProof/>
                <w:webHidden/>
                <w:sz w:val="20"/>
              </w:rPr>
              <w:t>2</w:t>
            </w:r>
            <w:r w:rsidR="00F17597" w:rsidRPr="00F17597">
              <w:rPr>
                <w:noProof/>
                <w:webHidden/>
                <w:sz w:val="20"/>
              </w:rPr>
              <w:fldChar w:fldCharType="end"/>
            </w:r>
          </w:hyperlink>
        </w:p>
        <w:p w:rsidR="00F17597" w:rsidRPr="00F17597" w:rsidRDefault="00D51514">
          <w:pPr>
            <w:pStyle w:val="TM1"/>
            <w:tabs>
              <w:tab w:val="left" w:pos="440"/>
              <w:tab w:val="right" w:leader="dot" w:pos="9062"/>
            </w:tabs>
            <w:rPr>
              <w:rFonts w:eastAsiaTheme="minorEastAsia"/>
              <w:noProof/>
              <w:sz w:val="20"/>
              <w:lang w:eastAsia="fr-BE"/>
            </w:rPr>
          </w:pPr>
          <w:hyperlink w:anchor="_Toc417983180" w:history="1">
            <w:r w:rsidR="00F17597" w:rsidRPr="00F17597">
              <w:rPr>
                <w:rStyle w:val="Lienhypertexte"/>
                <w:rFonts w:ascii="Trebuchet MS" w:hAnsi="Trebuchet MS"/>
                <w:noProof/>
                <w:sz w:val="20"/>
              </w:rPr>
              <w:t>2.</w:t>
            </w:r>
            <w:r w:rsidR="00F17597" w:rsidRPr="00F17597">
              <w:rPr>
                <w:rFonts w:eastAsiaTheme="minorEastAsia"/>
                <w:noProof/>
                <w:sz w:val="20"/>
                <w:lang w:eastAsia="fr-BE"/>
              </w:rPr>
              <w:tab/>
            </w:r>
            <w:r w:rsidR="00F17597" w:rsidRPr="00F17597">
              <w:rPr>
                <w:rStyle w:val="Lienhypertexte"/>
                <w:rFonts w:ascii="Trebuchet MS" w:hAnsi="Trebuchet MS"/>
                <w:noProof/>
                <w:sz w:val="20"/>
              </w:rPr>
              <w:t>Installation du logiciel</w:t>
            </w:r>
            <w:r w:rsidR="00F17597" w:rsidRPr="00F17597">
              <w:rPr>
                <w:noProof/>
                <w:webHidden/>
                <w:sz w:val="20"/>
              </w:rPr>
              <w:tab/>
            </w:r>
            <w:r w:rsidR="00F17597" w:rsidRPr="00F17597">
              <w:rPr>
                <w:noProof/>
                <w:webHidden/>
                <w:sz w:val="20"/>
              </w:rPr>
              <w:fldChar w:fldCharType="begin"/>
            </w:r>
            <w:r w:rsidR="00F17597" w:rsidRPr="00F17597">
              <w:rPr>
                <w:noProof/>
                <w:webHidden/>
                <w:sz w:val="20"/>
              </w:rPr>
              <w:instrText xml:space="preserve"> PAGEREF _Toc417983180 \h </w:instrText>
            </w:r>
            <w:r w:rsidR="00F17597" w:rsidRPr="00F17597">
              <w:rPr>
                <w:noProof/>
                <w:webHidden/>
                <w:sz w:val="20"/>
              </w:rPr>
            </w:r>
            <w:r w:rsidR="00F17597" w:rsidRPr="00F17597">
              <w:rPr>
                <w:noProof/>
                <w:webHidden/>
                <w:sz w:val="20"/>
              </w:rPr>
              <w:fldChar w:fldCharType="separate"/>
            </w:r>
            <w:r w:rsidR="00F17597" w:rsidRPr="00F17597">
              <w:rPr>
                <w:noProof/>
                <w:webHidden/>
                <w:sz w:val="20"/>
              </w:rPr>
              <w:t>2</w:t>
            </w:r>
            <w:r w:rsidR="00F17597" w:rsidRPr="00F17597">
              <w:rPr>
                <w:noProof/>
                <w:webHidden/>
                <w:sz w:val="20"/>
              </w:rPr>
              <w:fldChar w:fldCharType="end"/>
            </w:r>
          </w:hyperlink>
        </w:p>
        <w:p w:rsidR="00F17597" w:rsidRPr="00F17597" w:rsidRDefault="00D51514">
          <w:pPr>
            <w:pStyle w:val="TM1"/>
            <w:tabs>
              <w:tab w:val="left" w:pos="440"/>
              <w:tab w:val="right" w:leader="dot" w:pos="9062"/>
            </w:tabs>
            <w:rPr>
              <w:rFonts w:eastAsiaTheme="minorEastAsia"/>
              <w:noProof/>
              <w:sz w:val="20"/>
              <w:lang w:eastAsia="fr-BE"/>
            </w:rPr>
          </w:pPr>
          <w:hyperlink w:anchor="_Toc417983181" w:history="1">
            <w:r w:rsidR="00F17597" w:rsidRPr="00F17597">
              <w:rPr>
                <w:rStyle w:val="Lienhypertexte"/>
                <w:rFonts w:ascii="Trebuchet MS" w:hAnsi="Trebuchet MS"/>
                <w:noProof/>
                <w:sz w:val="20"/>
              </w:rPr>
              <w:t>3.</w:t>
            </w:r>
            <w:r w:rsidR="00F17597" w:rsidRPr="00F17597">
              <w:rPr>
                <w:rFonts w:eastAsiaTheme="minorEastAsia"/>
                <w:noProof/>
                <w:sz w:val="20"/>
                <w:lang w:eastAsia="fr-BE"/>
              </w:rPr>
              <w:tab/>
            </w:r>
            <w:r w:rsidR="00F17597" w:rsidRPr="00F17597">
              <w:rPr>
                <w:rStyle w:val="Lienhypertexte"/>
                <w:rFonts w:ascii="Trebuchet MS" w:hAnsi="Trebuchet MS"/>
                <w:noProof/>
                <w:sz w:val="20"/>
              </w:rPr>
              <w:t>Modéliser et sauvegarder un processus</w:t>
            </w:r>
            <w:r w:rsidR="00F17597" w:rsidRPr="00F17597">
              <w:rPr>
                <w:noProof/>
                <w:webHidden/>
                <w:sz w:val="20"/>
              </w:rPr>
              <w:tab/>
            </w:r>
            <w:r w:rsidR="00F17597" w:rsidRPr="00F17597">
              <w:rPr>
                <w:noProof/>
                <w:webHidden/>
                <w:sz w:val="20"/>
              </w:rPr>
              <w:fldChar w:fldCharType="begin"/>
            </w:r>
            <w:r w:rsidR="00F17597" w:rsidRPr="00F17597">
              <w:rPr>
                <w:noProof/>
                <w:webHidden/>
                <w:sz w:val="20"/>
              </w:rPr>
              <w:instrText xml:space="preserve"> PAGEREF _Toc417983181 \h </w:instrText>
            </w:r>
            <w:r w:rsidR="00F17597" w:rsidRPr="00F17597">
              <w:rPr>
                <w:noProof/>
                <w:webHidden/>
                <w:sz w:val="20"/>
              </w:rPr>
            </w:r>
            <w:r w:rsidR="00F17597" w:rsidRPr="00F17597">
              <w:rPr>
                <w:noProof/>
                <w:webHidden/>
                <w:sz w:val="20"/>
              </w:rPr>
              <w:fldChar w:fldCharType="separate"/>
            </w:r>
            <w:r w:rsidR="00F17597" w:rsidRPr="00F17597">
              <w:rPr>
                <w:noProof/>
                <w:webHidden/>
                <w:sz w:val="20"/>
              </w:rPr>
              <w:t>3</w:t>
            </w:r>
            <w:r w:rsidR="00F17597" w:rsidRPr="00F17597">
              <w:rPr>
                <w:noProof/>
                <w:webHidden/>
                <w:sz w:val="20"/>
              </w:rPr>
              <w:fldChar w:fldCharType="end"/>
            </w:r>
          </w:hyperlink>
        </w:p>
        <w:p w:rsidR="00F17597" w:rsidRPr="00F17597" w:rsidRDefault="00D51514">
          <w:pPr>
            <w:pStyle w:val="TM1"/>
            <w:tabs>
              <w:tab w:val="left" w:pos="440"/>
              <w:tab w:val="right" w:leader="dot" w:pos="9062"/>
            </w:tabs>
            <w:rPr>
              <w:rFonts w:eastAsiaTheme="minorEastAsia"/>
              <w:noProof/>
              <w:sz w:val="20"/>
              <w:lang w:eastAsia="fr-BE"/>
            </w:rPr>
          </w:pPr>
          <w:hyperlink w:anchor="_Toc417983182" w:history="1">
            <w:r w:rsidR="00F17597" w:rsidRPr="00F17597">
              <w:rPr>
                <w:rStyle w:val="Lienhypertexte"/>
                <w:rFonts w:ascii="Trebuchet MS" w:hAnsi="Trebuchet MS"/>
                <w:noProof/>
                <w:sz w:val="20"/>
              </w:rPr>
              <w:t>4.</w:t>
            </w:r>
            <w:r w:rsidR="00F17597" w:rsidRPr="00F17597">
              <w:rPr>
                <w:rFonts w:eastAsiaTheme="minorEastAsia"/>
                <w:noProof/>
                <w:sz w:val="20"/>
                <w:lang w:eastAsia="fr-BE"/>
              </w:rPr>
              <w:tab/>
            </w:r>
            <w:r w:rsidR="00F17597" w:rsidRPr="00F17597">
              <w:rPr>
                <w:rStyle w:val="Lienhypertexte"/>
                <w:rFonts w:ascii="Trebuchet MS" w:hAnsi="Trebuchet MS"/>
                <w:noProof/>
                <w:sz w:val="20"/>
              </w:rPr>
              <w:t>Générer un dossier pour le processus (Word ou PDF)</w:t>
            </w:r>
            <w:r w:rsidR="00F17597" w:rsidRPr="00F17597">
              <w:rPr>
                <w:noProof/>
                <w:webHidden/>
                <w:sz w:val="20"/>
              </w:rPr>
              <w:tab/>
            </w:r>
            <w:r w:rsidR="00F17597" w:rsidRPr="00F17597">
              <w:rPr>
                <w:noProof/>
                <w:webHidden/>
                <w:sz w:val="20"/>
              </w:rPr>
              <w:fldChar w:fldCharType="begin"/>
            </w:r>
            <w:r w:rsidR="00F17597" w:rsidRPr="00F17597">
              <w:rPr>
                <w:noProof/>
                <w:webHidden/>
                <w:sz w:val="20"/>
              </w:rPr>
              <w:instrText xml:space="preserve"> PAGEREF _Toc417983182 \h </w:instrText>
            </w:r>
            <w:r w:rsidR="00F17597" w:rsidRPr="00F17597">
              <w:rPr>
                <w:noProof/>
                <w:webHidden/>
                <w:sz w:val="20"/>
              </w:rPr>
            </w:r>
            <w:r w:rsidR="00F17597" w:rsidRPr="00F17597">
              <w:rPr>
                <w:noProof/>
                <w:webHidden/>
                <w:sz w:val="20"/>
              </w:rPr>
              <w:fldChar w:fldCharType="separate"/>
            </w:r>
            <w:r w:rsidR="00F17597" w:rsidRPr="00F17597">
              <w:rPr>
                <w:noProof/>
                <w:webHidden/>
                <w:sz w:val="20"/>
              </w:rPr>
              <w:t>11</w:t>
            </w:r>
            <w:r w:rsidR="00F17597" w:rsidRPr="00F17597">
              <w:rPr>
                <w:noProof/>
                <w:webHidden/>
                <w:sz w:val="20"/>
              </w:rPr>
              <w:fldChar w:fldCharType="end"/>
            </w:r>
          </w:hyperlink>
        </w:p>
        <w:p w:rsidR="00F17597" w:rsidRPr="00F17597" w:rsidRDefault="00D51514">
          <w:pPr>
            <w:pStyle w:val="TM1"/>
            <w:tabs>
              <w:tab w:val="left" w:pos="440"/>
              <w:tab w:val="right" w:leader="dot" w:pos="9062"/>
            </w:tabs>
            <w:rPr>
              <w:rFonts w:eastAsiaTheme="minorEastAsia"/>
              <w:noProof/>
              <w:sz w:val="20"/>
              <w:lang w:eastAsia="fr-BE"/>
            </w:rPr>
          </w:pPr>
          <w:hyperlink w:anchor="_Toc417983183" w:history="1">
            <w:r w:rsidR="00F17597" w:rsidRPr="00F17597">
              <w:rPr>
                <w:rStyle w:val="Lienhypertexte"/>
                <w:rFonts w:ascii="Trebuchet MS" w:hAnsi="Trebuchet MS"/>
                <w:noProof/>
                <w:sz w:val="20"/>
              </w:rPr>
              <w:t>5.</w:t>
            </w:r>
            <w:r w:rsidR="00F17597" w:rsidRPr="00F17597">
              <w:rPr>
                <w:rFonts w:eastAsiaTheme="minorEastAsia"/>
                <w:noProof/>
                <w:sz w:val="20"/>
                <w:lang w:eastAsia="fr-BE"/>
              </w:rPr>
              <w:tab/>
            </w:r>
            <w:r w:rsidR="00F17597" w:rsidRPr="00F17597">
              <w:rPr>
                <w:rStyle w:val="Lienhypertexte"/>
                <w:rFonts w:ascii="Trebuchet MS" w:hAnsi="Trebuchet MS"/>
                <w:noProof/>
                <w:sz w:val="20"/>
              </w:rPr>
              <w:t>Collaborer en direct avec son équipe (pour aller plus loin)</w:t>
            </w:r>
            <w:r w:rsidR="00F17597" w:rsidRPr="00F17597">
              <w:rPr>
                <w:noProof/>
                <w:webHidden/>
                <w:sz w:val="20"/>
              </w:rPr>
              <w:tab/>
            </w:r>
            <w:r w:rsidR="00F17597" w:rsidRPr="00F17597">
              <w:rPr>
                <w:noProof/>
                <w:webHidden/>
                <w:sz w:val="20"/>
              </w:rPr>
              <w:fldChar w:fldCharType="begin"/>
            </w:r>
            <w:r w:rsidR="00F17597" w:rsidRPr="00F17597">
              <w:rPr>
                <w:noProof/>
                <w:webHidden/>
                <w:sz w:val="20"/>
              </w:rPr>
              <w:instrText xml:space="preserve"> PAGEREF _Toc417983183 \h </w:instrText>
            </w:r>
            <w:r w:rsidR="00F17597" w:rsidRPr="00F17597">
              <w:rPr>
                <w:noProof/>
                <w:webHidden/>
                <w:sz w:val="20"/>
              </w:rPr>
            </w:r>
            <w:r w:rsidR="00F17597" w:rsidRPr="00F17597">
              <w:rPr>
                <w:noProof/>
                <w:webHidden/>
                <w:sz w:val="20"/>
              </w:rPr>
              <w:fldChar w:fldCharType="separate"/>
            </w:r>
            <w:r w:rsidR="00F17597" w:rsidRPr="00F17597">
              <w:rPr>
                <w:noProof/>
                <w:webHidden/>
                <w:sz w:val="20"/>
              </w:rPr>
              <w:t>13</w:t>
            </w:r>
            <w:r w:rsidR="00F17597" w:rsidRPr="00F17597">
              <w:rPr>
                <w:noProof/>
                <w:webHidden/>
                <w:sz w:val="20"/>
              </w:rPr>
              <w:fldChar w:fldCharType="end"/>
            </w:r>
          </w:hyperlink>
        </w:p>
        <w:p w:rsidR="00F17597" w:rsidRPr="00F17597" w:rsidRDefault="00D51514">
          <w:pPr>
            <w:pStyle w:val="TM1"/>
            <w:tabs>
              <w:tab w:val="left" w:pos="440"/>
              <w:tab w:val="right" w:leader="dot" w:pos="9062"/>
            </w:tabs>
            <w:rPr>
              <w:rFonts w:eastAsiaTheme="minorEastAsia"/>
              <w:noProof/>
              <w:sz w:val="20"/>
              <w:lang w:eastAsia="fr-BE"/>
            </w:rPr>
          </w:pPr>
          <w:hyperlink w:anchor="_Toc417983184" w:history="1">
            <w:r w:rsidR="00F17597" w:rsidRPr="00F17597">
              <w:rPr>
                <w:rStyle w:val="Lienhypertexte"/>
                <w:rFonts w:ascii="Trebuchet MS" w:hAnsi="Trebuchet MS"/>
                <w:noProof/>
                <w:sz w:val="20"/>
              </w:rPr>
              <w:t>6.</w:t>
            </w:r>
            <w:r w:rsidR="00F17597" w:rsidRPr="00F17597">
              <w:rPr>
                <w:rFonts w:eastAsiaTheme="minorEastAsia"/>
                <w:noProof/>
                <w:sz w:val="20"/>
                <w:lang w:eastAsia="fr-BE"/>
              </w:rPr>
              <w:tab/>
            </w:r>
            <w:r w:rsidR="00F17597" w:rsidRPr="00F17597">
              <w:rPr>
                <w:rStyle w:val="Lienhypertexte"/>
                <w:rFonts w:ascii="Trebuchet MS" w:hAnsi="Trebuchet MS"/>
                <w:noProof/>
                <w:sz w:val="20"/>
              </w:rPr>
              <w:t>Effectuer une simulation du processus (pour aller plus loin)</w:t>
            </w:r>
            <w:r w:rsidR="00F17597" w:rsidRPr="00F17597">
              <w:rPr>
                <w:noProof/>
                <w:webHidden/>
                <w:sz w:val="20"/>
              </w:rPr>
              <w:tab/>
            </w:r>
            <w:r w:rsidR="00F17597" w:rsidRPr="00F17597">
              <w:rPr>
                <w:noProof/>
                <w:webHidden/>
                <w:sz w:val="20"/>
              </w:rPr>
              <w:fldChar w:fldCharType="begin"/>
            </w:r>
            <w:r w:rsidR="00F17597" w:rsidRPr="00F17597">
              <w:rPr>
                <w:noProof/>
                <w:webHidden/>
                <w:sz w:val="20"/>
              </w:rPr>
              <w:instrText xml:space="preserve"> PAGEREF _Toc417983184 \h </w:instrText>
            </w:r>
            <w:r w:rsidR="00F17597" w:rsidRPr="00F17597">
              <w:rPr>
                <w:noProof/>
                <w:webHidden/>
                <w:sz w:val="20"/>
              </w:rPr>
            </w:r>
            <w:r w:rsidR="00F17597" w:rsidRPr="00F17597">
              <w:rPr>
                <w:noProof/>
                <w:webHidden/>
                <w:sz w:val="20"/>
              </w:rPr>
              <w:fldChar w:fldCharType="separate"/>
            </w:r>
            <w:r w:rsidR="00F17597" w:rsidRPr="00F17597">
              <w:rPr>
                <w:noProof/>
                <w:webHidden/>
                <w:sz w:val="20"/>
              </w:rPr>
              <w:t>14</w:t>
            </w:r>
            <w:r w:rsidR="00F17597" w:rsidRPr="00F17597">
              <w:rPr>
                <w:noProof/>
                <w:webHidden/>
                <w:sz w:val="20"/>
              </w:rPr>
              <w:fldChar w:fldCharType="end"/>
            </w:r>
          </w:hyperlink>
        </w:p>
        <w:p w:rsidR="004F56DA" w:rsidRPr="00C11223" w:rsidRDefault="004F56DA" w:rsidP="004F56DA">
          <w:pPr>
            <w:rPr>
              <w:sz w:val="20"/>
            </w:rPr>
          </w:pPr>
          <w:r w:rsidRPr="00C11223">
            <w:rPr>
              <w:b/>
              <w:bCs/>
              <w:sz w:val="20"/>
              <w:lang w:val="fr-FR"/>
            </w:rPr>
            <w:fldChar w:fldCharType="end"/>
          </w:r>
        </w:p>
      </w:sdtContent>
    </w:sdt>
    <w:p w:rsidR="004F56DA" w:rsidRPr="00C11223" w:rsidRDefault="0064031F" w:rsidP="004F56DA">
      <w:pPr>
        <w:pStyle w:val="Titre1"/>
        <w:numPr>
          <w:ilvl w:val="0"/>
          <w:numId w:val="1"/>
        </w:numPr>
        <w:rPr>
          <w:rFonts w:ascii="Trebuchet MS" w:hAnsi="Trebuchet MS"/>
          <w:color w:val="C00000"/>
        </w:rPr>
      </w:pPr>
      <w:bookmarkStart w:id="1" w:name="_Toc417983179"/>
      <w:r w:rsidRPr="00C11223">
        <w:rPr>
          <w:rFonts w:ascii="Trebuchet MS" w:hAnsi="Trebuchet MS"/>
          <w:color w:val="C00000"/>
        </w:rPr>
        <w:t xml:space="preserve">Fonctionnalités de </w:t>
      </w:r>
      <w:proofErr w:type="spellStart"/>
      <w:r w:rsidRPr="00C11223">
        <w:rPr>
          <w:rFonts w:ascii="Trebuchet MS" w:hAnsi="Trebuchet MS"/>
          <w:color w:val="C00000"/>
        </w:rPr>
        <w:t>Bizagi</w:t>
      </w:r>
      <w:bookmarkEnd w:id="1"/>
      <w:proofErr w:type="spellEnd"/>
    </w:p>
    <w:p w:rsidR="004F56DA" w:rsidRDefault="004F56DA" w:rsidP="004F56DA">
      <w:pPr>
        <w:rPr>
          <w:rFonts w:ascii="Trebuchet MS" w:hAnsi="Trebuchet MS"/>
          <w:sz w:val="6"/>
        </w:rPr>
      </w:pPr>
    </w:p>
    <w:p w:rsidR="00344E40" w:rsidRPr="00C11223" w:rsidRDefault="004F56DA" w:rsidP="008E0B97">
      <w:pPr>
        <w:spacing w:after="0"/>
        <w:rPr>
          <w:rFonts w:ascii="Trebuchet MS" w:hAnsi="Trebuchet MS"/>
          <w:sz w:val="20"/>
        </w:rPr>
      </w:pPr>
      <w:proofErr w:type="spellStart"/>
      <w:r w:rsidRPr="00C11223">
        <w:rPr>
          <w:rFonts w:ascii="Trebuchet MS" w:hAnsi="Trebuchet MS"/>
          <w:sz w:val="20"/>
        </w:rPr>
        <w:t>Bizagi</w:t>
      </w:r>
      <w:proofErr w:type="spellEnd"/>
      <w:r w:rsidRPr="00C11223">
        <w:rPr>
          <w:rFonts w:ascii="Trebuchet MS" w:hAnsi="Trebuchet MS"/>
          <w:sz w:val="20"/>
        </w:rPr>
        <w:t xml:space="preserve"> a 4 grandes utilités :</w:t>
      </w:r>
    </w:p>
    <w:p w:rsidR="00344E40" w:rsidRPr="00C11223" w:rsidRDefault="008E0B97" w:rsidP="008E0B97">
      <w:pPr>
        <w:spacing w:after="0"/>
        <w:rPr>
          <w:rFonts w:ascii="Trebuchet MS" w:hAnsi="Trebuchet MS"/>
          <w:sz w:val="20"/>
        </w:rPr>
      </w:pPr>
      <w:r w:rsidRPr="00C11223">
        <w:rPr>
          <w:rFonts w:ascii="Trebuchet MS" w:hAnsi="Trebuchet MS"/>
          <w:noProof/>
          <w:sz w:val="20"/>
          <w:lang w:eastAsia="fr-BE"/>
        </w:rPr>
        <mc:AlternateContent>
          <mc:Choice Requires="wps">
            <w:drawing>
              <wp:anchor distT="0" distB="0" distL="114300" distR="114300" simplePos="0" relativeHeight="251666432" behindDoc="0" locked="0" layoutInCell="1" allowOverlap="1" wp14:anchorId="43290B45" wp14:editId="18A22B30">
                <wp:simplePos x="0" y="0"/>
                <wp:positionH relativeFrom="column">
                  <wp:posOffset>2786380</wp:posOffset>
                </wp:positionH>
                <wp:positionV relativeFrom="paragraph">
                  <wp:posOffset>93345</wp:posOffset>
                </wp:positionV>
                <wp:extent cx="2828925" cy="3419475"/>
                <wp:effectExtent l="19050" t="19050" r="47625" b="47625"/>
                <wp:wrapNone/>
                <wp:docPr id="11" name="Rectangle 11"/>
                <wp:cNvGraphicFramePr/>
                <a:graphic xmlns:a="http://schemas.openxmlformats.org/drawingml/2006/main">
                  <a:graphicData uri="http://schemas.microsoft.com/office/word/2010/wordprocessingShape">
                    <wps:wsp>
                      <wps:cNvSpPr/>
                      <wps:spPr>
                        <a:xfrm>
                          <a:off x="0" y="0"/>
                          <a:ext cx="2828925" cy="3419475"/>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219.4pt;margin-top:7.35pt;width:222.75pt;height:269.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" filled="f" strokecolor="#f79646 [3209]" strokeweight="4.5pt"/>
            </w:pict>
          </mc:Fallback>
        </mc:AlternateContent>
      </w:r>
      <w:r w:rsidRPr="00C11223">
        <w:rPr>
          <w:rFonts w:ascii="Trebuchet MS" w:hAnsi="Trebuchet MS"/>
          <w:noProof/>
          <w:color w:val="00B050"/>
          <w:sz w:val="20"/>
          <w:lang w:eastAsia="fr-BE"/>
        </w:rPr>
        <mc:AlternateContent>
          <mc:Choice Requires="wps">
            <w:drawing>
              <wp:anchor distT="0" distB="0" distL="114300" distR="114300" simplePos="0" relativeHeight="251668480" behindDoc="0" locked="0" layoutInCell="1" allowOverlap="1" wp14:anchorId="2E7DB03B" wp14:editId="26DE8F37">
                <wp:simplePos x="0" y="0"/>
                <wp:positionH relativeFrom="column">
                  <wp:posOffset>-99695</wp:posOffset>
                </wp:positionH>
                <wp:positionV relativeFrom="paragraph">
                  <wp:posOffset>93345</wp:posOffset>
                </wp:positionV>
                <wp:extent cx="2828925" cy="3419475"/>
                <wp:effectExtent l="19050" t="19050" r="47625" b="47625"/>
                <wp:wrapNone/>
                <wp:docPr id="4" name="Rectangle 4"/>
                <wp:cNvGraphicFramePr/>
                <a:graphic xmlns:a="http://schemas.openxmlformats.org/drawingml/2006/main">
                  <a:graphicData uri="http://schemas.microsoft.com/office/word/2010/wordprocessingShape">
                    <wps:wsp>
                      <wps:cNvSpPr/>
                      <wps:spPr>
                        <a:xfrm>
                          <a:off x="0" y="0"/>
                          <a:ext cx="2828925" cy="3419475"/>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7.85pt;margin-top:7.35pt;width:222.75pt;height:269.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" filled="f" strokecolor="#00b050" strokeweight="4.5pt"/>
            </w:pict>
          </mc:Fallback>
        </mc:AlternateContent>
      </w:r>
    </w:p>
    <w:p w:rsidR="00921F22" w:rsidRPr="00C11223" w:rsidRDefault="008E0B97" w:rsidP="00344E40">
      <w:pPr>
        <w:rPr>
          <w:rFonts w:ascii="Trebuchet MS" w:hAnsi="Trebuchet MS"/>
          <w:sz w:val="20"/>
        </w:rPr>
      </w:pPr>
      <w:r w:rsidRPr="00C11223">
        <w:rPr>
          <w:rFonts w:ascii="Trebuchet MS" w:hAnsi="Trebuchet MS"/>
          <w:noProof/>
          <w:sz w:val="20"/>
          <w:lang w:eastAsia="fr-BE"/>
        </w:rPr>
        <mc:AlternateContent>
          <mc:Choice Requires="wps">
            <w:drawing>
              <wp:anchor distT="0" distB="0" distL="114300" distR="114300" simplePos="0" relativeHeight="251664384" behindDoc="0" locked="0" layoutInCell="1" allowOverlap="1" wp14:anchorId="60E9ACC4" wp14:editId="7F95B9E9">
                <wp:simplePos x="0" y="0"/>
                <wp:positionH relativeFrom="column">
                  <wp:posOffset>3757930</wp:posOffset>
                </wp:positionH>
                <wp:positionV relativeFrom="paragraph">
                  <wp:posOffset>3416300</wp:posOffset>
                </wp:positionV>
                <wp:extent cx="2105025" cy="381000"/>
                <wp:effectExtent l="0" t="0" r="9525" b="0"/>
                <wp:wrapNone/>
                <wp:docPr id="12" name="Zone de texte 12"/>
                <wp:cNvGraphicFramePr/>
                <a:graphic xmlns:a="http://schemas.openxmlformats.org/drawingml/2006/main">
                  <a:graphicData uri="http://schemas.microsoft.com/office/word/2010/wordprocessingShape">
                    <wps:wsp>
                      <wps:cNvSpPr txBox="1"/>
                      <wps:spPr>
                        <a:xfrm>
                          <a:off x="0" y="0"/>
                          <a:ext cx="210502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E26" w:rsidRPr="00927AE6" w:rsidRDefault="00AA5E26" w:rsidP="004F56DA">
                            <w:pPr>
                              <w:rPr>
                                <w:rFonts w:ascii="Trebuchet MS" w:hAnsi="Trebuchet MS"/>
                                <w:color w:val="F79646" w:themeColor="accent6"/>
                                <w:sz w:val="28"/>
                              </w:rPr>
                            </w:pPr>
                            <w:r w:rsidRPr="00927AE6">
                              <w:rPr>
                                <w:rFonts w:ascii="Trebuchet MS" w:hAnsi="Trebuchet MS"/>
                                <w:color w:val="F79646" w:themeColor="accent6"/>
                                <w:sz w:val="28"/>
                              </w:rPr>
                              <w:t>= pour aller plus loin…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295.9pt;margin-top:269pt;width:165.7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" fillcolor="white [3201]" stroked="f" strokeweight=".5pt">
                <v:textbox>
                  <w:txbxContent>
                    <w:p w:rsidR="00AA5E26" w:rsidRPr="00927AE6" w:rsidRDefault="00AA5E26" w:rsidP="004F56DA">
                      <w:pPr>
                        <w:rPr>
                          <w:rFonts w:ascii="Trebuchet MS" w:hAnsi="Trebuchet MS"/>
                          <w:color w:val="F79646" w:themeColor="accent6"/>
                          <w:sz w:val="28"/>
                        </w:rPr>
                      </w:pPr>
                      <w:r w:rsidRPr="00927AE6">
                        <w:rPr>
                          <w:rFonts w:ascii="Trebuchet MS" w:hAnsi="Trebuchet MS"/>
                          <w:color w:val="F79646" w:themeColor="accent6"/>
                          <w:sz w:val="28"/>
                        </w:rPr>
                        <w:t>= pour aller plus loin…</w:t>
                      </w:r>
                    </w:p>
                  </w:txbxContent>
                </v:textbox>
              </v:shape>
            </w:pict>
          </mc:Fallback>
        </mc:AlternateContent>
      </w:r>
      <w:r w:rsidRPr="00C11223">
        <w:rPr>
          <w:rFonts w:ascii="Trebuchet MS" w:hAnsi="Trebuchet MS"/>
          <w:noProof/>
          <w:sz w:val="20"/>
          <w:lang w:eastAsia="fr-BE"/>
        </w:rPr>
        <mc:AlternateContent>
          <mc:Choice Requires="wps">
            <w:drawing>
              <wp:anchor distT="0" distB="0" distL="114300" distR="114300" simplePos="0" relativeHeight="251661312" behindDoc="0" locked="0" layoutInCell="1" allowOverlap="1" wp14:anchorId="6C0E1376" wp14:editId="730D8CDA">
                <wp:simplePos x="0" y="0"/>
                <wp:positionH relativeFrom="column">
                  <wp:posOffset>576580</wp:posOffset>
                </wp:positionH>
                <wp:positionV relativeFrom="paragraph">
                  <wp:posOffset>3444875</wp:posOffset>
                </wp:positionV>
                <wp:extent cx="2476500" cy="257175"/>
                <wp:effectExtent l="0" t="0" r="0" b="9525"/>
                <wp:wrapNone/>
                <wp:docPr id="10" name="Zone de texte 10"/>
                <wp:cNvGraphicFramePr/>
                <a:graphic xmlns:a="http://schemas.openxmlformats.org/drawingml/2006/main">
                  <a:graphicData uri="http://schemas.microsoft.com/office/word/2010/wordprocessingShape">
                    <wps:wsp>
                      <wps:cNvSpPr txBox="1"/>
                      <wps:spPr>
                        <a:xfrm>
                          <a:off x="0" y="0"/>
                          <a:ext cx="24765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5E26" w:rsidRPr="00927AE6" w:rsidRDefault="00AA5E26">
                            <w:pPr>
                              <w:rPr>
                                <w:rFonts w:ascii="Trebuchet MS" w:hAnsi="Trebuchet MS"/>
                                <w:color w:val="00B050"/>
                                <w:sz w:val="28"/>
                              </w:rPr>
                            </w:pPr>
                            <w:r w:rsidRPr="00927AE6">
                              <w:rPr>
                                <w:rFonts w:ascii="Trebuchet MS" w:hAnsi="Trebuchet MS"/>
                                <w:color w:val="00B050"/>
                                <w:sz w:val="28"/>
                              </w:rPr>
                              <w:t>= fonctionnalités de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27" type="#_x0000_t202" style="position:absolute;margin-left:45.4pt;margin-top:271.25pt;width:19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" fillcolor="white [3201]" stroked="f" strokeweight=".5pt">
                <v:textbox>
                  <w:txbxContent>
                    <w:p w:rsidR="00AA5E26" w:rsidRPr="00927AE6" w:rsidRDefault="00AA5E26">
                      <w:pPr>
                        <w:rPr>
                          <w:rFonts w:ascii="Trebuchet MS" w:hAnsi="Trebuchet MS"/>
                          <w:color w:val="00B050"/>
                          <w:sz w:val="28"/>
                        </w:rPr>
                      </w:pPr>
                      <w:r w:rsidRPr="00927AE6">
                        <w:rPr>
                          <w:rFonts w:ascii="Trebuchet MS" w:hAnsi="Trebuchet MS"/>
                          <w:color w:val="00B050"/>
                          <w:sz w:val="28"/>
                        </w:rPr>
                        <w:t>= fonctionnalités de base</w:t>
                      </w:r>
                    </w:p>
                  </w:txbxContent>
                </v:textbox>
              </v:shape>
            </w:pict>
          </mc:Fallback>
        </mc:AlternateContent>
      </w:r>
      <w:r w:rsidR="00921F22" w:rsidRPr="00C11223">
        <w:rPr>
          <w:rFonts w:ascii="Trebuchet MS" w:hAnsi="Trebuchet MS"/>
          <w:noProof/>
          <w:sz w:val="20"/>
          <w:lang w:eastAsia="fr-BE"/>
        </w:rPr>
        <w:drawing>
          <wp:anchor distT="0" distB="0" distL="114300" distR="114300" simplePos="0" relativeHeight="251658240" behindDoc="0" locked="0" layoutInCell="1" allowOverlap="1" wp14:anchorId="220B8027" wp14:editId="2E40190F">
            <wp:simplePos x="0" y="0"/>
            <wp:positionH relativeFrom="column">
              <wp:align>left</wp:align>
            </wp:positionH>
            <wp:positionV relativeFrom="paragraph">
              <wp:align>top</wp:align>
            </wp:positionV>
            <wp:extent cx="5486400" cy="3200400"/>
            <wp:effectExtent l="0" t="0" r="57150" b="19050"/>
            <wp:wrapSquare wrapText="bothSides"/>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8E0B97" w:rsidRDefault="008E0B97" w:rsidP="008E0B97">
      <w:pPr>
        <w:pStyle w:val="Titre1"/>
        <w:spacing w:before="0"/>
        <w:ind w:left="720"/>
        <w:rPr>
          <w:rFonts w:ascii="Trebuchet MS" w:hAnsi="Trebuchet MS"/>
          <w:color w:val="C00000"/>
        </w:rPr>
      </w:pPr>
    </w:p>
    <w:p w:rsidR="00081FEE" w:rsidRPr="00081FEE" w:rsidRDefault="00081FEE" w:rsidP="00081FEE">
      <w:pPr>
        <w:jc w:val="both"/>
        <w:rPr>
          <w:rFonts w:ascii="Trebuchet MS" w:hAnsi="Trebuchet MS"/>
          <w:sz w:val="4"/>
          <w:u w:val="single"/>
        </w:rPr>
      </w:pPr>
    </w:p>
    <w:p w:rsidR="00081FEE" w:rsidRPr="00081FEE" w:rsidRDefault="00081FEE" w:rsidP="00081FEE">
      <w:pPr>
        <w:jc w:val="both"/>
        <w:rPr>
          <w:rFonts w:ascii="Trebuchet MS" w:hAnsi="Trebuchet MS"/>
          <w:sz w:val="20"/>
        </w:rPr>
      </w:pPr>
      <w:r w:rsidRPr="00081FEE">
        <w:rPr>
          <w:rFonts w:ascii="Trebuchet MS" w:hAnsi="Trebuchet MS"/>
          <w:sz w:val="20"/>
          <w:u w:val="single"/>
        </w:rPr>
        <w:t>Note</w:t>
      </w:r>
      <w:r w:rsidRPr="00081FEE">
        <w:rPr>
          <w:rFonts w:ascii="Trebuchet MS" w:hAnsi="Trebuchet MS"/>
          <w:sz w:val="20"/>
        </w:rPr>
        <w:t> : Ce guide de l’utilisateur se base pri</w:t>
      </w:r>
      <w:r w:rsidR="00F17597">
        <w:rPr>
          <w:rFonts w:ascii="Trebuchet MS" w:hAnsi="Trebuchet MS"/>
          <w:sz w:val="20"/>
        </w:rPr>
        <w:t xml:space="preserve">ncipalement sur la modélisation </w:t>
      </w:r>
      <w:r w:rsidRPr="00081FEE">
        <w:rPr>
          <w:rFonts w:ascii="Trebuchet MS" w:hAnsi="Trebuchet MS"/>
          <w:sz w:val="20"/>
        </w:rPr>
        <w:t xml:space="preserve">d’un processus. </w:t>
      </w:r>
    </w:p>
    <w:p w:rsidR="00081FEE" w:rsidRDefault="00081FEE" w:rsidP="00081FEE">
      <w:pPr>
        <w:pStyle w:val="Titre1"/>
        <w:spacing w:before="0"/>
        <w:ind w:left="720"/>
        <w:rPr>
          <w:rFonts w:ascii="Trebuchet MS" w:hAnsi="Trebuchet MS"/>
          <w:color w:val="C00000"/>
        </w:rPr>
      </w:pPr>
    </w:p>
    <w:p w:rsidR="0064031F" w:rsidRPr="00C11223" w:rsidRDefault="0064031F" w:rsidP="008E0B97">
      <w:pPr>
        <w:pStyle w:val="Titre1"/>
        <w:numPr>
          <w:ilvl w:val="0"/>
          <w:numId w:val="1"/>
        </w:numPr>
        <w:spacing w:before="0"/>
        <w:rPr>
          <w:rFonts w:ascii="Trebuchet MS" w:hAnsi="Trebuchet MS"/>
          <w:color w:val="C00000"/>
        </w:rPr>
      </w:pPr>
      <w:bookmarkStart w:id="2" w:name="_Toc417983180"/>
      <w:r w:rsidRPr="00C11223">
        <w:rPr>
          <w:rFonts w:ascii="Trebuchet MS" w:hAnsi="Trebuchet MS"/>
          <w:color w:val="C00000"/>
        </w:rPr>
        <w:t>Installation du logiciel</w:t>
      </w:r>
      <w:bookmarkEnd w:id="2"/>
    </w:p>
    <w:p w:rsidR="004F56DA" w:rsidRPr="004F56DA" w:rsidRDefault="004F56DA" w:rsidP="004F56DA">
      <w:pPr>
        <w:rPr>
          <w:sz w:val="2"/>
        </w:rPr>
      </w:pPr>
    </w:p>
    <w:p w:rsidR="00921F22" w:rsidRPr="00C11223" w:rsidRDefault="00921F22" w:rsidP="004F56DA">
      <w:pPr>
        <w:pStyle w:val="Paragraphedeliste"/>
        <w:numPr>
          <w:ilvl w:val="0"/>
          <w:numId w:val="2"/>
        </w:numPr>
        <w:rPr>
          <w:rFonts w:ascii="Trebuchet MS" w:hAnsi="Trebuchet MS"/>
          <w:sz w:val="20"/>
        </w:rPr>
      </w:pPr>
      <w:r w:rsidRPr="00C11223">
        <w:rPr>
          <w:rFonts w:ascii="Trebuchet MS" w:hAnsi="Trebuchet MS"/>
          <w:sz w:val="20"/>
        </w:rPr>
        <w:t xml:space="preserve">Allez sur : </w:t>
      </w:r>
      <w:hyperlink r:id="rId14" w:history="1">
        <w:r w:rsidRPr="00C11223">
          <w:rPr>
            <w:rStyle w:val="Lienhypertexte"/>
            <w:rFonts w:ascii="Trebuchet MS" w:hAnsi="Trebuchet MS"/>
            <w:sz w:val="20"/>
          </w:rPr>
          <w:t>http://www.bizagi.com/</w:t>
        </w:r>
      </w:hyperlink>
    </w:p>
    <w:p w:rsidR="00921F22" w:rsidRPr="00C11223" w:rsidRDefault="004F56DA" w:rsidP="004F56DA">
      <w:pPr>
        <w:pStyle w:val="Paragraphedeliste"/>
        <w:numPr>
          <w:ilvl w:val="0"/>
          <w:numId w:val="2"/>
        </w:numPr>
        <w:rPr>
          <w:rFonts w:ascii="Trebuchet MS" w:hAnsi="Trebuchet MS"/>
          <w:noProof/>
          <w:sz w:val="20"/>
          <w:lang w:eastAsia="fr-BE"/>
        </w:rPr>
      </w:pPr>
      <w:r w:rsidRPr="00C11223">
        <w:rPr>
          <w:rFonts w:ascii="Trebuchet MS" w:hAnsi="Trebuchet MS"/>
          <w:sz w:val="20"/>
        </w:rPr>
        <w:t>Descendez tout en bas de la page d’accueil et cliquer sur « </w:t>
      </w:r>
      <w:proofErr w:type="spellStart"/>
      <w:r w:rsidRPr="00C11223">
        <w:rPr>
          <w:rFonts w:ascii="Trebuchet MS" w:hAnsi="Trebuchet MS"/>
          <w:sz w:val="20"/>
        </w:rPr>
        <w:t>Download</w:t>
      </w:r>
      <w:proofErr w:type="spellEnd"/>
      <w:r w:rsidRPr="00C11223">
        <w:rPr>
          <w:rFonts w:ascii="Trebuchet MS" w:hAnsi="Trebuchet MS"/>
          <w:sz w:val="20"/>
        </w:rPr>
        <w:t xml:space="preserve"> Modeler »: </w:t>
      </w:r>
    </w:p>
    <w:p w:rsidR="004F56DA" w:rsidRPr="00C11223" w:rsidRDefault="004F56DA" w:rsidP="004F56DA">
      <w:pPr>
        <w:ind w:left="709"/>
        <w:rPr>
          <w:rFonts w:ascii="Trebuchet MS" w:hAnsi="Trebuchet MS"/>
          <w:sz w:val="20"/>
        </w:rPr>
      </w:pPr>
      <w:r w:rsidRPr="00C11223">
        <w:rPr>
          <w:rFonts w:ascii="Trebuchet MS" w:hAnsi="Trebuchet MS"/>
          <w:noProof/>
          <w:sz w:val="20"/>
          <w:lang w:eastAsia="fr-BE"/>
        </w:rPr>
        <w:lastRenderedPageBreak/>
        <mc:AlternateContent>
          <mc:Choice Requires="wps">
            <w:drawing>
              <wp:anchor distT="0" distB="0" distL="114300" distR="114300" simplePos="0" relativeHeight="251659264" behindDoc="0" locked="0" layoutInCell="1" allowOverlap="1" wp14:anchorId="65D93471" wp14:editId="58BDC949">
                <wp:simplePos x="0" y="0"/>
                <wp:positionH relativeFrom="column">
                  <wp:posOffset>462280</wp:posOffset>
                </wp:positionH>
                <wp:positionV relativeFrom="paragraph">
                  <wp:posOffset>534035</wp:posOffset>
                </wp:positionV>
                <wp:extent cx="1485900" cy="219075"/>
                <wp:effectExtent l="0" t="0" r="19050" b="28575"/>
                <wp:wrapNone/>
                <wp:docPr id="7" name="Ellipse 7"/>
                <wp:cNvGraphicFramePr/>
                <a:graphic xmlns:a="http://schemas.openxmlformats.org/drawingml/2006/main">
                  <a:graphicData uri="http://schemas.microsoft.com/office/word/2010/wordprocessingShape">
                    <wps:wsp>
                      <wps:cNvSpPr/>
                      <wps:spPr>
                        <a:xfrm>
                          <a:off x="0" y="0"/>
                          <a:ext cx="1485900" cy="2190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 o:spid="_x0000_s1026" style="position:absolute;margin-left:36.4pt;margin-top:42.05pt;width:117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" filled="f" strokecolor="red" strokeweight="2pt"/>
            </w:pict>
          </mc:Fallback>
        </mc:AlternateContent>
      </w:r>
      <w:r w:rsidRPr="00C11223">
        <w:rPr>
          <w:rFonts w:ascii="Trebuchet MS" w:hAnsi="Trebuchet MS"/>
          <w:noProof/>
          <w:sz w:val="20"/>
          <w:lang w:eastAsia="fr-BE"/>
        </w:rPr>
        <w:drawing>
          <wp:inline distT="0" distB="0" distL="0" distR="0" wp14:anchorId="3FC06473" wp14:editId="52DA78E7">
            <wp:extent cx="1552792" cy="1600423"/>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03D20.tmp"/>
                    <pic:cNvPicPr/>
                  </pic:nvPicPr>
                  <pic:blipFill>
                    <a:blip r:embed="rId15">
                      <a:extLst>
                        <a:ext uri="{28A0092B-C50C-407E-A947-70E740481C1C}">
                          <a14:useLocalDpi xmlns:a14="http://schemas.microsoft.com/office/drawing/2010/main" val="0"/>
                        </a:ext>
                      </a:extLst>
                    </a:blip>
                    <a:stretch>
                      <a:fillRect/>
                    </a:stretch>
                  </pic:blipFill>
                  <pic:spPr>
                    <a:xfrm>
                      <a:off x="0" y="0"/>
                      <a:ext cx="1552792" cy="1600423"/>
                    </a:xfrm>
                    <a:prstGeom prst="rect">
                      <a:avLst/>
                    </a:prstGeom>
                  </pic:spPr>
                </pic:pic>
              </a:graphicData>
            </a:graphic>
          </wp:inline>
        </w:drawing>
      </w:r>
    </w:p>
    <w:p w:rsidR="00921F22" w:rsidRPr="00C11223" w:rsidRDefault="004F56DA" w:rsidP="004F56DA">
      <w:pPr>
        <w:pStyle w:val="Paragraphedeliste"/>
        <w:numPr>
          <w:ilvl w:val="0"/>
          <w:numId w:val="2"/>
        </w:numPr>
        <w:rPr>
          <w:rFonts w:ascii="Trebuchet MS" w:hAnsi="Trebuchet MS"/>
          <w:sz w:val="20"/>
        </w:rPr>
      </w:pPr>
      <w:r w:rsidRPr="00C11223">
        <w:rPr>
          <w:rFonts w:ascii="Trebuchet MS" w:hAnsi="Trebuchet MS"/>
          <w:sz w:val="20"/>
        </w:rPr>
        <w:t>Et puis sur :</w:t>
      </w:r>
    </w:p>
    <w:p w:rsidR="004F56DA" w:rsidRPr="00C11223" w:rsidRDefault="004F56DA" w:rsidP="004F56DA">
      <w:pPr>
        <w:pStyle w:val="Paragraphedeliste"/>
        <w:rPr>
          <w:rFonts w:ascii="Trebuchet MS" w:hAnsi="Trebuchet MS"/>
          <w:sz w:val="10"/>
        </w:rPr>
      </w:pPr>
    </w:p>
    <w:p w:rsidR="004F56DA" w:rsidRPr="00C11223" w:rsidRDefault="004F56DA" w:rsidP="004F56DA">
      <w:pPr>
        <w:pStyle w:val="Paragraphedeliste"/>
        <w:rPr>
          <w:rFonts w:ascii="Trebuchet MS" w:hAnsi="Trebuchet MS"/>
          <w:sz w:val="20"/>
        </w:rPr>
      </w:pPr>
      <w:r w:rsidRPr="00C11223">
        <w:rPr>
          <w:rFonts w:ascii="Trebuchet MS" w:hAnsi="Trebuchet MS"/>
          <w:noProof/>
          <w:sz w:val="20"/>
          <w:lang w:eastAsia="fr-BE"/>
        </w:rPr>
        <w:drawing>
          <wp:inline distT="0" distB="0" distL="0" distR="0" wp14:anchorId="1496D830" wp14:editId="79F065AD">
            <wp:extent cx="3009900" cy="529452"/>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0E2AF.tmp"/>
                    <pic:cNvPicPr/>
                  </pic:nvPicPr>
                  <pic:blipFill>
                    <a:blip r:embed="rId16">
                      <a:extLst>
                        <a:ext uri="{28A0092B-C50C-407E-A947-70E740481C1C}">
                          <a14:useLocalDpi xmlns:a14="http://schemas.microsoft.com/office/drawing/2010/main" val="0"/>
                        </a:ext>
                      </a:extLst>
                    </a:blip>
                    <a:stretch>
                      <a:fillRect/>
                    </a:stretch>
                  </pic:blipFill>
                  <pic:spPr>
                    <a:xfrm>
                      <a:off x="0" y="0"/>
                      <a:ext cx="3010320" cy="529526"/>
                    </a:xfrm>
                    <a:prstGeom prst="rect">
                      <a:avLst/>
                    </a:prstGeom>
                  </pic:spPr>
                </pic:pic>
              </a:graphicData>
            </a:graphic>
          </wp:inline>
        </w:drawing>
      </w:r>
    </w:p>
    <w:p w:rsidR="004F56DA" w:rsidRPr="00C11223" w:rsidRDefault="004F56DA" w:rsidP="004F56DA">
      <w:pPr>
        <w:pStyle w:val="Paragraphedeliste"/>
        <w:rPr>
          <w:rFonts w:ascii="Trebuchet MS" w:hAnsi="Trebuchet MS"/>
          <w:sz w:val="20"/>
        </w:rPr>
      </w:pPr>
    </w:p>
    <w:p w:rsidR="004F56DA" w:rsidRPr="00C11223" w:rsidRDefault="004F56DA" w:rsidP="004F56DA">
      <w:pPr>
        <w:pStyle w:val="Paragraphedeliste"/>
        <w:numPr>
          <w:ilvl w:val="0"/>
          <w:numId w:val="2"/>
        </w:numPr>
        <w:rPr>
          <w:rFonts w:ascii="Trebuchet MS" w:hAnsi="Trebuchet MS"/>
          <w:sz w:val="20"/>
        </w:rPr>
      </w:pPr>
      <w:r w:rsidRPr="00C11223">
        <w:rPr>
          <w:rFonts w:ascii="Trebuchet MS" w:hAnsi="Trebuchet MS"/>
          <w:sz w:val="20"/>
        </w:rPr>
        <w:t>Inscrivez-vous et suivez les inscriptions</w:t>
      </w:r>
    </w:p>
    <w:p w:rsidR="007D1479" w:rsidRDefault="004F56DA" w:rsidP="007D1479">
      <w:pPr>
        <w:jc w:val="both"/>
        <w:rPr>
          <w:rFonts w:ascii="Trebuchet MS" w:hAnsi="Trebuchet MS"/>
          <w:sz w:val="20"/>
        </w:rPr>
      </w:pPr>
      <w:r w:rsidRPr="00D7711F">
        <w:rPr>
          <w:rFonts w:ascii="Trebuchet MS" w:hAnsi="Trebuchet MS"/>
          <w:sz w:val="20"/>
        </w:rPr>
        <w:t>Cela vous prendra 10 minutes et</w:t>
      </w:r>
      <w:r w:rsidR="00D7711F">
        <w:rPr>
          <w:rFonts w:ascii="Trebuchet MS" w:hAnsi="Trebuchet MS"/>
          <w:sz w:val="20"/>
        </w:rPr>
        <w:t xml:space="preserve"> le téléchargement est gratuit. </w:t>
      </w:r>
    </w:p>
    <w:p w:rsidR="00C11223" w:rsidRPr="00D7711F" w:rsidRDefault="007D1479" w:rsidP="007D1479">
      <w:pPr>
        <w:jc w:val="both"/>
        <w:rPr>
          <w:rFonts w:ascii="Trebuchet MS" w:hAnsi="Trebuchet MS"/>
          <w:sz w:val="20"/>
        </w:rPr>
      </w:pPr>
      <w:r>
        <w:rPr>
          <w:rFonts w:ascii="Trebuchet MS" w:hAnsi="Trebuchet MS"/>
          <w:sz w:val="20"/>
        </w:rPr>
        <w:t>Pour c</w:t>
      </w:r>
      <w:r w:rsidR="00796D15" w:rsidRPr="00D7711F">
        <w:rPr>
          <w:rFonts w:ascii="Trebuchet MS" w:hAnsi="Trebuchet MS"/>
          <w:sz w:val="20"/>
        </w:rPr>
        <w:t>hoi</w:t>
      </w:r>
      <w:r>
        <w:rPr>
          <w:rFonts w:ascii="Trebuchet MS" w:hAnsi="Trebuchet MS"/>
          <w:sz w:val="20"/>
        </w:rPr>
        <w:t xml:space="preserve">sir le langage de l’interface, </w:t>
      </w:r>
      <w:r w:rsidR="00796D15" w:rsidRPr="00D7711F">
        <w:rPr>
          <w:rFonts w:ascii="Trebuchet MS" w:hAnsi="Trebuchet MS"/>
          <w:sz w:val="20"/>
        </w:rPr>
        <w:t>aller dans « </w:t>
      </w:r>
      <w:r w:rsidR="00C31AF1">
        <w:rPr>
          <w:rFonts w:ascii="Trebuchet MS" w:hAnsi="Trebuchet MS"/>
          <w:sz w:val="20"/>
        </w:rPr>
        <w:t>Dossier</w:t>
      </w:r>
      <w:r w:rsidR="00796D15" w:rsidRPr="00D7711F">
        <w:rPr>
          <w:rFonts w:ascii="Trebuchet MS" w:hAnsi="Trebuchet MS"/>
          <w:sz w:val="20"/>
        </w:rPr>
        <w:t xml:space="preserve"> » puis « option » et choisir la langue. Une fois la langue sélectionnée, fermer le logiciel et l’ouvrir à nouveau pour </w:t>
      </w:r>
      <w:r>
        <w:rPr>
          <w:rFonts w:ascii="Trebuchet MS" w:hAnsi="Trebuchet MS"/>
          <w:sz w:val="20"/>
        </w:rPr>
        <w:t xml:space="preserve">que la configuration de la langue se fasse correctement. </w:t>
      </w:r>
    </w:p>
    <w:p w:rsidR="0064031F" w:rsidRDefault="0064031F" w:rsidP="004F56DA">
      <w:pPr>
        <w:pStyle w:val="Titre1"/>
        <w:numPr>
          <w:ilvl w:val="0"/>
          <w:numId w:val="1"/>
        </w:numPr>
        <w:rPr>
          <w:rFonts w:ascii="Trebuchet MS" w:hAnsi="Trebuchet MS"/>
          <w:color w:val="C00000"/>
        </w:rPr>
      </w:pPr>
      <w:bookmarkStart w:id="3" w:name="_Toc417983181"/>
      <w:r w:rsidRPr="00C11223">
        <w:rPr>
          <w:rFonts w:ascii="Trebuchet MS" w:hAnsi="Trebuchet MS"/>
          <w:color w:val="C00000"/>
        </w:rPr>
        <w:t>Modéliser et sauvegarder un processus</w:t>
      </w:r>
      <w:bookmarkEnd w:id="3"/>
      <w:r w:rsidRPr="00C11223">
        <w:rPr>
          <w:rFonts w:ascii="Trebuchet MS" w:hAnsi="Trebuchet MS"/>
          <w:color w:val="C00000"/>
        </w:rPr>
        <w:t xml:space="preserve"> </w:t>
      </w:r>
    </w:p>
    <w:p w:rsidR="007221FE" w:rsidRPr="007221FE" w:rsidRDefault="007221FE" w:rsidP="007221FE">
      <w:pPr>
        <w:rPr>
          <w:sz w:val="2"/>
        </w:rPr>
      </w:pPr>
    </w:p>
    <w:p w:rsidR="007221FE" w:rsidRPr="007221FE" w:rsidRDefault="007221FE" w:rsidP="007221FE">
      <w:pPr>
        <w:jc w:val="both"/>
        <w:rPr>
          <w:rFonts w:ascii="Trebuchet MS" w:hAnsi="Trebuchet MS"/>
          <w:sz w:val="20"/>
        </w:rPr>
      </w:pPr>
      <w:r w:rsidRPr="007221FE">
        <w:rPr>
          <w:rFonts w:ascii="Trebuchet MS" w:hAnsi="Trebuchet MS"/>
          <w:sz w:val="20"/>
        </w:rPr>
        <w:t xml:space="preserve">Modéliser un processus est une tâche itérative et simple </w:t>
      </w:r>
      <w:r w:rsidR="00FA51A8">
        <w:rPr>
          <w:rFonts w:ascii="Trebuchet MS" w:hAnsi="Trebuchet MS"/>
          <w:sz w:val="20"/>
        </w:rPr>
        <w:t>qui permet de représenter</w:t>
      </w:r>
      <w:r w:rsidRPr="007221FE">
        <w:rPr>
          <w:rFonts w:ascii="Trebuchet MS" w:hAnsi="Trebuchet MS"/>
          <w:sz w:val="20"/>
        </w:rPr>
        <w:t xml:space="preserve"> les conditions d’une organisation dans un diagramme de flux, utilisant des symboles et des formes.</w:t>
      </w:r>
    </w:p>
    <w:p w:rsidR="00314153" w:rsidRPr="00314153" w:rsidRDefault="00314153" w:rsidP="00314153">
      <w:pPr>
        <w:pStyle w:val="Paragraphedeliste"/>
        <w:numPr>
          <w:ilvl w:val="1"/>
          <w:numId w:val="1"/>
        </w:numPr>
        <w:ind w:hanging="11"/>
        <w:rPr>
          <w:rFonts w:ascii="Trebuchet MS" w:hAnsi="Trebuchet MS"/>
          <w:b/>
          <w:sz w:val="24"/>
        </w:rPr>
      </w:pPr>
      <w:r w:rsidRPr="00314153">
        <w:rPr>
          <w:rFonts w:ascii="Trebuchet MS" w:hAnsi="Trebuchet MS"/>
          <w:b/>
          <w:sz w:val="24"/>
        </w:rPr>
        <w:t>Présentation d’un processus modélisé en diagramme</w:t>
      </w:r>
    </w:p>
    <w:p w:rsidR="004F56DA" w:rsidRPr="00C11223" w:rsidRDefault="004F56DA" w:rsidP="0064031F">
      <w:pPr>
        <w:rPr>
          <w:rFonts w:ascii="Trebuchet MS" w:hAnsi="Trebuchet MS"/>
          <w:sz w:val="20"/>
        </w:rPr>
      </w:pPr>
      <w:r w:rsidRPr="00C11223">
        <w:rPr>
          <w:rFonts w:ascii="Trebuchet MS" w:hAnsi="Trebuchet MS"/>
          <w:sz w:val="20"/>
        </w:rPr>
        <w:t xml:space="preserve">Voici </w:t>
      </w:r>
      <w:r w:rsidR="00344E40" w:rsidRPr="00C11223">
        <w:rPr>
          <w:rFonts w:ascii="Trebuchet MS" w:hAnsi="Trebuchet MS"/>
          <w:sz w:val="20"/>
        </w:rPr>
        <w:t>un exemple de processus modélisé</w:t>
      </w:r>
      <w:r w:rsidRPr="00C11223">
        <w:rPr>
          <w:rFonts w:ascii="Trebuchet MS" w:hAnsi="Trebuchet MS"/>
          <w:sz w:val="20"/>
        </w:rPr>
        <w:t xml:space="preserve"> que vous pouvez obtenir avec </w:t>
      </w:r>
      <w:proofErr w:type="spellStart"/>
      <w:r w:rsidRPr="00C11223">
        <w:rPr>
          <w:rFonts w:ascii="Trebuchet MS" w:hAnsi="Trebuchet MS"/>
          <w:sz w:val="20"/>
        </w:rPr>
        <w:t>Bizagi</w:t>
      </w:r>
      <w:proofErr w:type="spellEnd"/>
      <w:r w:rsidRPr="00C11223">
        <w:rPr>
          <w:rFonts w:ascii="Trebuchet MS" w:hAnsi="Trebuchet MS"/>
          <w:sz w:val="20"/>
        </w:rPr>
        <w:t> :</w:t>
      </w:r>
    </w:p>
    <w:p w:rsidR="004F56DA" w:rsidRPr="00C11223" w:rsidRDefault="00192F98" w:rsidP="00344E40">
      <w:pPr>
        <w:jc w:val="center"/>
        <w:rPr>
          <w:rFonts w:ascii="Trebuchet MS" w:hAnsi="Trebuchet MS"/>
          <w:sz w:val="20"/>
        </w:rPr>
      </w:pPr>
      <w:r w:rsidRPr="00C11223">
        <w:rPr>
          <w:noProof/>
          <w:sz w:val="20"/>
          <w:lang w:eastAsia="fr-BE"/>
        </w:rPr>
        <w:drawing>
          <wp:inline distT="0" distB="0" distL="0" distR="0" wp14:anchorId="3EE99A52" wp14:editId="22D21063">
            <wp:extent cx="4524375" cy="2800350"/>
            <wp:effectExtent l="19050" t="19050" r="28575" b="19050"/>
            <wp:docPr id="13" name="Image 13" descr="https://jhern440.files.wordpress.com/2013/01/bp-2-bizagi-sample-vaca-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hern440.files.wordpress.com/2013/01/bp-2-bizagi-sample-vaca-requ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8480" cy="2802891"/>
                    </a:xfrm>
                    <a:prstGeom prst="rect">
                      <a:avLst/>
                    </a:prstGeom>
                    <a:noFill/>
                    <a:ln>
                      <a:solidFill>
                        <a:schemeClr val="tx1"/>
                      </a:solidFill>
                    </a:ln>
                  </pic:spPr>
                </pic:pic>
              </a:graphicData>
            </a:graphic>
          </wp:inline>
        </w:drawing>
      </w:r>
    </w:p>
    <w:p w:rsidR="00F06E15" w:rsidRDefault="00F06E15" w:rsidP="00F06E15">
      <w:pPr>
        <w:jc w:val="both"/>
        <w:rPr>
          <w:rFonts w:ascii="Trebuchet MS" w:hAnsi="Trebuchet MS"/>
          <w:sz w:val="20"/>
        </w:rPr>
      </w:pPr>
      <w:r w:rsidRPr="00F06E15">
        <w:rPr>
          <w:rFonts w:ascii="Trebuchet MS" w:hAnsi="Trebuchet MS"/>
          <w:b/>
          <w:sz w:val="20"/>
        </w:rPr>
        <w:t>Horizontalement</w:t>
      </w:r>
      <w:r>
        <w:rPr>
          <w:rFonts w:ascii="Trebuchet MS" w:hAnsi="Trebuchet MS"/>
          <w:sz w:val="20"/>
        </w:rPr>
        <w:t>, un diagramme peut s</w:t>
      </w:r>
      <w:r w:rsidR="00361064">
        <w:rPr>
          <w:rFonts w:ascii="Trebuchet MS" w:hAnsi="Trebuchet MS"/>
          <w:sz w:val="20"/>
        </w:rPr>
        <w:t>e composer de plusieurs « pools/</w:t>
      </w:r>
      <w:r w:rsidR="00ED579B">
        <w:rPr>
          <w:rFonts w:ascii="Trebuchet MS" w:hAnsi="Trebuchet MS"/>
          <w:sz w:val="20"/>
        </w:rPr>
        <w:t xml:space="preserve">groupements », </w:t>
      </w:r>
      <w:r w:rsidR="00952E16">
        <w:rPr>
          <w:rFonts w:ascii="Trebuchet MS" w:hAnsi="Trebuchet MS"/>
          <w:sz w:val="20"/>
        </w:rPr>
        <w:t xml:space="preserve">il y aura </w:t>
      </w:r>
      <w:r>
        <w:rPr>
          <w:rFonts w:ascii="Trebuchet MS" w:hAnsi="Trebuchet MS"/>
          <w:sz w:val="20"/>
        </w:rPr>
        <w:t xml:space="preserve">un groupement par </w:t>
      </w:r>
      <w:r w:rsidR="00ED579B" w:rsidRPr="00ED579B">
        <w:rPr>
          <w:rFonts w:ascii="Trebuchet MS" w:hAnsi="Trebuchet MS"/>
          <w:sz w:val="20"/>
          <w:u w:val="single"/>
        </w:rPr>
        <w:t>organisation</w:t>
      </w:r>
      <w:r>
        <w:rPr>
          <w:rFonts w:ascii="Trebuchet MS" w:hAnsi="Trebuchet MS"/>
          <w:sz w:val="20"/>
        </w:rPr>
        <w:t xml:space="preserve">. Un groupement </w:t>
      </w:r>
      <w:r w:rsidR="00952E16">
        <w:rPr>
          <w:rFonts w:ascii="Trebuchet MS" w:hAnsi="Trebuchet MS"/>
          <w:sz w:val="20"/>
        </w:rPr>
        <w:t>peut se</w:t>
      </w:r>
      <w:r w:rsidR="00361064">
        <w:rPr>
          <w:rFonts w:ascii="Trebuchet MS" w:hAnsi="Trebuchet MS"/>
          <w:sz w:val="20"/>
        </w:rPr>
        <w:t xml:space="preserve"> compose</w:t>
      </w:r>
      <w:r w:rsidR="00952E16">
        <w:rPr>
          <w:rFonts w:ascii="Trebuchet MS" w:hAnsi="Trebuchet MS"/>
          <w:sz w:val="20"/>
        </w:rPr>
        <w:t>r</w:t>
      </w:r>
      <w:r w:rsidR="00361064">
        <w:rPr>
          <w:rFonts w:ascii="Trebuchet MS" w:hAnsi="Trebuchet MS"/>
          <w:sz w:val="20"/>
        </w:rPr>
        <w:t xml:space="preserve"> </w:t>
      </w:r>
      <w:r w:rsidR="00952E16">
        <w:rPr>
          <w:rFonts w:ascii="Trebuchet MS" w:hAnsi="Trebuchet MS"/>
          <w:sz w:val="20"/>
        </w:rPr>
        <w:t>en</w:t>
      </w:r>
      <w:r w:rsidR="00361064">
        <w:rPr>
          <w:rFonts w:ascii="Trebuchet MS" w:hAnsi="Trebuchet MS"/>
          <w:sz w:val="20"/>
        </w:rPr>
        <w:t xml:space="preserve"> plusieurs « </w:t>
      </w:r>
      <w:proofErr w:type="spellStart"/>
      <w:r w:rsidR="00361064">
        <w:rPr>
          <w:rFonts w:ascii="Trebuchet MS" w:hAnsi="Trebuchet MS"/>
          <w:sz w:val="20"/>
        </w:rPr>
        <w:t>lanes</w:t>
      </w:r>
      <w:proofErr w:type="spellEnd"/>
      <w:r w:rsidR="00361064">
        <w:rPr>
          <w:rFonts w:ascii="Trebuchet MS" w:hAnsi="Trebuchet MS"/>
          <w:sz w:val="20"/>
        </w:rPr>
        <w:t>/</w:t>
      </w:r>
      <w:r>
        <w:rPr>
          <w:rFonts w:ascii="Trebuchet MS" w:hAnsi="Trebuchet MS"/>
          <w:sz w:val="20"/>
        </w:rPr>
        <w:t>bandes</w:t>
      </w:r>
      <w:r w:rsidR="00361064">
        <w:rPr>
          <w:rFonts w:ascii="Trebuchet MS" w:hAnsi="Trebuchet MS"/>
          <w:sz w:val="20"/>
        </w:rPr>
        <w:t>/couloirs</w:t>
      </w:r>
      <w:r>
        <w:rPr>
          <w:rFonts w:ascii="Trebuchet MS" w:hAnsi="Trebuchet MS"/>
          <w:sz w:val="20"/>
        </w:rPr>
        <w:t xml:space="preserve"> », chacune représentant un </w:t>
      </w:r>
      <w:r w:rsidRPr="00ED579B">
        <w:rPr>
          <w:rFonts w:ascii="Trebuchet MS" w:hAnsi="Trebuchet MS"/>
          <w:sz w:val="20"/>
          <w:u w:val="single"/>
        </w:rPr>
        <w:t>acteur au sein de l’organisation</w:t>
      </w:r>
      <w:r>
        <w:rPr>
          <w:rFonts w:ascii="Trebuchet MS" w:hAnsi="Trebuchet MS"/>
          <w:sz w:val="20"/>
        </w:rPr>
        <w:t xml:space="preserve"> (par exemple : le/la responsable communication, le/la responsable programme</w:t>
      </w:r>
      <w:r w:rsidR="00952E16">
        <w:rPr>
          <w:rFonts w:ascii="Trebuchet MS" w:hAnsi="Trebuchet MS"/>
          <w:sz w:val="20"/>
        </w:rPr>
        <w:t xml:space="preserve"> sud</w:t>
      </w:r>
      <w:r w:rsidR="00952E16">
        <w:rPr>
          <w:rFonts w:ascii="Calibri" w:hAnsi="Calibri"/>
          <w:sz w:val="20"/>
        </w:rPr>
        <w:t>→</w:t>
      </w:r>
      <w:r>
        <w:rPr>
          <w:rFonts w:ascii="Trebuchet MS" w:hAnsi="Trebuchet MS"/>
          <w:sz w:val="20"/>
        </w:rPr>
        <w:t xml:space="preserve">, etc.). </w:t>
      </w:r>
      <w:r w:rsidR="00361064">
        <w:rPr>
          <w:rFonts w:ascii="Trebuchet MS" w:hAnsi="Trebuchet MS"/>
          <w:sz w:val="20"/>
        </w:rPr>
        <w:t xml:space="preserve">L’exemple ci-dessus comprend un groupement et 3 couloirs. </w:t>
      </w:r>
      <w:r w:rsidR="00314153">
        <w:rPr>
          <w:rFonts w:ascii="Trebuchet MS" w:hAnsi="Trebuchet MS"/>
          <w:sz w:val="20"/>
        </w:rPr>
        <w:t xml:space="preserve"> </w:t>
      </w:r>
    </w:p>
    <w:p w:rsidR="00F06E15" w:rsidRPr="00DE6B5A" w:rsidRDefault="00F06E15" w:rsidP="00F06E15">
      <w:pPr>
        <w:jc w:val="both"/>
        <w:rPr>
          <w:rFonts w:ascii="Trebuchet MS" w:hAnsi="Trebuchet MS"/>
          <w:sz w:val="20"/>
        </w:rPr>
      </w:pPr>
      <w:r w:rsidRPr="00F06E15">
        <w:rPr>
          <w:rFonts w:ascii="Trebuchet MS" w:hAnsi="Trebuchet MS"/>
          <w:b/>
          <w:sz w:val="20"/>
        </w:rPr>
        <w:t>Verticalement</w:t>
      </w:r>
      <w:r>
        <w:rPr>
          <w:rFonts w:ascii="Trebuchet MS" w:hAnsi="Trebuchet MS"/>
          <w:sz w:val="20"/>
        </w:rPr>
        <w:t>, un diagramme se co</w:t>
      </w:r>
      <w:r w:rsidR="00361064">
        <w:rPr>
          <w:rFonts w:ascii="Trebuchet MS" w:hAnsi="Trebuchet MS"/>
          <w:sz w:val="20"/>
        </w:rPr>
        <w:t>mpose de plusieurs « </w:t>
      </w:r>
      <w:proofErr w:type="spellStart"/>
      <w:r w:rsidR="00361064">
        <w:rPr>
          <w:rFonts w:ascii="Trebuchet MS" w:hAnsi="Trebuchet MS"/>
          <w:sz w:val="20"/>
        </w:rPr>
        <w:t>milestones</w:t>
      </w:r>
      <w:proofErr w:type="spellEnd"/>
      <w:r w:rsidR="00361064">
        <w:rPr>
          <w:rFonts w:ascii="Trebuchet MS" w:hAnsi="Trebuchet MS"/>
          <w:sz w:val="20"/>
        </w:rPr>
        <w:t>/é</w:t>
      </w:r>
      <w:r>
        <w:rPr>
          <w:rFonts w:ascii="Trebuchet MS" w:hAnsi="Trebuchet MS"/>
          <w:sz w:val="20"/>
        </w:rPr>
        <w:t>tapes » qui sont des sous-partitions dans le processus</w:t>
      </w:r>
      <w:r w:rsidRPr="00DE6B5A">
        <w:rPr>
          <w:rFonts w:ascii="Trebuchet MS" w:hAnsi="Trebuchet MS"/>
          <w:sz w:val="20"/>
        </w:rPr>
        <w:t>. Ces dernières peuvent être différenciées par des périodes différentes.</w:t>
      </w:r>
    </w:p>
    <w:p w:rsidR="000A1E3A" w:rsidRDefault="000A1E3A" w:rsidP="00F06E15">
      <w:pPr>
        <w:jc w:val="both"/>
        <w:rPr>
          <w:rFonts w:ascii="Trebuchet MS" w:hAnsi="Trebuchet MS"/>
          <w:sz w:val="20"/>
        </w:rPr>
      </w:pPr>
      <w:r w:rsidRPr="00DE6B5A">
        <w:rPr>
          <w:rFonts w:ascii="Trebuchet MS" w:hAnsi="Trebuchet MS"/>
          <w:sz w:val="20"/>
        </w:rPr>
        <w:t xml:space="preserve">Voici </w:t>
      </w:r>
      <w:r w:rsidR="00DE6B5A" w:rsidRPr="00DE6B5A">
        <w:rPr>
          <w:rFonts w:ascii="Trebuchet MS" w:hAnsi="Trebuchet MS"/>
          <w:sz w:val="20"/>
        </w:rPr>
        <w:t>10</w:t>
      </w:r>
      <w:r w:rsidRPr="00DE6B5A">
        <w:rPr>
          <w:rFonts w:ascii="Trebuchet MS" w:hAnsi="Trebuchet MS"/>
          <w:sz w:val="20"/>
        </w:rPr>
        <w:t xml:space="preserve"> éléments </w:t>
      </w:r>
      <w:r w:rsidR="00DE6B5A" w:rsidRPr="00DE6B5A">
        <w:rPr>
          <w:rFonts w:ascii="Trebuchet MS" w:hAnsi="Trebuchet MS"/>
          <w:sz w:val="20"/>
        </w:rPr>
        <w:t xml:space="preserve">importants </w:t>
      </w:r>
      <w:r w:rsidR="004C1803">
        <w:rPr>
          <w:rFonts w:ascii="Trebuchet MS" w:hAnsi="Trebuchet MS"/>
          <w:sz w:val="20"/>
        </w:rPr>
        <w:t>qui peuvent apparaitre dans un</w:t>
      </w:r>
      <w:r>
        <w:rPr>
          <w:rFonts w:ascii="Trebuchet MS" w:hAnsi="Trebuchet MS"/>
          <w:sz w:val="20"/>
        </w:rPr>
        <w:t xml:space="preserve"> diagramme :</w:t>
      </w:r>
    </w:p>
    <w:tbl>
      <w:tblPr>
        <w:tblStyle w:val="Grilledutableau"/>
        <w:tblW w:w="9864" w:type="dxa"/>
        <w:tblInd w:w="108" w:type="dxa"/>
        <w:tblLook w:val="04A0" w:firstRow="1" w:lastRow="0" w:firstColumn="1" w:lastColumn="0" w:noHBand="0" w:noVBand="1"/>
      </w:tblPr>
      <w:tblGrid>
        <w:gridCol w:w="567"/>
        <w:gridCol w:w="1768"/>
        <w:gridCol w:w="5603"/>
        <w:gridCol w:w="1926"/>
      </w:tblGrid>
      <w:tr w:rsidR="00DE6B5A" w:rsidTr="00DE6B5A">
        <w:tc>
          <w:tcPr>
            <w:tcW w:w="567" w:type="dxa"/>
            <w:vAlign w:val="center"/>
          </w:tcPr>
          <w:p w:rsidR="00DE6B5A" w:rsidRDefault="00DE6B5A" w:rsidP="00DE6B5A">
            <w:pPr>
              <w:spacing w:before="240"/>
              <w:jc w:val="center"/>
              <w:rPr>
                <w:rFonts w:ascii="Trebuchet MS" w:hAnsi="Trebuchet MS"/>
                <w:sz w:val="20"/>
              </w:rPr>
            </w:pPr>
            <w:r>
              <w:rPr>
                <w:rFonts w:ascii="Trebuchet MS" w:hAnsi="Trebuchet MS"/>
                <w:sz w:val="20"/>
              </w:rPr>
              <w:t>1</w:t>
            </w:r>
          </w:p>
        </w:tc>
        <w:tc>
          <w:tcPr>
            <w:tcW w:w="1768" w:type="dxa"/>
            <w:vAlign w:val="center"/>
          </w:tcPr>
          <w:p w:rsidR="00DE6B5A" w:rsidRDefault="00DE6B5A" w:rsidP="00DE6B5A">
            <w:pPr>
              <w:spacing w:before="240"/>
              <w:jc w:val="center"/>
              <w:rPr>
                <w:rFonts w:ascii="Trebuchet MS" w:hAnsi="Trebuchet MS"/>
                <w:sz w:val="20"/>
              </w:rPr>
            </w:pPr>
            <w:r>
              <w:rPr>
                <w:rFonts w:ascii="Trebuchet MS" w:hAnsi="Trebuchet MS"/>
                <w:sz w:val="20"/>
              </w:rPr>
              <w:t>Tâche</w:t>
            </w:r>
          </w:p>
        </w:tc>
        <w:tc>
          <w:tcPr>
            <w:tcW w:w="5603" w:type="dxa"/>
            <w:vAlign w:val="center"/>
          </w:tcPr>
          <w:p w:rsidR="00DE6B5A" w:rsidRPr="000A1E3A" w:rsidRDefault="00DE6B5A" w:rsidP="00DE6B5A">
            <w:pPr>
              <w:autoSpaceDE w:val="0"/>
              <w:autoSpaceDN w:val="0"/>
              <w:adjustRightInd w:val="0"/>
              <w:spacing w:before="240"/>
              <w:jc w:val="both"/>
              <w:rPr>
                <w:rFonts w:ascii="Trebuchet MS" w:hAnsi="Trebuchet MS"/>
                <w:sz w:val="20"/>
              </w:rPr>
            </w:pPr>
            <w:r w:rsidRPr="000A1E3A">
              <w:rPr>
                <w:rFonts w:ascii="Trebuchet MS" w:hAnsi="Trebuchet MS"/>
                <w:sz w:val="20"/>
              </w:rPr>
              <w:t>Une activité</w:t>
            </w:r>
            <w:r>
              <w:rPr>
                <w:rFonts w:ascii="Trebuchet MS" w:hAnsi="Trebuchet MS"/>
                <w:sz w:val="20"/>
              </w:rPr>
              <w:t xml:space="preserve"> effectuée par un membre de l’organisation ou une personne externe</w:t>
            </w:r>
            <w:r w:rsidRPr="000A1E3A">
              <w:rPr>
                <w:rFonts w:ascii="Trebuchet MS" w:hAnsi="Trebuchet MS"/>
                <w:sz w:val="20"/>
              </w:rPr>
              <w:t xml:space="preserve"> dans un processus. Elle</w:t>
            </w:r>
            <w:r>
              <w:rPr>
                <w:rFonts w:ascii="Trebuchet MS" w:hAnsi="Trebuchet MS"/>
                <w:sz w:val="20"/>
              </w:rPr>
              <w:t xml:space="preserve"> </w:t>
            </w:r>
            <w:r w:rsidRPr="000A1E3A">
              <w:rPr>
                <w:rFonts w:ascii="Trebuchet MS" w:hAnsi="Trebuchet MS"/>
                <w:sz w:val="20"/>
              </w:rPr>
              <w:t xml:space="preserve">est utilisée lorsque </w:t>
            </w:r>
            <w:r>
              <w:rPr>
                <w:rFonts w:ascii="Trebuchet MS" w:hAnsi="Trebuchet MS"/>
                <w:sz w:val="20"/>
              </w:rPr>
              <w:t>cette activité</w:t>
            </w:r>
            <w:r w:rsidRPr="000A1E3A">
              <w:rPr>
                <w:rFonts w:ascii="Trebuchet MS" w:hAnsi="Trebuchet MS"/>
                <w:sz w:val="20"/>
              </w:rPr>
              <w:t xml:space="preserve"> ne peut être décomposé</w:t>
            </w:r>
            <w:r>
              <w:rPr>
                <w:rFonts w:ascii="Trebuchet MS" w:hAnsi="Trebuchet MS"/>
                <w:sz w:val="20"/>
              </w:rPr>
              <w:t>e</w:t>
            </w:r>
            <w:r w:rsidRPr="000A1E3A">
              <w:rPr>
                <w:rFonts w:ascii="Trebuchet MS" w:hAnsi="Trebuchet MS"/>
                <w:sz w:val="20"/>
              </w:rPr>
              <w:t xml:space="preserve"> à </w:t>
            </w:r>
            <w:r>
              <w:rPr>
                <w:rFonts w:ascii="Trebuchet MS" w:hAnsi="Trebuchet MS"/>
                <w:sz w:val="20"/>
              </w:rPr>
              <w:t xml:space="preserve">un </w:t>
            </w:r>
            <w:r w:rsidRPr="000A1E3A">
              <w:rPr>
                <w:rFonts w:ascii="Trebuchet MS" w:hAnsi="Trebuchet MS"/>
                <w:sz w:val="20"/>
              </w:rPr>
              <w:t>niveau de détail</w:t>
            </w:r>
            <w:r>
              <w:rPr>
                <w:rFonts w:ascii="Trebuchet MS" w:hAnsi="Trebuchet MS"/>
                <w:sz w:val="20"/>
              </w:rPr>
              <w:t>s</w:t>
            </w:r>
            <w:r w:rsidRPr="000A1E3A">
              <w:rPr>
                <w:rFonts w:ascii="Trebuchet MS" w:hAnsi="Trebuchet MS"/>
                <w:sz w:val="20"/>
              </w:rPr>
              <w:t xml:space="preserve"> plus fin.</w:t>
            </w:r>
            <w:r>
              <w:rPr>
                <w:rFonts w:ascii="Trebuchet MS" w:hAnsi="Trebuchet MS"/>
                <w:sz w:val="20"/>
              </w:rPr>
              <w:t xml:space="preserve"> S’il est possible de décomposer l’activité en sous activités, on parlera alors de sous-processus.</w:t>
            </w:r>
          </w:p>
        </w:tc>
        <w:tc>
          <w:tcPr>
            <w:tcW w:w="1926" w:type="dxa"/>
            <w:vAlign w:val="center"/>
          </w:tcPr>
          <w:p w:rsidR="00DE6B5A" w:rsidRDefault="00DE6B5A" w:rsidP="00DE6B5A">
            <w:pPr>
              <w:spacing w:before="240"/>
              <w:jc w:val="center"/>
              <w:rPr>
                <w:rFonts w:ascii="Trebuchet MS" w:hAnsi="Trebuchet MS"/>
                <w:sz w:val="20"/>
              </w:rPr>
            </w:pPr>
            <w:r>
              <w:rPr>
                <w:rFonts w:ascii="Trebuchet MS" w:hAnsi="Trebuchet MS"/>
                <w:noProof/>
                <w:sz w:val="20"/>
                <w:lang w:eastAsia="fr-BE"/>
              </w:rPr>
              <w:drawing>
                <wp:inline distT="0" distB="0" distL="0" distR="0" wp14:anchorId="6FEE7236" wp14:editId="29A0838B">
                  <wp:extent cx="1086002" cy="752580"/>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DFDD.tmp"/>
                          <pic:cNvPicPr/>
                        </pic:nvPicPr>
                        <pic:blipFill>
                          <a:blip r:embed="rId18">
                            <a:extLst>
                              <a:ext uri="{28A0092B-C50C-407E-A947-70E740481C1C}">
                                <a14:useLocalDpi xmlns:a14="http://schemas.microsoft.com/office/drawing/2010/main" val="0"/>
                              </a:ext>
                            </a:extLst>
                          </a:blip>
                          <a:stretch>
                            <a:fillRect/>
                          </a:stretch>
                        </pic:blipFill>
                        <pic:spPr>
                          <a:xfrm>
                            <a:off x="0" y="0"/>
                            <a:ext cx="1086002" cy="752580"/>
                          </a:xfrm>
                          <a:prstGeom prst="rect">
                            <a:avLst/>
                          </a:prstGeom>
                        </pic:spPr>
                      </pic:pic>
                    </a:graphicData>
                  </a:graphic>
                </wp:inline>
              </w:drawing>
            </w:r>
          </w:p>
        </w:tc>
      </w:tr>
      <w:tr w:rsidR="00DE6B5A" w:rsidTr="00DE6B5A">
        <w:tc>
          <w:tcPr>
            <w:tcW w:w="567" w:type="dxa"/>
            <w:vAlign w:val="center"/>
          </w:tcPr>
          <w:p w:rsidR="00DE6B5A" w:rsidRDefault="00DE6B5A" w:rsidP="00DE6B5A">
            <w:pPr>
              <w:spacing w:before="240"/>
              <w:jc w:val="center"/>
              <w:rPr>
                <w:rFonts w:ascii="Trebuchet MS" w:hAnsi="Trebuchet MS"/>
                <w:sz w:val="20"/>
              </w:rPr>
            </w:pPr>
            <w:r>
              <w:rPr>
                <w:rFonts w:ascii="Trebuchet MS" w:hAnsi="Trebuchet MS"/>
                <w:sz w:val="20"/>
              </w:rPr>
              <w:t>2</w:t>
            </w:r>
          </w:p>
        </w:tc>
        <w:tc>
          <w:tcPr>
            <w:tcW w:w="1768" w:type="dxa"/>
            <w:vAlign w:val="center"/>
          </w:tcPr>
          <w:p w:rsidR="00DE6B5A" w:rsidRDefault="00DE6B5A" w:rsidP="00DE6B5A">
            <w:pPr>
              <w:spacing w:before="240"/>
              <w:jc w:val="center"/>
              <w:rPr>
                <w:rFonts w:ascii="Trebuchet MS" w:hAnsi="Trebuchet MS"/>
                <w:sz w:val="20"/>
              </w:rPr>
            </w:pPr>
            <w:r>
              <w:rPr>
                <w:rFonts w:ascii="Trebuchet MS" w:hAnsi="Trebuchet MS"/>
                <w:sz w:val="20"/>
              </w:rPr>
              <w:t>Sous-processus</w:t>
            </w:r>
          </w:p>
        </w:tc>
        <w:tc>
          <w:tcPr>
            <w:tcW w:w="5603" w:type="dxa"/>
            <w:vAlign w:val="center"/>
          </w:tcPr>
          <w:p w:rsidR="00DE6B5A" w:rsidRPr="000A1E3A" w:rsidRDefault="00DE6B5A" w:rsidP="00DE6B5A">
            <w:pPr>
              <w:autoSpaceDE w:val="0"/>
              <w:autoSpaceDN w:val="0"/>
              <w:adjustRightInd w:val="0"/>
              <w:spacing w:before="240"/>
              <w:jc w:val="both"/>
              <w:rPr>
                <w:rFonts w:ascii="Trebuchet MS" w:hAnsi="Trebuchet MS"/>
                <w:sz w:val="20"/>
              </w:rPr>
            </w:pPr>
            <w:r w:rsidRPr="00EC6B2F">
              <w:rPr>
                <w:rFonts w:ascii="Trebuchet MS" w:hAnsi="Trebuchet MS"/>
                <w:sz w:val="20"/>
              </w:rPr>
              <w:t>Un sous-processus est une activité composé</w:t>
            </w:r>
            <w:r>
              <w:rPr>
                <w:rFonts w:ascii="Trebuchet MS" w:hAnsi="Trebuchet MS"/>
                <w:sz w:val="20"/>
              </w:rPr>
              <w:t>e</w:t>
            </w:r>
            <w:r w:rsidRPr="00EC6B2F">
              <w:rPr>
                <w:rFonts w:ascii="Trebuchet MS" w:hAnsi="Trebuchet MS"/>
                <w:sz w:val="20"/>
              </w:rPr>
              <w:t xml:space="preserve"> qui est inclus dans un processus. Composé</w:t>
            </w:r>
            <w:r>
              <w:rPr>
                <w:rFonts w:ascii="Trebuchet MS" w:hAnsi="Trebuchet MS"/>
                <w:sz w:val="20"/>
              </w:rPr>
              <w:t>e signifie qu'elle</w:t>
            </w:r>
            <w:r w:rsidRPr="00EC6B2F">
              <w:rPr>
                <w:rFonts w:ascii="Trebuchet MS" w:hAnsi="Trebuchet MS"/>
                <w:sz w:val="20"/>
              </w:rPr>
              <w:t xml:space="preserve"> peut être divisé</w:t>
            </w:r>
            <w:r>
              <w:rPr>
                <w:rFonts w:ascii="Trebuchet MS" w:hAnsi="Trebuchet MS"/>
                <w:sz w:val="20"/>
              </w:rPr>
              <w:t>e en des niveaux plus bas, c’est-à-dire que l’activité pour laquelle les détails interne ont été modélisés en activités, événement, branchement, etc.</w:t>
            </w:r>
          </w:p>
        </w:tc>
        <w:tc>
          <w:tcPr>
            <w:tcW w:w="1926" w:type="dxa"/>
            <w:vAlign w:val="center"/>
          </w:tcPr>
          <w:p w:rsidR="00DE6B5A" w:rsidRDefault="00DE6B5A" w:rsidP="00DE6B5A">
            <w:pPr>
              <w:spacing w:before="240"/>
              <w:jc w:val="center"/>
              <w:rPr>
                <w:rFonts w:ascii="Trebuchet MS" w:hAnsi="Trebuchet MS"/>
                <w:noProof/>
                <w:sz w:val="20"/>
                <w:lang w:eastAsia="fr-BE"/>
              </w:rPr>
            </w:pPr>
            <w:r>
              <w:rPr>
                <w:rFonts w:ascii="Trebuchet MS" w:hAnsi="Trebuchet MS"/>
                <w:b/>
                <w:noProof/>
                <w:sz w:val="24"/>
                <w:lang w:eastAsia="fr-BE"/>
              </w:rPr>
              <w:drawing>
                <wp:inline distT="0" distB="0" distL="0" distR="0" wp14:anchorId="0FBE1F1F" wp14:editId="0BBCAB2D">
                  <wp:extent cx="1038370" cy="7144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7BD9.tmp"/>
                          <pic:cNvPicPr/>
                        </pic:nvPicPr>
                        <pic:blipFill>
                          <a:blip r:embed="rId19">
                            <a:extLst>
                              <a:ext uri="{28A0092B-C50C-407E-A947-70E740481C1C}">
                                <a14:useLocalDpi xmlns:a14="http://schemas.microsoft.com/office/drawing/2010/main" val="0"/>
                              </a:ext>
                            </a:extLst>
                          </a:blip>
                          <a:stretch>
                            <a:fillRect/>
                          </a:stretch>
                        </pic:blipFill>
                        <pic:spPr>
                          <a:xfrm>
                            <a:off x="0" y="0"/>
                            <a:ext cx="1038370" cy="714475"/>
                          </a:xfrm>
                          <a:prstGeom prst="rect">
                            <a:avLst/>
                          </a:prstGeom>
                        </pic:spPr>
                      </pic:pic>
                    </a:graphicData>
                  </a:graphic>
                </wp:inline>
              </w:drawing>
            </w:r>
          </w:p>
        </w:tc>
      </w:tr>
      <w:tr w:rsidR="00DE6B5A" w:rsidTr="00DE6B5A">
        <w:tc>
          <w:tcPr>
            <w:tcW w:w="567" w:type="dxa"/>
            <w:vAlign w:val="center"/>
          </w:tcPr>
          <w:p w:rsidR="00DE6B5A" w:rsidRDefault="00DE6B5A" w:rsidP="00DE6B5A">
            <w:pPr>
              <w:spacing w:before="240"/>
              <w:jc w:val="center"/>
              <w:rPr>
                <w:rFonts w:ascii="Trebuchet MS" w:hAnsi="Trebuchet MS"/>
                <w:sz w:val="20"/>
              </w:rPr>
            </w:pPr>
            <w:r>
              <w:rPr>
                <w:rFonts w:ascii="Trebuchet MS" w:hAnsi="Trebuchet MS"/>
                <w:sz w:val="20"/>
              </w:rPr>
              <w:t>3</w:t>
            </w:r>
          </w:p>
        </w:tc>
        <w:tc>
          <w:tcPr>
            <w:tcW w:w="1768" w:type="dxa"/>
            <w:shd w:val="clear" w:color="auto" w:fill="auto"/>
            <w:vAlign w:val="center"/>
          </w:tcPr>
          <w:p w:rsidR="00DE6B5A" w:rsidRDefault="00DE6B5A" w:rsidP="00DE6B5A">
            <w:pPr>
              <w:spacing w:before="240"/>
              <w:jc w:val="center"/>
              <w:rPr>
                <w:rFonts w:ascii="Trebuchet MS" w:hAnsi="Trebuchet MS"/>
                <w:sz w:val="20"/>
              </w:rPr>
            </w:pPr>
            <w:r>
              <w:rPr>
                <w:rFonts w:ascii="Trebuchet MS" w:hAnsi="Trebuchet MS"/>
                <w:sz w:val="20"/>
              </w:rPr>
              <w:t>Les événements</w:t>
            </w:r>
          </w:p>
        </w:tc>
        <w:tc>
          <w:tcPr>
            <w:tcW w:w="7529" w:type="dxa"/>
            <w:gridSpan w:val="2"/>
            <w:shd w:val="clear" w:color="auto" w:fill="auto"/>
            <w:vAlign w:val="center"/>
          </w:tcPr>
          <w:p w:rsidR="00DE6B5A" w:rsidRDefault="00DE6B5A" w:rsidP="00DE6B5A">
            <w:pPr>
              <w:spacing w:before="240"/>
              <w:jc w:val="both"/>
              <w:rPr>
                <w:rFonts w:ascii="Trebuchet MS" w:hAnsi="Trebuchet MS"/>
                <w:b/>
                <w:noProof/>
                <w:sz w:val="24"/>
                <w:lang w:eastAsia="fr-BE"/>
              </w:rPr>
            </w:pPr>
            <w:r w:rsidRPr="00314153">
              <w:rPr>
                <w:rFonts w:ascii="Trebuchet MS" w:hAnsi="Trebuchet MS"/>
                <w:sz w:val="20"/>
              </w:rPr>
              <w:t xml:space="preserve">Un événement est quelque chose qui arrive au cours du processus, </w:t>
            </w:r>
            <w:r>
              <w:rPr>
                <w:rFonts w:ascii="Trebuchet MS" w:hAnsi="Trebuchet MS"/>
                <w:sz w:val="20"/>
              </w:rPr>
              <w:t xml:space="preserve">affectant le flux de processus et qui </w:t>
            </w:r>
            <w:r w:rsidRPr="00314153">
              <w:rPr>
                <w:rFonts w:ascii="Trebuchet MS" w:hAnsi="Trebuchet MS"/>
                <w:sz w:val="20"/>
              </w:rPr>
              <w:t xml:space="preserve">a normalement un déclencheur ou </w:t>
            </w:r>
            <w:r>
              <w:rPr>
                <w:rFonts w:ascii="Trebuchet MS" w:hAnsi="Trebuchet MS"/>
                <w:sz w:val="20"/>
              </w:rPr>
              <w:t>un résultat.</w:t>
            </w:r>
          </w:p>
        </w:tc>
      </w:tr>
      <w:tr w:rsidR="00DE6B5A" w:rsidTr="00DE6B5A">
        <w:tc>
          <w:tcPr>
            <w:tcW w:w="567" w:type="dxa"/>
            <w:vAlign w:val="center"/>
          </w:tcPr>
          <w:p w:rsidR="00DE6B5A" w:rsidRPr="00DE6B5A" w:rsidRDefault="00DE6B5A" w:rsidP="00DE6B5A">
            <w:pPr>
              <w:spacing w:before="240"/>
              <w:jc w:val="center"/>
              <w:rPr>
                <w:rFonts w:ascii="Trebuchet MS" w:hAnsi="Trebuchet MS"/>
                <w:i/>
                <w:sz w:val="20"/>
              </w:rPr>
            </w:pPr>
            <w:r>
              <w:rPr>
                <w:rFonts w:ascii="Trebuchet MS" w:hAnsi="Trebuchet MS"/>
                <w:i/>
                <w:sz w:val="20"/>
              </w:rPr>
              <w:t>3.1</w:t>
            </w:r>
          </w:p>
        </w:tc>
        <w:tc>
          <w:tcPr>
            <w:tcW w:w="1768" w:type="dxa"/>
            <w:shd w:val="clear" w:color="auto" w:fill="auto"/>
            <w:vAlign w:val="center"/>
          </w:tcPr>
          <w:p w:rsidR="00DE6B5A" w:rsidRPr="00DE6B5A" w:rsidRDefault="00DE6B5A" w:rsidP="00DE6B5A">
            <w:pPr>
              <w:spacing w:before="240"/>
              <w:jc w:val="right"/>
              <w:rPr>
                <w:rFonts w:ascii="Trebuchet MS" w:hAnsi="Trebuchet MS"/>
                <w:i/>
                <w:sz w:val="20"/>
              </w:rPr>
            </w:pPr>
            <w:r w:rsidRPr="00DE6B5A">
              <w:rPr>
                <w:rFonts w:ascii="Trebuchet MS" w:hAnsi="Trebuchet MS"/>
                <w:i/>
                <w:sz w:val="20"/>
              </w:rPr>
              <w:t>Evénement de départ</w:t>
            </w:r>
          </w:p>
        </w:tc>
        <w:tc>
          <w:tcPr>
            <w:tcW w:w="5603" w:type="dxa"/>
            <w:shd w:val="clear" w:color="auto" w:fill="auto"/>
            <w:vAlign w:val="center"/>
          </w:tcPr>
          <w:p w:rsidR="00DE6B5A" w:rsidRPr="00DE6B5A" w:rsidRDefault="00DE6B5A" w:rsidP="00DE6B5A">
            <w:pPr>
              <w:autoSpaceDE w:val="0"/>
              <w:autoSpaceDN w:val="0"/>
              <w:adjustRightInd w:val="0"/>
              <w:spacing w:before="240"/>
              <w:jc w:val="both"/>
              <w:rPr>
                <w:rFonts w:ascii="Trebuchet MS" w:hAnsi="Trebuchet MS"/>
                <w:i/>
                <w:sz w:val="20"/>
              </w:rPr>
            </w:pPr>
            <w:r w:rsidRPr="00DE6B5A">
              <w:rPr>
                <w:rFonts w:ascii="Trebuchet MS" w:hAnsi="Trebuchet MS"/>
                <w:i/>
                <w:sz w:val="20"/>
              </w:rPr>
              <w:t>Le point de départ du processus. Il indique où commence un processus particulier. Il n'a pas de comportement particulier.</w:t>
            </w:r>
          </w:p>
        </w:tc>
        <w:tc>
          <w:tcPr>
            <w:tcW w:w="1926" w:type="dxa"/>
            <w:shd w:val="clear" w:color="auto" w:fill="auto"/>
          </w:tcPr>
          <w:p w:rsidR="00DE6B5A" w:rsidRPr="00DE6B5A" w:rsidRDefault="00DE6B5A" w:rsidP="00DE6B5A">
            <w:pPr>
              <w:spacing w:before="240"/>
              <w:jc w:val="center"/>
              <w:rPr>
                <w:rFonts w:ascii="Trebuchet MS" w:hAnsi="Trebuchet MS"/>
                <w:b/>
                <w:i/>
                <w:noProof/>
                <w:sz w:val="24"/>
                <w:lang w:eastAsia="fr-BE"/>
              </w:rPr>
            </w:pPr>
            <w:r w:rsidRPr="00DE6B5A">
              <w:rPr>
                <w:rFonts w:ascii="Trebuchet MS" w:hAnsi="Trebuchet MS"/>
                <w:b/>
                <w:i/>
                <w:noProof/>
                <w:sz w:val="24"/>
                <w:lang w:eastAsia="fr-BE"/>
              </w:rPr>
              <w:drawing>
                <wp:inline distT="0" distB="0" distL="0" distR="0" wp14:anchorId="3355349A" wp14:editId="66CFBBE7">
                  <wp:extent cx="381053" cy="419159"/>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D66F.tmp"/>
                          <pic:cNvPicPr/>
                        </pic:nvPicPr>
                        <pic:blipFill>
                          <a:blip r:embed="rId20">
                            <a:extLst>
                              <a:ext uri="{28A0092B-C50C-407E-A947-70E740481C1C}">
                                <a14:useLocalDpi xmlns:a14="http://schemas.microsoft.com/office/drawing/2010/main" val="0"/>
                              </a:ext>
                            </a:extLst>
                          </a:blip>
                          <a:stretch>
                            <a:fillRect/>
                          </a:stretch>
                        </pic:blipFill>
                        <pic:spPr>
                          <a:xfrm>
                            <a:off x="0" y="0"/>
                            <a:ext cx="381053" cy="419159"/>
                          </a:xfrm>
                          <a:prstGeom prst="rect">
                            <a:avLst/>
                          </a:prstGeom>
                        </pic:spPr>
                      </pic:pic>
                    </a:graphicData>
                  </a:graphic>
                </wp:inline>
              </w:drawing>
            </w:r>
          </w:p>
        </w:tc>
      </w:tr>
      <w:tr w:rsidR="00DE6B5A" w:rsidTr="00DE6B5A">
        <w:tc>
          <w:tcPr>
            <w:tcW w:w="567" w:type="dxa"/>
            <w:vAlign w:val="center"/>
          </w:tcPr>
          <w:p w:rsidR="00DE6B5A" w:rsidRPr="00DE6B5A" w:rsidRDefault="00DE6B5A" w:rsidP="00DE6B5A">
            <w:pPr>
              <w:spacing w:before="240"/>
              <w:jc w:val="center"/>
              <w:rPr>
                <w:rFonts w:ascii="Trebuchet MS" w:hAnsi="Trebuchet MS"/>
                <w:i/>
                <w:sz w:val="20"/>
              </w:rPr>
            </w:pPr>
            <w:r>
              <w:rPr>
                <w:rFonts w:ascii="Trebuchet MS" w:hAnsi="Trebuchet MS"/>
                <w:i/>
                <w:sz w:val="20"/>
              </w:rPr>
              <w:t>3.2</w:t>
            </w:r>
          </w:p>
        </w:tc>
        <w:tc>
          <w:tcPr>
            <w:tcW w:w="1768" w:type="dxa"/>
            <w:shd w:val="clear" w:color="auto" w:fill="auto"/>
            <w:vAlign w:val="center"/>
          </w:tcPr>
          <w:p w:rsidR="00DE6B5A" w:rsidRPr="00DE6B5A" w:rsidRDefault="00DE6B5A" w:rsidP="00DE6B5A">
            <w:pPr>
              <w:spacing w:before="240"/>
              <w:jc w:val="right"/>
              <w:rPr>
                <w:rFonts w:ascii="Trebuchet MS" w:hAnsi="Trebuchet MS"/>
                <w:i/>
                <w:sz w:val="20"/>
              </w:rPr>
            </w:pPr>
            <w:r w:rsidRPr="00DE6B5A">
              <w:rPr>
                <w:rFonts w:ascii="Trebuchet MS" w:hAnsi="Trebuchet MS"/>
                <w:i/>
                <w:sz w:val="20"/>
              </w:rPr>
              <w:t>Evénement intermédiaire</w:t>
            </w:r>
          </w:p>
        </w:tc>
        <w:tc>
          <w:tcPr>
            <w:tcW w:w="5603" w:type="dxa"/>
            <w:shd w:val="clear" w:color="auto" w:fill="auto"/>
            <w:vAlign w:val="center"/>
          </w:tcPr>
          <w:p w:rsidR="00DE6B5A" w:rsidRPr="00DE6B5A" w:rsidRDefault="00DE6B5A" w:rsidP="00DE6B5A">
            <w:pPr>
              <w:autoSpaceDE w:val="0"/>
              <w:autoSpaceDN w:val="0"/>
              <w:adjustRightInd w:val="0"/>
              <w:spacing w:before="240"/>
              <w:jc w:val="both"/>
              <w:rPr>
                <w:rFonts w:ascii="Trebuchet MS" w:hAnsi="Trebuchet MS"/>
                <w:i/>
                <w:sz w:val="20"/>
              </w:rPr>
            </w:pPr>
            <w:r w:rsidRPr="00DE6B5A">
              <w:rPr>
                <w:rFonts w:ascii="Trebuchet MS" w:hAnsi="Trebuchet MS"/>
                <w:i/>
                <w:sz w:val="20"/>
              </w:rPr>
              <w:t>Il indique l’endroit où quelque chose se passe quelque part entre le début et la fin d'un processus. Il aura une incidence sur le flux du processus, mais ne démarrera pas (directement) le processus et ne mettra pas fin au processus.</w:t>
            </w:r>
          </w:p>
        </w:tc>
        <w:tc>
          <w:tcPr>
            <w:tcW w:w="1926" w:type="dxa"/>
            <w:shd w:val="clear" w:color="auto" w:fill="auto"/>
            <w:vAlign w:val="center"/>
          </w:tcPr>
          <w:p w:rsidR="00DE6B5A" w:rsidRPr="00DE6B5A" w:rsidRDefault="00DE6B5A" w:rsidP="00DE6B5A">
            <w:pPr>
              <w:spacing w:before="240"/>
              <w:jc w:val="center"/>
              <w:rPr>
                <w:rFonts w:ascii="Trebuchet MS" w:hAnsi="Trebuchet MS"/>
                <w:b/>
                <w:i/>
                <w:noProof/>
                <w:sz w:val="24"/>
                <w:lang w:eastAsia="fr-BE"/>
              </w:rPr>
            </w:pPr>
            <w:r w:rsidRPr="00DE6B5A">
              <w:rPr>
                <w:rFonts w:ascii="Trebuchet MS" w:hAnsi="Trebuchet MS"/>
                <w:b/>
                <w:i/>
                <w:noProof/>
                <w:sz w:val="24"/>
                <w:lang w:eastAsia="fr-BE"/>
              </w:rPr>
              <w:drawing>
                <wp:inline distT="0" distB="0" distL="0" distR="0" wp14:anchorId="5653A7C6" wp14:editId="62582C59">
                  <wp:extent cx="409632" cy="409632"/>
                  <wp:effectExtent l="0" t="0" r="9525"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C5B7.tmp"/>
                          <pic:cNvPicPr/>
                        </pic:nvPicPr>
                        <pic:blipFill>
                          <a:blip r:embed="rId21">
                            <a:extLst>
                              <a:ext uri="{28A0092B-C50C-407E-A947-70E740481C1C}">
                                <a14:useLocalDpi xmlns:a14="http://schemas.microsoft.com/office/drawing/2010/main" val="0"/>
                              </a:ext>
                            </a:extLst>
                          </a:blip>
                          <a:stretch>
                            <a:fillRect/>
                          </a:stretch>
                        </pic:blipFill>
                        <pic:spPr>
                          <a:xfrm>
                            <a:off x="0" y="0"/>
                            <a:ext cx="409632" cy="409632"/>
                          </a:xfrm>
                          <a:prstGeom prst="rect">
                            <a:avLst/>
                          </a:prstGeom>
                        </pic:spPr>
                      </pic:pic>
                    </a:graphicData>
                  </a:graphic>
                </wp:inline>
              </w:drawing>
            </w:r>
          </w:p>
        </w:tc>
      </w:tr>
      <w:tr w:rsidR="00DE6B5A" w:rsidTr="00DE6B5A">
        <w:tc>
          <w:tcPr>
            <w:tcW w:w="567" w:type="dxa"/>
            <w:vAlign w:val="center"/>
          </w:tcPr>
          <w:p w:rsidR="00DE6B5A" w:rsidRPr="00DE6B5A" w:rsidRDefault="00DE6B5A" w:rsidP="00DE6B5A">
            <w:pPr>
              <w:spacing w:before="240"/>
              <w:jc w:val="center"/>
              <w:rPr>
                <w:rFonts w:ascii="Trebuchet MS" w:hAnsi="Trebuchet MS"/>
                <w:i/>
                <w:sz w:val="20"/>
              </w:rPr>
            </w:pPr>
            <w:r>
              <w:rPr>
                <w:rFonts w:ascii="Trebuchet MS" w:hAnsi="Trebuchet MS"/>
                <w:i/>
                <w:sz w:val="20"/>
              </w:rPr>
              <w:t>3.3</w:t>
            </w:r>
          </w:p>
        </w:tc>
        <w:tc>
          <w:tcPr>
            <w:tcW w:w="1768" w:type="dxa"/>
            <w:shd w:val="clear" w:color="auto" w:fill="auto"/>
            <w:vAlign w:val="center"/>
          </w:tcPr>
          <w:p w:rsidR="00DE6B5A" w:rsidRPr="00DE6B5A" w:rsidRDefault="00DE6B5A" w:rsidP="00DE6B5A">
            <w:pPr>
              <w:spacing w:before="240"/>
              <w:jc w:val="right"/>
              <w:rPr>
                <w:rFonts w:ascii="Trebuchet MS" w:hAnsi="Trebuchet MS"/>
                <w:i/>
                <w:sz w:val="20"/>
              </w:rPr>
            </w:pPr>
            <w:r w:rsidRPr="00DE6B5A">
              <w:rPr>
                <w:rFonts w:ascii="Trebuchet MS" w:hAnsi="Trebuchet MS"/>
                <w:i/>
                <w:sz w:val="20"/>
              </w:rPr>
              <w:t>Evénement de fin</w:t>
            </w:r>
          </w:p>
        </w:tc>
        <w:tc>
          <w:tcPr>
            <w:tcW w:w="5603" w:type="dxa"/>
            <w:shd w:val="clear" w:color="auto" w:fill="auto"/>
            <w:vAlign w:val="center"/>
          </w:tcPr>
          <w:p w:rsidR="00DE6B5A" w:rsidRPr="00DE6B5A" w:rsidRDefault="00DE6B5A" w:rsidP="00DE6B5A">
            <w:pPr>
              <w:autoSpaceDE w:val="0"/>
              <w:autoSpaceDN w:val="0"/>
              <w:adjustRightInd w:val="0"/>
              <w:spacing w:before="240"/>
              <w:jc w:val="both"/>
              <w:rPr>
                <w:rFonts w:ascii="Trebuchet MS" w:hAnsi="Trebuchet MS"/>
                <w:i/>
                <w:sz w:val="20"/>
              </w:rPr>
            </w:pPr>
            <w:r w:rsidRPr="00DE6B5A">
              <w:rPr>
                <w:rFonts w:ascii="Trebuchet MS" w:hAnsi="Trebuchet MS"/>
                <w:i/>
                <w:sz w:val="20"/>
              </w:rPr>
              <w:t>L’élément final pour clôturer la modélisation du processus.</w:t>
            </w:r>
          </w:p>
        </w:tc>
        <w:tc>
          <w:tcPr>
            <w:tcW w:w="1926" w:type="dxa"/>
            <w:shd w:val="clear" w:color="auto" w:fill="auto"/>
          </w:tcPr>
          <w:p w:rsidR="00DE6B5A" w:rsidRPr="00DE6B5A" w:rsidRDefault="00DE6B5A" w:rsidP="00DE6B5A">
            <w:pPr>
              <w:spacing w:before="240"/>
              <w:jc w:val="center"/>
              <w:rPr>
                <w:rFonts w:ascii="Trebuchet MS" w:hAnsi="Trebuchet MS"/>
                <w:b/>
                <w:i/>
                <w:noProof/>
                <w:sz w:val="24"/>
                <w:lang w:eastAsia="fr-BE"/>
              </w:rPr>
            </w:pPr>
            <w:r w:rsidRPr="00DE6B5A">
              <w:rPr>
                <w:rFonts w:ascii="Trebuchet MS" w:hAnsi="Trebuchet MS"/>
                <w:b/>
                <w:i/>
                <w:noProof/>
                <w:sz w:val="24"/>
                <w:lang w:eastAsia="fr-BE"/>
              </w:rPr>
              <w:drawing>
                <wp:inline distT="0" distB="0" distL="0" distR="0" wp14:anchorId="55AA1D0B" wp14:editId="7A290F6D">
                  <wp:extent cx="409632" cy="409632"/>
                  <wp:effectExtent l="0" t="0" r="9525" b="952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C4CB.tmp"/>
                          <pic:cNvPicPr/>
                        </pic:nvPicPr>
                        <pic:blipFill>
                          <a:blip r:embed="rId22">
                            <a:extLst>
                              <a:ext uri="{28A0092B-C50C-407E-A947-70E740481C1C}">
                                <a14:useLocalDpi xmlns:a14="http://schemas.microsoft.com/office/drawing/2010/main" val="0"/>
                              </a:ext>
                            </a:extLst>
                          </a:blip>
                          <a:stretch>
                            <a:fillRect/>
                          </a:stretch>
                        </pic:blipFill>
                        <pic:spPr>
                          <a:xfrm>
                            <a:off x="0" y="0"/>
                            <a:ext cx="409632" cy="409632"/>
                          </a:xfrm>
                          <a:prstGeom prst="rect">
                            <a:avLst/>
                          </a:prstGeom>
                        </pic:spPr>
                      </pic:pic>
                    </a:graphicData>
                  </a:graphic>
                </wp:inline>
              </w:drawing>
            </w:r>
          </w:p>
        </w:tc>
      </w:tr>
      <w:tr w:rsidR="00DE6B5A" w:rsidTr="00DE6B5A">
        <w:tc>
          <w:tcPr>
            <w:tcW w:w="567" w:type="dxa"/>
            <w:vAlign w:val="center"/>
          </w:tcPr>
          <w:p w:rsidR="00DE6B5A" w:rsidRPr="00DA6437" w:rsidRDefault="00DE6B5A" w:rsidP="00DE6B5A">
            <w:pPr>
              <w:spacing w:before="240"/>
              <w:jc w:val="center"/>
              <w:rPr>
                <w:rFonts w:ascii="Trebuchet MS" w:hAnsi="Trebuchet MS"/>
                <w:sz w:val="20"/>
              </w:rPr>
            </w:pPr>
            <w:r>
              <w:rPr>
                <w:rFonts w:ascii="Trebuchet MS" w:hAnsi="Trebuchet MS"/>
                <w:sz w:val="20"/>
              </w:rPr>
              <w:t>4</w:t>
            </w:r>
          </w:p>
        </w:tc>
        <w:tc>
          <w:tcPr>
            <w:tcW w:w="1768" w:type="dxa"/>
            <w:shd w:val="clear" w:color="auto" w:fill="auto"/>
            <w:vAlign w:val="center"/>
          </w:tcPr>
          <w:p w:rsidR="00DE6B5A" w:rsidRPr="00DA6437" w:rsidRDefault="00DE6B5A" w:rsidP="00DE6B5A">
            <w:pPr>
              <w:spacing w:before="240"/>
              <w:jc w:val="center"/>
              <w:rPr>
                <w:rFonts w:ascii="Trebuchet MS" w:hAnsi="Trebuchet MS"/>
                <w:sz w:val="20"/>
              </w:rPr>
            </w:pPr>
            <w:r w:rsidRPr="00DA6437">
              <w:rPr>
                <w:rFonts w:ascii="Trebuchet MS" w:hAnsi="Trebuchet MS"/>
                <w:sz w:val="20"/>
              </w:rPr>
              <w:t>Les branchements</w:t>
            </w:r>
          </w:p>
        </w:tc>
        <w:tc>
          <w:tcPr>
            <w:tcW w:w="5603" w:type="dxa"/>
            <w:shd w:val="clear" w:color="auto" w:fill="auto"/>
            <w:vAlign w:val="center"/>
          </w:tcPr>
          <w:p w:rsidR="00DE6B5A" w:rsidRPr="00DA6437" w:rsidRDefault="00DE6B5A" w:rsidP="00DE6B5A">
            <w:pPr>
              <w:autoSpaceDE w:val="0"/>
              <w:autoSpaceDN w:val="0"/>
              <w:adjustRightInd w:val="0"/>
              <w:spacing w:before="240"/>
              <w:jc w:val="both"/>
              <w:rPr>
                <w:rFonts w:ascii="Trebuchet MS" w:hAnsi="Trebuchet MS"/>
                <w:sz w:val="20"/>
              </w:rPr>
            </w:pPr>
            <w:r w:rsidRPr="00DA6437">
              <w:rPr>
                <w:rFonts w:ascii="Trebuchet MS" w:hAnsi="Trebuchet MS"/>
                <w:sz w:val="20"/>
              </w:rPr>
              <w:t xml:space="preserve">Les </w:t>
            </w:r>
            <w:r>
              <w:rPr>
                <w:rFonts w:ascii="Trebuchet MS" w:hAnsi="Trebuchet MS"/>
                <w:sz w:val="20"/>
              </w:rPr>
              <w:t>branchements</w:t>
            </w:r>
            <w:r w:rsidRPr="00DA6437">
              <w:rPr>
                <w:rFonts w:ascii="Trebuchet MS" w:hAnsi="Trebuchet MS"/>
                <w:sz w:val="20"/>
              </w:rPr>
              <w:t xml:space="preserve"> sont utilisés pour commander la divergence et la convergence des </w:t>
            </w:r>
            <w:r>
              <w:rPr>
                <w:rFonts w:ascii="Trebuchet MS" w:hAnsi="Trebuchet MS"/>
                <w:sz w:val="20"/>
              </w:rPr>
              <w:t>processus. I</w:t>
            </w:r>
            <w:r w:rsidRPr="00DA6437">
              <w:rPr>
                <w:rFonts w:ascii="Trebuchet MS" w:hAnsi="Trebuchet MS"/>
                <w:sz w:val="20"/>
              </w:rPr>
              <w:t>ls déterminent</w:t>
            </w:r>
            <w:r>
              <w:rPr>
                <w:rFonts w:ascii="Trebuchet MS" w:hAnsi="Trebuchet MS"/>
                <w:sz w:val="20"/>
              </w:rPr>
              <w:t xml:space="preserve"> les</w:t>
            </w:r>
          </w:p>
          <w:p w:rsidR="00DE6B5A" w:rsidRDefault="00DE6B5A" w:rsidP="00DE6B5A">
            <w:pPr>
              <w:autoSpaceDE w:val="0"/>
              <w:autoSpaceDN w:val="0"/>
              <w:adjustRightInd w:val="0"/>
              <w:spacing w:before="240"/>
              <w:jc w:val="both"/>
              <w:rPr>
                <w:rFonts w:ascii="Trebuchet MS" w:hAnsi="Trebuchet MS"/>
                <w:sz w:val="20"/>
              </w:rPr>
            </w:pPr>
            <w:r>
              <w:rPr>
                <w:rFonts w:ascii="Trebuchet MS" w:hAnsi="Trebuchet MS"/>
                <w:sz w:val="20"/>
              </w:rPr>
              <w:t>ramifications, les bifurcations, les combinaisons et l</w:t>
            </w:r>
            <w:r w:rsidRPr="00DA6437">
              <w:rPr>
                <w:rFonts w:ascii="Trebuchet MS" w:hAnsi="Trebuchet MS"/>
                <w:sz w:val="20"/>
              </w:rPr>
              <w:t>es fusions dans le processus. Le terme «</w:t>
            </w:r>
            <w:r>
              <w:rPr>
                <w:rFonts w:ascii="Trebuchet MS" w:hAnsi="Trebuchet MS"/>
                <w:sz w:val="20"/>
              </w:rPr>
              <w:t>branchement/</w:t>
            </w:r>
            <w:proofErr w:type="spellStart"/>
            <w:r>
              <w:rPr>
                <w:rFonts w:ascii="Trebuchet MS" w:hAnsi="Trebuchet MS"/>
                <w:sz w:val="20"/>
              </w:rPr>
              <w:t>gateway</w:t>
            </w:r>
            <w:proofErr w:type="spellEnd"/>
            <w:r>
              <w:rPr>
                <w:rFonts w:ascii="Trebuchet MS" w:hAnsi="Trebuchet MS"/>
                <w:sz w:val="20"/>
              </w:rPr>
              <w:t>» implique qu’</w:t>
            </w:r>
            <w:r w:rsidRPr="00DA6437">
              <w:rPr>
                <w:rFonts w:ascii="Trebuchet MS" w:hAnsi="Trebuchet MS"/>
                <w:sz w:val="20"/>
              </w:rPr>
              <w:t>il existe un mécanisme de déclenchement qui soit</w:t>
            </w:r>
            <w:r>
              <w:rPr>
                <w:rFonts w:ascii="Trebuchet MS" w:hAnsi="Trebuchet MS"/>
                <w:sz w:val="20"/>
              </w:rPr>
              <w:t>,</w:t>
            </w:r>
            <w:r w:rsidRPr="00DA6437">
              <w:rPr>
                <w:rFonts w:ascii="Trebuchet MS" w:hAnsi="Trebuchet MS"/>
                <w:sz w:val="20"/>
              </w:rPr>
              <w:t xml:space="preserve"> autorise le pass</w:t>
            </w:r>
            <w:r>
              <w:rPr>
                <w:rFonts w:ascii="Trebuchet MS" w:hAnsi="Trebuchet MS"/>
                <w:sz w:val="20"/>
              </w:rPr>
              <w:t>age à travers le branchement, soit l’</w:t>
            </w:r>
            <w:r w:rsidRPr="00DA6437">
              <w:rPr>
                <w:rFonts w:ascii="Trebuchet MS" w:hAnsi="Trebuchet MS"/>
                <w:sz w:val="20"/>
              </w:rPr>
              <w:t>interdit</w:t>
            </w:r>
            <w:r>
              <w:rPr>
                <w:rFonts w:ascii="Trebuchet MS" w:hAnsi="Trebuchet MS"/>
                <w:sz w:val="20"/>
              </w:rPr>
              <w:t>.</w:t>
            </w:r>
          </w:p>
        </w:tc>
        <w:tc>
          <w:tcPr>
            <w:tcW w:w="1926" w:type="dxa"/>
            <w:shd w:val="clear" w:color="auto" w:fill="auto"/>
            <w:vAlign w:val="center"/>
          </w:tcPr>
          <w:p w:rsidR="00DE6B5A" w:rsidRDefault="00DE6B5A" w:rsidP="00DE6B5A">
            <w:pPr>
              <w:spacing w:before="240"/>
              <w:jc w:val="center"/>
              <w:rPr>
                <w:rFonts w:ascii="Trebuchet MS" w:hAnsi="Trebuchet MS"/>
                <w:b/>
                <w:noProof/>
                <w:sz w:val="24"/>
                <w:lang w:eastAsia="fr-BE"/>
              </w:rPr>
            </w:pPr>
            <w:r>
              <w:rPr>
                <w:rFonts w:ascii="Trebuchet MS" w:hAnsi="Trebuchet MS"/>
                <w:b/>
                <w:noProof/>
                <w:sz w:val="24"/>
                <w:lang w:eastAsia="fr-BE"/>
              </w:rPr>
              <w:drawing>
                <wp:inline distT="0" distB="0" distL="0" distR="0" wp14:anchorId="6C948179" wp14:editId="1837E802">
                  <wp:extent cx="504896" cy="552527"/>
                  <wp:effectExtent l="0" t="0" r="9525" b="0"/>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3D4.tmp"/>
                          <pic:cNvPicPr/>
                        </pic:nvPicPr>
                        <pic:blipFill>
                          <a:blip r:embed="rId23">
                            <a:extLst>
                              <a:ext uri="{28A0092B-C50C-407E-A947-70E740481C1C}">
                                <a14:useLocalDpi xmlns:a14="http://schemas.microsoft.com/office/drawing/2010/main" val="0"/>
                              </a:ext>
                            </a:extLst>
                          </a:blip>
                          <a:stretch>
                            <a:fillRect/>
                          </a:stretch>
                        </pic:blipFill>
                        <pic:spPr>
                          <a:xfrm>
                            <a:off x="0" y="0"/>
                            <a:ext cx="504896" cy="552527"/>
                          </a:xfrm>
                          <a:prstGeom prst="rect">
                            <a:avLst/>
                          </a:prstGeom>
                        </pic:spPr>
                      </pic:pic>
                    </a:graphicData>
                  </a:graphic>
                </wp:inline>
              </w:drawing>
            </w:r>
          </w:p>
        </w:tc>
      </w:tr>
      <w:tr w:rsidR="00DE6B5A" w:rsidTr="00DE6B5A">
        <w:tc>
          <w:tcPr>
            <w:tcW w:w="567" w:type="dxa"/>
            <w:vAlign w:val="center"/>
          </w:tcPr>
          <w:p w:rsidR="00DE6B5A" w:rsidRPr="00DE6B5A" w:rsidRDefault="00DE6B5A" w:rsidP="00DE6B5A">
            <w:pPr>
              <w:spacing w:before="240"/>
              <w:jc w:val="center"/>
              <w:rPr>
                <w:rFonts w:ascii="Trebuchet MS" w:hAnsi="Trebuchet MS"/>
                <w:sz w:val="20"/>
              </w:rPr>
            </w:pPr>
            <w:r>
              <w:rPr>
                <w:rFonts w:ascii="Trebuchet MS" w:hAnsi="Trebuchet MS"/>
                <w:sz w:val="20"/>
              </w:rPr>
              <w:t>5</w:t>
            </w:r>
          </w:p>
        </w:tc>
        <w:tc>
          <w:tcPr>
            <w:tcW w:w="1768" w:type="dxa"/>
            <w:vAlign w:val="center"/>
          </w:tcPr>
          <w:p w:rsidR="00DE6B5A" w:rsidRPr="00DE6B5A" w:rsidRDefault="00DE6B5A" w:rsidP="00DE6B5A">
            <w:pPr>
              <w:spacing w:before="240"/>
              <w:jc w:val="center"/>
              <w:rPr>
                <w:rFonts w:ascii="Trebuchet MS" w:hAnsi="Trebuchet MS"/>
                <w:sz w:val="20"/>
              </w:rPr>
            </w:pPr>
            <w:r w:rsidRPr="00DE6B5A">
              <w:rPr>
                <w:rFonts w:ascii="Trebuchet MS" w:hAnsi="Trebuchet MS"/>
                <w:sz w:val="20"/>
              </w:rPr>
              <w:t>Les Procédures – les objets de données</w:t>
            </w:r>
          </w:p>
        </w:tc>
        <w:tc>
          <w:tcPr>
            <w:tcW w:w="5603" w:type="dxa"/>
            <w:vAlign w:val="center"/>
          </w:tcPr>
          <w:p w:rsidR="00DE6B5A" w:rsidRPr="00DE6B5A" w:rsidRDefault="00DE6B5A" w:rsidP="00DE6B5A">
            <w:pPr>
              <w:spacing w:before="240"/>
              <w:jc w:val="both"/>
              <w:rPr>
                <w:rFonts w:ascii="Trebuchet MS" w:hAnsi="Trebuchet MS"/>
                <w:sz w:val="20"/>
              </w:rPr>
            </w:pPr>
            <w:r w:rsidRPr="00DE6B5A">
              <w:rPr>
                <w:rFonts w:ascii="Trebuchet MS" w:hAnsi="Trebuchet MS"/>
                <w:sz w:val="20"/>
              </w:rPr>
              <w:t>Fournit des informations sur COMMENT les documents, les données et les autres éléments sont utilisés et mis à jour au cours du processus.</w:t>
            </w:r>
          </w:p>
        </w:tc>
        <w:tc>
          <w:tcPr>
            <w:tcW w:w="1926" w:type="dxa"/>
          </w:tcPr>
          <w:p w:rsidR="00DE6B5A" w:rsidRPr="00E47E94" w:rsidRDefault="00DE6B5A" w:rsidP="00DE6B5A">
            <w:pPr>
              <w:spacing w:before="240"/>
              <w:jc w:val="center"/>
              <w:rPr>
                <w:rFonts w:ascii="Trebuchet MS" w:hAnsi="Trebuchet MS"/>
                <w:sz w:val="20"/>
              </w:rPr>
            </w:pPr>
            <w:r>
              <w:rPr>
                <w:rFonts w:ascii="Trebuchet MS" w:hAnsi="Trebuchet MS"/>
                <w:b/>
                <w:noProof/>
                <w:sz w:val="24"/>
                <w:lang w:eastAsia="fr-BE"/>
              </w:rPr>
              <w:drawing>
                <wp:inline distT="0" distB="0" distL="0" distR="0" wp14:anchorId="45A9D956" wp14:editId="200389D7">
                  <wp:extent cx="439387" cy="551388"/>
                  <wp:effectExtent l="0" t="0" r="0" b="127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6739.tmp"/>
                          <pic:cNvPicPr/>
                        </pic:nvPicPr>
                        <pic:blipFill>
                          <a:blip r:embed="rId24">
                            <a:extLst>
                              <a:ext uri="{28A0092B-C50C-407E-A947-70E740481C1C}">
                                <a14:useLocalDpi xmlns:a14="http://schemas.microsoft.com/office/drawing/2010/main" val="0"/>
                              </a:ext>
                            </a:extLst>
                          </a:blip>
                          <a:stretch>
                            <a:fillRect/>
                          </a:stretch>
                        </pic:blipFill>
                        <pic:spPr>
                          <a:xfrm>
                            <a:off x="0" y="0"/>
                            <a:ext cx="442320" cy="555069"/>
                          </a:xfrm>
                          <a:prstGeom prst="rect">
                            <a:avLst/>
                          </a:prstGeom>
                        </pic:spPr>
                      </pic:pic>
                    </a:graphicData>
                  </a:graphic>
                </wp:inline>
              </w:drawing>
            </w:r>
          </w:p>
        </w:tc>
      </w:tr>
      <w:tr w:rsidR="00DE6B5A" w:rsidTr="00DE6B5A">
        <w:tc>
          <w:tcPr>
            <w:tcW w:w="567" w:type="dxa"/>
            <w:vAlign w:val="center"/>
          </w:tcPr>
          <w:p w:rsidR="00DE6B5A" w:rsidRPr="00DE6B5A" w:rsidRDefault="00DE6B5A" w:rsidP="00DE6B5A">
            <w:pPr>
              <w:spacing w:before="240"/>
              <w:jc w:val="center"/>
              <w:rPr>
                <w:rFonts w:ascii="Trebuchet MS" w:hAnsi="Trebuchet MS"/>
                <w:sz w:val="20"/>
              </w:rPr>
            </w:pPr>
            <w:r>
              <w:rPr>
                <w:rFonts w:ascii="Trebuchet MS" w:hAnsi="Trebuchet MS"/>
                <w:sz w:val="20"/>
              </w:rPr>
              <w:t>6</w:t>
            </w:r>
          </w:p>
        </w:tc>
        <w:tc>
          <w:tcPr>
            <w:tcW w:w="1768" w:type="dxa"/>
            <w:vAlign w:val="center"/>
          </w:tcPr>
          <w:p w:rsidR="00DE6B5A" w:rsidRPr="00DE6B5A" w:rsidRDefault="00DE6B5A" w:rsidP="00DE6B5A">
            <w:pPr>
              <w:spacing w:before="240"/>
              <w:jc w:val="center"/>
              <w:rPr>
                <w:rFonts w:ascii="Trebuchet MS" w:hAnsi="Trebuchet MS"/>
                <w:sz w:val="20"/>
              </w:rPr>
            </w:pPr>
            <w:r w:rsidRPr="00DE6B5A">
              <w:rPr>
                <w:rFonts w:ascii="Trebuchet MS" w:hAnsi="Trebuchet MS"/>
                <w:sz w:val="20"/>
              </w:rPr>
              <w:t>Les connecteurs</w:t>
            </w:r>
          </w:p>
        </w:tc>
        <w:tc>
          <w:tcPr>
            <w:tcW w:w="5603" w:type="dxa"/>
            <w:vAlign w:val="center"/>
          </w:tcPr>
          <w:p w:rsidR="00DE6B5A" w:rsidRPr="00DE6B5A" w:rsidRDefault="00DE6B5A" w:rsidP="00DE6B5A">
            <w:pPr>
              <w:autoSpaceDE w:val="0"/>
              <w:autoSpaceDN w:val="0"/>
              <w:adjustRightInd w:val="0"/>
              <w:spacing w:before="240"/>
              <w:jc w:val="both"/>
              <w:rPr>
                <w:rFonts w:ascii="Trebuchet MS" w:hAnsi="Trebuchet MS"/>
                <w:sz w:val="20"/>
              </w:rPr>
            </w:pPr>
            <w:r w:rsidRPr="00DE6B5A">
              <w:rPr>
                <w:rFonts w:ascii="Trebuchet MS" w:hAnsi="Trebuchet MS"/>
                <w:sz w:val="20"/>
              </w:rPr>
              <w:t>Les flèches sont utilisées pour montrer l'ordre des activités dans le processus.</w:t>
            </w:r>
          </w:p>
        </w:tc>
        <w:tc>
          <w:tcPr>
            <w:tcW w:w="1926" w:type="dxa"/>
          </w:tcPr>
          <w:p w:rsidR="00DE6B5A" w:rsidRDefault="00DE6B5A" w:rsidP="00DE6B5A">
            <w:pPr>
              <w:spacing w:before="240"/>
              <w:jc w:val="center"/>
              <w:rPr>
                <w:rFonts w:ascii="Trebuchet MS" w:hAnsi="Trebuchet MS"/>
                <w:b/>
                <w:noProof/>
                <w:sz w:val="24"/>
                <w:lang w:eastAsia="fr-BE"/>
              </w:rPr>
            </w:pPr>
            <w:r>
              <w:rPr>
                <w:rFonts w:ascii="Trebuchet MS" w:hAnsi="Trebuchet MS"/>
                <w:b/>
                <w:noProof/>
                <w:sz w:val="24"/>
                <w:lang w:eastAsia="fr-BE"/>
              </w:rPr>
              <w:drawing>
                <wp:inline distT="0" distB="0" distL="0" distR="0" wp14:anchorId="70DBCB4E" wp14:editId="3B135696">
                  <wp:extent cx="597351" cy="510639"/>
                  <wp:effectExtent l="0" t="0" r="0" b="381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61EE.tmp"/>
                          <pic:cNvPicPr/>
                        </pic:nvPicPr>
                        <pic:blipFill>
                          <a:blip r:embed="rId25">
                            <a:extLst>
                              <a:ext uri="{28A0092B-C50C-407E-A947-70E740481C1C}">
                                <a14:useLocalDpi xmlns:a14="http://schemas.microsoft.com/office/drawing/2010/main" val="0"/>
                              </a:ext>
                            </a:extLst>
                          </a:blip>
                          <a:stretch>
                            <a:fillRect/>
                          </a:stretch>
                        </pic:blipFill>
                        <pic:spPr>
                          <a:xfrm>
                            <a:off x="0" y="0"/>
                            <a:ext cx="606361" cy="518341"/>
                          </a:xfrm>
                          <a:prstGeom prst="rect">
                            <a:avLst/>
                          </a:prstGeom>
                        </pic:spPr>
                      </pic:pic>
                    </a:graphicData>
                  </a:graphic>
                </wp:inline>
              </w:drawing>
            </w:r>
          </w:p>
        </w:tc>
      </w:tr>
      <w:tr w:rsidR="00DE6B5A" w:rsidTr="00DE6B5A">
        <w:tc>
          <w:tcPr>
            <w:tcW w:w="567" w:type="dxa"/>
            <w:vAlign w:val="center"/>
          </w:tcPr>
          <w:p w:rsidR="00DE6B5A" w:rsidRDefault="00DE6B5A" w:rsidP="00DE6B5A">
            <w:pPr>
              <w:spacing w:before="240"/>
              <w:jc w:val="center"/>
              <w:rPr>
                <w:rFonts w:ascii="Trebuchet MS" w:hAnsi="Trebuchet MS"/>
                <w:sz w:val="20"/>
              </w:rPr>
            </w:pPr>
            <w:r>
              <w:rPr>
                <w:rFonts w:ascii="Trebuchet MS" w:hAnsi="Trebuchet MS"/>
                <w:sz w:val="20"/>
              </w:rPr>
              <w:t>7</w:t>
            </w:r>
          </w:p>
        </w:tc>
        <w:tc>
          <w:tcPr>
            <w:tcW w:w="1768" w:type="dxa"/>
            <w:vAlign w:val="center"/>
          </w:tcPr>
          <w:p w:rsidR="00DE6B5A" w:rsidRPr="00DE6B5A" w:rsidRDefault="00DE6B5A" w:rsidP="00DE6B5A">
            <w:pPr>
              <w:spacing w:before="240"/>
              <w:jc w:val="center"/>
              <w:rPr>
                <w:rFonts w:ascii="Trebuchet MS" w:hAnsi="Trebuchet MS"/>
                <w:sz w:val="20"/>
              </w:rPr>
            </w:pPr>
            <w:r>
              <w:rPr>
                <w:rFonts w:ascii="Trebuchet MS" w:hAnsi="Trebuchet MS"/>
                <w:sz w:val="20"/>
              </w:rPr>
              <w:t>Les associations</w:t>
            </w:r>
          </w:p>
        </w:tc>
        <w:tc>
          <w:tcPr>
            <w:tcW w:w="5603" w:type="dxa"/>
            <w:vAlign w:val="center"/>
          </w:tcPr>
          <w:p w:rsidR="00DE6B5A" w:rsidRPr="00DE6B5A" w:rsidRDefault="00DE6B5A" w:rsidP="00DE6B5A">
            <w:pPr>
              <w:autoSpaceDE w:val="0"/>
              <w:autoSpaceDN w:val="0"/>
              <w:adjustRightInd w:val="0"/>
              <w:spacing w:before="240"/>
              <w:jc w:val="both"/>
              <w:rPr>
                <w:rFonts w:ascii="Trebuchet MS" w:hAnsi="Trebuchet MS"/>
                <w:sz w:val="20"/>
              </w:rPr>
            </w:pPr>
            <w:r w:rsidRPr="00DE6B5A">
              <w:rPr>
                <w:rFonts w:ascii="Trebuchet MS" w:hAnsi="Trebuchet MS"/>
                <w:sz w:val="20"/>
              </w:rPr>
              <w:t>Son</w:t>
            </w:r>
            <w:r>
              <w:rPr>
                <w:rFonts w:ascii="Trebuchet MS" w:hAnsi="Trebuchet MS"/>
                <w:sz w:val="20"/>
              </w:rPr>
              <w:t>t</w:t>
            </w:r>
            <w:r w:rsidRPr="00DE6B5A">
              <w:rPr>
                <w:rFonts w:ascii="Trebuchet MS" w:hAnsi="Trebuchet MS"/>
                <w:sz w:val="20"/>
              </w:rPr>
              <w:t xml:space="preserve"> utilisé</w:t>
            </w:r>
            <w:r>
              <w:rPr>
                <w:rFonts w:ascii="Trebuchet MS" w:hAnsi="Trebuchet MS"/>
                <w:sz w:val="20"/>
              </w:rPr>
              <w:t>es</w:t>
            </w:r>
            <w:r w:rsidRPr="00DE6B5A">
              <w:rPr>
                <w:rFonts w:ascii="Trebuchet MS" w:hAnsi="Trebuchet MS"/>
                <w:sz w:val="20"/>
              </w:rPr>
              <w:t xml:space="preserve"> pour associer des informations avec</w:t>
            </w:r>
            <w:r>
              <w:rPr>
                <w:rFonts w:ascii="Trebuchet MS" w:hAnsi="Trebuchet MS"/>
                <w:sz w:val="20"/>
              </w:rPr>
              <w:t xml:space="preserve"> les éléments du processus (comme les procédures)</w:t>
            </w:r>
            <w:r w:rsidRPr="00DE6B5A">
              <w:rPr>
                <w:rFonts w:ascii="Trebuchet MS" w:hAnsi="Trebuchet MS"/>
                <w:sz w:val="20"/>
              </w:rPr>
              <w:t>. Il montre également les activités utilisées pour</w:t>
            </w:r>
            <w:r>
              <w:rPr>
                <w:rFonts w:ascii="Trebuchet MS" w:hAnsi="Trebuchet MS"/>
                <w:sz w:val="20"/>
              </w:rPr>
              <w:t xml:space="preserve"> </w:t>
            </w:r>
            <w:r w:rsidRPr="00DE6B5A">
              <w:rPr>
                <w:rFonts w:ascii="Trebuchet MS" w:hAnsi="Trebuchet MS"/>
                <w:sz w:val="20"/>
              </w:rPr>
              <w:t>compenser une activité.</w:t>
            </w:r>
          </w:p>
        </w:tc>
        <w:tc>
          <w:tcPr>
            <w:tcW w:w="1926" w:type="dxa"/>
          </w:tcPr>
          <w:p w:rsidR="00DE6B5A" w:rsidRDefault="00DE6B5A" w:rsidP="00DE6B5A">
            <w:pPr>
              <w:spacing w:before="240"/>
              <w:jc w:val="center"/>
              <w:rPr>
                <w:rFonts w:ascii="Trebuchet MS" w:hAnsi="Trebuchet MS"/>
                <w:b/>
                <w:noProof/>
                <w:sz w:val="24"/>
                <w:lang w:eastAsia="fr-BE"/>
              </w:rPr>
            </w:pPr>
            <w:r>
              <w:rPr>
                <w:rFonts w:ascii="Trebuchet MS" w:hAnsi="Trebuchet MS"/>
                <w:b/>
                <w:noProof/>
                <w:sz w:val="24"/>
                <w:lang w:eastAsia="fr-BE"/>
              </w:rPr>
              <w:drawing>
                <wp:inline distT="0" distB="0" distL="0" distR="0" wp14:anchorId="23723F82" wp14:editId="70FB2961">
                  <wp:extent cx="760021" cy="600353"/>
                  <wp:effectExtent l="0" t="0" r="254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4F996.tmp"/>
                          <pic:cNvPicPr/>
                        </pic:nvPicPr>
                        <pic:blipFill>
                          <a:blip r:embed="rId26">
                            <a:extLst>
                              <a:ext uri="{28A0092B-C50C-407E-A947-70E740481C1C}">
                                <a14:useLocalDpi xmlns:a14="http://schemas.microsoft.com/office/drawing/2010/main" val="0"/>
                              </a:ext>
                            </a:extLst>
                          </a:blip>
                          <a:stretch>
                            <a:fillRect/>
                          </a:stretch>
                        </pic:blipFill>
                        <pic:spPr>
                          <a:xfrm>
                            <a:off x="0" y="0"/>
                            <a:ext cx="764139" cy="603606"/>
                          </a:xfrm>
                          <a:prstGeom prst="rect">
                            <a:avLst/>
                          </a:prstGeom>
                        </pic:spPr>
                      </pic:pic>
                    </a:graphicData>
                  </a:graphic>
                </wp:inline>
              </w:drawing>
            </w:r>
          </w:p>
        </w:tc>
      </w:tr>
      <w:tr w:rsidR="00DE6B5A" w:rsidTr="00DE6B5A">
        <w:tc>
          <w:tcPr>
            <w:tcW w:w="567" w:type="dxa"/>
            <w:vAlign w:val="center"/>
          </w:tcPr>
          <w:p w:rsidR="00DE6B5A" w:rsidRDefault="00DE6B5A" w:rsidP="00DE6B5A">
            <w:pPr>
              <w:spacing w:before="240"/>
              <w:jc w:val="center"/>
              <w:rPr>
                <w:rFonts w:ascii="Trebuchet MS" w:hAnsi="Trebuchet MS"/>
                <w:sz w:val="20"/>
              </w:rPr>
            </w:pPr>
            <w:r>
              <w:rPr>
                <w:rFonts w:ascii="Trebuchet MS" w:hAnsi="Trebuchet MS"/>
                <w:sz w:val="20"/>
              </w:rPr>
              <w:t>8</w:t>
            </w:r>
          </w:p>
        </w:tc>
        <w:tc>
          <w:tcPr>
            <w:tcW w:w="1768" w:type="dxa"/>
            <w:vAlign w:val="center"/>
          </w:tcPr>
          <w:p w:rsidR="00DE6B5A" w:rsidRPr="00DE6B5A" w:rsidRDefault="00DE6B5A" w:rsidP="00DE6B5A">
            <w:pPr>
              <w:spacing w:before="240"/>
              <w:jc w:val="center"/>
              <w:rPr>
                <w:rFonts w:ascii="Trebuchet MS" w:hAnsi="Trebuchet MS"/>
                <w:sz w:val="20"/>
              </w:rPr>
            </w:pPr>
            <w:r>
              <w:rPr>
                <w:rFonts w:ascii="Trebuchet MS" w:hAnsi="Trebuchet MS"/>
                <w:sz w:val="20"/>
              </w:rPr>
              <w:t>Les flux de message</w:t>
            </w:r>
          </w:p>
        </w:tc>
        <w:tc>
          <w:tcPr>
            <w:tcW w:w="5603" w:type="dxa"/>
            <w:vAlign w:val="center"/>
          </w:tcPr>
          <w:p w:rsidR="00DE6B5A" w:rsidRPr="00DE6B5A" w:rsidRDefault="00DE6B5A" w:rsidP="00DE6B5A">
            <w:pPr>
              <w:autoSpaceDE w:val="0"/>
              <w:autoSpaceDN w:val="0"/>
              <w:adjustRightInd w:val="0"/>
              <w:spacing w:before="240"/>
              <w:jc w:val="both"/>
              <w:rPr>
                <w:rFonts w:ascii="Trebuchet MS" w:hAnsi="Trebuchet MS"/>
                <w:sz w:val="20"/>
              </w:rPr>
            </w:pPr>
            <w:r w:rsidRPr="00DE6B5A">
              <w:rPr>
                <w:rFonts w:ascii="Trebuchet MS" w:hAnsi="Trebuchet MS"/>
                <w:sz w:val="20"/>
              </w:rPr>
              <w:t>Est utilisé pour montrer</w:t>
            </w:r>
            <w:r>
              <w:rPr>
                <w:rFonts w:ascii="Trebuchet MS" w:hAnsi="Trebuchet MS"/>
                <w:sz w:val="20"/>
              </w:rPr>
              <w:t xml:space="preserve"> le flux de messages entre deux </w:t>
            </w:r>
            <w:r w:rsidRPr="00DE6B5A">
              <w:rPr>
                <w:rFonts w:ascii="Trebuchet MS" w:hAnsi="Trebuchet MS"/>
                <w:sz w:val="20"/>
              </w:rPr>
              <w:t>entités qui sont prêt</w:t>
            </w:r>
            <w:r>
              <w:rPr>
                <w:rFonts w:ascii="Trebuchet MS" w:hAnsi="Trebuchet MS"/>
                <w:sz w:val="20"/>
              </w:rPr>
              <w:t>e</w:t>
            </w:r>
            <w:r w:rsidRPr="00DE6B5A">
              <w:rPr>
                <w:rFonts w:ascii="Trebuchet MS" w:hAnsi="Trebuchet MS"/>
                <w:sz w:val="20"/>
              </w:rPr>
              <w:t xml:space="preserve">s à envoyer et recevoir </w:t>
            </w:r>
            <w:r>
              <w:rPr>
                <w:rFonts w:ascii="Trebuchet MS" w:hAnsi="Trebuchet MS"/>
                <w:sz w:val="20"/>
              </w:rPr>
              <w:t>des messages</w:t>
            </w:r>
            <w:r w:rsidRPr="00DE6B5A">
              <w:rPr>
                <w:rFonts w:ascii="Trebuchet MS" w:hAnsi="Trebuchet MS"/>
                <w:sz w:val="20"/>
              </w:rPr>
              <w:t>.</w:t>
            </w:r>
          </w:p>
        </w:tc>
        <w:tc>
          <w:tcPr>
            <w:tcW w:w="1926" w:type="dxa"/>
          </w:tcPr>
          <w:p w:rsidR="00DE6B5A" w:rsidRDefault="00DE6B5A" w:rsidP="00DE6B5A">
            <w:pPr>
              <w:spacing w:before="240"/>
              <w:jc w:val="center"/>
              <w:rPr>
                <w:rFonts w:ascii="Trebuchet MS" w:hAnsi="Trebuchet MS"/>
                <w:b/>
                <w:noProof/>
                <w:sz w:val="24"/>
                <w:lang w:eastAsia="fr-BE"/>
              </w:rPr>
            </w:pPr>
            <w:r>
              <w:rPr>
                <w:rFonts w:ascii="Trebuchet MS" w:hAnsi="Trebuchet MS"/>
                <w:b/>
                <w:noProof/>
                <w:sz w:val="24"/>
                <w:lang w:eastAsia="fr-BE"/>
              </w:rPr>
              <w:drawing>
                <wp:inline distT="0" distB="0" distL="0" distR="0" wp14:anchorId="4D315521" wp14:editId="789BC0AE">
                  <wp:extent cx="737875" cy="660517"/>
                  <wp:effectExtent l="0" t="0" r="5080" b="635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4D64E.tmp"/>
                          <pic:cNvPicPr/>
                        </pic:nvPicPr>
                        <pic:blipFill>
                          <a:blip r:embed="rId27">
                            <a:extLst>
                              <a:ext uri="{28A0092B-C50C-407E-A947-70E740481C1C}">
                                <a14:useLocalDpi xmlns:a14="http://schemas.microsoft.com/office/drawing/2010/main" val="0"/>
                              </a:ext>
                            </a:extLst>
                          </a:blip>
                          <a:stretch>
                            <a:fillRect/>
                          </a:stretch>
                        </pic:blipFill>
                        <pic:spPr>
                          <a:xfrm>
                            <a:off x="0" y="0"/>
                            <a:ext cx="741395" cy="663668"/>
                          </a:xfrm>
                          <a:prstGeom prst="rect">
                            <a:avLst/>
                          </a:prstGeom>
                        </pic:spPr>
                      </pic:pic>
                    </a:graphicData>
                  </a:graphic>
                </wp:inline>
              </w:drawing>
            </w:r>
          </w:p>
        </w:tc>
      </w:tr>
    </w:tbl>
    <w:p w:rsidR="00DE6B5A" w:rsidRPr="00DE6B5A" w:rsidRDefault="00DE6B5A" w:rsidP="00DE6B5A">
      <w:pPr>
        <w:jc w:val="both"/>
        <w:rPr>
          <w:rFonts w:ascii="Trebuchet MS" w:hAnsi="Trebuchet MS"/>
          <w:sz w:val="2"/>
        </w:rPr>
      </w:pPr>
    </w:p>
    <w:p w:rsidR="000A1E3A" w:rsidRPr="00DE6B5A" w:rsidRDefault="00DE6B5A" w:rsidP="00DE6B5A">
      <w:pPr>
        <w:jc w:val="both"/>
        <w:rPr>
          <w:rFonts w:ascii="Trebuchet MS" w:hAnsi="Trebuchet MS"/>
          <w:sz w:val="20"/>
        </w:rPr>
      </w:pPr>
      <w:r w:rsidRPr="00DE6B5A">
        <w:rPr>
          <w:rFonts w:ascii="Trebuchet MS" w:hAnsi="Trebuchet MS"/>
          <w:sz w:val="28"/>
        </w:rPr>
        <w:t>*</w:t>
      </w:r>
      <w:r w:rsidRPr="00DE6B5A">
        <w:rPr>
          <w:rFonts w:ascii="Trebuchet MS" w:hAnsi="Trebuchet MS"/>
          <w:sz w:val="18"/>
        </w:rPr>
        <w:t xml:space="preserve">Les autres éléments qui n’ont pas été décrits ci-dessus ne sont pas considérés comme étant primordiaux pour la modélisation des processus d’une organisation. </w:t>
      </w:r>
    </w:p>
    <w:p w:rsidR="00344E40" w:rsidRPr="008E0B97" w:rsidRDefault="00344E40" w:rsidP="008E0B97">
      <w:pPr>
        <w:pStyle w:val="Paragraphedeliste"/>
        <w:numPr>
          <w:ilvl w:val="1"/>
          <w:numId w:val="1"/>
        </w:numPr>
        <w:ind w:hanging="11"/>
        <w:rPr>
          <w:rFonts w:ascii="Trebuchet MS" w:hAnsi="Trebuchet MS"/>
          <w:b/>
          <w:sz w:val="24"/>
        </w:rPr>
      </w:pPr>
      <w:r w:rsidRPr="008E0B97">
        <w:rPr>
          <w:rFonts w:ascii="Trebuchet MS" w:hAnsi="Trebuchet MS"/>
          <w:b/>
          <w:sz w:val="24"/>
        </w:rPr>
        <w:t>Commencer un diagramme</w:t>
      </w:r>
    </w:p>
    <w:p w:rsidR="008E0B97" w:rsidRDefault="00ED579B" w:rsidP="00ED579B">
      <w:pPr>
        <w:jc w:val="both"/>
        <w:rPr>
          <w:rFonts w:ascii="Trebuchet MS" w:hAnsi="Trebuchet MS"/>
          <w:sz w:val="20"/>
        </w:rPr>
      </w:pPr>
      <w:r>
        <w:rPr>
          <w:rFonts w:ascii="Trebuchet MS" w:hAnsi="Trebuchet MS"/>
          <w:sz w:val="20"/>
        </w:rPr>
        <w:t>Dès que vous ouvre</w:t>
      </w:r>
      <w:r w:rsidR="00F17597">
        <w:rPr>
          <w:rFonts w:ascii="Trebuchet MS" w:hAnsi="Trebuchet MS"/>
          <w:sz w:val="20"/>
        </w:rPr>
        <w:t>z</w:t>
      </w:r>
      <w:r>
        <w:rPr>
          <w:rFonts w:ascii="Trebuchet MS" w:hAnsi="Trebuchet MS"/>
          <w:sz w:val="20"/>
        </w:rPr>
        <w:t xml:space="preserve"> </w:t>
      </w:r>
      <w:proofErr w:type="spellStart"/>
      <w:r>
        <w:rPr>
          <w:rFonts w:ascii="Trebuchet MS" w:hAnsi="Trebuchet MS"/>
          <w:sz w:val="20"/>
        </w:rPr>
        <w:t>Bizagi</w:t>
      </w:r>
      <w:proofErr w:type="spellEnd"/>
      <w:r>
        <w:rPr>
          <w:rFonts w:ascii="Trebuchet MS" w:hAnsi="Trebuchet MS"/>
          <w:sz w:val="20"/>
        </w:rPr>
        <w:t>, un groupement/pool est déjà disponible pour commencer un diagramme. Autrement, a</w:t>
      </w:r>
      <w:r w:rsidR="00280D77">
        <w:rPr>
          <w:rFonts w:ascii="Trebuchet MS" w:hAnsi="Trebuchet MS"/>
          <w:sz w:val="20"/>
        </w:rPr>
        <w:t>ller dans</w:t>
      </w:r>
      <w:r w:rsidR="007D75E7">
        <w:rPr>
          <w:rFonts w:ascii="Trebuchet MS" w:hAnsi="Trebuchet MS"/>
          <w:sz w:val="20"/>
        </w:rPr>
        <w:t xml:space="preserve"> « accueil » &gt; </w:t>
      </w:r>
      <w:r>
        <w:rPr>
          <w:rFonts w:ascii="Trebuchet MS" w:hAnsi="Trebuchet MS"/>
          <w:sz w:val="20"/>
        </w:rPr>
        <w:t>« </w:t>
      </w:r>
      <w:r w:rsidR="007D75E7">
        <w:rPr>
          <w:rFonts w:ascii="Trebuchet MS" w:hAnsi="Trebuchet MS"/>
          <w:sz w:val="20"/>
        </w:rPr>
        <w:t>diagramme</w:t>
      </w:r>
      <w:r>
        <w:rPr>
          <w:rFonts w:ascii="Trebuchet MS" w:hAnsi="Trebuchet MS"/>
          <w:sz w:val="20"/>
        </w:rPr>
        <w:t> »</w:t>
      </w:r>
      <w:r w:rsidR="007D75E7">
        <w:rPr>
          <w:rFonts w:ascii="Trebuchet MS" w:hAnsi="Trebuchet MS"/>
          <w:sz w:val="20"/>
        </w:rPr>
        <w:t xml:space="preserve"> &gt; </w:t>
      </w:r>
      <w:r>
        <w:rPr>
          <w:rFonts w:ascii="Trebuchet MS" w:hAnsi="Trebuchet MS"/>
          <w:sz w:val="20"/>
        </w:rPr>
        <w:t>« D</w:t>
      </w:r>
      <w:r w:rsidR="007D75E7">
        <w:rPr>
          <w:rFonts w:ascii="Trebuchet MS" w:hAnsi="Trebuchet MS"/>
          <w:sz w:val="20"/>
        </w:rPr>
        <w:t>iagramme 1</w:t>
      </w:r>
      <w:r>
        <w:rPr>
          <w:rFonts w:ascii="Trebuchet MS" w:hAnsi="Trebuchet MS"/>
          <w:sz w:val="20"/>
        </w:rPr>
        <w:t> »</w:t>
      </w:r>
      <w:r w:rsidR="007D75E7">
        <w:rPr>
          <w:rFonts w:ascii="Trebuchet MS" w:hAnsi="Trebuchet MS"/>
          <w:sz w:val="20"/>
        </w:rPr>
        <w:t xml:space="preserve"> ou dans « dossier » &gt; « nouveau » &gt; « modèle vierge ». </w:t>
      </w:r>
    </w:p>
    <w:p w:rsidR="00ED579B" w:rsidRPr="00F06E15" w:rsidRDefault="00F06E15" w:rsidP="00ED579B">
      <w:pPr>
        <w:jc w:val="both"/>
        <w:rPr>
          <w:rFonts w:ascii="Trebuchet MS" w:hAnsi="Trebuchet MS"/>
          <w:sz w:val="20"/>
        </w:rPr>
      </w:pPr>
      <w:r>
        <w:rPr>
          <w:rFonts w:ascii="Trebuchet MS" w:hAnsi="Trebuchet MS"/>
          <w:sz w:val="20"/>
        </w:rPr>
        <w:t xml:space="preserve">Pour ajouter </w:t>
      </w:r>
      <w:r w:rsidR="004C1803">
        <w:rPr>
          <w:rFonts w:ascii="Trebuchet MS" w:hAnsi="Trebuchet MS"/>
          <w:sz w:val="20"/>
        </w:rPr>
        <w:t xml:space="preserve">un groupement, un couloir ou un </w:t>
      </w:r>
      <w:proofErr w:type="spellStart"/>
      <w:r w:rsidR="004C1803">
        <w:rPr>
          <w:rFonts w:ascii="Trebuchet MS" w:hAnsi="Trebuchet MS"/>
          <w:sz w:val="20"/>
        </w:rPr>
        <w:t>milestone</w:t>
      </w:r>
      <w:proofErr w:type="spellEnd"/>
      <w:r w:rsidR="004C1803">
        <w:rPr>
          <w:rFonts w:ascii="Trebuchet MS" w:hAnsi="Trebuchet MS"/>
          <w:sz w:val="20"/>
        </w:rPr>
        <w:t>,</w:t>
      </w:r>
      <w:r>
        <w:rPr>
          <w:rFonts w:ascii="Trebuchet MS" w:hAnsi="Trebuchet MS"/>
          <w:sz w:val="20"/>
        </w:rPr>
        <w:t xml:space="preserve"> </w:t>
      </w:r>
      <w:r w:rsidRPr="00F06E15">
        <w:rPr>
          <w:rFonts w:ascii="Trebuchet MS" w:hAnsi="Trebuchet MS"/>
          <w:sz w:val="20"/>
        </w:rPr>
        <w:t xml:space="preserve">aller dans la palette à gauche, cliquer sur </w:t>
      </w:r>
      <w:r w:rsidR="004C1803">
        <w:rPr>
          <w:rFonts w:ascii="Trebuchet MS" w:hAnsi="Trebuchet MS"/>
          <w:sz w:val="20"/>
        </w:rPr>
        <w:t>le couloir par exemple</w:t>
      </w:r>
      <w:r w:rsidRPr="00F06E15">
        <w:rPr>
          <w:rFonts w:ascii="Trebuchet MS" w:hAnsi="Trebuchet MS"/>
          <w:sz w:val="20"/>
        </w:rPr>
        <w:t xml:space="preserve">, maintenir appuyer et placer </w:t>
      </w:r>
      <w:r w:rsidR="004C1803">
        <w:rPr>
          <w:rFonts w:ascii="Trebuchet MS" w:hAnsi="Trebuchet MS"/>
          <w:sz w:val="20"/>
        </w:rPr>
        <w:t>le couloir</w:t>
      </w:r>
      <w:r w:rsidRPr="00F06E15">
        <w:rPr>
          <w:rFonts w:ascii="Trebuchet MS" w:hAnsi="Trebuchet MS"/>
          <w:sz w:val="20"/>
        </w:rPr>
        <w:t xml:space="preserve"> </w:t>
      </w:r>
      <w:r w:rsidRPr="00F06E15">
        <w:rPr>
          <w:rFonts w:ascii="Trebuchet MS" w:hAnsi="Trebuchet MS"/>
          <w:sz w:val="20"/>
          <w:u w:val="single"/>
        </w:rPr>
        <w:t>sur</w:t>
      </w:r>
      <w:r w:rsidRPr="00F06E15">
        <w:rPr>
          <w:rFonts w:ascii="Trebuchet MS" w:hAnsi="Trebuchet MS"/>
          <w:sz w:val="20"/>
        </w:rPr>
        <w:t xml:space="preserve"> </w:t>
      </w:r>
      <w:r w:rsidR="004C1803">
        <w:rPr>
          <w:rFonts w:ascii="Trebuchet MS" w:hAnsi="Trebuchet MS"/>
          <w:sz w:val="20"/>
        </w:rPr>
        <w:t>le couloir</w:t>
      </w:r>
      <w:r w:rsidRPr="00F06E15">
        <w:rPr>
          <w:rFonts w:ascii="Trebuchet MS" w:hAnsi="Trebuchet MS"/>
          <w:sz w:val="20"/>
        </w:rPr>
        <w:t xml:space="preserve"> à côté </w:t>
      </w:r>
      <w:r w:rsidR="004C1803">
        <w:rPr>
          <w:rFonts w:ascii="Trebuchet MS" w:hAnsi="Trebuchet MS"/>
          <w:sz w:val="20"/>
        </w:rPr>
        <w:t xml:space="preserve">duquel il doit être placé. </w:t>
      </w:r>
      <w:r w:rsidR="00ED579B">
        <w:rPr>
          <w:rFonts w:ascii="Trebuchet MS" w:hAnsi="Trebuchet MS"/>
          <w:sz w:val="20"/>
        </w:rPr>
        <w:t xml:space="preserve">Pour changer le nom d’un élément, double-cliquer sur le nom en question. </w:t>
      </w:r>
    </w:p>
    <w:p w:rsidR="000A1E3A" w:rsidRDefault="004C1803" w:rsidP="00ED579B">
      <w:pPr>
        <w:jc w:val="both"/>
        <w:rPr>
          <w:rFonts w:ascii="Trebuchet MS" w:hAnsi="Trebuchet MS"/>
          <w:sz w:val="20"/>
        </w:rPr>
      </w:pPr>
      <w:r>
        <w:rPr>
          <w:rFonts w:ascii="Trebuchet MS" w:hAnsi="Trebuchet MS"/>
          <w:sz w:val="20"/>
        </w:rPr>
        <w:t>Réaliser</w:t>
      </w:r>
      <w:r w:rsidR="000A1E3A">
        <w:rPr>
          <w:rFonts w:ascii="Trebuchet MS" w:hAnsi="Trebuchet MS"/>
          <w:sz w:val="20"/>
        </w:rPr>
        <w:t xml:space="preserve"> la même démarche </w:t>
      </w:r>
      <w:r>
        <w:rPr>
          <w:rFonts w:ascii="Trebuchet MS" w:hAnsi="Trebuchet MS"/>
          <w:sz w:val="20"/>
        </w:rPr>
        <w:t xml:space="preserve">« cliquer/maintenir appuyer/placer </w:t>
      </w:r>
      <w:r w:rsidR="000A1E3A">
        <w:rPr>
          <w:rFonts w:ascii="Trebuchet MS" w:hAnsi="Trebuchet MS"/>
          <w:sz w:val="20"/>
        </w:rPr>
        <w:t>à l’endroit souhaité</w:t>
      </w:r>
      <w:r>
        <w:rPr>
          <w:rFonts w:ascii="Trebuchet MS" w:hAnsi="Trebuchet MS"/>
          <w:sz w:val="20"/>
        </w:rPr>
        <w:t> »</w:t>
      </w:r>
      <w:r w:rsidR="000A1E3A">
        <w:rPr>
          <w:rFonts w:ascii="Trebuchet MS" w:hAnsi="Trebuchet MS"/>
          <w:sz w:val="20"/>
        </w:rPr>
        <w:t xml:space="preserve"> pour les différents éléments à placer dans le diagramme</w:t>
      </w:r>
      <w:r>
        <w:rPr>
          <w:rFonts w:ascii="Trebuchet MS" w:hAnsi="Trebuchet MS"/>
          <w:sz w:val="20"/>
        </w:rPr>
        <w:t xml:space="preserve"> (les activités, les événements, etc.)</w:t>
      </w:r>
      <w:r w:rsidR="000A1E3A">
        <w:rPr>
          <w:rFonts w:ascii="Trebuchet MS" w:hAnsi="Trebuchet MS"/>
          <w:sz w:val="20"/>
        </w:rPr>
        <w:t xml:space="preserve">. </w:t>
      </w:r>
    </w:p>
    <w:p w:rsidR="00ED579B" w:rsidRDefault="00ED579B" w:rsidP="00ED579B">
      <w:pPr>
        <w:jc w:val="both"/>
        <w:rPr>
          <w:rFonts w:ascii="Trebuchet MS" w:hAnsi="Trebuchet MS"/>
          <w:sz w:val="20"/>
        </w:rPr>
      </w:pPr>
      <w:r>
        <w:rPr>
          <w:rFonts w:ascii="Trebuchet MS" w:hAnsi="Trebuchet MS"/>
          <w:sz w:val="20"/>
        </w:rPr>
        <w:t xml:space="preserve">Pour aller plus vite, chaque élément propose directement un petit menu reprenant les différents ajouts possibles. Cliquer sur l’élément nécessaire, maintenir appuyer et placer à l’endroit souhaité. La connexion entre les 2 éléments (flèche) se fera automatiquement :  </w:t>
      </w:r>
    </w:p>
    <w:p w:rsidR="00ED579B" w:rsidRDefault="00ED579B" w:rsidP="00ED579B">
      <w:pPr>
        <w:jc w:val="center"/>
        <w:rPr>
          <w:rFonts w:ascii="Trebuchet MS" w:hAnsi="Trebuchet MS"/>
          <w:sz w:val="20"/>
        </w:rPr>
      </w:pPr>
      <w:r>
        <w:rPr>
          <w:rFonts w:ascii="Trebuchet MS" w:hAnsi="Trebuchet MS"/>
          <w:noProof/>
          <w:sz w:val="20"/>
          <w:lang w:eastAsia="fr-BE"/>
        </w:rPr>
        <mc:AlternateContent>
          <mc:Choice Requires="wps">
            <w:drawing>
              <wp:anchor distT="0" distB="0" distL="114300" distR="114300" simplePos="0" relativeHeight="251672576" behindDoc="0" locked="0" layoutInCell="1" allowOverlap="1" wp14:anchorId="062A5860" wp14:editId="218D04C3">
                <wp:simplePos x="0" y="0"/>
                <wp:positionH relativeFrom="column">
                  <wp:posOffset>3567430</wp:posOffset>
                </wp:positionH>
                <wp:positionV relativeFrom="paragraph">
                  <wp:posOffset>356235</wp:posOffset>
                </wp:positionV>
                <wp:extent cx="466725" cy="104775"/>
                <wp:effectExtent l="19050" t="57150" r="9525" b="104775"/>
                <wp:wrapNone/>
                <wp:docPr id="85" name="Connecteur droit avec flèche 85"/>
                <wp:cNvGraphicFramePr/>
                <a:graphic xmlns:a="http://schemas.openxmlformats.org/drawingml/2006/main">
                  <a:graphicData uri="http://schemas.microsoft.com/office/word/2010/wordprocessingShape">
                    <wps:wsp>
                      <wps:cNvCnPr/>
                      <wps:spPr>
                        <a:xfrm>
                          <a:off x="0" y="0"/>
                          <a:ext cx="466725" cy="10477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85" o:spid="_x0000_s1026" type="#_x0000_t32" style="position:absolute;margin-left:280.9pt;margin-top:28.05pt;width:36.75pt;height:8.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" strokecolor="red" strokeweight="2.25pt">
                <v:stroke endarrow="open"/>
              </v:shape>
            </w:pict>
          </mc:Fallback>
        </mc:AlternateContent>
      </w:r>
      <w:r>
        <w:rPr>
          <w:rFonts w:ascii="Trebuchet MS" w:hAnsi="Trebuchet MS"/>
          <w:noProof/>
          <w:sz w:val="20"/>
          <w:lang w:eastAsia="fr-BE"/>
        </w:rPr>
        <mc:AlternateContent>
          <mc:Choice Requires="wps">
            <w:drawing>
              <wp:anchor distT="0" distB="0" distL="114300" distR="114300" simplePos="0" relativeHeight="251671552" behindDoc="0" locked="0" layoutInCell="1" allowOverlap="1" wp14:anchorId="39FC74EC" wp14:editId="251E5189">
                <wp:simplePos x="0" y="0"/>
                <wp:positionH relativeFrom="column">
                  <wp:posOffset>3234055</wp:posOffset>
                </wp:positionH>
                <wp:positionV relativeFrom="paragraph">
                  <wp:posOffset>222885</wp:posOffset>
                </wp:positionV>
                <wp:extent cx="333375" cy="285750"/>
                <wp:effectExtent l="0" t="0" r="28575" b="19050"/>
                <wp:wrapNone/>
                <wp:docPr id="84" name="Ellipse 84"/>
                <wp:cNvGraphicFramePr/>
                <a:graphic xmlns:a="http://schemas.openxmlformats.org/drawingml/2006/main">
                  <a:graphicData uri="http://schemas.microsoft.com/office/word/2010/wordprocessingShape">
                    <wps:wsp>
                      <wps:cNvSpPr/>
                      <wps:spPr>
                        <a:xfrm>
                          <a:off x="0" y="0"/>
                          <a:ext cx="333375"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84" o:spid="_x0000_s1026" style="position:absolute;margin-left:254.65pt;margin-top:17.55pt;width:26.25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" filled="f" strokecolor="red" strokeweight="2pt"/>
            </w:pict>
          </mc:Fallback>
        </mc:AlternateContent>
      </w:r>
      <w:r>
        <w:rPr>
          <w:rFonts w:ascii="Trebuchet MS" w:hAnsi="Trebuchet MS"/>
          <w:noProof/>
          <w:sz w:val="20"/>
          <w:lang w:eastAsia="fr-BE"/>
        </w:rPr>
        <w:drawing>
          <wp:inline distT="0" distB="0" distL="0" distR="0" wp14:anchorId="172AB968" wp14:editId="5D178CF1">
            <wp:extent cx="4401165" cy="1276528"/>
            <wp:effectExtent l="0" t="0" r="0" b="0"/>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4B329.tmp"/>
                    <pic:cNvPicPr/>
                  </pic:nvPicPr>
                  <pic:blipFill>
                    <a:blip r:embed="rId28">
                      <a:extLst>
                        <a:ext uri="{28A0092B-C50C-407E-A947-70E740481C1C}">
                          <a14:useLocalDpi xmlns:a14="http://schemas.microsoft.com/office/drawing/2010/main" val="0"/>
                        </a:ext>
                      </a:extLst>
                    </a:blip>
                    <a:stretch>
                      <a:fillRect/>
                    </a:stretch>
                  </pic:blipFill>
                  <pic:spPr>
                    <a:xfrm>
                      <a:off x="0" y="0"/>
                      <a:ext cx="4401165" cy="1276528"/>
                    </a:xfrm>
                    <a:prstGeom prst="rect">
                      <a:avLst/>
                    </a:prstGeom>
                  </pic:spPr>
                </pic:pic>
              </a:graphicData>
            </a:graphic>
          </wp:inline>
        </w:drawing>
      </w:r>
    </w:p>
    <w:p w:rsidR="008E0B97" w:rsidRDefault="000A1E3A" w:rsidP="00344E40">
      <w:pPr>
        <w:pStyle w:val="Paragraphedeliste"/>
        <w:numPr>
          <w:ilvl w:val="1"/>
          <w:numId w:val="1"/>
        </w:numPr>
        <w:ind w:hanging="11"/>
        <w:rPr>
          <w:rFonts w:ascii="Trebuchet MS" w:hAnsi="Trebuchet MS"/>
          <w:b/>
          <w:sz w:val="24"/>
        </w:rPr>
      </w:pPr>
      <w:r>
        <w:rPr>
          <w:rFonts w:ascii="Trebuchet MS" w:hAnsi="Trebuchet MS"/>
          <w:b/>
          <w:sz w:val="24"/>
        </w:rPr>
        <w:t>Spécifier</w:t>
      </w:r>
      <w:r w:rsidR="00796D15">
        <w:rPr>
          <w:rFonts w:ascii="Trebuchet MS" w:hAnsi="Trebuchet MS"/>
          <w:b/>
          <w:sz w:val="24"/>
        </w:rPr>
        <w:t xml:space="preserve"> les</w:t>
      </w:r>
      <w:r w:rsidR="00344E40" w:rsidRPr="008E0B97">
        <w:rPr>
          <w:rFonts w:ascii="Trebuchet MS" w:hAnsi="Trebuchet MS"/>
          <w:b/>
          <w:sz w:val="24"/>
        </w:rPr>
        <w:t xml:space="preserve"> différents éléments du diagramme</w:t>
      </w:r>
      <w:r w:rsidR="004F16E3">
        <w:rPr>
          <w:rFonts w:ascii="Trebuchet MS" w:hAnsi="Trebuchet MS"/>
          <w:b/>
          <w:sz w:val="24"/>
        </w:rPr>
        <w:t xml:space="preserve"> (</w:t>
      </w:r>
      <w:r w:rsidR="004F16E3" w:rsidRPr="004F16E3">
        <w:rPr>
          <w:rFonts w:ascii="Trebuchet MS" w:hAnsi="Trebuchet MS"/>
          <w:b/>
        </w:rPr>
        <w:t>pour aller plus loin</w:t>
      </w:r>
      <w:r w:rsidR="004F16E3">
        <w:rPr>
          <w:rFonts w:ascii="Trebuchet MS" w:hAnsi="Trebuchet MS"/>
          <w:b/>
          <w:sz w:val="24"/>
        </w:rPr>
        <w:t>)</w:t>
      </w:r>
    </w:p>
    <w:p w:rsidR="000A1E3A" w:rsidRPr="00B85DA6" w:rsidRDefault="000A1E3A" w:rsidP="00B85DA6">
      <w:pPr>
        <w:rPr>
          <w:rFonts w:ascii="Trebuchet MS" w:hAnsi="Trebuchet MS"/>
          <w:sz w:val="20"/>
        </w:rPr>
      </w:pPr>
      <w:r w:rsidRPr="00B85DA6">
        <w:rPr>
          <w:rFonts w:ascii="Trebuchet MS" w:hAnsi="Trebuchet MS"/>
          <w:sz w:val="20"/>
        </w:rPr>
        <w:t xml:space="preserve">Une fois votre processus modélisé, </w:t>
      </w:r>
      <w:r w:rsidR="00B85DA6" w:rsidRPr="00B85DA6">
        <w:rPr>
          <w:rFonts w:ascii="Trebuchet MS" w:hAnsi="Trebuchet MS"/>
          <w:sz w:val="20"/>
        </w:rPr>
        <w:t xml:space="preserve">il est possible de spécifier </w:t>
      </w:r>
      <w:r w:rsidR="00F17597">
        <w:rPr>
          <w:rFonts w:ascii="Trebuchet MS" w:hAnsi="Trebuchet MS"/>
          <w:sz w:val="20"/>
        </w:rPr>
        <w:t>chaque</w:t>
      </w:r>
      <w:r w:rsidR="00B85DA6" w:rsidRPr="00B85DA6">
        <w:rPr>
          <w:rFonts w:ascii="Trebuchet MS" w:hAnsi="Trebuchet MS"/>
          <w:sz w:val="20"/>
        </w:rPr>
        <w:t xml:space="preserve"> type d’élément </w:t>
      </w:r>
      <w:r w:rsidR="00F17597">
        <w:rPr>
          <w:rFonts w:ascii="Trebuchet MS" w:hAnsi="Trebuchet MS"/>
          <w:sz w:val="20"/>
        </w:rPr>
        <w:t>utilisé</w:t>
      </w:r>
      <w:r w:rsidR="00B85DA6" w:rsidRPr="00B85DA6">
        <w:rPr>
          <w:rFonts w:ascii="Trebuchet MS" w:hAnsi="Trebuchet MS"/>
          <w:sz w:val="20"/>
        </w:rPr>
        <w:t xml:space="preserve">. Pour cela, il suffit de faire un clic droit sur l’élément et de choisir son type. Ci-dessous, une description des différents types d’éléments existants. </w:t>
      </w:r>
    </w:p>
    <w:p w:rsidR="00464CA6" w:rsidRPr="007D75E7" w:rsidRDefault="00464CA6" w:rsidP="00464CA6">
      <w:pPr>
        <w:jc w:val="both"/>
        <w:rPr>
          <w:rFonts w:ascii="Trebuchet MS" w:hAnsi="Trebuchet MS"/>
          <w:b/>
          <w:sz w:val="20"/>
          <w:u w:val="single"/>
        </w:rPr>
      </w:pPr>
      <w:r w:rsidRPr="007D75E7">
        <w:rPr>
          <w:rFonts w:ascii="Trebuchet MS" w:hAnsi="Trebuchet MS"/>
          <w:b/>
          <w:sz w:val="20"/>
          <w:u w:val="single"/>
        </w:rPr>
        <w:t>Les activités</w:t>
      </w:r>
    </w:p>
    <w:p w:rsidR="007D75E7" w:rsidRPr="007D75E7" w:rsidRDefault="007D75E7" w:rsidP="007D75E7">
      <w:pPr>
        <w:pStyle w:val="Paragraphedeliste"/>
        <w:numPr>
          <w:ilvl w:val="0"/>
          <w:numId w:val="6"/>
        </w:numPr>
        <w:jc w:val="both"/>
        <w:rPr>
          <w:rFonts w:ascii="Trebuchet MS" w:hAnsi="Trebuchet MS"/>
          <w:b/>
          <w:i/>
          <w:sz w:val="20"/>
          <w:u w:val="single"/>
        </w:rPr>
      </w:pPr>
      <w:r w:rsidRPr="007D75E7">
        <w:rPr>
          <w:rFonts w:ascii="Trebuchet MS" w:hAnsi="Trebuchet MS"/>
          <w:b/>
          <w:i/>
          <w:sz w:val="20"/>
          <w:u w:val="single"/>
        </w:rPr>
        <w:t>Les tâches</w:t>
      </w:r>
    </w:p>
    <w:tbl>
      <w:tblPr>
        <w:tblStyle w:val="Grilledutableau"/>
        <w:tblW w:w="9723" w:type="dxa"/>
        <w:tblInd w:w="-176" w:type="dxa"/>
        <w:tblLook w:val="04A0" w:firstRow="1" w:lastRow="0" w:firstColumn="1" w:lastColumn="0" w:noHBand="0" w:noVBand="1"/>
      </w:tblPr>
      <w:tblGrid>
        <w:gridCol w:w="1951"/>
        <w:gridCol w:w="5846"/>
        <w:gridCol w:w="1926"/>
      </w:tblGrid>
      <w:tr w:rsidR="007D75E7" w:rsidTr="008574AA">
        <w:tc>
          <w:tcPr>
            <w:tcW w:w="1951" w:type="dxa"/>
            <w:vAlign w:val="center"/>
          </w:tcPr>
          <w:p w:rsidR="007D75E7" w:rsidRDefault="008A4973" w:rsidP="000A1E3A">
            <w:pPr>
              <w:jc w:val="center"/>
              <w:rPr>
                <w:rFonts w:ascii="Trebuchet MS" w:hAnsi="Trebuchet MS"/>
                <w:sz w:val="20"/>
              </w:rPr>
            </w:pPr>
            <w:r>
              <w:rPr>
                <w:rFonts w:ascii="Trebuchet MS" w:hAnsi="Trebuchet MS"/>
                <w:sz w:val="20"/>
              </w:rPr>
              <w:t>Tâche utilisateur</w:t>
            </w:r>
          </w:p>
        </w:tc>
        <w:tc>
          <w:tcPr>
            <w:tcW w:w="5846" w:type="dxa"/>
            <w:vAlign w:val="center"/>
          </w:tcPr>
          <w:p w:rsidR="007D75E7" w:rsidRDefault="000A1E3A" w:rsidP="00D51514">
            <w:pPr>
              <w:autoSpaceDE w:val="0"/>
              <w:autoSpaceDN w:val="0"/>
              <w:adjustRightInd w:val="0"/>
              <w:jc w:val="both"/>
              <w:rPr>
                <w:rFonts w:ascii="Trebuchet MS" w:hAnsi="Trebuchet MS"/>
                <w:sz w:val="20"/>
              </w:rPr>
            </w:pPr>
            <w:r>
              <w:rPr>
                <w:rFonts w:ascii="Trebuchet MS" w:hAnsi="Trebuchet MS"/>
                <w:sz w:val="20"/>
              </w:rPr>
              <w:t>U</w:t>
            </w:r>
            <w:r w:rsidRPr="000A1E3A">
              <w:rPr>
                <w:rFonts w:ascii="Trebuchet MS" w:hAnsi="Trebuchet MS"/>
                <w:sz w:val="20"/>
              </w:rPr>
              <w:t>ne tâche typi</w:t>
            </w:r>
            <w:r>
              <w:rPr>
                <w:rFonts w:ascii="Trebuchet MS" w:hAnsi="Trebuchet MS"/>
                <w:sz w:val="20"/>
              </w:rPr>
              <w:t xml:space="preserve">que </w:t>
            </w:r>
            <w:r w:rsidR="00D51514">
              <w:rPr>
                <w:rFonts w:ascii="Trebuchet MS" w:hAnsi="Trebuchet MS"/>
                <w:sz w:val="20"/>
              </w:rPr>
              <w:t xml:space="preserve">d’un processus qui nécessite l’aide d’une personne et d’un </w:t>
            </w:r>
            <w:r w:rsidR="00D51514" w:rsidRPr="00D51514">
              <w:rPr>
                <w:rFonts w:ascii="Trebuchet MS" w:hAnsi="Trebuchet MS"/>
                <w:b/>
                <w:sz w:val="20"/>
                <w:u w:val="single"/>
              </w:rPr>
              <w:t>logiciel</w:t>
            </w:r>
            <w:r w:rsidR="00D51514">
              <w:rPr>
                <w:rFonts w:ascii="Trebuchet MS" w:hAnsi="Trebuchet MS"/>
                <w:sz w:val="20"/>
              </w:rPr>
              <w:t xml:space="preserve"> pour l’effectuer. </w:t>
            </w:r>
          </w:p>
        </w:tc>
        <w:tc>
          <w:tcPr>
            <w:tcW w:w="1926" w:type="dxa"/>
          </w:tcPr>
          <w:p w:rsidR="007D75E7" w:rsidRDefault="008A4973" w:rsidP="00464CA6">
            <w:pPr>
              <w:jc w:val="both"/>
              <w:rPr>
                <w:rFonts w:ascii="Trebuchet MS" w:hAnsi="Trebuchet MS"/>
                <w:sz w:val="20"/>
              </w:rPr>
            </w:pPr>
            <w:r>
              <w:rPr>
                <w:rFonts w:ascii="Trebuchet MS" w:hAnsi="Trebuchet MS"/>
                <w:noProof/>
                <w:sz w:val="20"/>
                <w:lang w:eastAsia="fr-BE"/>
              </w:rPr>
              <w:drawing>
                <wp:inline distT="0" distB="0" distL="0" distR="0" wp14:anchorId="3B2B4930" wp14:editId="06A39766">
                  <wp:extent cx="1028844" cy="752580"/>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76A.tmp"/>
                          <pic:cNvPicPr/>
                        </pic:nvPicPr>
                        <pic:blipFill>
                          <a:blip r:embed="rId29">
                            <a:extLst>
                              <a:ext uri="{28A0092B-C50C-407E-A947-70E740481C1C}">
                                <a14:useLocalDpi xmlns:a14="http://schemas.microsoft.com/office/drawing/2010/main" val="0"/>
                              </a:ext>
                            </a:extLst>
                          </a:blip>
                          <a:stretch>
                            <a:fillRect/>
                          </a:stretch>
                        </pic:blipFill>
                        <pic:spPr>
                          <a:xfrm>
                            <a:off x="0" y="0"/>
                            <a:ext cx="1028844" cy="752580"/>
                          </a:xfrm>
                          <a:prstGeom prst="rect">
                            <a:avLst/>
                          </a:prstGeom>
                        </pic:spPr>
                      </pic:pic>
                    </a:graphicData>
                  </a:graphic>
                </wp:inline>
              </w:drawing>
            </w:r>
          </w:p>
        </w:tc>
      </w:tr>
      <w:tr w:rsidR="00D51514" w:rsidTr="008574AA">
        <w:tc>
          <w:tcPr>
            <w:tcW w:w="1951" w:type="dxa"/>
            <w:vAlign w:val="center"/>
          </w:tcPr>
          <w:p w:rsidR="00D51514" w:rsidRDefault="00D51514" w:rsidP="00666804">
            <w:pPr>
              <w:jc w:val="center"/>
              <w:rPr>
                <w:rFonts w:ascii="Trebuchet MS" w:hAnsi="Trebuchet MS"/>
                <w:sz w:val="20"/>
              </w:rPr>
            </w:pPr>
            <w:r>
              <w:rPr>
                <w:rFonts w:ascii="Trebuchet MS" w:hAnsi="Trebuchet MS"/>
                <w:sz w:val="20"/>
              </w:rPr>
              <w:t>Tâche manuelle</w:t>
            </w:r>
          </w:p>
        </w:tc>
        <w:tc>
          <w:tcPr>
            <w:tcW w:w="5846" w:type="dxa"/>
            <w:vAlign w:val="center"/>
          </w:tcPr>
          <w:p w:rsidR="00D51514" w:rsidRDefault="00D51514" w:rsidP="00666804">
            <w:pPr>
              <w:jc w:val="both"/>
              <w:rPr>
                <w:rFonts w:ascii="Trebuchet MS" w:hAnsi="Trebuchet MS"/>
                <w:sz w:val="20"/>
              </w:rPr>
            </w:pPr>
            <w:r w:rsidRPr="000A1E3A">
              <w:rPr>
                <w:rFonts w:ascii="Trebuchet MS" w:hAnsi="Trebuchet MS"/>
                <w:sz w:val="20"/>
              </w:rPr>
              <w:t xml:space="preserve">Est une tâche qui </w:t>
            </w:r>
            <w:r>
              <w:rPr>
                <w:rFonts w:ascii="Trebuchet MS" w:hAnsi="Trebuchet MS"/>
                <w:sz w:val="20"/>
              </w:rPr>
              <w:t xml:space="preserve">est réalisée </w:t>
            </w:r>
            <w:r w:rsidRPr="00D51514">
              <w:rPr>
                <w:rFonts w:ascii="Trebuchet MS" w:hAnsi="Trebuchet MS"/>
                <w:b/>
                <w:sz w:val="20"/>
                <w:u w:val="single"/>
              </w:rPr>
              <w:t>par une personne</w:t>
            </w:r>
            <w:r>
              <w:rPr>
                <w:rFonts w:ascii="Trebuchet MS" w:hAnsi="Trebuchet MS"/>
                <w:sz w:val="20"/>
              </w:rPr>
              <w:t xml:space="preserve"> sans l'aide d’aucun logiciel.</w:t>
            </w:r>
          </w:p>
        </w:tc>
        <w:tc>
          <w:tcPr>
            <w:tcW w:w="1926" w:type="dxa"/>
          </w:tcPr>
          <w:p w:rsidR="00D51514" w:rsidRDefault="00D51514" w:rsidP="00666804">
            <w:pPr>
              <w:jc w:val="both"/>
              <w:rPr>
                <w:rFonts w:ascii="Trebuchet MS" w:hAnsi="Trebuchet MS"/>
                <w:sz w:val="20"/>
              </w:rPr>
            </w:pPr>
            <w:r>
              <w:rPr>
                <w:rFonts w:ascii="Trebuchet MS" w:hAnsi="Trebuchet MS"/>
                <w:noProof/>
                <w:sz w:val="20"/>
                <w:lang w:eastAsia="fr-BE"/>
              </w:rPr>
              <w:drawing>
                <wp:inline distT="0" distB="0" distL="0" distR="0" wp14:anchorId="70B8C164" wp14:editId="7AE0181B">
                  <wp:extent cx="1019317" cy="724001"/>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1FB0.tmp"/>
                          <pic:cNvPicPr/>
                        </pic:nvPicPr>
                        <pic:blipFill>
                          <a:blip r:embed="rId30">
                            <a:extLst>
                              <a:ext uri="{28A0092B-C50C-407E-A947-70E740481C1C}">
                                <a14:useLocalDpi xmlns:a14="http://schemas.microsoft.com/office/drawing/2010/main" val="0"/>
                              </a:ext>
                            </a:extLst>
                          </a:blip>
                          <a:stretch>
                            <a:fillRect/>
                          </a:stretch>
                        </pic:blipFill>
                        <pic:spPr>
                          <a:xfrm>
                            <a:off x="0" y="0"/>
                            <a:ext cx="1019317" cy="724001"/>
                          </a:xfrm>
                          <a:prstGeom prst="rect">
                            <a:avLst/>
                          </a:prstGeom>
                        </pic:spPr>
                      </pic:pic>
                    </a:graphicData>
                  </a:graphic>
                </wp:inline>
              </w:drawing>
            </w:r>
          </w:p>
        </w:tc>
      </w:tr>
      <w:tr w:rsidR="007D75E7" w:rsidTr="008574AA">
        <w:tc>
          <w:tcPr>
            <w:tcW w:w="1951" w:type="dxa"/>
            <w:vAlign w:val="center"/>
          </w:tcPr>
          <w:p w:rsidR="007D75E7" w:rsidRDefault="008A4973" w:rsidP="000A1E3A">
            <w:pPr>
              <w:jc w:val="center"/>
              <w:rPr>
                <w:rFonts w:ascii="Trebuchet MS" w:hAnsi="Trebuchet MS"/>
                <w:sz w:val="20"/>
              </w:rPr>
            </w:pPr>
            <w:r>
              <w:rPr>
                <w:rFonts w:ascii="Trebuchet MS" w:hAnsi="Trebuchet MS"/>
                <w:sz w:val="20"/>
              </w:rPr>
              <w:t>Tâche service</w:t>
            </w:r>
          </w:p>
        </w:tc>
        <w:tc>
          <w:tcPr>
            <w:tcW w:w="5846" w:type="dxa"/>
            <w:vAlign w:val="center"/>
          </w:tcPr>
          <w:p w:rsidR="007D75E7" w:rsidRDefault="000A1E3A" w:rsidP="00D51514">
            <w:pPr>
              <w:autoSpaceDE w:val="0"/>
              <w:autoSpaceDN w:val="0"/>
              <w:adjustRightInd w:val="0"/>
              <w:jc w:val="both"/>
              <w:rPr>
                <w:rFonts w:ascii="Trebuchet MS" w:hAnsi="Trebuchet MS"/>
                <w:sz w:val="20"/>
              </w:rPr>
            </w:pPr>
            <w:r>
              <w:rPr>
                <w:rFonts w:ascii="Trebuchet MS" w:hAnsi="Trebuchet MS"/>
                <w:sz w:val="20"/>
              </w:rPr>
              <w:t xml:space="preserve">Une </w:t>
            </w:r>
            <w:r w:rsidRPr="000A1E3A">
              <w:rPr>
                <w:rFonts w:ascii="Trebuchet MS" w:hAnsi="Trebuchet MS"/>
                <w:sz w:val="20"/>
              </w:rPr>
              <w:t xml:space="preserve">tâche qui utilise </w:t>
            </w:r>
            <w:r w:rsidR="00D51514">
              <w:rPr>
                <w:rFonts w:ascii="Trebuchet MS" w:hAnsi="Trebuchet MS"/>
                <w:sz w:val="20"/>
              </w:rPr>
              <w:t>un</w:t>
            </w:r>
            <w:r>
              <w:rPr>
                <w:rFonts w:ascii="Trebuchet MS" w:hAnsi="Trebuchet MS"/>
                <w:sz w:val="20"/>
              </w:rPr>
              <w:t xml:space="preserve"> service qui pourrait être un s</w:t>
            </w:r>
            <w:r w:rsidRPr="000A1E3A">
              <w:rPr>
                <w:rFonts w:ascii="Trebuchet MS" w:hAnsi="Trebuchet MS"/>
                <w:sz w:val="20"/>
              </w:rPr>
              <w:t xml:space="preserve">ervice Web ou une </w:t>
            </w:r>
            <w:r w:rsidRPr="00D51514">
              <w:rPr>
                <w:rFonts w:ascii="Trebuchet MS" w:hAnsi="Trebuchet MS"/>
                <w:b/>
                <w:sz w:val="20"/>
                <w:u w:val="single"/>
              </w:rPr>
              <w:t>application automatisée</w:t>
            </w:r>
            <w:r w:rsidRPr="000A1E3A">
              <w:rPr>
                <w:rFonts w:ascii="Trebuchet MS" w:hAnsi="Trebuchet MS"/>
                <w:sz w:val="20"/>
              </w:rPr>
              <w:t>.</w:t>
            </w:r>
          </w:p>
        </w:tc>
        <w:tc>
          <w:tcPr>
            <w:tcW w:w="1926" w:type="dxa"/>
          </w:tcPr>
          <w:p w:rsidR="007D75E7" w:rsidRDefault="008A4973" w:rsidP="00464CA6">
            <w:pPr>
              <w:jc w:val="both"/>
              <w:rPr>
                <w:rFonts w:ascii="Trebuchet MS" w:hAnsi="Trebuchet MS"/>
                <w:sz w:val="20"/>
              </w:rPr>
            </w:pPr>
            <w:r>
              <w:rPr>
                <w:rFonts w:ascii="Trebuchet MS" w:hAnsi="Trebuchet MS"/>
                <w:noProof/>
                <w:sz w:val="20"/>
                <w:lang w:eastAsia="fr-BE"/>
              </w:rPr>
              <w:drawing>
                <wp:inline distT="0" distB="0" distL="0" distR="0" wp14:anchorId="15F17EDA" wp14:editId="6C9C1DDA">
                  <wp:extent cx="1028844" cy="73352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2F94.tmp"/>
                          <pic:cNvPicPr/>
                        </pic:nvPicPr>
                        <pic:blipFill>
                          <a:blip r:embed="rId31">
                            <a:extLst>
                              <a:ext uri="{28A0092B-C50C-407E-A947-70E740481C1C}">
                                <a14:useLocalDpi xmlns:a14="http://schemas.microsoft.com/office/drawing/2010/main" val="0"/>
                              </a:ext>
                            </a:extLst>
                          </a:blip>
                          <a:stretch>
                            <a:fillRect/>
                          </a:stretch>
                        </pic:blipFill>
                        <pic:spPr>
                          <a:xfrm>
                            <a:off x="0" y="0"/>
                            <a:ext cx="1028844" cy="733527"/>
                          </a:xfrm>
                          <a:prstGeom prst="rect">
                            <a:avLst/>
                          </a:prstGeom>
                        </pic:spPr>
                      </pic:pic>
                    </a:graphicData>
                  </a:graphic>
                </wp:inline>
              </w:drawing>
            </w:r>
          </w:p>
        </w:tc>
      </w:tr>
      <w:tr w:rsidR="007D75E7" w:rsidTr="008574AA">
        <w:tc>
          <w:tcPr>
            <w:tcW w:w="1951" w:type="dxa"/>
            <w:vAlign w:val="center"/>
          </w:tcPr>
          <w:p w:rsidR="007D75E7" w:rsidRDefault="008A4973" w:rsidP="000A1E3A">
            <w:pPr>
              <w:jc w:val="center"/>
              <w:rPr>
                <w:rFonts w:ascii="Trebuchet MS" w:hAnsi="Trebuchet MS"/>
                <w:sz w:val="20"/>
              </w:rPr>
            </w:pPr>
            <w:r>
              <w:rPr>
                <w:rFonts w:ascii="Trebuchet MS" w:hAnsi="Trebuchet MS"/>
                <w:sz w:val="20"/>
              </w:rPr>
              <w:t>Tâche réception</w:t>
            </w:r>
          </w:p>
        </w:tc>
        <w:tc>
          <w:tcPr>
            <w:tcW w:w="5846" w:type="dxa"/>
            <w:vAlign w:val="center"/>
          </w:tcPr>
          <w:p w:rsidR="007D75E7" w:rsidRDefault="000A1E3A" w:rsidP="00D51514">
            <w:pPr>
              <w:autoSpaceDE w:val="0"/>
              <w:autoSpaceDN w:val="0"/>
              <w:adjustRightInd w:val="0"/>
              <w:jc w:val="both"/>
              <w:rPr>
                <w:rFonts w:ascii="Trebuchet MS" w:hAnsi="Trebuchet MS"/>
                <w:sz w:val="20"/>
              </w:rPr>
            </w:pPr>
            <w:r>
              <w:rPr>
                <w:rFonts w:ascii="Trebuchet MS" w:hAnsi="Trebuchet MS"/>
                <w:sz w:val="20"/>
              </w:rPr>
              <w:t>U</w:t>
            </w:r>
            <w:r w:rsidRPr="000A1E3A">
              <w:rPr>
                <w:rFonts w:ascii="Trebuchet MS" w:hAnsi="Trebuchet MS"/>
                <w:sz w:val="20"/>
              </w:rPr>
              <w:t xml:space="preserve">ne tâche conçue pour </w:t>
            </w:r>
            <w:r w:rsidR="00D51514" w:rsidRPr="00D51514">
              <w:rPr>
                <w:rFonts w:ascii="Trebuchet MS" w:hAnsi="Trebuchet MS"/>
                <w:b/>
                <w:sz w:val="20"/>
                <w:u w:val="single"/>
              </w:rPr>
              <w:t>recevoir</w:t>
            </w:r>
            <w:r w:rsidRPr="00D51514">
              <w:rPr>
                <w:rFonts w:ascii="Trebuchet MS" w:hAnsi="Trebuchet MS"/>
                <w:b/>
                <w:sz w:val="20"/>
                <w:u w:val="single"/>
              </w:rPr>
              <w:t xml:space="preserve"> un message</w:t>
            </w:r>
            <w:r w:rsidRPr="000A1E3A">
              <w:rPr>
                <w:rFonts w:ascii="Trebuchet MS" w:hAnsi="Trebuchet MS"/>
                <w:sz w:val="20"/>
              </w:rPr>
              <w:t xml:space="preserve"> </w:t>
            </w:r>
            <w:r>
              <w:rPr>
                <w:rFonts w:ascii="Trebuchet MS" w:hAnsi="Trebuchet MS"/>
                <w:sz w:val="20"/>
              </w:rPr>
              <w:t xml:space="preserve">en provenance d'un </w:t>
            </w:r>
            <w:r w:rsidRPr="000A1E3A">
              <w:rPr>
                <w:rFonts w:ascii="Trebuchet MS" w:hAnsi="Trebuchet MS"/>
                <w:sz w:val="20"/>
              </w:rPr>
              <w:t xml:space="preserve">participant externe (par rapport au </w:t>
            </w:r>
            <w:r>
              <w:rPr>
                <w:rFonts w:ascii="Trebuchet MS" w:hAnsi="Trebuchet MS"/>
                <w:sz w:val="20"/>
              </w:rPr>
              <w:t>p</w:t>
            </w:r>
            <w:r w:rsidRPr="000A1E3A">
              <w:rPr>
                <w:rFonts w:ascii="Trebuchet MS" w:hAnsi="Trebuchet MS"/>
                <w:sz w:val="20"/>
              </w:rPr>
              <w:t>rocessus).</w:t>
            </w:r>
          </w:p>
        </w:tc>
        <w:tc>
          <w:tcPr>
            <w:tcW w:w="1926" w:type="dxa"/>
          </w:tcPr>
          <w:p w:rsidR="007D75E7" w:rsidRDefault="008A4973" w:rsidP="00464CA6">
            <w:pPr>
              <w:jc w:val="both"/>
              <w:rPr>
                <w:rFonts w:ascii="Trebuchet MS" w:hAnsi="Trebuchet MS"/>
                <w:sz w:val="20"/>
              </w:rPr>
            </w:pPr>
            <w:r>
              <w:rPr>
                <w:rFonts w:ascii="Trebuchet MS" w:hAnsi="Trebuchet MS"/>
                <w:noProof/>
                <w:sz w:val="20"/>
                <w:lang w:eastAsia="fr-BE"/>
              </w:rPr>
              <w:drawing>
                <wp:inline distT="0" distB="0" distL="0" distR="0" wp14:anchorId="74B2BFF4" wp14:editId="087AE65C">
                  <wp:extent cx="1057423" cy="733527"/>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5DA7.tmp"/>
                          <pic:cNvPicPr/>
                        </pic:nvPicPr>
                        <pic:blipFill>
                          <a:blip r:embed="rId32">
                            <a:extLst>
                              <a:ext uri="{28A0092B-C50C-407E-A947-70E740481C1C}">
                                <a14:useLocalDpi xmlns:a14="http://schemas.microsoft.com/office/drawing/2010/main" val="0"/>
                              </a:ext>
                            </a:extLst>
                          </a:blip>
                          <a:stretch>
                            <a:fillRect/>
                          </a:stretch>
                        </pic:blipFill>
                        <pic:spPr>
                          <a:xfrm>
                            <a:off x="0" y="0"/>
                            <a:ext cx="1057423" cy="733527"/>
                          </a:xfrm>
                          <a:prstGeom prst="rect">
                            <a:avLst/>
                          </a:prstGeom>
                        </pic:spPr>
                      </pic:pic>
                    </a:graphicData>
                  </a:graphic>
                </wp:inline>
              </w:drawing>
            </w:r>
          </w:p>
        </w:tc>
      </w:tr>
      <w:tr w:rsidR="007D75E7" w:rsidTr="008574AA">
        <w:tc>
          <w:tcPr>
            <w:tcW w:w="1951" w:type="dxa"/>
            <w:vAlign w:val="center"/>
          </w:tcPr>
          <w:p w:rsidR="007D75E7" w:rsidRDefault="008A4973" w:rsidP="000A1E3A">
            <w:pPr>
              <w:jc w:val="center"/>
              <w:rPr>
                <w:rFonts w:ascii="Trebuchet MS" w:hAnsi="Trebuchet MS"/>
                <w:sz w:val="20"/>
              </w:rPr>
            </w:pPr>
            <w:r>
              <w:rPr>
                <w:rFonts w:ascii="Trebuchet MS" w:hAnsi="Trebuchet MS"/>
                <w:sz w:val="20"/>
              </w:rPr>
              <w:t>Tâche envoi</w:t>
            </w:r>
          </w:p>
        </w:tc>
        <w:tc>
          <w:tcPr>
            <w:tcW w:w="5846" w:type="dxa"/>
            <w:vAlign w:val="center"/>
          </w:tcPr>
          <w:p w:rsidR="007D75E7" w:rsidRDefault="000A1E3A" w:rsidP="00B85DA6">
            <w:pPr>
              <w:jc w:val="both"/>
              <w:rPr>
                <w:rFonts w:ascii="Trebuchet MS" w:hAnsi="Trebuchet MS"/>
                <w:sz w:val="20"/>
              </w:rPr>
            </w:pPr>
            <w:r>
              <w:rPr>
                <w:rFonts w:ascii="Trebuchet MS" w:hAnsi="Trebuchet MS"/>
                <w:sz w:val="20"/>
              </w:rPr>
              <w:t>U</w:t>
            </w:r>
            <w:r w:rsidRPr="000A1E3A">
              <w:rPr>
                <w:rFonts w:ascii="Trebuchet MS" w:hAnsi="Trebuchet MS"/>
                <w:sz w:val="20"/>
              </w:rPr>
              <w:t xml:space="preserve">ne tâche assignée à </w:t>
            </w:r>
            <w:r w:rsidRPr="00D51514">
              <w:rPr>
                <w:rFonts w:ascii="Trebuchet MS" w:hAnsi="Trebuchet MS"/>
                <w:b/>
                <w:sz w:val="20"/>
                <w:u w:val="single"/>
              </w:rPr>
              <w:t>envoyer un message</w:t>
            </w:r>
            <w:r>
              <w:rPr>
                <w:rFonts w:ascii="Trebuchet MS" w:hAnsi="Trebuchet MS"/>
                <w:sz w:val="20"/>
              </w:rPr>
              <w:t xml:space="preserve"> à un </w:t>
            </w:r>
            <w:r w:rsidRPr="000A1E3A">
              <w:rPr>
                <w:rFonts w:ascii="Trebuchet MS" w:hAnsi="Trebuchet MS"/>
                <w:sz w:val="20"/>
              </w:rPr>
              <w:t>participant</w:t>
            </w:r>
            <w:r>
              <w:rPr>
                <w:rFonts w:ascii="Trebuchet MS" w:hAnsi="Trebuchet MS"/>
                <w:sz w:val="20"/>
              </w:rPr>
              <w:t xml:space="preserve"> externe </w:t>
            </w:r>
            <w:r w:rsidRPr="000A1E3A">
              <w:rPr>
                <w:rFonts w:ascii="Trebuchet MS" w:hAnsi="Trebuchet MS"/>
                <w:sz w:val="20"/>
              </w:rPr>
              <w:t xml:space="preserve">(par rapport au </w:t>
            </w:r>
            <w:r>
              <w:rPr>
                <w:rFonts w:ascii="Trebuchet MS" w:hAnsi="Trebuchet MS"/>
                <w:sz w:val="20"/>
              </w:rPr>
              <w:t>p</w:t>
            </w:r>
            <w:r w:rsidRPr="000A1E3A">
              <w:rPr>
                <w:rFonts w:ascii="Trebuchet MS" w:hAnsi="Trebuchet MS"/>
                <w:sz w:val="20"/>
              </w:rPr>
              <w:t>rocessus).</w:t>
            </w:r>
          </w:p>
        </w:tc>
        <w:tc>
          <w:tcPr>
            <w:tcW w:w="1926" w:type="dxa"/>
          </w:tcPr>
          <w:p w:rsidR="007D75E7" w:rsidRDefault="008A4973" w:rsidP="00464CA6">
            <w:pPr>
              <w:jc w:val="both"/>
              <w:rPr>
                <w:rFonts w:ascii="Trebuchet MS" w:hAnsi="Trebuchet MS"/>
                <w:sz w:val="20"/>
              </w:rPr>
            </w:pPr>
            <w:r>
              <w:rPr>
                <w:rFonts w:ascii="Trebuchet MS" w:hAnsi="Trebuchet MS"/>
                <w:noProof/>
                <w:sz w:val="20"/>
                <w:lang w:eastAsia="fr-BE"/>
              </w:rPr>
              <w:drawing>
                <wp:inline distT="0" distB="0" distL="0" distR="0" wp14:anchorId="1258F3F8" wp14:editId="79941FD9">
                  <wp:extent cx="1047896" cy="71447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9BB1.tmp"/>
                          <pic:cNvPicPr/>
                        </pic:nvPicPr>
                        <pic:blipFill>
                          <a:blip r:embed="rId33">
                            <a:extLst>
                              <a:ext uri="{28A0092B-C50C-407E-A947-70E740481C1C}">
                                <a14:useLocalDpi xmlns:a14="http://schemas.microsoft.com/office/drawing/2010/main" val="0"/>
                              </a:ext>
                            </a:extLst>
                          </a:blip>
                          <a:stretch>
                            <a:fillRect/>
                          </a:stretch>
                        </pic:blipFill>
                        <pic:spPr>
                          <a:xfrm>
                            <a:off x="0" y="0"/>
                            <a:ext cx="1047896" cy="714475"/>
                          </a:xfrm>
                          <a:prstGeom prst="rect">
                            <a:avLst/>
                          </a:prstGeom>
                        </pic:spPr>
                      </pic:pic>
                    </a:graphicData>
                  </a:graphic>
                </wp:inline>
              </w:drawing>
            </w:r>
          </w:p>
        </w:tc>
      </w:tr>
      <w:tr w:rsidR="007D75E7" w:rsidTr="008574AA">
        <w:tc>
          <w:tcPr>
            <w:tcW w:w="1951" w:type="dxa"/>
            <w:vAlign w:val="center"/>
          </w:tcPr>
          <w:p w:rsidR="007D75E7" w:rsidRDefault="008A4973" w:rsidP="000A1E3A">
            <w:pPr>
              <w:jc w:val="center"/>
              <w:rPr>
                <w:rFonts w:ascii="Trebuchet MS" w:hAnsi="Trebuchet MS"/>
                <w:sz w:val="20"/>
              </w:rPr>
            </w:pPr>
            <w:r>
              <w:rPr>
                <w:rFonts w:ascii="Trebuchet MS" w:hAnsi="Trebuchet MS"/>
                <w:sz w:val="20"/>
              </w:rPr>
              <w:t>Tâche script</w:t>
            </w:r>
          </w:p>
        </w:tc>
        <w:tc>
          <w:tcPr>
            <w:tcW w:w="5846" w:type="dxa"/>
            <w:vAlign w:val="center"/>
          </w:tcPr>
          <w:p w:rsidR="007D75E7" w:rsidRDefault="000A1E3A" w:rsidP="00B85DA6">
            <w:pPr>
              <w:jc w:val="both"/>
              <w:rPr>
                <w:rFonts w:ascii="Trebuchet MS" w:hAnsi="Trebuchet MS"/>
                <w:sz w:val="20"/>
              </w:rPr>
            </w:pPr>
            <w:r>
              <w:rPr>
                <w:rFonts w:ascii="Trebuchet MS" w:hAnsi="Trebuchet MS"/>
                <w:sz w:val="20"/>
              </w:rPr>
              <w:t>U</w:t>
            </w:r>
            <w:r w:rsidRPr="000A1E3A">
              <w:rPr>
                <w:rFonts w:ascii="Trebuchet MS" w:hAnsi="Trebuchet MS"/>
                <w:sz w:val="20"/>
              </w:rPr>
              <w:t xml:space="preserve">ne tâche qui est exécuté par un moteur de Business </w:t>
            </w:r>
            <w:proofErr w:type="spellStart"/>
            <w:r w:rsidRPr="000A1E3A">
              <w:rPr>
                <w:rFonts w:ascii="Trebuchet MS" w:hAnsi="Trebuchet MS"/>
                <w:sz w:val="20"/>
              </w:rPr>
              <w:t>Process</w:t>
            </w:r>
            <w:proofErr w:type="spellEnd"/>
            <w:r w:rsidRPr="000A1E3A">
              <w:rPr>
                <w:rFonts w:ascii="Trebuchet MS" w:hAnsi="Trebuchet MS"/>
                <w:sz w:val="20"/>
              </w:rPr>
              <w:t>.</w:t>
            </w:r>
            <w:r>
              <w:rPr>
                <w:rFonts w:ascii="Trebuchet MS" w:hAnsi="Trebuchet MS"/>
                <w:sz w:val="20"/>
              </w:rPr>
              <w:t xml:space="preserve"> </w:t>
            </w:r>
            <w:r w:rsidRPr="000A1E3A">
              <w:rPr>
                <w:rFonts w:ascii="Trebuchet MS" w:hAnsi="Trebuchet MS"/>
                <w:sz w:val="20"/>
              </w:rPr>
              <w:t>Le Modeler définit un scrip</w:t>
            </w:r>
            <w:r>
              <w:rPr>
                <w:rFonts w:ascii="Trebuchet MS" w:hAnsi="Trebuchet MS"/>
                <w:sz w:val="20"/>
              </w:rPr>
              <w:t xml:space="preserve">t dans une langue que le moteur </w:t>
            </w:r>
            <w:r w:rsidRPr="000A1E3A">
              <w:rPr>
                <w:rFonts w:ascii="Trebuchet MS" w:hAnsi="Trebuchet MS"/>
                <w:sz w:val="20"/>
              </w:rPr>
              <w:t>peut interpréter.</w:t>
            </w:r>
          </w:p>
        </w:tc>
        <w:tc>
          <w:tcPr>
            <w:tcW w:w="1926" w:type="dxa"/>
          </w:tcPr>
          <w:p w:rsidR="007D75E7" w:rsidRDefault="008A4973" w:rsidP="00464CA6">
            <w:pPr>
              <w:jc w:val="both"/>
              <w:rPr>
                <w:rFonts w:ascii="Trebuchet MS" w:hAnsi="Trebuchet MS"/>
                <w:sz w:val="20"/>
              </w:rPr>
            </w:pPr>
            <w:r>
              <w:rPr>
                <w:rFonts w:ascii="Trebuchet MS" w:hAnsi="Trebuchet MS"/>
                <w:noProof/>
                <w:sz w:val="20"/>
                <w:lang w:eastAsia="fr-BE"/>
              </w:rPr>
              <w:drawing>
                <wp:inline distT="0" distB="0" distL="0" distR="0" wp14:anchorId="55BAE144" wp14:editId="7D60C823">
                  <wp:extent cx="1047896" cy="724001"/>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C0CE.tmp"/>
                          <pic:cNvPicPr/>
                        </pic:nvPicPr>
                        <pic:blipFill>
                          <a:blip r:embed="rId34">
                            <a:extLst>
                              <a:ext uri="{28A0092B-C50C-407E-A947-70E740481C1C}">
                                <a14:useLocalDpi xmlns:a14="http://schemas.microsoft.com/office/drawing/2010/main" val="0"/>
                              </a:ext>
                            </a:extLst>
                          </a:blip>
                          <a:stretch>
                            <a:fillRect/>
                          </a:stretch>
                        </pic:blipFill>
                        <pic:spPr>
                          <a:xfrm>
                            <a:off x="0" y="0"/>
                            <a:ext cx="1047896" cy="724001"/>
                          </a:xfrm>
                          <a:prstGeom prst="rect">
                            <a:avLst/>
                          </a:prstGeom>
                        </pic:spPr>
                      </pic:pic>
                    </a:graphicData>
                  </a:graphic>
                </wp:inline>
              </w:drawing>
            </w:r>
          </w:p>
        </w:tc>
      </w:tr>
      <w:tr w:rsidR="007D75E7" w:rsidTr="008574AA">
        <w:tc>
          <w:tcPr>
            <w:tcW w:w="1951" w:type="dxa"/>
            <w:vAlign w:val="center"/>
          </w:tcPr>
          <w:p w:rsidR="007D75E7" w:rsidRDefault="008A4973" w:rsidP="000A1E3A">
            <w:pPr>
              <w:jc w:val="center"/>
              <w:rPr>
                <w:rFonts w:ascii="Trebuchet MS" w:hAnsi="Trebuchet MS"/>
                <w:sz w:val="20"/>
              </w:rPr>
            </w:pPr>
            <w:r>
              <w:rPr>
                <w:rFonts w:ascii="Trebuchet MS" w:hAnsi="Trebuchet MS"/>
                <w:sz w:val="20"/>
              </w:rPr>
              <w:t>Boucle instances multiples</w:t>
            </w:r>
          </w:p>
        </w:tc>
        <w:tc>
          <w:tcPr>
            <w:tcW w:w="5846" w:type="dxa"/>
            <w:vAlign w:val="center"/>
          </w:tcPr>
          <w:p w:rsidR="007D75E7" w:rsidRDefault="00B85DA6" w:rsidP="00B85DA6">
            <w:pPr>
              <w:jc w:val="both"/>
              <w:rPr>
                <w:rFonts w:ascii="Trebuchet MS" w:hAnsi="Trebuchet MS"/>
                <w:sz w:val="20"/>
              </w:rPr>
            </w:pPr>
            <w:r w:rsidRPr="00B85DA6">
              <w:rPr>
                <w:rFonts w:ascii="Trebuchet MS" w:hAnsi="Trebuchet MS"/>
                <w:sz w:val="20"/>
              </w:rPr>
              <w:t xml:space="preserve">Les tâches peuvent être répétées séquentiellement, </w:t>
            </w:r>
            <w:r>
              <w:rPr>
                <w:rFonts w:ascii="Trebuchet MS" w:hAnsi="Trebuchet MS"/>
                <w:sz w:val="20"/>
              </w:rPr>
              <w:t xml:space="preserve">se comportant comme une boucle. </w:t>
            </w:r>
            <w:r w:rsidRPr="00B85DA6">
              <w:rPr>
                <w:rFonts w:ascii="Trebuchet MS" w:hAnsi="Trebuchet MS"/>
                <w:sz w:val="20"/>
              </w:rPr>
              <w:t>L</w:t>
            </w:r>
            <w:r>
              <w:rPr>
                <w:rFonts w:ascii="Trebuchet MS" w:hAnsi="Trebuchet MS"/>
                <w:sz w:val="20"/>
              </w:rPr>
              <w:t>a boucle</w:t>
            </w:r>
            <w:r w:rsidRPr="00B85DA6">
              <w:rPr>
                <w:rFonts w:ascii="Trebuchet MS" w:hAnsi="Trebuchet MS"/>
                <w:sz w:val="20"/>
              </w:rPr>
              <w:t xml:space="preserve"> multi-instance </w:t>
            </w:r>
            <w:r>
              <w:rPr>
                <w:rFonts w:ascii="Trebuchet MS" w:hAnsi="Trebuchet MS"/>
                <w:sz w:val="20"/>
              </w:rPr>
              <w:t xml:space="preserve">est itérée un nombre prédéterminé </w:t>
            </w:r>
            <w:r w:rsidRPr="00B85DA6">
              <w:rPr>
                <w:rFonts w:ascii="Trebuchet MS" w:hAnsi="Trebuchet MS"/>
                <w:sz w:val="20"/>
              </w:rPr>
              <w:t>de fois. Les itérations se produisent de maniè</w:t>
            </w:r>
            <w:r>
              <w:rPr>
                <w:rFonts w:ascii="Trebuchet MS" w:hAnsi="Trebuchet MS"/>
                <w:sz w:val="20"/>
              </w:rPr>
              <w:t xml:space="preserve">re séquentielle ou en parallèle </w:t>
            </w:r>
            <w:r w:rsidRPr="00B85DA6">
              <w:rPr>
                <w:rFonts w:ascii="Trebuchet MS" w:hAnsi="Trebuchet MS"/>
                <w:sz w:val="20"/>
              </w:rPr>
              <w:t>(simultanément).</w:t>
            </w:r>
          </w:p>
        </w:tc>
        <w:tc>
          <w:tcPr>
            <w:tcW w:w="1926" w:type="dxa"/>
          </w:tcPr>
          <w:p w:rsidR="007D75E7" w:rsidRDefault="008A4973" w:rsidP="00464CA6">
            <w:pPr>
              <w:jc w:val="both"/>
              <w:rPr>
                <w:rFonts w:ascii="Trebuchet MS" w:hAnsi="Trebuchet MS"/>
                <w:sz w:val="20"/>
              </w:rPr>
            </w:pPr>
            <w:r>
              <w:rPr>
                <w:rFonts w:ascii="Trebuchet MS" w:hAnsi="Trebuchet MS"/>
                <w:noProof/>
                <w:sz w:val="20"/>
                <w:lang w:eastAsia="fr-BE"/>
              </w:rPr>
              <w:drawing>
                <wp:inline distT="0" distB="0" distL="0" distR="0" wp14:anchorId="46B1E091" wp14:editId="3100EA67">
                  <wp:extent cx="1028844" cy="71447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868F.tmp"/>
                          <pic:cNvPicPr/>
                        </pic:nvPicPr>
                        <pic:blipFill>
                          <a:blip r:embed="rId35">
                            <a:extLst>
                              <a:ext uri="{28A0092B-C50C-407E-A947-70E740481C1C}">
                                <a14:useLocalDpi xmlns:a14="http://schemas.microsoft.com/office/drawing/2010/main" val="0"/>
                              </a:ext>
                            </a:extLst>
                          </a:blip>
                          <a:stretch>
                            <a:fillRect/>
                          </a:stretch>
                        </pic:blipFill>
                        <pic:spPr>
                          <a:xfrm>
                            <a:off x="0" y="0"/>
                            <a:ext cx="1028844" cy="714475"/>
                          </a:xfrm>
                          <a:prstGeom prst="rect">
                            <a:avLst/>
                          </a:prstGeom>
                        </pic:spPr>
                      </pic:pic>
                    </a:graphicData>
                  </a:graphic>
                </wp:inline>
              </w:drawing>
            </w:r>
          </w:p>
        </w:tc>
      </w:tr>
      <w:tr w:rsidR="007D75E7" w:rsidTr="00242573">
        <w:trPr>
          <w:trHeight w:val="1682"/>
        </w:trPr>
        <w:tc>
          <w:tcPr>
            <w:tcW w:w="1951" w:type="dxa"/>
            <w:vAlign w:val="center"/>
          </w:tcPr>
          <w:p w:rsidR="007D75E7" w:rsidRDefault="008A4973" w:rsidP="000A1E3A">
            <w:pPr>
              <w:jc w:val="center"/>
              <w:rPr>
                <w:rFonts w:ascii="Trebuchet MS" w:hAnsi="Trebuchet MS"/>
                <w:sz w:val="20"/>
              </w:rPr>
            </w:pPr>
            <w:r>
              <w:rPr>
                <w:rFonts w:ascii="Trebuchet MS" w:hAnsi="Trebuchet MS"/>
                <w:sz w:val="20"/>
              </w:rPr>
              <w:t>Boucle standard</w:t>
            </w:r>
          </w:p>
        </w:tc>
        <w:tc>
          <w:tcPr>
            <w:tcW w:w="5846" w:type="dxa"/>
            <w:vAlign w:val="center"/>
          </w:tcPr>
          <w:p w:rsidR="007D75E7" w:rsidRDefault="00B85DA6" w:rsidP="00E0175D">
            <w:pPr>
              <w:jc w:val="both"/>
              <w:rPr>
                <w:rFonts w:ascii="Trebuchet MS" w:hAnsi="Trebuchet MS"/>
                <w:sz w:val="20"/>
              </w:rPr>
            </w:pPr>
            <w:r w:rsidRPr="00B85DA6">
              <w:rPr>
                <w:rFonts w:ascii="Trebuchet MS" w:hAnsi="Trebuchet MS"/>
                <w:sz w:val="20"/>
              </w:rPr>
              <w:t>Les tâches peuvent être répété</w:t>
            </w:r>
            <w:r>
              <w:rPr>
                <w:rFonts w:ascii="Trebuchet MS" w:hAnsi="Trebuchet MS"/>
                <w:sz w:val="20"/>
              </w:rPr>
              <w:t>e</w:t>
            </w:r>
            <w:r w:rsidRPr="00B85DA6">
              <w:rPr>
                <w:rFonts w:ascii="Trebuchet MS" w:hAnsi="Trebuchet MS"/>
                <w:sz w:val="20"/>
              </w:rPr>
              <w:t xml:space="preserve">s séquentiellement, </w:t>
            </w:r>
            <w:r>
              <w:rPr>
                <w:rFonts w:ascii="Trebuchet MS" w:hAnsi="Trebuchet MS"/>
                <w:sz w:val="20"/>
              </w:rPr>
              <w:t xml:space="preserve">se comportant comme une boucle. </w:t>
            </w:r>
            <w:r w:rsidRPr="00B85DA6">
              <w:rPr>
                <w:rFonts w:ascii="Trebuchet MS" w:hAnsi="Trebuchet MS"/>
                <w:sz w:val="20"/>
              </w:rPr>
              <w:t>Cette fonction définit un comportement de boucle basée sur une</w:t>
            </w:r>
            <w:r w:rsidR="00D51514">
              <w:rPr>
                <w:rFonts w:ascii="Trebuchet MS" w:hAnsi="Trebuchet MS"/>
                <w:sz w:val="20"/>
              </w:rPr>
              <w:t xml:space="preserve"> </w:t>
            </w:r>
            <w:r w:rsidRPr="00B85DA6">
              <w:rPr>
                <w:rFonts w:ascii="Trebuchet MS" w:hAnsi="Trebuchet MS"/>
                <w:sz w:val="20"/>
              </w:rPr>
              <w:t xml:space="preserve">condition booléenne. </w:t>
            </w:r>
            <w:r>
              <w:rPr>
                <w:rFonts w:ascii="Trebuchet MS" w:hAnsi="Trebuchet MS"/>
                <w:sz w:val="20"/>
              </w:rPr>
              <w:t xml:space="preserve">C’est-à-dire que </w:t>
            </w:r>
            <w:r w:rsidR="00E0175D">
              <w:rPr>
                <w:rFonts w:ascii="Trebuchet MS" w:hAnsi="Trebuchet MS"/>
                <w:sz w:val="20"/>
              </w:rPr>
              <w:t xml:space="preserve">les activités </w:t>
            </w:r>
            <w:r>
              <w:rPr>
                <w:rFonts w:ascii="Trebuchet MS" w:hAnsi="Trebuchet MS"/>
                <w:sz w:val="20"/>
              </w:rPr>
              <w:t xml:space="preserve">seront répétées en boucle jusque quand la condition établie </w:t>
            </w:r>
            <w:r w:rsidR="00E0175D">
              <w:rPr>
                <w:rFonts w:ascii="Trebuchet MS" w:hAnsi="Trebuchet MS"/>
                <w:sz w:val="20"/>
              </w:rPr>
              <w:t>est</w:t>
            </w:r>
            <w:r>
              <w:rPr>
                <w:rFonts w:ascii="Trebuchet MS" w:hAnsi="Trebuchet MS"/>
                <w:sz w:val="20"/>
              </w:rPr>
              <w:t xml:space="preserve"> remplie/sera vraie.</w:t>
            </w:r>
          </w:p>
        </w:tc>
        <w:tc>
          <w:tcPr>
            <w:tcW w:w="1926" w:type="dxa"/>
            <w:vAlign w:val="center"/>
          </w:tcPr>
          <w:p w:rsidR="007D75E7" w:rsidRDefault="008A4973" w:rsidP="00242573">
            <w:pPr>
              <w:jc w:val="center"/>
              <w:rPr>
                <w:rFonts w:ascii="Trebuchet MS" w:hAnsi="Trebuchet MS"/>
                <w:sz w:val="20"/>
              </w:rPr>
            </w:pPr>
            <w:r>
              <w:rPr>
                <w:rFonts w:ascii="Trebuchet MS" w:hAnsi="Trebuchet MS"/>
                <w:noProof/>
                <w:sz w:val="20"/>
                <w:lang w:eastAsia="fr-BE"/>
              </w:rPr>
              <w:drawing>
                <wp:inline distT="0" distB="0" distL="0" distR="0" wp14:anchorId="0C38D44A" wp14:editId="7B34C7C3">
                  <wp:extent cx="1038370" cy="733527"/>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A94C.tmp"/>
                          <pic:cNvPicPr/>
                        </pic:nvPicPr>
                        <pic:blipFill>
                          <a:blip r:embed="rId36">
                            <a:extLst>
                              <a:ext uri="{28A0092B-C50C-407E-A947-70E740481C1C}">
                                <a14:useLocalDpi xmlns:a14="http://schemas.microsoft.com/office/drawing/2010/main" val="0"/>
                              </a:ext>
                            </a:extLst>
                          </a:blip>
                          <a:stretch>
                            <a:fillRect/>
                          </a:stretch>
                        </pic:blipFill>
                        <pic:spPr>
                          <a:xfrm>
                            <a:off x="0" y="0"/>
                            <a:ext cx="1038370" cy="733527"/>
                          </a:xfrm>
                          <a:prstGeom prst="rect">
                            <a:avLst/>
                          </a:prstGeom>
                        </pic:spPr>
                      </pic:pic>
                    </a:graphicData>
                  </a:graphic>
                </wp:inline>
              </w:drawing>
            </w:r>
          </w:p>
        </w:tc>
      </w:tr>
    </w:tbl>
    <w:p w:rsidR="007D75E7" w:rsidRDefault="007D75E7" w:rsidP="00464CA6">
      <w:pPr>
        <w:jc w:val="both"/>
        <w:rPr>
          <w:rFonts w:ascii="Trebuchet MS" w:hAnsi="Trebuchet MS"/>
          <w:sz w:val="20"/>
        </w:rPr>
      </w:pPr>
    </w:p>
    <w:p w:rsidR="007D75E7" w:rsidRPr="007D75E7" w:rsidRDefault="007D75E7" w:rsidP="007D75E7">
      <w:pPr>
        <w:pStyle w:val="Paragraphedeliste"/>
        <w:numPr>
          <w:ilvl w:val="0"/>
          <w:numId w:val="6"/>
        </w:numPr>
        <w:jc w:val="both"/>
        <w:rPr>
          <w:rFonts w:ascii="Trebuchet MS" w:hAnsi="Trebuchet MS"/>
          <w:b/>
          <w:i/>
          <w:sz w:val="20"/>
          <w:u w:val="single"/>
        </w:rPr>
      </w:pPr>
      <w:r w:rsidRPr="007D75E7">
        <w:rPr>
          <w:rFonts w:ascii="Trebuchet MS" w:hAnsi="Trebuchet MS"/>
          <w:b/>
          <w:i/>
          <w:sz w:val="20"/>
          <w:u w:val="single"/>
        </w:rPr>
        <w:t>Les sous-processus</w:t>
      </w:r>
    </w:p>
    <w:tbl>
      <w:tblPr>
        <w:tblStyle w:val="Grilledutableau"/>
        <w:tblW w:w="9581" w:type="dxa"/>
        <w:tblInd w:w="-176" w:type="dxa"/>
        <w:tblLook w:val="04A0" w:firstRow="1" w:lastRow="0" w:firstColumn="1" w:lastColumn="0" w:noHBand="0" w:noVBand="1"/>
      </w:tblPr>
      <w:tblGrid>
        <w:gridCol w:w="1985"/>
        <w:gridCol w:w="5670"/>
        <w:gridCol w:w="1926"/>
      </w:tblGrid>
      <w:tr w:rsidR="00B85DA6" w:rsidTr="008574AA">
        <w:tc>
          <w:tcPr>
            <w:tcW w:w="1985" w:type="dxa"/>
            <w:vAlign w:val="center"/>
          </w:tcPr>
          <w:p w:rsidR="00B85DA6" w:rsidRPr="00A02FF4" w:rsidRDefault="00B85DA6" w:rsidP="00A02FF4">
            <w:pPr>
              <w:jc w:val="center"/>
              <w:rPr>
                <w:rFonts w:ascii="Trebuchet MS" w:hAnsi="Trebuchet MS"/>
                <w:sz w:val="20"/>
              </w:rPr>
            </w:pPr>
            <w:r w:rsidRPr="00A02FF4">
              <w:rPr>
                <w:rFonts w:ascii="Trebuchet MS" w:hAnsi="Trebuchet MS"/>
                <w:sz w:val="20"/>
              </w:rPr>
              <w:t>Sous-processus réutilisable</w:t>
            </w:r>
          </w:p>
        </w:tc>
        <w:tc>
          <w:tcPr>
            <w:tcW w:w="5670" w:type="dxa"/>
            <w:vAlign w:val="center"/>
          </w:tcPr>
          <w:p w:rsidR="00B85DA6" w:rsidRPr="007E3C6F" w:rsidRDefault="007E3C6F" w:rsidP="00973A59">
            <w:pPr>
              <w:jc w:val="both"/>
              <w:rPr>
                <w:rFonts w:ascii="Trebuchet MS" w:hAnsi="Trebuchet MS"/>
                <w:sz w:val="20"/>
              </w:rPr>
            </w:pPr>
            <w:r>
              <w:rPr>
                <w:rFonts w:ascii="Trebuchet MS" w:hAnsi="Trebuchet MS"/>
                <w:sz w:val="20"/>
              </w:rPr>
              <w:t xml:space="preserve">Cet élément identifie un point dans le processus où un processus </w:t>
            </w:r>
            <w:r w:rsidRPr="007E3C6F">
              <w:rPr>
                <w:rFonts w:ascii="Trebuchet MS" w:hAnsi="Trebuchet MS"/>
                <w:sz w:val="20"/>
              </w:rPr>
              <w:t>prédéfini</w:t>
            </w:r>
            <w:r>
              <w:rPr>
                <w:rFonts w:ascii="Trebuchet MS" w:hAnsi="Trebuchet MS"/>
                <w:sz w:val="20"/>
              </w:rPr>
              <w:t xml:space="preserve"> est utilisé. Il est marqué par un bord plus épais.</w:t>
            </w:r>
          </w:p>
        </w:tc>
        <w:tc>
          <w:tcPr>
            <w:tcW w:w="1926" w:type="dxa"/>
          </w:tcPr>
          <w:p w:rsidR="00B85DA6" w:rsidRDefault="00B85DA6" w:rsidP="00464CA6">
            <w:pPr>
              <w:rPr>
                <w:rFonts w:ascii="Trebuchet MS" w:hAnsi="Trebuchet MS"/>
                <w:b/>
                <w:sz w:val="24"/>
              </w:rPr>
            </w:pPr>
            <w:r>
              <w:rPr>
                <w:rFonts w:ascii="Trebuchet MS" w:hAnsi="Trebuchet MS"/>
                <w:b/>
                <w:noProof/>
                <w:sz w:val="24"/>
                <w:lang w:eastAsia="fr-BE"/>
              </w:rPr>
              <w:drawing>
                <wp:inline distT="0" distB="0" distL="0" distR="0" wp14:anchorId="5DC2470B" wp14:editId="012C6B35">
                  <wp:extent cx="1038370" cy="724001"/>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A50C.tmp"/>
                          <pic:cNvPicPr/>
                        </pic:nvPicPr>
                        <pic:blipFill>
                          <a:blip r:embed="rId37">
                            <a:extLst>
                              <a:ext uri="{28A0092B-C50C-407E-A947-70E740481C1C}">
                                <a14:useLocalDpi xmlns:a14="http://schemas.microsoft.com/office/drawing/2010/main" val="0"/>
                              </a:ext>
                            </a:extLst>
                          </a:blip>
                          <a:stretch>
                            <a:fillRect/>
                          </a:stretch>
                        </pic:blipFill>
                        <pic:spPr>
                          <a:xfrm>
                            <a:off x="0" y="0"/>
                            <a:ext cx="1038370" cy="724001"/>
                          </a:xfrm>
                          <a:prstGeom prst="rect">
                            <a:avLst/>
                          </a:prstGeom>
                        </pic:spPr>
                      </pic:pic>
                    </a:graphicData>
                  </a:graphic>
                </wp:inline>
              </w:drawing>
            </w:r>
          </w:p>
        </w:tc>
      </w:tr>
      <w:tr w:rsidR="00B85DA6" w:rsidTr="008574AA">
        <w:tc>
          <w:tcPr>
            <w:tcW w:w="1985" w:type="dxa"/>
            <w:vAlign w:val="center"/>
          </w:tcPr>
          <w:p w:rsidR="00B85DA6" w:rsidRPr="00A02FF4" w:rsidRDefault="00A02FF4" w:rsidP="00A02FF4">
            <w:pPr>
              <w:jc w:val="center"/>
              <w:rPr>
                <w:rFonts w:ascii="Trebuchet MS" w:hAnsi="Trebuchet MS"/>
                <w:sz w:val="20"/>
              </w:rPr>
            </w:pPr>
            <w:r w:rsidRPr="00A02FF4">
              <w:rPr>
                <w:rFonts w:ascii="Trebuchet MS" w:hAnsi="Trebuchet MS"/>
                <w:sz w:val="20"/>
              </w:rPr>
              <w:t>Sous-processus d’événement</w:t>
            </w:r>
          </w:p>
        </w:tc>
        <w:tc>
          <w:tcPr>
            <w:tcW w:w="5670" w:type="dxa"/>
            <w:vAlign w:val="center"/>
          </w:tcPr>
          <w:p w:rsidR="00E0175D" w:rsidRPr="007E3C6F" w:rsidRDefault="007E3C6F" w:rsidP="00973A59">
            <w:pPr>
              <w:jc w:val="both"/>
              <w:rPr>
                <w:rFonts w:ascii="Trebuchet MS" w:hAnsi="Trebuchet MS"/>
                <w:sz w:val="20"/>
              </w:rPr>
            </w:pPr>
            <w:r w:rsidRPr="007E3C6F">
              <w:rPr>
                <w:rFonts w:ascii="Trebuchet MS" w:hAnsi="Trebuchet MS"/>
                <w:sz w:val="20"/>
              </w:rPr>
              <w:t xml:space="preserve">Un sous-processus </w:t>
            </w:r>
            <w:r>
              <w:rPr>
                <w:rFonts w:ascii="Trebuchet MS" w:hAnsi="Trebuchet MS"/>
                <w:sz w:val="20"/>
              </w:rPr>
              <w:t>qui</w:t>
            </w:r>
            <w:r w:rsidRPr="007E3C6F">
              <w:rPr>
                <w:rFonts w:ascii="Trebuchet MS" w:hAnsi="Trebuchet MS"/>
                <w:sz w:val="20"/>
              </w:rPr>
              <w:t xml:space="preserve"> est déclenché par un événement. </w:t>
            </w:r>
            <w:r w:rsidR="00E0175D">
              <w:rPr>
                <w:rFonts w:ascii="Trebuchet MS" w:hAnsi="Trebuchet MS"/>
                <w:sz w:val="20"/>
              </w:rPr>
              <w:t>Ce sous-processus ne fait pas partie du processus principal/du processus parent. Il n’y a pas de flux entrant ou sortant.</w:t>
            </w:r>
          </w:p>
          <w:p w:rsidR="00B85DA6" w:rsidRPr="007E3C6F" w:rsidRDefault="00B85DA6" w:rsidP="00973A59">
            <w:pPr>
              <w:jc w:val="both"/>
              <w:rPr>
                <w:rFonts w:ascii="Trebuchet MS" w:hAnsi="Trebuchet MS"/>
                <w:sz w:val="20"/>
              </w:rPr>
            </w:pPr>
          </w:p>
        </w:tc>
        <w:tc>
          <w:tcPr>
            <w:tcW w:w="1926" w:type="dxa"/>
          </w:tcPr>
          <w:p w:rsidR="00B85DA6" w:rsidRDefault="00B85DA6" w:rsidP="00464CA6">
            <w:pPr>
              <w:rPr>
                <w:rFonts w:ascii="Trebuchet MS" w:hAnsi="Trebuchet MS"/>
                <w:b/>
                <w:sz w:val="24"/>
              </w:rPr>
            </w:pPr>
            <w:r>
              <w:rPr>
                <w:rFonts w:ascii="Trebuchet MS" w:hAnsi="Trebuchet MS"/>
                <w:b/>
                <w:noProof/>
                <w:sz w:val="24"/>
                <w:lang w:eastAsia="fr-BE"/>
              </w:rPr>
              <w:drawing>
                <wp:inline distT="0" distB="0" distL="0" distR="0" wp14:anchorId="1C6A00EF" wp14:editId="29B281E7">
                  <wp:extent cx="1028844" cy="733527"/>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CC99.tmp"/>
                          <pic:cNvPicPr/>
                        </pic:nvPicPr>
                        <pic:blipFill>
                          <a:blip r:embed="rId38">
                            <a:extLst>
                              <a:ext uri="{28A0092B-C50C-407E-A947-70E740481C1C}">
                                <a14:useLocalDpi xmlns:a14="http://schemas.microsoft.com/office/drawing/2010/main" val="0"/>
                              </a:ext>
                            </a:extLst>
                          </a:blip>
                          <a:stretch>
                            <a:fillRect/>
                          </a:stretch>
                        </pic:blipFill>
                        <pic:spPr>
                          <a:xfrm>
                            <a:off x="0" y="0"/>
                            <a:ext cx="1028844" cy="733527"/>
                          </a:xfrm>
                          <a:prstGeom prst="rect">
                            <a:avLst/>
                          </a:prstGeom>
                        </pic:spPr>
                      </pic:pic>
                    </a:graphicData>
                  </a:graphic>
                </wp:inline>
              </w:drawing>
            </w:r>
          </w:p>
        </w:tc>
      </w:tr>
      <w:tr w:rsidR="00B85DA6" w:rsidTr="008574AA">
        <w:tc>
          <w:tcPr>
            <w:tcW w:w="1985" w:type="dxa"/>
            <w:vAlign w:val="center"/>
          </w:tcPr>
          <w:p w:rsidR="00B85DA6" w:rsidRPr="00A02FF4" w:rsidRDefault="00A02FF4" w:rsidP="00A02FF4">
            <w:pPr>
              <w:jc w:val="center"/>
              <w:rPr>
                <w:rFonts w:ascii="Trebuchet MS" w:hAnsi="Trebuchet MS"/>
                <w:sz w:val="20"/>
              </w:rPr>
            </w:pPr>
            <w:r w:rsidRPr="00A02FF4">
              <w:rPr>
                <w:rFonts w:ascii="Trebuchet MS" w:hAnsi="Trebuchet MS"/>
                <w:sz w:val="20"/>
              </w:rPr>
              <w:t>Transaction</w:t>
            </w:r>
          </w:p>
        </w:tc>
        <w:tc>
          <w:tcPr>
            <w:tcW w:w="5670" w:type="dxa"/>
            <w:vAlign w:val="center"/>
          </w:tcPr>
          <w:p w:rsidR="00B85DA6" w:rsidRPr="007E3C6F" w:rsidRDefault="00E0175D" w:rsidP="00973A59">
            <w:pPr>
              <w:jc w:val="both"/>
              <w:rPr>
                <w:rFonts w:ascii="Trebuchet MS" w:hAnsi="Trebuchet MS"/>
                <w:sz w:val="20"/>
              </w:rPr>
            </w:pPr>
            <w:r>
              <w:rPr>
                <w:rFonts w:ascii="Trebuchet MS" w:hAnsi="Trebuchet MS"/>
                <w:sz w:val="20"/>
              </w:rPr>
              <w:t>U</w:t>
            </w:r>
            <w:r w:rsidRPr="00E0175D">
              <w:rPr>
                <w:rFonts w:ascii="Trebuchet MS" w:hAnsi="Trebuchet MS"/>
                <w:sz w:val="20"/>
              </w:rPr>
              <w:t>n sous-processus dont le comport</w:t>
            </w:r>
            <w:r>
              <w:rPr>
                <w:rFonts w:ascii="Trebuchet MS" w:hAnsi="Trebuchet MS"/>
                <w:sz w:val="20"/>
              </w:rPr>
              <w:t>ement est contrôlé par le biais d’</w:t>
            </w:r>
            <w:r w:rsidRPr="00E0175D">
              <w:rPr>
                <w:rFonts w:ascii="Trebuchet MS" w:hAnsi="Trebuchet MS"/>
                <w:sz w:val="20"/>
              </w:rPr>
              <w:t>un protocole de tra</w:t>
            </w:r>
            <w:r>
              <w:rPr>
                <w:rFonts w:ascii="Trebuchet MS" w:hAnsi="Trebuchet MS"/>
                <w:sz w:val="20"/>
              </w:rPr>
              <w:t xml:space="preserve">nsaction. Il comprend les trois </w:t>
            </w:r>
            <w:r w:rsidRPr="00E0175D">
              <w:rPr>
                <w:rFonts w:ascii="Trebuchet MS" w:hAnsi="Trebuchet MS"/>
                <w:sz w:val="20"/>
              </w:rPr>
              <w:t xml:space="preserve">résultats </w:t>
            </w:r>
            <w:r>
              <w:rPr>
                <w:rFonts w:ascii="Trebuchet MS" w:hAnsi="Trebuchet MS"/>
                <w:sz w:val="20"/>
              </w:rPr>
              <w:t xml:space="preserve">de base </w:t>
            </w:r>
            <w:r w:rsidRPr="00E0175D">
              <w:rPr>
                <w:rFonts w:ascii="Trebuchet MS" w:hAnsi="Trebuchet MS"/>
                <w:sz w:val="20"/>
              </w:rPr>
              <w:t xml:space="preserve">d'une </w:t>
            </w:r>
            <w:r>
              <w:rPr>
                <w:rFonts w:ascii="Trebuchet MS" w:hAnsi="Trebuchet MS"/>
                <w:sz w:val="20"/>
              </w:rPr>
              <w:t>transaction</w:t>
            </w:r>
            <w:r w:rsidRPr="00E0175D">
              <w:rPr>
                <w:rFonts w:ascii="Trebuchet MS" w:hAnsi="Trebuchet MS"/>
                <w:sz w:val="20"/>
              </w:rPr>
              <w:t>: Opération terminée</w:t>
            </w:r>
            <w:r>
              <w:rPr>
                <w:rFonts w:ascii="Trebuchet MS" w:hAnsi="Trebuchet MS"/>
                <w:sz w:val="20"/>
              </w:rPr>
              <w:t xml:space="preserve"> avec succès, é</w:t>
            </w:r>
            <w:r w:rsidRPr="00E0175D">
              <w:rPr>
                <w:rFonts w:ascii="Trebuchet MS" w:hAnsi="Trebuchet MS"/>
                <w:sz w:val="20"/>
              </w:rPr>
              <w:t xml:space="preserve">chec </w:t>
            </w:r>
            <w:r>
              <w:rPr>
                <w:rFonts w:ascii="Trebuchet MS" w:hAnsi="Trebuchet MS"/>
                <w:sz w:val="20"/>
              </w:rPr>
              <w:t xml:space="preserve">de transaction </w:t>
            </w:r>
            <w:r w:rsidRPr="00E0175D">
              <w:rPr>
                <w:rFonts w:ascii="Trebuchet MS" w:hAnsi="Trebuchet MS"/>
                <w:sz w:val="20"/>
              </w:rPr>
              <w:t xml:space="preserve">et </w:t>
            </w:r>
            <w:r>
              <w:rPr>
                <w:rFonts w:ascii="Trebuchet MS" w:hAnsi="Trebuchet MS"/>
                <w:sz w:val="20"/>
              </w:rPr>
              <w:t xml:space="preserve">annulation de l’événement </w:t>
            </w:r>
            <w:r w:rsidRPr="00E0175D">
              <w:rPr>
                <w:rFonts w:ascii="Trebuchet MS" w:hAnsi="Trebuchet MS"/>
                <w:sz w:val="20"/>
              </w:rPr>
              <w:t>intermédiaire.</w:t>
            </w:r>
          </w:p>
        </w:tc>
        <w:tc>
          <w:tcPr>
            <w:tcW w:w="1926" w:type="dxa"/>
          </w:tcPr>
          <w:p w:rsidR="00B85DA6" w:rsidRDefault="00B85DA6" w:rsidP="00464CA6">
            <w:pPr>
              <w:rPr>
                <w:rFonts w:ascii="Trebuchet MS" w:hAnsi="Trebuchet MS"/>
                <w:b/>
                <w:sz w:val="24"/>
              </w:rPr>
            </w:pPr>
            <w:r>
              <w:rPr>
                <w:rFonts w:ascii="Trebuchet MS" w:hAnsi="Trebuchet MS"/>
                <w:b/>
                <w:noProof/>
                <w:sz w:val="24"/>
                <w:lang w:eastAsia="fr-BE"/>
              </w:rPr>
              <w:drawing>
                <wp:inline distT="0" distB="0" distL="0" distR="0" wp14:anchorId="7D569F48" wp14:editId="7F297ED2">
                  <wp:extent cx="1086002" cy="771633"/>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5E2.tmp"/>
                          <pic:cNvPicPr/>
                        </pic:nvPicPr>
                        <pic:blipFill>
                          <a:blip r:embed="rId39">
                            <a:extLst>
                              <a:ext uri="{28A0092B-C50C-407E-A947-70E740481C1C}">
                                <a14:useLocalDpi xmlns:a14="http://schemas.microsoft.com/office/drawing/2010/main" val="0"/>
                              </a:ext>
                            </a:extLst>
                          </a:blip>
                          <a:stretch>
                            <a:fillRect/>
                          </a:stretch>
                        </pic:blipFill>
                        <pic:spPr>
                          <a:xfrm>
                            <a:off x="0" y="0"/>
                            <a:ext cx="1086002" cy="771633"/>
                          </a:xfrm>
                          <a:prstGeom prst="rect">
                            <a:avLst/>
                          </a:prstGeom>
                        </pic:spPr>
                      </pic:pic>
                    </a:graphicData>
                  </a:graphic>
                </wp:inline>
              </w:drawing>
            </w:r>
          </w:p>
        </w:tc>
      </w:tr>
      <w:tr w:rsidR="00B85DA6" w:rsidTr="008574AA">
        <w:tc>
          <w:tcPr>
            <w:tcW w:w="1985" w:type="dxa"/>
            <w:vAlign w:val="center"/>
          </w:tcPr>
          <w:p w:rsidR="00B85DA6" w:rsidRPr="00A02FF4" w:rsidRDefault="00A02FF4" w:rsidP="00A02FF4">
            <w:pPr>
              <w:jc w:val="center"/>
              <w:rPr>
                <w:rFonts w:ascii="Trebuchet MS" w:hAnsi="Trebuchet MS"/>
                <w:sz w:val="20"/>
              </w:rPr>
            </w:pPr>
            <w:r w:rsidRPr="00A02FF4">
              <w:rPr>
                <w:rFonts w:ascii="Trebuchet MS" w:hAnsi="Trebuchet MS"/>
                <w:sz w:val="20"/>
              </w:rPr>
              <w:t>Sous-processus ad hoc</w:t>
            </w:r>
          </w:p>
          <w:p w:rsidR="00A02FF4" w:rsidRPr="00A02FF4" w:rsidRDefault="00A02FF4" w:rsidP="00A02FF4">
            <w:pPr>
              <w:jc w:val="center"/>
              <w:rPr>
                <w:rFonts w:ascii="Trebuchet MS" w:hAnsi="Trebuchet MS"/>
                <w:sz w:val="20"/>
              </w:rPr>
            </w:pPr>
          </w:p>
        </w:tc>
        <w:tc>
          <w:tcPr>
            <w:tcW w:w="5670" w:type="dxa"/>
            <w:vAlign w:val="center"/>
          </w:tcPr>
          <w:p w:rsidR="00B85DA6" w:rsidRPr="007E3C6F" w:rsidRDefault="00E0175D" w:rsidP="00973A59">
            <w:pPr>
              <w:jc w:val="both"/>
              <w:rPr>
                <w:rFonts w:ascii="Trebuchet MS" w:hAnsi="Trebuchet MS"/>
                <w:sz w:val="20"/>
              </w:rPr>
            </w:pPr>
            <w:r>
              <w:rPr>
                <w:rFonts w:ascii="Trebuchet MS" w:hAnsi="Trebuchet MS"/>
                <w:sz w:val="20"/>
              </w:rPr>
              <w:t>U</w:t>
            </w:r>
            <w:r w:rsidRPr="00E0175D">
              <w:rPr>
                <w:rFonts w:ascii="Trebuchet MS" w:hAnsi="Trebuchet MS"/>
                <w:sz w:val="20"/>
              </w:rPr>
              <w:t>n e</w:t>
            </w:r>
            <w:r>
              <w:rPr>
                <w:rFonts w:ascii="Trebuchet MS" w:hAnsi="Trebuchet MS"/>
                <w:sz w:val="20"/>
              </w:rPr>
              <w:t>nsemble d'activités qui n'a pas de</w:t>
            </w:r>
            <w:r w:rsidRPr="00E0175D">
              <w:rPr>
                <w:rFonts w:ascii="Trebuchet MS" w:hAnsi="Trebuchet MS"/>
                <w:sz w:val="20"/>
              </w:rPr>
              <w:t xml:space="preserve"> relations de séquence</w:t>
            </w:r>
            <w:r>
              <w:rPr>
                <w:rFonts w:ascii="Trebuchet MS" w:hAnsi="Trebuchet MS"/>
                <w:sz w:val="20"/>
              </w:rPr>
              <w:t xml:space="preserve"> requises</w:t>
            </w:r>
            <w:r w:rsidRPr="00E0175D">
              <w:rPr>
                <w:rFonts w:ascii="Trebuchet MS" w:hAnsi="Trebuchet MS"/>
                <w:sz w:val="20"/>
              </w:rPr>
              <w:t>. Un</w:t>
            </w:r>
            <w:r>
              <w:rPr>
                <w:rFonts w:ascii="Trebuchet MS" w:hAnsi="Trebuchet MS"/>
                <w:sz w:val="20"/>
              </w:rPr>
              <w:t xml:space="preserve"> ensemble d'activités peut être </w:t>
            </w:r>
            <w:r w:rsidRPr="00E0175D">
              <w:rPr>
                <w:rFonts w:ascii="Trebuchet MS" w:hAnsi="Trebuchet MS"/>
                <w:sz w:val="20"/>
              </w:rPr>
              <w:t>défini, m</w:t>
            </w:r>
            <w:r>
              <w:rPr>
                <w:rFonts w:ascii="Trebuchet MS" w:hAnsi="Trebuchet MS"/>
                <w:sz w:val="20"/>
              </w:rPr>
              <w:t>ais la séquence et le nombre de représentations pour c</w:t>
            </w:r>
            <w:r w:rsidRPr="00E0175D">
              <w:rPr>
                <w:rFonts w:ascii="Trebuchet MS" w:hAnsi="Trebuchet MS"/>
                <w:sz w:val="20"/>
              </w:rPr>
              <w:t>es ac</w:t>
            </w:r>
            <w:r>
              <w:rPr>
                <w:rFonts w:ascii="Trebuchet MS" w:hAnsi="Trebuchet MS"/>
                <w:sz w:val="20"/>
              </w:rPr>
              <w:t>tivités sont déterminés par les r</w:t>
            </w:r>
            <w:r w:rsidRPr="00E0175D">
              <w:rPr>
                <w:rFonts w:ascii="Trebuchet MS" w:hAnsi="Trebuchet MS"/>
                <w:sz w:val="20"/>
              </w:rPr>
              <w:t>essources des activités.</w:t>
            </w:r>
          </w:p>
        </w:tc>
        <w:tc>
          <w:tcPr>
            <w:tcW w:w="1926" w:type="dxa"/>
          </w:tcPr>
          <w:p w:rsidR="00B85DA6" w:rsidRDefault="00B85DA6" w:rsidP="00464CA6">
            <w:pPr>
              <w:rPr>
                <w:rFonts w:ascii="Trebuchet MS" w:hAnsi="Trebuchet MS"/>
                <w:b/>
                <w:sz w:val="24"/>
              </w:rPr>
            </w:pPr>
            <w:r>
              <w:rPr>
                <w:rFonts w:ascii="Trebuchet MS" w:hAnsi="Trebuchet MS"/>
                <w:b/>
                <w:noProof/>
                <w:sz w:val="24"/>
                <w:lang w:eastAsia="fr-BE"/>
              </w:rPr>
              <w:drawing>
                <wp:inline distT="0" distB="0" distL="0" distR="0" wp14:anchorId="272262BF" wp14:editId="6D32F94C">
                  <wp:extent cx="1028844" cy="743054"/>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2B0F.tmp"/>
                          <pic:cNvPicPr/>
                        </pic:nvPicPr>
                        <pic:blipFill>
                          <a:blip r:embed="rId40">
                            <a:extLst>
                              <a:ext uri="{28A0092B-C50C-407E-A947-70E740481C1C}">
                                <a14:useLocalDpi xmlns:a14="http://schemas.microsoft.com/office/drawing/2010/main" val="0"/>
                              </a:ext>
                            </a:extLst>
                          </a:blip>
                          <a:stretch>
                            <a:fillRect/>
                          </a:stretch>
                        </pic:blipFill>
                        <pic:spPr>
                          <a:xfrm>
                            <a:off x="0" y="0"/>
                            <a:ext cx="1028844" cy="743054"/>
                          </a:xfrm>
                          <a:prstGeom prst="rect">
                            <a:avLst/>
                          </a:prstGeom>
                        </pic:spPr>
                      </pic:pic>
                    </a:graphicData>
                  </a:graphic>
                </wp:inline>
              </w:drawing>
            </w:r>
          </w:p>
        </w:tc>
      </w:tr>
      <w:tr w:rsidR="00B85DA6" w:rsidTr="008574AA">
        <w:tc>
          <w:tcPr>
            <w:tcW w:w="1985" w:type="dxa"/>
            <w:vAlign w:val="center"/>
          </w:tcPr>
          <w:p w:rsidR="00B85DA6" w:rsidRPr="00A02FF4" w:rsidRDefault="00A02FF4" w:rsidP="00A02FF4">
            <w:pPr>
              <w:jc w:val="center"/>
              <w:rPr>
                <w:rFonts w:ascii="Trebuchet MS" w:hAnsi="Trebuchet MS"/>
                <w:sz w:val="20"/>
              </w:rPr>
            </w:pPr>
            <w:r w:rsidRPr="00A02FF4">
              <w:rPr>
                <w:rFonts w:ascii="Trebuchet MS" w:hAnsi="Trebuchet MS"/>
                <w:sz w:val="20"/>
              </w:rPr>
              <w:t>Boucle standard</w:t>
            </w:r>
          </w:p>
        </w:tc>
        <w:tc>
          <w:tcPr>
            <w:tcW w:w="5670" w:type="dxa"/>
            <w:vAlign w:val="center"/>
          </w:tcPr>
          <w:p w:rsidR="00B85DA6" w:rsidRPr="007E3C6F" w:rsidRDefault="00E0175D" w:rsidP="00973A59">
            <w:pPr>
              <w:jc w:val="both"/>
              <w:rPr>
                <w:rFonts w:ascii="Trebuchet MS" w:hAnsi="Trebuchet MS"/>
                <w:sz w:val="20"/>
              </w:rPr>
            </w:pPr>
            <w:r w:rsidRPr="00B85DA6">
              <w:rPr>
                <w:rFonts w:ascii="Trebuchet MS" w:hAnsi="Trebuchet MS"/>
                <w:sz w:val="20"/>
              </w:rPr>
              <w:t xml:space="preserve">Les </w:t>
            </w:r>
            <w:r>
              <w:rPr>
                <w:rFonts w:ascii="Trebuchet MS" w:hAnsi="Trebuchet MS"/>
                <w:sz w:val="20"/>
              </w:rPr>
              <w:t>sous-processus</w:t>
            </w:r>
            <w:r w:rsidRPr="00B85DA6">
              <w:rPr>
                <w:rFonts w:ascii="Trebuchet MS" w:hAnsi="Trebuchet MS"/>
                <w:sz w:val="20"/>
              </w:rPr>
              <w:t xml:space="preserve"> peuvent être répétés séquentiellement, </w:t>
            </w:r>
            <w:r>
              <w:rPr>
                <w:rFonts w:ascii="Trebuchet MS" w:hAnsi="Trebuchet MS"/>
                <w:sz w:val="20"/>
              </w:rPr>
              <w:t xml:space="preserve">se comportant comme une boucle. </w:t>
            </w:r>
            <w:r w:rsidRPr="00B85DA6">
              <w:rPr>
                <w:rFonts w:ascii="Trebuchet MS" w:hAnsi="Trebuchet MS"/>
                <w:sz w:val="20"/>
              </w:rPr>
              <w:t>Cette fonction définit un comp</w:t>
            </w:r>
            <w:r w:rsidR="00D51514">
              <w:rPr>
                <w:rFonts w:ascii="Trebuchet MS" w:hAnsi="Trebuchet MS"/>
                <w:sz w:val="20"/>
              </w:rPr>
              <w:t xml:space="preserve">ortement de boucle basée sur une </w:t>
            </w:r>
            <w:r w:rsidRPr="00B85DA6">
              <w:rPr>
                <w:rFonts w:ascii="Trebuchet MS" w:hAnsi="Trebuchet MS"/>
                <w:sz w:val="20"/>
              </w:rPr>
              <w:t xml:space="preserve">condition booléenne. </w:t>
            </w:r>
            <w:r>
              <w:rPr>
                <w:rFonts w:ascii="Trebuchet MS" w:hAnsi="Trebuchet MS"/>
                <w:sz w:val="20"/>
              </w:rPr>
              <w:t>C’est-à-dire que le sous processus sera répété en boucle jusque quand la condition établie est remplie/sera vraie.</w:t>
            </w:r>
          </w:p>
        </w:tc>
        <w:tc>
          <w:tcPr>
            <w:tcW w:w="1926" w:type="dxa"/>
          </w:tcPr>
          <w:p w:rsidR="00B85DA6" w:rsidRDefault="00B85DA6" w:rsidP="00464CA6">
            <w:pPr>
              <w:rPr>
                <w:rFonts w:ascii="Trebuchet MS" w:hAnsi="Trebuchet MS"/>
                <w:b/>
                <w:sz w:val="24"/>
              </w:rPr>
            </w:pPr>
            <w:r>
              <w:rPr>
                <w:rFonts w:ascii="Trebuchet MS" w:hAnsi="Trebuchet MS"/>
                <w:b/>
                <w:noProof/>
                <w:sz w:val="24"/>
                <w:lang w:eastAsia="fr-BE"/>
              </w:rPr>
              <w:drawing>
                <wp:inline distT="0" distB="0" distL="0" distR="0" wp14:anchorId="30883357" wp14:editId="742659A8">
                  <wp:extent cx="1066949" cy="733527"/>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557A.tmp"/>
                          <pic:cNvPicPr/>
                        </pic:nvPicPr>
                        <pic:blipFill>
                          <a:blip r:embed="rId41">
                            <a:extLst>
                              <a:ext uri="{28A0092B-C50C-407E-A947-70E740481C1C}">
                                <a14:useLocalDpi xmlns:a14="http://schemas.microsoft.com/office/drawing/2010/main" val="0"/>
                              </a:ext>
                            </a:extLst>
                          </a:blip>
                          <a:stretch>
                            <a:fillRect/>
                          </a:stretch>
                        </pic:blipFill>
                        <pic:spPr>
                          <a:xfrm>
                            <a:off x="0" y="0"/>
                            <a:ext cx="1066949" cy="733527"/>
                          </a:xfrm>
                          <a:prstGeom prst="rect">
                            <a:avLst/>
                          </a:prstGeom>
                        </pic:spPr>
                      </pic:pic>
                    </a:graphicData>
                  </a:graphic>
                </wp:inline>
              </w:drawing>
            </w:r>
          </w:p>
        </w:tc>
      </w:tr>
      <w:tr w:rsidR="00B85DA6" w:rsidTr="008574AA">
        <w:tc>
          <w:tcPr>
            <w:tcW w:w="1985" w:type="dxa"/>
            <w:vAlign w:val="center"/>
          </w:tcPr>
          <w:p w:rsidR="00B85DA6" w:rsidRPr="00A02FF4" w:rsidRDefault="00A02FF4" w:rsidP="00A02FF4">
            <w:pPr>
              <w:jc w:val="center"/>
              <w:rPr>
                <w:rFonts w:ascii="Trebuchet MS" w:hAnsi="Trebuchet MS"/>
                <w:sz w:val="20"/>
              </w:rPr>
            </w:pPr>
            <w:r w:rsidRPr="00A02FF4">
              <w:rPr>
                <w:rFonts w:ascii="Trebuchet MS" w:hAnsi="Trebuchet MS"/>
                <w:sz w:val="20"/>
              </w:rPr>
              <w:t>Boucle multi-instance séquentielle</w:t>
            </w:r>
          </w:p>
        </w:tc>
        <w:tc>
          <w:tcPr>
            <w:tcW w:w="5670" w:type="dxa"/>
            <w:vAlign w:val="center"/>
          </w:tcPr>
          <w:p w:rsidR="00B85DA6" w:rsidRPr="007E3C6F" w:rsidRDefault="00E0175D" w:rsidP="00973A59">
            <w:pPr>
              <w:jc w:val="both"/>
              <w:rPr>
                <w:rFonts w:ascii="Trebuchet MS" w:hAnsi="Trebuchet MS"/>
                <w:sz w:val="20"/>
              </w:rPr>
            </w:pPr>
            <w:r w:rsidRPr="00B85DA6">
              <w:rPr>
                <w:rFonts w:ascii="Trebuchet MS" w:hAnsi="Trebuchet MS"/>
                <w:sz w:val="20"/>
              </w:rPr>
              <w:t xml:space="preserve">Les </w:t>
            </w:r>
            <w:r>
              <w:rPr>
                <w:rFonts w:ascii="Trebuchet MS" w:hAnsi="Trebuchet MS"/>
                <w:sz w:val="20"/>
              </w:rPr>
              <w:t>sous-processus</w:t>
            </w:r>
            <w:r w:rsidRPr="00B85DA6">
              <w:rPr>
                <w:rFonts w:ascii="Trebuchet MS" w:hAnsi="Trebuchet MS"/>
                <w:sz w:val="20"/>
              </w:rPr>
              <w:t xml:space="preserve"> peuvent être répétés séquentiellement, </w:t>
            </w:r>
            <w:r>
              <w:rPr>
                <w:rFonts w:ascii="Trebuchet MS" w:hAnsi="Trebuchet MS"/>
                <w:sz w:val="20"/>
              </w:rPr>
              <w:t xml:space="preserve">se comportant comme une boucle. </w:t>
            </w:r>
            <w:r w:rsidRPr="00B85DA6">
              <w:rPr>
                <w:rFonts w:ascii="Trebuchet MS" w:hAnsi="Trebuchet MS"/>
                <w:sz w:val="20"/>
              </w:rPr>
              <w:t>L</w:t>
            </w:r>
            <w:r>
              <w:rPr>
                <w:rFonts w:ascii="Trebuchet MS" w:hAnsi="Trebuchet MS"/>
                <w:sz w:val="20"/>
              </w:rPr>
              <w:t>a boucle</w:t>
            </w:r>
            <w:r w:rsidRPr="00B85DA6">
              <w:rPr>
                <w:rFonts w:ascii="Trebuchet MS" w:hAnsi="Trebuchet MS"/>
                <w:sz w:val="20"/>
              </w:rPr>
              <w:t xml:space="preserve"> multi-instance </w:t>
            </w:r>
            <w:r>
              <w:rPr>
                <w:rFonts w:ascii="Trebuchet MS" w:hAnsi="Trebuchet MS"/>
                <w:sz w:val="20"/>
              </w:rPr>
              <w:t xml:space="preserve">est itérée un nombre prédéterminé </w:t>
            </w:r>
            <w:r w:rsidRPr="00B85DA6">
              <w:rPr>
                <w:rFonts w:ascii="Trebuchet MS" w:hAnsi="Trebuchet MS"/>
                <w:sz w:val="20"/>
              </w:rPr>
              <w:t>de fois. Les itérations se produisent de maniè</w:t>
            </w:r>
            <w:r>
              <w:rPr>
                <w:rFonts w:ascii="Trebuchet MS" w:hAnsi="Trebuchet MS"/>
                <w:sz w:val="20"/>
              </w:rPr>
              <w:t>re séquentielle.</w:t>
            </w:r>
          </w:p>
        </w:tc>
        <w:tc>
          <w:tcPr>
            <w:tcW w:w="1926" w:type="dxa"/>
          </w:tcPr>
          <w:p w:rsidR="00B85DA6" w:rsidRDefault="00B85DA6" w:rsidP="00464CA6">
            <w:pPr>
              <w:rPr>
                <w:rFonts w:ascii="Trebuchet MS" w:hAnsi="Trebuchet MS"/>
                <w:b/>
                <w:sz w:val="24"/>
              </w:rPr>
            </w:pPr>
            <w:r>
              <w:rPr>
                <w:rFonts w:ascii="Trebuchet MS" w:hAnsi="Trebuchet MS"/>
                <w:b/>
                <w:noProof/>
                <w:sz w:val="24"/>
                <w:lang w:eastAsia="fr-BE"/>
              </w:rPr>
              <w:drawing>
                <wp:inline distT="0" distB="0" distL="0" distR="0" wp14:anchorId="01F8B7CD" wp14:editId="3DAFE9B9">
                  <wp:extent cx="1028844" cy="733527"/>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8EB4.tmp"/>
                          <pic:cNvPicPr/>
                        </pic:nvPicPr>
                        <pic:blipFill>
                          <a:blip r:embed="rId42">
                            <a:extLst>
                              <a:ext uri="{28A0092B-C50C-407E-A947-70E740481C1C}">
                                <a14:useLocalDpi xmlns:a14="http://schemas.microsoft.com/office/drawing/2010/main" val="0"/>
                              </a:ext>
                            </a:extLst>
                          </a:blip>
                          <a:stretch>
                            <a:fillRect/>
                          </a:stretch>
                        </pic:blipFill>
                        <pic:spPr>
                          <a:xfrm>
                            <a:off x="0" y="0"/>
                            <a:ext cx="1028844" cy="733527"/>
                          </a:xfrm>
                          <a:prstGeom prst="rect">
                            <a:avLst/>
                          </a:prstGeom>
                        </pic:spPr>
                      </pic:pic>
                    </a:graphicData>
                  </a:graphic>
                </wp:inline>
              </w:drawing>
            </w:r>
          </w:p>
        </w:tc>
      </w:tr>
      <w:tr w:rsidR="00B85DA6" w:rsidTr="008574AA">
        <w:tc>
          <w:tcPr>
            <w:tcW w:w="1985" w:type="dxa"/>
            <w:vAlign w:val="center"/>
          </w:tcPr>
          <w:p w:rsidR="00B85DA6" w:rsidRPr="00A02FF4" w:rsidRDefault="00A02FF4" w:rsidP="00A02FF4">
            <w:pPr>
              <w:jc w:val="center"/>
              <w:rPr>
                <w:rFonts w:ascii="Trebuchet MS" w:hAnsi="Trebuchet MS"/>
                <w:sz w:val="20"/>
              </w:rPr>
            </w:pPr>
            <w:r w:rsidRPr="00A02FF4">
              <w:rPr>
                <w:rFonts w:ascii="Trebuchet MS" w:hAnsi="Trebuchet MS"/>
                <w:sz w:val="20"/>
              </w:rPr>
              <w:t>Boucle multi-instance parallèle</w:t>
            </w:r>
          </w:p>
        </w:tc>
        <w:tc>
          <w:tcPr>
            <w:tcW w:w="5670" w:type="dxa"/>
            <w:vAlign w:val="center"/>
          </w:tcPr>
          <w:p w:rsidR="00B85DA6" w:rsidRPr="007E3C6F" w:rsidRDefault="00E0175D" w:rsidP="00973A59">
            <w:pPr>
              <w:jc w:val="both"/>
              <w:rPr>
                <w:rFonts w:ascii="Trebuchet MS" w:hAnsi="Trebuchet MS"/>
                <w:sz w:val="20"/>
              </w:rPr>
            </w:pPr>
            <w:r w:rsidRPr="00B85DA6">
              <w:rPr>
                <w:rFonts w:ascii="Trebuchet MS" w:hAnsi="Trebuchet MS"/>
                <w:sz w:val="20"/>
              </w:rPr>
              <w:t xml:space="preserve">Les </w:t>
            </w:r>
            <w:r>
              <w:rPr>
                <w:rFonts w:ascii="Trebuchet MS" w:hAnsi="Trebuchet MS"/>
                <w:sz w:val="20"/>
              </w:rPr>
              <w:t>sous-processus</w:t>
            </w:r>
            <w:r w:rsidRPr="00B85DA6">
              <w:rPr>
                <w:rFonts w:ascii="Trebuchet MS" w:hAnsi="Trebuchet MS"/>
                <w:sz w:val="20"/>
              </w:rPr>
              <w:t xml:space="preserve"> peuvent être répétés séquentiellement, </w:t>
            </w:r>
            <w:r>
              <w:rPr>
                <w:rFonts w:ascii="Trebuchet MS" w:hAnsi="Trebuchet MS"/>
                <w:sz w:val="20"/>
              </w:rPr>
              <w:t xml:space="preserve">se comportant comme une boucle. </w:t>
            </w:r>
            <w:r w:rsidRPr="00B85DA6">
              <w:rPr>
                <w:rFonts w:ascii="Trebuchet MS" w:hAnsi="Trebuchet MS"/>
                <w:sz w:val="20"/>
              </w:rPr>
              <w:t>L</w:t>
            </w:r>
            <w:r>
              <w:rPr>
                <w:rFonts w:ascii="Trebuchet MS" w:hAnsi="Trebuchet MS"/>
                <w:sz w:val="20"/>
              </w:rPr>
              <w:t>a boucle</w:t>
            </w:r>
            <w:r w:rsidRPr="00B85DA6">
              <w:rPr>
                <w:rFonts w:ascii="Trebuchet MS" w:hAnsi="Trebuchet MS"/>
                <w:sz w:val="20"/>
              </w:rPr>
              <w:t xml:space="preserve"> multi-instance </w:t>
            </w:r>
            <w:r>
              <w:rPr>
                <w:rFonts w:ascii="Trebuchet MS" w:hAnsi="Trebuchet MS"/>
                <w:sz w:val="20"/>
              </w:rPr>
              <w:t xml:space="preserve">est itérée un nombre prédéterminé </w:t>
            </w:r>
            <w:r w:rsidRPr="00B85DA6">
              <w:rPr>
                <w:rFonts w:ascii="Trebuchet MS" w:hAnsi="Trebuchet MS"/>
                <w:sz w:val="20"/>
              </w:rPr>
              <w:t xml:space="preserve">de fois. Les itérations se produisent </w:t>
            </w:r>
            <w:r>
              <w:rPr>
                <w:rFonts w:ascii="Trebuchet MS" w:hAnsi="Trebuchet MS"/>
                <w:sz w:val="20"/>
              </w:rPr>
              <w:t>en parallèle.</w:t>
            </w:r>
          </w:p>
        </w:tc>
        <w:tc>
          <w:tcPr>
            <w:tcW w:w="1926" w:type="dxa"/>
          </w:tcPr>
          <w:p w:rsidR="00B85DA6" w:rsidRDefault="00B85DA6" w:rsidP="00464CA6">
            <w:pPr>
              <w:rPr>
                <w:rFonts w:ascii="Trebuchet MS" w:hAnsi="Trebuchet MS"/>
                <w:b/>
                <w:sz w:val="24"/>
              </w:rPr>
            </w:pPr>
            <w:r>
              <w:rPr>
                <w:rFonts w:ascii="Trebuchet MS" w:hAnsi="Trebuchet MS"/>
                <w:b/>
                <w:noProof/>
                <w:sz w:val="24"/>
                <w:lang w:eastAsia="fr-BE"/>
              </w:rPr>
              <w:drawing>
                <wp:inline distT="0" distB="0" distL="0" distR="0" wp14:anchorId="3E4511C2" wp14:editId="7AC711F8">
                  <wp:extent cx="1009791" cy="724001"/>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B779.tmp"/>
                          <pic:cNvPicPr/>
                        </pic:nvPicPr>
                        <pic:blipFill>
                          <a:blip r:embed="rId43">
                            <a:extLst>
                              <a:ext uri="{28A0092B-C50C-407E-A947-70E740481C1C}">
                                <a14:useLocalDpi xmlns:a14="http://schemas.microsoft.com/office/drawing/2010/main" val="0"/>
                              </a:ext>
                            </a:extLst>
                          </a:blip>
                          <a:stretch>
                            <a:fillRect/>
                          </a:stretch>
                        </pic:blipFill>
                        <pic:spPr>
                          <a:xfrm>
                            <a:off x="0" y="0"/>
                            <a:ext cx="1009791" cy="724001"/>
                          </a:xfrm>
                          <a:prstGeom prst="rect">
                            <a:avLst/>
                          </a:prstGeom>
                        </pic:spPr>
                      </pic:pic>
                    </a:graphicData>
                  </a:graphic>
                </wp:inline>
              </w:drawing>
            </w:r>
          </w:p>
        </w:tc>
      </w:tr>
    </w:tbl>
    <w:p w:rsidR="00464CA6" w:rsidRPr="005C332A" w:rsidRDefault="00464CA6" w:rsidP="00464CA6">
      <w:pPr>
        <w:rPr>
          <w:rFonts w:ascii="Trebuchet MS" w:hAnsi="Trebuchet MS"/>
          <w:b/>
          <w:sz w:val="8"/>
        </w:rPr>
      </w:pPr>
    </w:p>
    <w:p w:rsidR="00757691" w:rsidRPr="003A0798" w:rsidRDefault="00757691" w:rsidP="00757691">
      <w:pPr>
        <w:jc w:val="both"/>
        <w:rPr>
          <w:rFonts w:ascii="Trebuchet MS" w:hAnsi="Trebuchet MS"/>
          <w:b/>
          <w:sz w:val="20"/>
          <w:u w:val="single"/>
        </w:rPr>
      </w:pPr>
      <w:r w:rsidRPr="003A0798">
        <w:rPr>
          <w:rFonts w:ascii="Trebuchet MS" w:hAnsi="Trebuchet MS"/>
          <w:b/>
          <w:sz w:val="20"/>
          <w:u w:val="single"/>
        </w:rPr>
        <w:t>Les événements</w:t>
      </w:r>
    </w:p>
    <w:p w:rsidR="004C1803" w:rsidRPr="003A0798" w:rsidRDefault="004C1803" w:rsidP="004C1803">
      <w:pPr>
        <w:pStyle w:val="Paragraphedeliste"/>
        <w:numPr>
          <w:ilvl w:val="0"/>
          <w:numId w:val="6"/>
        </w:numPr>
        <w:jc w:val="both"/>
        <w:rPr>
          <w:rFonts w:ascii="Trebuchet MS" w:hAnsi="Trebuchet MS"/>
          <w:b/>
          <w:i/>
          <w:sz w:val="20"/>
          <w:u w:val="single"/>
        </w:rPr>
      </w:pPr>
      <w:r w:rsidRPr="003A0798">
        <w:rPr>
          <w:rFonts w:ascii="Trebuchet MS" w:hAnsi="Trebuchet MS"/>
          <w:b/>
          <w:i/>
          <w:sz w:val="20"/>
          <w:u w:val="single"/>
        </w:rPr>
        <w:t>Les événements de départ</w:t>
      </w:r>
    </w:p>
    <w:tbl>
      <w:tblPr>
        <w:tblStyle w:val="Grilledutableau"/>
        <w:tblW w:w="0" w:type="auto"/>
        <w:tblInd w:w="-176" w:type="dxa"/>
        <w:tblLook w:val="04A0" w:firstRow="1" w:lastRow="0" w:firstColumn="1" w:lastColumn="0" w:noHBand="0" w:noVBand="1"/>
      </w:tblPr>
      <w:tblGrid>
        <w:gridCol w:w="2093"/>
        <w:gridCol w:w="6271"/>
        <w:gridCol w:w="1055"/>
      </w:tblGrid>
      <w:tr w:rsidR="005C332A" w:rsidTr="008574AA">
        <w:tc>
          <w:tcPr>
            <w:tcW w:w="2093" w:type="dxa"/>
            <w:vAlign w:val="center"/>
          </w:tcPr>
          <w:p w:rsidR="005C332A" w:rsidRPr="00973A59" w:rsidRDefault="00973A59" w:rsidP="003A0798">
            <w:pPr>
              <w:spacing w:before="240"/>
              <w:jc w:val="center"/>
              <w:rPr>
                <w:rFonts w:ascii="Trebuchet MS" w:hAnsi="Trebuchet MS"/>
                <w:sz w:val="20"/>
              </w:rPr>
            </w:pPr>
            <w:r w:rsidRPr="00973A59">
              <w:rPr>
                <w:rFonts w:ascii="Trebuchet MS" w:hAnsi="Trebuchet MS"/>
                <w:sz w:val="20"/>
              </w:rPr>
              <w:t>Événement de départ avec Message</w:t>
            </w:r>
          </w:p>
        </w:tc>
        <w:tc>
          <w:tcPr>
            <w:tcW w:w="6271" w:type="dxa"/>
            <w:vAlign w:val="center"/>
          </w:tcPr>
          <w:p w:rsidR="005C332A" w:rsidRPr="003A0798" w:rsidRDefault="008574AA" w:rsidP="003A0798">
            <w:pPr>
              <w:jc w:val="both"/>
              <w:rPr>
                <w:rFonts w:ascii="Trebuchet MS" w:hAnsi="Trebuchet MS"/>
                <w:sz w:val="20"/>
              </w:rPr>
            </w:pPr>
            <w:r w:rsidRPr="008574AA">
              <w:rPr>
                <w:rFonts w:ascii="Trebuchet MS" w:hAnsi="Trebuchet MS"/>
                <w:sz w:val="20"/>
              </w:rPr>
              <w:t>Il est utilisé quand un message arrive d'un participant et déclenche le début du processus.</w:t>
            </w:r>
          </w:p>
        </w:tc>
        <w:tc>
          <w:tcPr>
            <w:tcW w:w="1055" w:type="dxa"/>
          </w:tcPr>
          <w:p w:rsidR="005C332A" w:rsidRDefault="005C332A" w:rsidP="003A0798">
            <w:pPr>
              <w:spacing w:before="240"/>
              <w:rPr>
                <w:rFonts w:ascii="Trebuchet MS" w:hAnsi="Trebuchet MS"/>
                <w:b/>
                <w:sz w:val="24"/>
              </w:rPr>
            </w:pPr>
            <w:r>
              <w:rPr>
                <w:rFonts w:ascii="Trebuchet MS" w:hAnsi="Trebuchet MS"/>
                <w:b/>
                <w:noProof/>
                <w:sz w:val="24"/>
                <w:lang w:eastAsia="fr-BE"/>
              </w:rPr>
              <w:drawing>
                <wp:inline distT="0" distB="0" distL="0" distR="0" wp14:anchorId="48C24662" wp14:editId="60130C0B">
                  <wp:extent cx="362001" cy="428685"/>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D4B.tmp"/>
                          <pic:cNvPicPr/>
                        </pic:nvPicPr>
                        <pic:blipFill>
                          <a:blip r:embed="rId44">
                            <a:extLst>
                              <a:ext uri="{28A0092B-C50C-407E-A947-70E740481C1C}">
                                <a14:useLocalDpi xmlns:a14="http://schemas.microsoft.com/office/drawing/2010/main" val="0"/>
                              </a:ext>
                            </a:extLst>
                          </a:blip>
                          <a:stretch>
                            <a:fillRect/>
                          </a:stretch>
                        </pic:blipFill>
                        <pic:spPr>
                          <a:xfrm>
                            <a:off x="0" y="0"/>
                            <a:ext cx="362001" cy="428685"/>
                          </a:xfrm>
                          <a:prstGeom prst="rect">
                            <a:avLst/>
                          </a:prstGeom>
                        </pic:spPr>
                      </pic:pic>
                    </a:graphicData>
                  </a:graphic>
                </wp:inline>
              </w:drawing>
            </w:r>
          </w:p>
        </w:tc>
      </w:tr>
      <w:tr w:rsidR="005C332A" w:rsidTr="003A0798">
        <w:tc>
          <w:tcPr>
            <w:tcW w:w="2093" w:type="dxa"/>
            <w:vAlign w:val="center"/>
          </w:tcPr>
          <w:p w:rsidR="005C332A" w:rsidRPr="00973A59" w:rsidRDefault="00973A59" w:rsidP="003A0798">
            <w:pPr>
              <w:spacing w:before="240"/>
              <w:jc w:val="center"/>
              <w:rPr>
                <w:rFonts w:ascii="Trebuchet MS" w:hAnsi="Trebuchet MS"/>
                <w:sz w:val="20"/>
              </w:rPr>
            </w:pPr>
            <w:r w:rsidRPr="00973A59">
              <w:rPr>
                <w:rFonts w:ascii="Trebuchet MS" w:hAnsi="Trebuchet MS"/>
                <w:sz w:val="20"/>
              </w:rPr>
              <w:t>Événement de départ avec Temps</w:t>
            </w:r>
          </w:p>
        </w:tc>
        <w:tc>
          <w:tcPr>
            <w:tcW w:w="6271" w:type="dxa"/>
            <w:vAlign w:val="center"/>
          </w:tcPr>
          <w:p w:rsidR="005C332A" w:rsidRPr="003A0798" w:rsidRDefault="008574AA" w:rsidP="003A0798">
            <w:pPr>
              <w:spacing w:before="60"/>
              <w:jc w:val="both"/>
              <w:rPr>
                <w:rFonts w:ascii="Trebuchet MS" w:hAnsi="Trebuchet MS"/>
                <w:sz w:val="20"/>
              </w:rPr>
            </w:pPr>
            <w:r w:rsidRPr="008574AA">
              <w:rPr>
                <w:rFonts w:ascii="Trebuchet MS" w:hAnsi="Trebuchet MS"/>
                <w:sz w:val="20"/>
              </w:rPr>
              <w:t xml:space="preserve">Il est utilisé lorsque le début d'un processus se produit à une date déterminée ou à </w:t>
            </w:r>
            <w:r w:rsidR="004F7643">
              <w:rPr>
                <w:rFonts w:ascii="Trebuchet MS" w:hAnsi="Trebuchet MS"/>
                <w:sz w:val="20"/>
              </w:rPr>
              <w:t>pour un</w:t>
            </w:r>
            <w:r w:rsidRPr="008574AA">
              <w:rPr>
                <w:rFonts w:ascii="Trebuchet MS" w:hAnsi="Trebuchet MS"/>
                <w:sz w:val="20"/>
              </w:rPr>
              <w:t xml:space="preserve"> temps de cycle (par exemple, tous les vendredis)</w:t>
            </w:r>
            <w:r w:rsidR="00D51514">
              <w:rPr>
                <w:rFonts w:ascii="Trebuchet MS" w:hAnsi="Trebuchet MS"/>
                <w:sz w:val="20"/>
              </w:rPr>
              <w:t>.</w:t>
            </w:r>
          </w:p>
        </w:tc>
        <w:tc>
          <w:tcPr>
            <w:tcW w:w="1055" w:type="dxa"/>
          </w:tcPr>
          <w:p w:rsidR="005C332A" w:rsidRDefault="005C332A" w:rsidP="003A0798">
            <w:pPr>
              <w:spacing w:before="240"/>
              <w:rPr>
                <w:rFonts w:ascii="Trebuchet MS" w:hAnsi="Trebuchet MS"/>
                <w:b/>
                <w:sz w:val="24"/>
              </w:rPr>
            </w:pPr>
            <w:r>
              <w:rPr>
                <w:rFonts w:ascii="Trebuchet MS" w:hAnsi="Trebuchet MS"/>
                <w:b/>
                <w:noProof/>
                <w:sz w:val="24"/>
                <w:lang w:eastAsia="fr-BE"/>
              </w:rPr>
              <w:drawing>
                <wp:inline distT="0" distB="0" distL="0" distR="0" wp14:anchorId="228A9AFB" wp14:editId="3A6859BD">
                  <wp:extent cx="390580" cy="438211"/>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3545.tmp"/>
                          <pic:cNvPicPr/>
                        </pic:nvPicPr>
                        <pic:blipFill>
                          <a:blip r:embed="rId45">
                            <a:extLst>
                              <a:ext uri="{28A0092B-C50C-407E-A947-70E740481C1C}">
                                <a14:useLocalDpi xmlns:a14="http://schemas.microsoft.com/office/drawing/2010/main" val="0"/>
                              </a:ext>
                            </a:extLst>
                          </a:blip>
                          <a:stretch>
                            <a:fillRect/>
                          </a:stretch>
                        </pic:blipFill>
                        <pic:spPr>
                          <a:xfrm>
                            <a:off x="0" y="0"/>
                            <a:ext cx="390580" cy="438211"/>
                          </a:xfrm>
                          <a:prstGeom prst="rect">
                            <a:avLst/>
                          </a:prstGeom>
                        </pic:spPr>
                      </pic:pic>
                    </a:graphicData>
                  </a:graphic>
                </wp:inline>
              </w:drawing>
            </w:r>
          </w:p>
        </w:tc>
      </w:tr>
      <w:tr w:rsidR="005C332A" w:rsidTr="003A0798">
        <w:tc>
          <w:tcPr>
            <w:tcW w:w="2093" w:type="dxa"/>
            <w:vAlign w:val="center"/>
          </w:tcPr>
          <w:p w:rsidR="005C332A" w:rsidRPr="00973A59" w:rsidRDefault="00973A59" w:rsidP="003A0798">
            <w:pPr>
              <w:spacing w:before="240"/>
              <w:jc w:val="center"/>
              <w:rPr>
                <w:rFonts w:ascii="Trebuchet MS" w:hAnsi="Trebuchet MS"/>
                <w:sz w:val="20"/>
              </w:rPr>
            </w:pPr>
            <w:r w:rsidRPr="00973A59">
              <w:rPr>
                <w:rFonts w:ascii="Trebuchet MS" w:hAnsi="Trebuchet MS"/>
                <w:sz w:val="20"/>
              </w:rPr>
              <w:t>Événement de départ avec Conditions</w:t>
            </w:r>
          </w:p>
        </w:tc>
        <w:tc>
          <w:tcPr>
            <w:tcW w:w="6271" w:type="dxa"/>
            <w:vAlign w:val="center"/>
          </w:tcPr>
          <w:p w:rsidR="005C332A" w:rsidRPr="003A0798" w:rsidRDefault="003A0798" w:rsidP="003A0798">
            <w:pPr>
              <w:jc w:val="both"/>
              <w:rPr>
                <w:rFonts w:ascii="Trebuchet MS" w:hAnsi="Trebuchet MS"/>
                <w:sz w:val="20"/>
              </w:rPr>
            </w:pPr>
            <w:r w:rsidRPr="003A0798">
              <w:rPr>
                <w:rFonts w:ascii="Trebuchet MS" w:hAnsi="Trebuchet MS"/>
                <w:sz w:val="20"/>
              </w:rPr>
              <w:t>Ce type d'événement déclenche le début d'un processus lorsqu’une condition devient vraie.</w:t>
            </w:r>
          </w:p>
        </w:tc>
        <w:tc>
          <w:tcPr>
            <w:tcW w:w="1055" w:type="dxa"/>
          </w:tcPr>
          <w:p w:rsidR="005C332A" w:rsidRDefault="005C332A" w:rsidP="003A0798">
            <w:pPr>
              <w:spacing w:before="240"/>
              <w:rPr>
                <w:rFonts w:ascii="Trebuchet MS" w:hAnsi="Trebuchet MS"/>
                <w:b/>
                <w:sz w:val="24"/>
              </w:rPr>
            </w:pPr>
            <w:r>
              <w:rPr>
                <w:rFonts w:ascii="Trebuchet MS" w:hAnsi="Trebuchet MS"/>
                <w:b/>
                <w:noProof/>
                <w:sz w:val="24"/>
                <w:lang w:eastAsia="fr-BE"/>
              </w:rPr>
              <w:drawing>
                <wp:inline distT="0" distB="0" distL="0" distR="0" wp14:anchorId="53BC46A5" wp14:editId="78EF0A52">
                  <wp:extent cx="390580" cy="457264"/>
                  <wp:effectExtent l="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544B.tmp"/>
                          <pic:cNvPicPr/>
                        </pic:nvPicPr>
                        <pic:blipFill>
                          <a:blip r:embed="rId46">
                            <a:extLst>
                              <a:ext uri="{28A0092B-C50C-407E-A947-70E740481C1C}">
                                <a14:useLocalDpi xmlns:a14="http://schemas.microsoft.com/office/drawing/2010/main" val="0"/>
                              </a:ext>
                            </a:extLst>
                          </a:blip>
                          <a:stretch>
                            <a:fillRect/>
                          </a:stretch>
                        </pic:blipFill>
                        <pic:spPr>
                          <a:xfrm>
                            <a:off x="0" y="0"/>
                            <a:ext cx="390580" cy="457264"/>
                          </a:xfrm>
                          <a:prstGeom prst="rect">
                            <a:avLst/>
                          </a:prstGeom>
                        </pic:spPr>
                      </pic:pic>
                    </a:graphicData>
                  </a:graphic>
                </wp:inline>
              </w:drawing>
            </w:r>
          </w:p>
        </w:tc>
      </w:tr>
      <w:tr w:rsidR="005C332A" w:rsidTr="003A0798">
        <w:tc>
          <w:tcPr>
            <w:tcW w:w="2093" w:type="dxa"/>
            <w:vAlign w:val="center"/>
          </w:tcPr>
          <w:p w:rsidR="005C332A" w:rsidRPr="00973A59" w:rsidRDefault="00973A59" w:rsidP="003A0798">
            <w:pPr>
              <w:spacing w:before="240"/>
              <w:jc w:val="center"/>
              <w:rPr>
                <w:rFonts w:ascii="Trebuchet MS" w:hAnsi="Trebuchet MS"/>
                <w:sz w:val="20"/>
              </w:rPr>
            </w:pPr>
            <w:r w:rsidRPr="00973A59">
              <w:rPr>
                <w:rFonts w:ascii="Trebuchet MS" w:hAnsi="Trebuchet MS"/>
                <w:sz w:val="20"/>
              </w:rPr>
              <w:t>Événement de départ avec Signal</w:t>
            </w:r>
          </w:p>
        </w:tc>
        <w:tc>
          <w:tcPr>
            <w:tcW w:w="6271" w:type="dxa"/>
            <w:vAlign w:val="center"/>
          </w:tcPr>
          <w:p w:rsidR="005C332A" w:rsidRPr="003A0798" w:rsidRDefault="003A0798" w:rsidP="003A0798">
            <w:pPr>
              <w:spacing w:before="60"/>
              <w:jc w:val="both"/>
              <w:rPr>
                <w:rFonts w:ascii="Trebuchet MS" w:hAnsi="Trebuchet MS"/>
                <w:sz w:val="20"/>
              </w:rPr>
            </w:pPr>
            <w:r w:rsidRPr="003A0798">
              <w:rPr>
                <w:rFonts w:ascii="Trebuchet MS" w:hAnsi="Trebuchet MS"/>
                <w:sz w:val="20"/>
              </w:rPr>
              <w:t>Le début du processus est déclenché par l'arrivée d'un signal qui a été diffusé à partir d'un autre processus. A noter que le signal n’est pas un message; les messages ont des cibles spécifiques et les signaux pas.</w:t>
            </w:r>
          </w:p>
        </w:tc>
        <w:tc>
          <w:tcPr>
            <w:tcW w:w="1055" w:type="dxa"/>
          </w:tcPr>
          <w:p w:rsidR="005C332A" w:rsidRDefault="005C332A" w:rsidP="003A0798">
            <w:pPr>
              <w:spacing w:before="240"/>
              <w:rPr>
                <w:rFonts w:ascii="Trebuchet MS" w:hAnsi="Trebuchet MS"/>
                <w:b/>
                <w:sz w:val="24"/>
              </w:rPr>
            </w:pPr>
            <w:r>
              <w:rPr>
                <w:rFonts w:ascii="Trebuchet MS" w:hAnsi="Trebuchet MS"/>
                <w:b/>
                <w:noProof/>
                <w:sz w:val="24"/>
                <w:lang w:eastAsia="fr-BE"/>
              </w:rPr>
              <w:drawing>
                <wp:inline distT="0" distB="0" distL="0" distR="0" wp14:anchorId="33B21BBF" wp14:editId="52DF3A4A">
                  <wp:extent cx="390580" cy="419159"/>
                  <wp:effectExtent l="0" t="0" r="952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73BD.tmp"/>
                          <pic:cNvPicPr/>
                        </pic:nvPicPr>
                        <pic:blipFill>
                          <a:blip r:embed="rId47">
                            <a:extLst>
                              <a:ext uri="{28A0092B-C50C-407E-A947-70E740481C1C}">
                                <a14:useLocalDpi xmlns:a14="http://schemas.microsoft.com/office/drawing/2010/main" val="0"/>
                              </a:ext>
                            </a:extLst>
                          </a:blip>
                          <a:stretch>
                            <a:fillRect/>
                          </a:stretch>
                        </pic:blipFill>
                        <pic:spPr>
                          <a:xfrm>
                            <a:off x="0" y="0"/>
                            <a:ext cx="390580" cy="419159"/>
                          </a:xfrm>
                          <a:prstGeom prst="rect">
                            <a:avLst/>
                          </a:prstGeom>
                        </pic:spPr>
                      </pic:pic>
                    </a:graphicData>
                  </a:graphic>
                </wp:inline>
              </w:drawing>
            </w:r>
          </w:p>
        </w:tc>
      </w:tr>
      <w:tr w:rsidR="005C332A" w:rsidTr="008574AA">
        <w:tc>
          <w:tcPr>
            <w:tcW w:w="2093" w:type="dxa"/>
            <w:vAlign w:val="center"/>
          </w:tcPr>
          <w:p w:rsidR="005C332A" w:rsidRPr="00973A59" w:rsidRDefault="00973A59" w:rsidP="00973A59">
            <w:pPr>
              <w:jc w:val="center"/>
              <w:rPr>
                <w:rFonts w:ascii="Trebuchet MS" w:hAnsi="Trebuchet MS"/>
                <w:sz w:val="20"/>
              </w:rPr>
            </w:pPr>
            <w:r w:rsidRPr="00973A59">
              <w:rPr>
                <w:rFonts w:ascii="Trebuchet MS" w:hAnsi="Trebuchet MS"/>
                <w:sz w:val="20"/>
              </w:rPr>
              <w:t xml:space="preserve">Événement de départ Multiple </w:t>
            </w:r>
            <w:r w:rsidR="003A0798">
              <w:rPr>
                <w:rFonts w:ascii="Trebuchet MS" w:hAnsi="Trebuchet MS"/>
                <w:sz w:val="20"/>
              </w:rPr>
              <w:t xml:space="preserve">- </w:t>
            </w:r>
            <w:r w:rsidR="003A0798" w:rsidRPr="00973A59">
              <w:rPr>
                <w:rFonts w:ascii="Trebuchet MS" w:hAnsi="Trebuchet MS"/>
                <w:sz w:val="20"/>
              </w:rPr>
              <w:t>parallèle</w:t>
            </w:r>
          </w:p>
        </w:tc>
        <w:tc>
          <w:tcPr>
            <w:tcW w:w="6271" w:type="dxa"/>
          </w:tcPr>
          <w:p w:rsidR="005C332A" w:rsidRPr="003A0798" w:rsidRDefault="003A0798" w:rsidP="003A0798">
            <w:pPr>
              <w:spacing w:before="60"/>
              <w:jc w:val="both"/>
              <w:rPr>
                <w:rFonts w:ascii="Trebuchet MS" w:hAnsi="Trebuchet MS"/>
                <w:sz w:val="20"/>
              </w:rPr>
            </w:pPr>
            <w:r w:rsidRPr="003A0798">
              <w:rPr>
                <w:rFonts w:ascii="Trebuchet MS" w:hAnsi="Trebuchet MS"/>
                <w:sz w:val="20"/>
              </w:rPr>
              <w:t>Indique qu'il y a plusieurs déclencheurs nécessaires pour démarrer le processus. Tous les déclencheurs doivent être déclenchés avant que le processus soit instancié.</w:t>
            </w:r>
          </w:p>
        </w:tc>
        <w:tc>
          <w:tcPr>
            <w:tcW w:w="1055" w:type="dxa"/>
          </w:tcPr>
          <w:p w:rsidR="005C332A" w:rsidRDefault="005C332A" w:rsidP="00464CA6">
            <w:pPr>
              <w:rPr>
                <w:rFonts w:ascii="Trebuchet MS" w:hAnsi="Trebuchet MS"/>
                <w:b/>
                <w:sz w:val="24"/>
              </w:rPr>
            </w:pPr>
            <w:r>
              <w:rPr>
                <w:rFonts w:ascii="Trebuchet MS" w:hAnsi="Trebuchet MS"/>
                <w:b/>
                <w:noProof/>
                <w:sz w:val="24"/>
                <w:lang w:eastAsia="fr-BE"/>
              </w:rPr>
              <w:drawing>
                <wp:inline distT="0" distB="0" distL="0" distR="0" wp14:anchorId="0B2077E2" wp14:editId="77A3BDE3">
                  <wp:extent cx="390580" cy="409632"/>
                  <wp:effectExtent l="0" t="0" r="952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95EE.tmp"/>
                          <pic:cNvPicPr/>
                        </pic:nvPicPr>
                        <pic:blipFill>
                          <a:blip r:embed="rId48">
                            <a:extLst>
                              <a:ext uri="{28A0092B-C50C-407E-A947-70E740481C1C}">
                                <a14:useLocalDpi xmlns:a14="http://schemas.microsoft.com/office/drawing/2010/main" val="0"/>
                              </a:ext>
                            </a:extLst>
                          </a:blip>
                          <a:stretch>
                            <a:fillRect/>
                          </a:stretch>
                        </pic:blipFill>
                        <pic:spPr>
                          <a:xfrm>
                            <a:off x="0" y="0"/>
                            <a:ext cx="390580" cy="409632"/>
                          </a:xfrm>
                          <a:prstGeom prst="rect">
                            <a:avLst/>
                          </a:prstGeom>
                        </pic:spPr>
                      </pic:pic>
                    </a:graphicData>
                  </a:graphic>
                </wp:inline>
              </w:drawing>
            </w:r>
          </w:p>
        </w:tc>
      </w:tr>
      <w:tr w:rsidR="005C332A" w:rsidTr="008574AA">
        <w:tc>
          <w:tcPr>
            <w:tcW w:w="2093" w:type="dxa"/>
            <w:vAlign w:val="center"/>
          </w:tcPr>
          <w:p w:rsidR="005C332A" w:rsidRPr="00973A59" w:rsidRDefault="00973A59" w:rsidP="00973A59">
            <w:pPr>
              <w:jc w:val="center"/>
              <w:rPr>
                <w:rFonts w:ascii="Trebuchet MS" w:hAnsi="Trebuchet MS"/>
                <w:sz w:val="20"/>
              </w:rPr>
            </w:pPr>
            <w:r w:rsidRPr="00973A59">
              <w:rPr>
                <w:rFonts w:ascii="Trebuchet MS" w:hAnsi="Trebuchet MS"/>
                <w:sz w:val="20"/>
              </w:rPr>
              <w:t>Événement de départ multiple</w:t>
            </w:r>
          </w:p>
        </w:tc>
        <w:tc>
          <w:tcPr>
            <w:tcW w:w="6271" w:type="dxa"/>
          </w:tcPr>
          <w:p w:rsidR="005C332A" w:rsidRPr="003A0798" w:rsidRDefault="003A0798" w:rsidP="003A0798">
            <w:pPr>
              <w:spacing w:before="60"/>
              <w:jc w:val="both"/>
              <w:rPr>
                <w:rFonts w:ascii="Trebuchet MS" w:hAnsi="Trebuchet MS"/>
                <w:sz w:val="20"/>
              </w:rPr>
            </w:pPr>
            <w:r w:rsidRPr="003A0798">
              <w:rPr>
                <w:rFonts w:ascii="Trebuchet MS" w:hAnsi="Trebuchet MS"/>
                <w:sz w:val="20"/>
              </w:rPr>
              <w:t>Cela signifie qu'il existe de multiples moyens de déclencher le processus. Un seul d'entre eux est nécessaire.</w:t>
            </w:r>
          </w:p>
        </w:tc>
        <w:tc>
          <w:tcPr>
            <w:tcW w:w="1055" w:type="dxa"/>
          </w:tcPr>
          <w:p w:rsidR="005C332A" w:rsidRDefault="005C332A" w:rsidP="00464CA6">
            <w:pPr>
              <w:rPr>
                <w:rFonts w:ascii="Trebuchet MS" w:hAnsi="Trebuchet MS"/>
                <w:b/>
                <w:sz w:val="24"/>
              </w:rPr>
            </w:pPr>
            <w:r>
              <w:rPr>
                <w:rFonts w:ascii="Trebuchet MS" w:hAnsi="Trebuchet MS"/>
                <w:b/>
                <w:noProof/>
                <w:sz w:val="24"/>
                <w:lang w:eastAsia="fr-BE"/>
              </w:rPr>
              <w:drawing>
                <wp:inline distT="0" distB="0" distL="0" distR="0" wp14:anchorId="7FE0404E" wp14:editId="590FE36D">
                  <wp:extent cx="390580" cy="400106"/>
                  <wp:effectExtent l="0" t="0" r="952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BA12.tmp"/>
                          <pic:cNvPicPr/>
                        </pic:nvPicPr>
                        <pic:blipFill>
                          <a:blip r:embed="rId49">
                            <a:extLst>
                              <a:ext uri="{28A0092B-C50C-407E-A947-70E740481C1C}">
                                <a14:useLocalDpi xmlns:a14="http://schemas.microsoft.com/office/drawing/2010/main" val="0"/>
                              </a:ext>
                            </a:extLst>
                          </a:blip>
                          <a:stretch>
                            <a:fillRect/>
                          </a:stretch>
                        </pic:blipFill>
                        <pic:spPr>
                          <a:xfrm>
                            <a:off x="0" y="0"/>
                            <a:ext cx="390580" cy="400106"/>
                          </a:xfrm>
                          <a:prstGeom prst="rect">
                            <a:avLst/>
                          </a:prstGeom>
                        </pic:spPr>
                      </pic:pic>
                    </a:graphicData>
                  </a:graphic>
                </wp:inline>
              </w:drawing>
            </w:r>
          </w:p>
        </w:tc>
      </w:tr>
    </w:tbl>
    <w:p w:rsidR="00757691" w:rsidRDefault="00757691" w:rsidP="00464CA6">
      <w:pPr>
        <w:rPr>
          <w:rFonts w:ascii="Trebuchet MS" w:hAnsi="Trebuchet MS"/>
          <w:b/>
          <w:sz w:val="24"/>
        </w:rPr>
      </w:pPr>
    </w:p>
    <w:p w:rsidR="00F17597" w:rsidRDefault="00F17597" w:rsidP="00464CA6">
      <w:pPr>
        <w:rPr>
          <w:rFonts w:ascii="Trebuchet MS" w:hAnsi="Trebuchet MS"/>
          <w:b/>
          <w:sz w:val="24"/>
        </w:rPr>
      </w:pPr>
    </w:p>
    <w:p w:rsidR="00F17597" w:rsidRDefault="00F17597" w:rsidP="00464CA6">
      <w:pPr>
        <w:rPr>
          <w:rFonts w:ascii="Trebuchet MS" w:hAnsi="Trebuchet MS"/>
          <w:b/>
          <w:sz w:val="24"/>
        </w:rPr>
      </w:pPr>
    </w:p>
    <w:p w:rsidR="004C1803" w:rsidRPr="00DE6B5A" w:rsidRDefault="004C1803" w:rsidP="004C1803">
      <w:pPr>
        <w:pStyle w:val="Paragraphedeliste"/>
        <w:numPr>
          <w:ilvl w:val="0"/>
          <w:numId w:val="6"/>
        </w:numPr>
        <w:jc w:val="both"/>
        <w:rPr>
          <w:rFonts w:ascii="Trebuchet MS" w:hAnsi="Trebuchet MS"/>
          <w:b/>
          <w:i/>
          <w:sz w:val="20"/>
          <w:u w:val="single"/>
        </w:rPr>
      </w:pPr>
      <w:r w:rsidRPr="00DE6B5A">
        <w:rPr>
          <w:rFonts w:ascii="Trebuchet MS" w:hAnsi="Trebuchet MS"/>
          <w:b/>
          <w:i/>
          <w:sz w:val="20"/>
          <w:u w:val="single"/>
        </w:rPr>
        <w:t>Les événements intermédiaires</w:t>
      </w:r>
    </w:p>
    <w:tbl>
      <w:tblPr>
        <w:tblStyle w:val="Grilledutableau"/>
        <w:tblW w:w="10206" w:type="dxa"/>
        <w:tblInd w:w="-176" w:type="dxa"/>
        <w:tblLook w:val="04A0" w:firstRow="1" w:lastRow="0" w:firstColumn="1" w:lastColumn="0" w:noHBand="0" w:noVBand="1"/>
      </w:tblPr>
      <w:tblGrid>
        <w:gridCol w:w="2550"/>
        <w:gridCol w:w="5224"/>
        <w:gridCol w:w="2432"/>
      </w:tblGrid>
      <w:tr w:rsidR="003A0798" w:rsidTr="00242573">
        <w:tc>
          <w:tcPr>
            <w:tcW w:w="2127" w:type="dxa"/>
            <w:vAlign w:val="center"/>
          </w:tcPr>
          <w:p w:rsidR="003A0798" w:rsidRPr="00973A59" w:rsidRDefault="003A0798" w:rsidP="003A0798">
            <w:pPr>
              <w:jc w:val="center"/>
              <w:rPr>
                <w:rFonts w:ascii="Trebuchet MS" w:hAnsi="Trebuchet MS"/>
                <w:sz w:val="20"/>
              </w:rPr>
            </w:pPr>
            <w:r w:rsidRPr="00973A59">
              <w:rPr>
                <w:rFonts w:ascii="Trebuchet MS" w:hAnsi="Trebuchet MS"/>
                <w:sz w:val="20"/>
              </w:rPr>
              <w:t xml:space="preserve">Événement </w:t>
            </w:r>
            <w:r>
              <w:rPr>
                <w:rFonts w:ascii="Trebuchet MS" w:hAnsi="Trebuchet MS"/>
                <w:sz w:val="20"/>
              </w:rPr>
              <w:t xml:space="preserve">intermédiaire </w:t>
            </w:r>
            <w:r w:rsidRPr="00973A59">
              <w:rPr>
                <w:rFonts w:ascii="Trebuchet MS" w:hAnsi="Trebuchet MS"/>
                <w:sz w:val="20"/>
              </w:rPr>
              <w:t>avec Message</w:t>
            </w:r>
          </w:p>
        </w:tc>
        <w:tc>
          <w:tcPr>
            <w:tcW w:w="5528" w:type="dxa"/>
          </w:tcPr>
          <w:p w:rsidR="00242573" w:rsidRPr="00242573" w:rsidRDefault="00242573" w:rsidP="00242573">
            <w:pPr>
              <w:spacing w:before="60"/>
              <w:jc w:val="both"/>
              <w:rPr>
                <w:rFonts w:ascii="Trebuchet MS" w:hAnsi="Trebuchet MS"/>
                <w:sz w:val="20"/>
              </w:rPr>
            </w:pPr>
            <w:r w:rsidRPr="00242573">
              <w:rPr>
                <w:rFonts w:ascii="Trebuchet MS" w:hAnsi="Trebuchet MS"/>
                <w:sz w:val="20"/>
              </w:rPr>
              <w:t>Indique qu'un message peut être envoyé ou reçu.</w:t>
            </w:r>
          </w:p>
          <w:p w:rsidR="00242573" w:rsidRPr="00242573" w:rsidRDefault="00242573" w:rsidP="00242573">
            <w:pPr>
              <w:spacing w:before="60"/>
              <w:jc w:val="both"/>
              <w:rPr>
                <w:rFonts w:ascii="Trebuchet MS" w:hAnsi="Trebuchet MS"/>
                <w:sz w:val="20"/>
              </w:rPr>
            </w:pPr>
            <w:r w:rsidRPr="00242573">
              <w:rPr>
                <w:rFonts w:ascii="Trebuchet MS" w:hAnsi="Trebuchet MS"/>
                <w:sz w:val="20"/>
              </w:rPr>
              <w:t>Si un processus est en attente d'un message et que celui-ci est reçu, le processus se poursuivra.</w:t>
            </w:r>
          </w:p>
          <w:p w:rsidR="00242573" w:rsidRPr="00E30D77" w:rsidRDefault="00242573" w:rsidP="00242573">
            <w:pPr>
              <w:spacing w:before="60"/>
              <w:jc w:val="both"/>
              <w:rPr>
                <w:rFonts w:ascii="Trebuchet MS" w:hAnsi="Trebuchet MS"/>
                <w:sz w:val="2"/>
              </w:rPr>
            </w:pPr>
          </w:p>
          <w:p w:rsidR="00242573" w:rsidRPr="00242573" w:rsidRDefault="00242573" w:rsidP="00242573">
            <w:pPr>
              <w:spacing w:before="60"/>
              <w:jc w:val="both"/>
              <w:rPr>
                <w:rFonts w:ascii="Trebuchet MS" w:hAnsi="Trebuchet MS"/>
                <w:sz w:val="20"/>
              </w:rPr>
            </w:pPr>
            <w:r w:rsidRPr="00242573">
              <w:rPr>
                <w:rFonts w:ascii="Trebuchet MS" w:hAnsi="Trebuchet MS"/>
                <w:sz w:val="20"/>
              </w:rPr>
              <w:t>Un message « </w:t>
            </w:r>
            <w:r w:rsidR="00D6791E">
              <w:rPr>
                <w:rFonts w:ascii="Trebuchet MS" w:hAnsi="Trebuchet MS"/>
                <w:sz w:val="20"/>
              </w:rPr>
              <w:t>preneur</w:t>
            </w:r>
            <w:r w:rsidRPr="00242573">
              <w:rPr>
                <w:rFonts w:ascii="Trebuchet MS" w:hAnsi="Trebuchet MS"/>
                <w:sz w:val="20"/>
              </w:rPr>
              <w:t> » (enveloppe blanche) attend un message et une fois que le message a été reçu, le processus se poursuivra.</w:t>
            </w:r>
          </w:p>
          <w:p w:rsidR="00242573" w:rsidRPr="00E30D77" w:rsidRDefault="00242573" w:rsidP="00242573">
            <w:pPr>
              <w:spacing w:before="60"/>
              <w:jc w:val="both"/>
              <w:rPr>
                <w:rFonts w:ascii="Trebuchet MS" w:hAnsi="Trebuchet MS"/>
                <w:sz w:val="4"/>
              </w:rPr>
            </w:pPr>
          </w:p>
          <w:p w:rsidR="00242573" w:rsidRPr="00242573" w:rsidRDefault="00242573" w:rsidP="00242573">
            <w:pPr>
              <w:spacing w:before="60"/>
              <w:jc w:val="both"/>
              <w:rPr>
                <w:rFonts w:ascii="Trebuchet MS" w:hAnsi="Trebuchet MS"/>
                <w:sz w:val="20"/>
              </w:rPr>
            </w:pPr>
            <w:r w:rsidRPr="00242573">
              <w:rPr>
                <w:rFonts w:ascii="Trebuchet MS" w:hAnsi="Trebuchet MS"/>
                <w:sz w:val="20"/>
              </w:rPr>
              <w:t>Un message « </w:t>
            </w:r>
            <w:r w:rsidR="00D6791E">
              <w:rPr>
                <w:rFonts w:ascii="Trebuchet MS" w:hAnsi="Trebuchet MS"/>
                <w:sz w:val="20"/>
              </w:rPr>
              <w:t>donneur</w:t>
            </w:r>
            <w:r w:rsidRPr="00242573">
              <w:rPr>
                <w:rFonts w:ascii="Trebuchet MS" w:hAnsi="Trebuchet MS"/>
                <w:sz w:val="20"/>
              </w:rPr>
              <w:t xml:space="preserve"> » (enveloppe remplie) marque l’envoi d’un message </w:t>
            </w:r>
            <w:r>
              <w:rPr>
                <w:rFonts w:ascii="Trebuchet MS" w:hAnsi="Trebuchet MS"/>
                <w:sz w:val="20"/>
              </w:rPr>
              <w:t xml:space="preserve">à un </w:t>
            </w:r>
            <w:r w:rsidRPr="00242573">
              <w:rPr>
                <w:rFonts w:ascii="Trebuchet MS" w:hAnsi="Trebuchet MS"/>
                <w:sz w:val="20"/>
              </w:rPr>
              <w:t xml:space="preserve">participant externe. </w:t>
            </w:r>
          </w:p>
          <w:p w:rsidR="003A0798" w:rsidRPr="00E30D77" w:rsidRDefault="003A0798" w:rsidP="00242573">
            <w:pPr>
              <w:rPr>
                <w:rFonts w:ascii="Trebuchet MS" w:hAnsi="Trebuchet MS"/>
                <w:sz w:val="20"/>
              </w:rPr>
            </w:pPr>
          </w:p>
        </w:tc>
        <w:tc>
          <w:tcPr>
            <w:tcW w:w="2551" w:type="dxa"/>
            <w:vAlign w:val="center"/>
          </w:tcPr>
          <w:p w:rsidR="003A0798" w:rsidRDefault="003A0798" w:rsidP="00242573">
            <w:pPr>
              <w:jc w:val="center"/>
              <w:rPr>
                <w:rFonts w:ascii="Trebuchet MS" w:hAnsi="Trebuchet MS"/>
                <w:b/>
                <w:sz w:val="24"/>
              </w:rPr>
            </w:pPr>
            <w:r>
              <w:rPr>
                <w:rFonts w:ascii="Trebuchet MS" w:hAnsi="Trebuchet MS"/>
                <w:b/>
                <w:noProof/>
                <w:sz w:val="24"/>
                <w:lang w:eastAsia="fr-BE"/>
              </w:rPr>
              <w:drawing>
                <wp:inline distT="0" distB="0" distL="0" distR="0" wp14:anchorId="6E8A57C8" wp14:editId="4C56956E">
                  <wp:extent cx="562053" cy="819264"/>
                  <wp:effectExtent l="0" t="0" r="9525"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799C.tmp"/>
                          <pic:cNvPicPr/>
                        </pic:nvPicPr>
                        <pic:blipFill>
                          <a:blip r:embed="rId50">
                            <a:extLst>
                              <a:ext uri="{28A0092B-C50C-407E-A947-70E740481C1C}">
                                <a14:useLocalDpi xmlns:a14="http://schemas.microsoft.com/office/drawing/2010/main" val="0"/>
                              </a:ext>
                            </a:extLst>
                          </a:blip>
                          <a:stretch>
                            <a:fillRect/>
                          </a:stretch>
                        </pic:blipFill>
                        <pic:spPr>
                          <a:xfrm>
                            <a:off x="0" y="0"/>
                            <a:ext cx="562053" cy="819264"/>
                          </a:xfrm>
                          <a:prstGeom prst="rect">
                            <a:avLst/>
                          </a:prstGeom>
                        </pic:spPr>
                      </pic:pic>
                    </a:graphicData>
                  </a:graphic>
                </wp:inline>
              </w:drawing>
            </w:r>
            <w:r>
              <w:rPr>
                <w:rFonts w:ascii="Trebuchet MS" w:hAnsi="Trebuchet MS"/>
                <w:b/>
                <w:noProof/>
                <w:sz w:val="24"/>
                <w:lang w:eastAsia="fr-BE"/>
              </w:rPr>
              <w:drawing>
                <wp:inline distT="0" distB="0" distL="0" distR="0" wp14:anchorId="30AF8DE1" wp14:editId="59E2C050">
                  <wp:extent cx="543001" cy="762106"/>
                  <wp:effectExtent l="0" t="0" r="9525"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A04F.tmp"/>
                          <pic:cNvPicPr/>
                        </pic:nvPicPr>
                        <pic:blipFill>
                          <a:blip r:embed="rId51">
                            <a:extLst>
                              <a:ext uri="{28A0092B-C50C-407E-A947-70E740481C1C}">
                                <a14:useLocalDpi xmlns:a14="http://schemas.microsoft.com/office/drawing/2010/main" val="0"/>
                              </a:ext>
                            </a:extLst>
                          </a:blip>
                          <a:stretch>
                            <a:fillRect/>
                          </a:stretch>
                        </pic:blipFill>
                        <pic:spPr>
                          <a:xfrm>
                            <a:off x="0" y="0"/>
                            <a:ext cx="543001" cy="762106"/>
                          </a:xfrm>
                          <a:prstGeom prst="rect">
                            <a:avLst/>
                          </a:prstGeom>
                        </pic:spPr>
                      </pic:pic>
                    </a:graphicData>
                  </a:graphic>
                </wp:inline>
              </w:drawing>
            </w:r>
          </w:p>
        </w:tc>
      </w:tr>
      <w:tr w:rsidR="003A0798" w:rsidTr="003A0798">
        <w:tc>
          <w:tcPr>
            <w:tcW w:w="2127" w:type="dxa"/>
            <w:vAlign w:val="center"/>
          </w:tcPr>
          <w:p w:rsidR="003A0798" w:rsidRPr="00973A59" w:rsidRDefault="003A0798" w:rsidP="003A0798">
            <w:pPr>
              <w:jc w:val="center"/>
              <w:rPr>
                <w:rFonts w:ascii="Trebuchet MS" w:hAnsi="Trebuchet MS"/>
                <w:sz w:val="20"/>
              </w:rPr>
            </w:pPr>
            <w:r w:rsidRPr="00973A59">
              <w:rPr>
                <w:rFonts w:ascii="Trebuchet MS" w:hAnsi="Trebuchet MS"/>
                <w:sz w:val="20"/>
              </w:rPr>
              <w:t xml:space="preserve">Événement </w:t>
            </w:r>
            <w:r>
              <w:rPr>
                <w:rFonts w:ascii="Trebuchet MS" w:hAnsi="Trebuchet MS"/>
                <w:sz w:val="20"/>
              </w:rPr>
              <w:t>intermédiaire</w:t>
            </w:r>
            <w:r w:rsidRPr="00973A59">
              <w:rPr>
                <w:rFonts w:ascii="Trebuchet MS" w:hAnsi="Trebuchet MS"/>
                <w:sz w:val="20"/>
              </w:rPr>
              <w:t xml:space="preserve"> avec Temps</w:t>
            </w:r>
          </w:p>
        </w:tc>
        <w:tc>
          <w:tcPr>
            <w:tcW w:w="5528" w:type="dxa"/>
          </w:tcPr>
          <w:p w:rsidR="003A0798" w:rsidRPr="00E30D77" w:rsidRDefault="00E30D77" w:rsidP="00E30D77">
            <w:pPr>
              <w:spacing w:before="60"/>
              <w:jc w:val="both"/>
              <w:rPr>
                <w:rFonts w:ascii="Trebuchet MS" w:hAnsi="Trebuchet MS"/>
                <w:sz w:val="20"/>
              </w:rPr>
            </w:pPr>
            <w:r w:rsidRPr="00E30D77">
              <w:rPr>
                <w:rFonts w:ascii="Trebuchet MS" w:hAnsi="Trebuchet MS"/>
                <w:sz w:val="20"/>
              </w:rPr>
              <w:t>Ce type d’é</w:t>
            </w:r>
            <w:r w:rsidR="00242573" w:rsidRPr="00E30D77">
              <w:rPr>
                <w:rFonts w:ascii="Trebuchet MS" w:hAnsi="Trebuchet MS"/>
                <w:sz w:val="20"/>
              </w:rPr>
              <w:t xml:space="preserve">vénement </w:t>
            </w:r>
            <w:r w:rsidRPr="00E30D77">
              <w:rPr>
                <w:rFonts w:ascii="Trebuchet MS" w:hAnsi="Trebuchet MS"/>
                <w:sz w:val="20"/>
              </w:rPr>
              <w:t>indique</w:t>
            </w:r>
            <w:r>
              <w:rPr>
                <w:rFonts w:ascii="Trebuchet MS" w:hAnsi="Trebuchet MS"/>
                <w:sz w:val="20"/>
              </w:rPr>
              <w:t xml:space="preserve"> </w:t>
            </w:r>
            <w:r w:rsidRPr="00E30D77">
              <w:rPr>
                <w:rFonts w:ascii="Trebuchet MS" w:hAnsi="Trebuchet MS"/>
                <w:sz w:val="20"/>
              </w:rPr>
              <w:t>un délai</w:t>
            </w:r>
            <w:r>
              <w:rPr>
                <w:rFonts w:ascii="Trebuchet MS" w:hAnsi="Trebuchet MS"/>
                <w:sz w:val="20"/>
              </w:rPr>
              <w:t xml:space="preserve"> dans le processus, </w:t>
            </w:r>
            <w:r w:rsidRPr="00E30D77">
              <w:rPr>
                <w:rFonts w:ascii="Trebuchet MS" w:hAnsi="Trebuchet MS"/>
                <w:sz w:val="20"/>
              </w:rPr>
              <w:t xml:space="preserve"> </w:t>
            </w:r>
            <w:r w:rsidR="00242573" w:rsidRPr="00E30D77">
              <w:rPr>
                <w:rFonts w:ascii="Trebuchet MS" w:hAnsi="Trebuchet MS"/>
                <w:sz w:val="20"/>
              </w:rPr>
              <w:t>un temps d'attente entre les activités.</w:t>
            </w:r>
          </w:p>
        </w:tc>
        <w:tc>
          <w:tcPr>
            <w:tcW w:w="2551" w:type="dxa"/>
          </w:tcPr>
          <w:p w:rsidR="003A0798" w:rsidRDefault="003A0798" w:rsidP="004F16E3">
            <w:pPr>
              <w:jc w:val="center"/>
              <w:rPr>
                <w:rFonts w:ascii="Trebuchet MS" w:hAnsi="Trebuchet MS"/>
                <w:b/>
                <w:sz w:val="24"/>
              </w:rPr>
            </w:pPr>
            <w:r>
              <w:rPr>
                <w:rFonts w:ascii="Trebuchet MS" w:hAnsi="Trebuchet MS"/>
                <w:b/>
                <w:noProof/>
                <w:sz w:val="24"/>
                <w:lang w:eastAsia="fr-BE"/>
              </w:rPr>
              <w:drawing>
                <wp:inline distT="0" distB="0" distL="0" distR="0" wp14:anchorId="6AF89327" wp14:editId="5D32340E">
                  <wp:extent cx="438211" cy="581106"/>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CF9A.tmp"/>
                          <pic:cNvPicPr/>
                        </pic:nvPicPr>
                        <pic:blipFill>
                          <a:blip r:embed="rId52">
                            <a:extLst>
                              <a:ext uri="{28A0092B-C50C-407E-A947-70E740481C1C}">
                                <a14:useLocalDpi xmlns:a14="http://schemas.microsoft.com/office/drawing/2010/main" val="0"/>
                              </a:ext>
                            </a:extLst>
                          </a:blip>
                          <a:stretch>
                            <a:fillRect/>
                          </a:stretch>
                        </pic:blipFill>
                        <pic:spPr>
                          <a:xfrm>
                            <a:off x="0" y="0"/>
                            <a:ext cx="438211" cy="581106"/>
                          </a:xfrm>
                          <a:prstGeom prst="rect">
                            <a:avLst/>
                          </a:prstGeom>
                        </pic:spPr>
                      </pic:pic>
                    </a:graphicData>
                  </a:graphic>
                </wp:inline>
              </w:drawing>
            </w:r>
          </w:p>
        </w:tc>
      </w:tr>
      <w:tr w:rsidR="003A0798" w:rsidTr="003A0798">
        <w:tc>
          <w:tcPr>
            <w:tcW w:w="2127" w:type="dxa"/>
            <w:vAlign w:val="center"/>
          </w:tcPr>
          <w:p w:rsidR="003A0798" w:rsidRPr="00973A59" w:rsidRDefault="003A0798" w:rsidP="002346C6">
            <w:pPr>
              <w:jc w:val="center"/>
              <w:rPr>
                <w:rFonts w:ascii="Trebuchet MS" w:hAnsi="Trebuchet MS"/>
                <w:sz w:val="20"/>
              </w:rPr>
            </w:pPr>
            <w:r w:rsidRPr="00973A59">
              <w:rPr>
                <w:rFonts w:ascii="Trebuchet MS" w:hAnsi="Trebuchet MS"/>
                <w:sz w:val="20"/>
              </w:rPr>
              <w:t xml:space="preserve">Événement </w:t>
            </w:r>
            <w:r>
              <w:rPr>
                <w:rFonts w:ascii="Trebuchet MS" w:hAnsi="Trebuchet MS"/>
                <w:sz w:val="20"/>
              </w:rPr>
              <w:t>intermédiaire</w:t>
            </w:r>
            <w:r w:rsidRPr="00973A59">
              <w:rPr>
                <w:rFonts w:ascii="Trebuchet MS" w:hAnsi="Trebuchet MS"/>
                <w:sz w:val="20"/>
              </w:rPr>
              <w:t xml:space="preserve"> avec </w:t>
            </w:r>
            <w:r w:rsidR="002346C6">
              <w:rPr>
                <w:rFonts w:ascii="Trebuchet MS" w:hAnsi="Trebuchet MS"/>
                <w:sz w:val="20"/>
              </w:rPr>
              <w:t>intensification/évaluation</w:t>
            </w:r>
          </w:p>
        </w:tc>
        <w:tc>
          <w:tcPr>
            <w:tcW w:w="5528" w:type="dxa"/>
          </w:tcPr>
          <w:p w:rsidR="003A0798" w:rsidRPr="00E30D77" w:rsidRDefault="00E30D77" w:rsidP="002346C6">
            <w:pPr>
              <w:spacing w:before="60"/>
              <w:jc w:val="both"/>
              <w:rPr>
                <w:rFonts w:ascii="Trebuchet MS" w:hAnsi="Trebuchet MS"/>
                <w:sz w:val="20"/>
              </w:rPr>
            </w:pPr>
            <w:r w:rsidRPr="00E30D77">
              <w:rPr>
                <w:rFonts w:ascii="Trebuchet MS" w:hAnsi="Trebuchet MS"/>
                <w:sz w:val="20"/>
              </w:rPr>
              <w:t>Ce type d’événement indique</w:t>
            </w:r>
            <w:r>
              <w:rPr>
                <w:rFonts w:ascii="Trebuchet MS" w:hAnsi="Trebuchet MS"/>
                <w:sz w:val="20"/>
              </w:rPr>
              <w:t xml:space="preserve"> une </w:t>
            </w:r>
            <w:r w:rsidR="002346C6">
              <w:rPr>
                <w:rFonts w:ascii="Trebuchet MS" w:hAnsi="Trebuchet MS"/>
                <w:sz w:val="20"/>
              </w:rPr>
              <w:t>intensification/évaluation</w:t>
            </w:r>
            <w:r>
              <w:rPr>
                <w:rFonts w:ascii="Trebuchet MS" w:hAnsi="Trebuchet MS"/>
                <w:sz w:val="20"/>
              </w:rPr>
              <w:t xml:space="preserve"> à travers le processus. </w:t>
            </w:r>
          </w:p>
        </w:tc>
        <w:tc>
          <w:tcPr>
            <w:tcW w:w="2551" w:type="dxa"/>
          </w:tcPr>
          <w:p w:rsidR="003A0798" w:rsidRDefault="003A0798" w:rsidP="004F16E3">
            <w:pPr>
              <w:jc w:val="center"/>
              <w:rPr>
                <w:rFonts w:ascii="Trebuchet MS" w:hAnsi="Trebuchet MS"/>
                <w:b/>
                <w:sz w:val="24"/>
              </w:rPr>
            </w:pPr>
            <w:r>
              <w:rPr>
                <w:rFonts w:ascii="Trebuchet MS" w:hAnsi="Trebuchet MS"/>
                <w:b/>
                <w:noProof/>
                <w:sz w:val="24"/>
                <w:lang w:eastAsia="fr-BE"/>
              </w:rPr>
              <w:drawing>
                <wp:inline distT="0" distB="0" distL="0" distR="0" wp14:anchorId="26F461D7" wp14:editId="085A3B8B">
                  <wp:extent cx="562053" cy="600159"/>
                  <wp:effectExtent l="0" t="0" r="0"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F238.tmp"/>
                          <pic:cNvPicPr/>
                        </pic:nvPicPr>
                        <pic:blipFill>
                          <a:blip r:embed="rId53">
                            <a:extLst>
                              <a:ext uri="{28A0092B-C50C-407E-A947-70E740481C1C}">
                                <a14:useLocalDpi xmlns:a14="http://schemas.microsoft.com/office/drawing/2010/main" val="0"/>
                              </a:ext>
                            </a:extLst>
                          </a:blip>
                          <a:stretch>
                            <a:fillRect/>
                          </a:stretch>
                        </pic:blipFill>
                        <pic:spPr>
                          <a:xfrm>
                            <a:off x="0" y="0"/>
                            <a:ext cx="562053" cy="600159"/>
                          </a:xfrm>
                          <a:prstGeom prst="rect">
                            <a:avLst/>
                          </a:prstGeom>
                        </pic:spPr>
                      </pic:pic>
                    </a:graphicData>
                  </a:graphic>
                </wp:inline>
              </w:drawing>
            </w:r>
          </w:p>
        </w:tc>
      </w:tr>
      <w:tr w:rsidR="003A0798" w:rsidTr="003A0798">
        <w:tc>
          <w:tcPr>
            <w:tcW w:w="2127" w:type="dxa"/>
            <w:vAlign w:val="center"/>
          </w:tcPr>
          <w:p w:rsidR="003A0798" w:rsidRPr="00973A59" w:rsidRDefault="003A0798" w:rsidP="003A0798">
            <w:pPr>
              <w:jc w:val="center"/>
              <w:rPr>
                <w:rFonts w:ascii="Trebuchet MS" w:hAnsi="Trebuchet MS"/>
                <w:sz w:val="20"/>
              </w:rPr>
            </w:pPr>
            <w:r w:rsidRPr="00973A59">
              <w:rPr>
                <w:rFonts w:ascii="Trebuchet MS" w:hAnsi="Trebuchet MS"/>
                <w:sz w:val="20"/>
              </w:rPr>
              <w:t xml:space="preserve">Événement </w:t>
            </w:r>
            <w:r>
              <w:rPr>
                <w:rFonts w:ascii="Trebuchet MS" w:hAnsi="Trebuchet MS"/>
                <w:sz w:val="20"/>
              </w:rPr>
              <w:t>intermédiaire</w:t>
            </w:r>
            <w:r w:rsidRPr="00973A59">
              <w:rPr>
                <w:rFonts w:ascii="Trebuchet MS" w:hAnsi="Trebuchet MS"/>
                <w:sz w:val="20"/>
              </w:rPr>
              <w:t xml:space="preserve"> avec </w:t>
            </w:r>
            <w:r>
              <w:rPr>
                <w:rFonts w:ascii="Trebuchet MS" w:hAnsi="Trebuchet MS"/>
                <w:sz w:val="20"/>
              </w:rPr>
              <w:t>compensations</w:t>
            </w:r>
          </w:p>
        </w:tc>
        <w:tc>
          <w:tcPr>
            <w:tcW w:w="5528" w:type="dxa"/>
          </w:tcPr>
          <w:p w:rsidR="003A0798" w:rsidRPr="00E30D77" w:rsidRDefault="00E30D77" w:rsidP="00E30D77">
            <w:pPr>
              <w:spacing w:before="60"/>
              <w:jc w:val="both"/>
              <w:rPr>
                <w:rFonts w:ascii="Trebuchet MS" w:hAnsi="Trebuchet MS"/>
                <w:sz w:val="20"/>
              </w:rPr>
            </w:pPr>
            <w:r w:rsidRPr="00E30D77">
              <w:rPr>
                <w:rFonts w:ascii="Trebuchet MS" w:hAnsi="Trebuchet MS"/>
                <w:sz w:val="20"/>
              </w:rPr>
              <w:t>Il indique qu’une compensation est nécessaire.</w:t>
            </w:r>
          </w:p>
        </w:tc>
        <w:tc>
          <w:tcPr>
            <w:tcW w:w="2551" w:type="dxa"/>
          </w:tcPr>
          <w:p w:rsidR="003A0798" w:rsidRDefault="003A0798" w:rsidP="004F16E3">
            <w:pPr>
              <w:jc w:val="center"/>
              <w:rPr>
                <w:rFonts w:ascii="Trebuchet MS" w:hAnsi="Trebuchet MS"/>
                <w:b/>
                <w:sz w:val="24"/>
              </w:rPr>
            </w:pPr>
            <w:r>
              <w:rPr>
                <w:rFonts w:ascii="Trebuchet MS" w:hAnsi="Trebuchet MS"/>
                <w:b/>
                <w:noProof/>
                <w:sz w:val="24"/>
                <w:lang w:eastAsia="fr-BE"/>
              </w:rPr>
              <w:drawing>
                <wp:inline distT="0" distB="0" distL="0" distR="0" wp14:anchorId="45F71247" wp14:editId="3284F5E0">
                  <wp:extent cx="743054" cy="57158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13CC.tmp"/>
                          <pic:cNvPicPr/>
                        </pic:nvPicPr>
                        <pic:blipFill>
                          <a:blip r:embed="rId54">
                            <a:extLst>
                              <a:ext uri="{28A0092B-C50C-407E-A947-70E740481C1C}">
                                <a14:useLocalDpi xmlns:a14="http://schemas.microsoft.com/office/drawing/2010/main" val="0"/>
                              </a:ext>
                            </a:extLst>
                          </a:blip>
                          <a:stretch>
                            <a:fillRect/>
                          </a:stretch>
                        </pic:blipFill>
                        <pic:spPr>
                          <a:xfrm>
                            <a:off x="0" y="0"/>
                            <a:ext cx="743054" cy="571580"/>
                          </a:xfrm>
                          <a:prstGeom prst="rect">
                            <a:avLst/>
                          </a:prstGeom>
                        </pic:spPr>
                      </pic:pic>
                    </a:graphicData>
                  </a:graphic>
                </wp:inline>
              </w:drawing>
            </w:r>
          </w:p>
        </w:tc>
      </w:tr>
      <w:tr w:rsidR="003A0798" w:rsidTr="003A0798">
        <w:tc>
          <w:tcPr>
            <w:tcW w:w="2127" w:type="dxa"/>
            <w:vAlign w:val="center"/>
          </w:tcPr>
          <w:p w:rsidR="003A0798" w:rsidRPr="00973A59" w:rsidRDefault="003A0798" w:rsidP="00240366">
            <w:pPr>
              <w:spacing w:before="240"/>
              <w:jc w:val="center"/>
              <w:rPr>
                <w:rFonts w:ascii="Trebuchet MS" w:hAnsi="Trebuchet MS"/>
                <w:sz w:val="20"/>
              </w:rPr>
            </w:pPr>
            <w:r w:rsidRPr="00973A59">
              <w:rPr>
                <w:rFonts w:ascii="Trebuchet MS" w:hAnsi="Trebuchet MS"/>
                <w:sz w:val="20"/>
              </w:rPr>
              <w:t xml:space="preserve">Événement </w:t>
            </w:r>
            <w:r>
              <w:rPr>
                <w:rFonts w:ascii="Trebuchet MS" w:hAnsi="Trebuchet MS"/>
                <w:sz w:val="20"/>
              </w:rPr>
              <w:t>intermédiaire</w:t>
            </w:r>
            <w:r w:rsidRPr="00973A59">
              <w:rPr>
                <w:rFonts w:ascii="Trebuchet MS" w:hAnsi="Trebuchet MS"/>
                <w:sz w:val="20"/>
              </w:rPr>
              <w:t xml:space="preserve"> </w:t>
            </w:r>
            <w:r>
              <w:rPr>
                <w:rFonts w:ascii="Trebuchet MS" w:hAnsi="Trebuchet MS"/>
                <w:sz w:val="20"/>
              </w:rPr>
              <w:t>avec conditions</w:t>
            </w:r>
          </w:p>
        </w:tc>
        <w:tc>
          <w:tcPr>
            <w:tcW w:w="5528" w:type="dxa"/>
          </w:tcPr>
          <w:p w:rsidR="003A0798" w:rsidRPr="007343DD" w:rsidRDefault="00E30D77" w:rsidP="007343DD">
            <w:pPr>
              <w:spacing w:before="60"/>
              <w:jc w:val="both"/>
              <w:rPr>
                <w:rFonts w:ascii="Trebuchet MS" w:hAnsi="Trebuchet MS"/>
                <w:sz w:val="20"/>
              </w:rPr>
            </w:pPr>
            <w:r w:rsidRPr="007343DD">
              <w:rPr>
                <w:rFonts w:ascii="Trebuchet MS" w:hAnsi="Trebuchet MS"/>
                <w:sz w:val="20"/>
              </w:rPr>
              <w:t>Cet événement est déclenché quand une condition devient vraie.</w:t>
            </w:r>
          </w:p>
        </w:tc>
        <w:tc>
          <w:tcPr>
            <w:tcW w:w="2551" w:type="dxa"/>
          </w:tcPr>
          <w:p w:rsidR="003A0798" w:rsidRDefault="003A0798" w:rsidP="004F16E3">
            <w:pPr>
              <w:jc w:val="center"/>
              <w:rPr>
                <w:rFonts w:ascii="Trebuchet MS" w:hAnsi="Trebuchet MS"/>
                <w:b/>
                <w:noProof/>
                <w:sz w:val="24"/>
                <w:lang w:eastAsia="fr-BE"/>
              </w:rPr>
            </w:pPr>
            <w:r>
              <w:rPr>
                <w:rFonts w:ascii="Trebuchet MS" w:hAnsi="Trebuchet MS"/>
                <w:b/>
                <w:noProof/>
                <w:sz w:val="24"/>
                <w:lang w:eastAsia="fr-BE"/>
              </w:rPr>
              <w:drawing>
                <wp:inline distT="0" distB="0" distL="0" distR="0" wp14:anchorId="1F91ED07" wp14:editId="3C3EEC5A">
                  <wp:extent cx="700644" cy="588042"/>
                  <wp:effectExtent l="0" t="0" r="4445"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4C9F9.tmp"/>
                          <pic:cNvPicPr/>
                        </pic:nvPicPr>
                        <pic:blipFill>
                          <a:blip r:embed="rId55">
                            <a:extLst>
                              <a:ext uri="{28A0092B-C50C-407E-A947-70E740481C1C}">
                                <a14:useLocalDpi xmlns:a14="http://schemas.microsoft.com/office/drawing/2010/main" val="0"/>
                              </a:ext>
                            </a:extLst>
                          </a:blip>
                          <a:stretch>
                            <a:fillRect/>
                          </a:stretch>
                        </pic:blipFill>
                        <pic:spPr>
                          <a:xfrm>
                            <a:off x="0" y="0"/>
                            <a:ext cx="699444" cy="587035"/>
                          </a:xfrm>
                          <a:prstGeom prst="rect">
                            <a:avLst/>
                          </a:prstGeom>
                        </pic:spPr>
                      </pic:pic>
                    </a:graphicData>
                  </a:graphic>
                </wp:inline>
              </w:drawing>
            </w:r>
          </w:p>
        </w:tc>
      </w:tr>
      <w:tr w:rsidR="003A0798" w:rsidTr="007343DD">
        <w:tc>
          <w:tcPr>
            <w:tcW w:w="2127" w:type="dxa"/>
            <w:vAlign w:val="center"/>
          </w:tcPr>
          <w:p w:rsidR="003A0798" w:rsidRPr="00973A59" w:rsidRDefault="003A0798" w:rsidP="00D6791E">
            <w:pPr>
              <w:jc w:val="center"/>
              <w:rPr>
                <w:rFonts w:ascii="Trebuchet MS" w:hAnsi="Trebuchet MS"/>
                <w:sz w:val="20"/>
              </w:rPr>
            </w:pPr>
            <w:r w:rsidRPr="00973A59">
              <w:rPr>
                <w:rFonts w:ascii="Trebuchet MS" w:hAnsi="Trebuchet MS"/>
                <w:sz w:val="20"/>
              </w:rPr>
              <w:t xml:space="preserve">Événement </w:t>
            </w:r>
            <w:r>
              <w:rPr>
                <w:rFonts w:ascii="Trebuchet MS" w:hAnsi="Trebuchet MS"/>
                <w:sz w:val="20"/>
              </w:rPr>
              <w:t>intermédiaire</w:t>
            </w:r>
            <w:r w:rsidRPr="00973A59">
              <w:rPr>
                <w:rFonts w:ascii="Trebuchet MS" w:hAnsi="Trebuchet MS"/>
                <w:sz w:val="20"/>
              </w:rPr>
              <w:t xml:space="preserve"> </w:t>
            </w:r>
            <w:r>
              <w:rPr>
                <w:rFonts w:ascii="Trebuchet MS" w:hAnsi="Trebuchet MS"/>
                <w:sz w:val="20"/>
              </w:rPr>
              <w:t xml:space="preserve">avec </w:t>
            </w:r>
            <w:r w:rsidR="00D6791E">
              <w:rPr>
                <w:rFonts w:ascii="Trebuchet MS" w:hAnsi="Trebuchet MS"/>
                <w:sz w:val="20"/>
              </w:rPr>
              <w:t>connexion</w:t>
            </w:r>
          </w:p>
        </w:tc>
        <w:tc>
          <w:tcPr>
            <w:tcW w:w="5528" w:type="dxa"/>
          </w:tcPr>
          <w:p w:rsidR="00E30D77" w:rsidRPr="007343DD" w:rsidRDefault="00E30D77" w:rsidP="007343DD">
            <w:pPr>
              <w:spacing w:before="60"/>
              <w:jc w:val="both"/>
              <w:rPr>
                <w:rFonts w:ascii="Trebuchet MS" w:hAnsi="Trebuchet MS"/>
                <w:sz w:val="20"/>
              </w:rPr>
            </w:pPr>
            <w:r w:rsidRPr="007343DD">
              <w:rPr>
                <w:rFonts w:ascii="Trebuchet MS" w:hAnsi="Trebuchet MS"/>
                <w:sz w:val="20"/>
              </w:rPr>
              <w:t>Cet événement est utilisé pour connecter deux sections du processus. Ils peuvent être utilisés pour créer des situations de bouclage ou pour éviter des longues lignes de flux.</w:t>
            </w:r>
          </w:p>
          <w:p w:rsidR="00E30D77" w:rsidRPr="007343DD" w:rsidRDefault="00E30D77" w:rsidP="007343DD">
            <w:pPr>
              <w:spacing w:before="60"/>
              <w:jc w:val="both"/>
              <w:rPr>
                <w:rFonts w:ascii="Trebuchet MS" w:hAnsi="Trebuchet MS"/>
                <w:sz w:val="8"/>
              </w:rPr>
            </w:pPr>
          </w:p>
          <w:p w:rsidR="00D6791E" w:rsidRPr="007343DD" w:rsidRDefault="00D6791E" w:rsidP="007343DD">
            <w:pPr>
              <w:spacing w:before="60"/>
              <w:jc w:val="both"/>
              <w:rPr>
                <w:rFonts w:ascii="Trebuchet MS" w:hAnsi="Trebuchet MS"/>
                <w:sz w:val="20"/>
              </w:rPr>
            </w:pPr>
            <w:r w:rsidRPr="007343DD">
              <w:rPr>
                <w:rFonts w:ascii="Trebuchet MS" w:hAnsi="Trebuchet MS"/>
                <w:sz w:val="20"/>
              </w:rPr>
              <w:t>S’</w:t>
            </w:r>
            <w:r w:rsidR="00E30D77" w:rsidRPr="007343DD">
              <w:rPr>
                <w:rFonts w:ascii="Trebuchet MS" w:hAnsi="Trebuchet MS"/>
                <w:sz w:val="20"/>
              </w:rPr>
              <w:t>il y</w:t>
            </w:r>
            <w:r w:rsidRPr="007343DD">
              <w:rPr>
                <w:rFonts w:ascii="Trebuchet MS" w:hAnsi="Trebuchet MS"/>
                <w:sz w:val="20"/>
              </w:rPr>
              <w:t xml:space="preserve"> </w:t>
            </w:r>
            <w:r w:rsidR="00E30D77" w:rsidRPr="007343DD">
              <w:rPr>
                <w:rFonts w:ascii="Trebuchet MS" w:hAnsi="Trebuchet MS"/>
                <w:sz w:val="20"/>
              </w:rPr>
              <w:t xml:space="preserve">a deux événements de connexion sur un processus (un </w:t>
            </w:r>
            <w:r w:rsidRPr="007343DD">
              <w:rPr>
                <w:rFonts w:ascii="Trebuchet MS" w:hAnsi="Trebuchet MS"/>
                <w:sz w:val="20"/>
              </w:rPr>
              <w:t xml:space="preserve">« preneur » - catch – </w:t>
            </w:r>
            <w:r w:rsidR="00D51514">
              <w:rPr>
                <w:rFonts w:ascii="Trebuchet MS" w:hAnsi="Trebuchet MS"/>
                <w:sz w:val="20"/>
              </w:rPr>
              <w:t>flèche</w:t>
            </w:r>
            <w:r w:rsidRPr="007343DD">
              <w:rPr>
                <w:rFonts w:ascii="Trebuchet MS" w:hAnsi="Trebuchet MS"/>
                <w:sz w:val="20"/>
              </w:rPr>
              <w:t xml:space="preserve"> blanche</w:t>
            </w:r>
            <w:r w:rsidR="007343DD">
              <w:rPr>
                <w:rFonts w:ascii="Trebuchet MS" w:hAnsi="Trebuchet MS"/>
                <w:sz w:val="20"/>
              </w:rPr>
              <w:t xml:space="preserve"> </w:t>
            </w:r>
            <w:r w:rsidR="00E30D77" w:rsidRPr="007343DD">
              <w:rPr>
                <w:rFonts w:ascii="Trebuchet MS" w:hAnsi="Trebuchet MS"/>
                <w:sz w:val="20"/>
              </w:rPr>
              <w:t xml:space="preserve">et un </w:t>
            </w:r>
            <w:r w:rsidRPr="007343DD">
              <w:rPr>
                <w:rFonts w:ascii="Trebuchet MS" w:hAnsi="Trebuchet MS"/>
                <w:sz w:val="20"/>
              </w:rPr>
              <w:t xml:space="preserve">« donneur » - </w:t>
            </w:r>
            <w:proofErr w:type="spellStart"/>
            <w:r w:rsidRPr="007343DD">
              <w:rPr>
                <w:rFonts w:ascii="Trebuchet MS" w:hAnsi="Trebuchet MS"/>
                <w:sz w:val="20"/>
              </w:rPr>
              <w:t>throw</w:t>
            </w:r>
            <w:proofErr w:type="spellEnd"/>
            <w:r w:rsidRPr="007343DD">
              <w:rPr>
                <w:rFonts w:ascii="Trebuchet MS" w:hAnsi="Trebuchet MS"/>
                <w:sz w:val="20"/>
              </w:rPr>
              <w:t xml:space="preserve"> – </w:t>
            </w:r>
            <w:r w:rsidR="00D51514">
              <w:rPr>
                <w:rFonts w:ascii="Trebuchet MS" w:hAnsi="Trebuchet MS"/>
                <w:sz w:val="20"/>
              </w:rPr>
              <w:t>flèche</w:t>
            </w:r>
            <w:r w:rsidRPr="007343DD">
              <w:rPr>
                <w:rFonts w:ascii="Trebuchet MS" w:hAnsi="Trebuchet MS"/>
                <w:sz w:val="20"/>
              </w:rPr>
              <w:t xml:space="preserve"> remplie</w:t>
            </w:r>
            <w:r w:rsidR="00E30D77" w:rsidRPr="007343DD">
              <w:rPr>
                <w:rFonts w:ascii="Trebuchet MS" w:hAnsi="Trebuchet MS"/>
                <w:sz w:val="20"/>
              </w:rPr>
              <w:t xml:space="preserve">) </w:t>
            </w:r>
            <w:proofErr w:type="spellStart"/>
            <w:r w:rsidRPr="007343DD">
              <w:rPr>
                <w:rFonts w:ascii="Trebuchet MS" w:hAnsi="Trebuchet MS"/>
                <w:sz w:val="20"/>
              </w:rPr>
              <w:t>Bizagi</w:t>
            </w:r>
            <w:proofErr w:type="spellEnd"/>
            <w:r w:rsidRPr="007343DD">
              <w:rPr>
                <w:rFonts w:ascii="Trebuchet MS" w:hAnsi="Trebuchet MS"/>
                <w:sz w:val="20"/>
              </w:rPr>
              <w:t xml:space="preserve"> Modeler</w:t>
            </w:r>
            <w:r w:rsidR="00E30D77" w:rsidRPr="007343DD">
              <w:rPr>
                <w:rFonts w:ascii="Trebuchet MS" w:hAnsi="Trebuchet MS"/>
                <w:sz w:val="20"/>
              </w:rPr>
              <w:t xml:space="preserve"> comprendra </w:t>
            </w:r>
            <w:r w:rsidRPr="007343DD">
              <w:rPr>
                <w:rFonts w:ascii="Trebuchet MS" w:hAnsi="Trebuchet MS"/>
                <w:sz w:val="20"/>
              </w:rPr>
              <w:t xml:space="preserve">qu'ils sont </w:t>
            </w:r>
            <w:r w:rsidR="00E30D77" w:rsidRPr="007343DD">
              <w:rPr>
                <w:rFonts w:ascii="Trebuchet MS" w:hAnsi="Trebuchet MS"/>
                <w:sz w:val="20"/>
              </w:rPr>
              <w:t xml:space="preserve">reliés entre eux. </w:t>
            </w:r>
          </w:p>
          <w:p w:rsidR="00D6791E" w:rsidRPr="007343DD" w:rsidRDefault="00D6791E" w:rsidP="007343DD">
            <w:pPr>
              <w:spacing w:before="60"/>
              <w:jc w:val="both"/>
              <w:rPr>
                <w:rFonts w:ascii="Trebuchet MS" w:hAnsi="Trebuchet MS"/>
                <w:sz w:val="10"/>
              </w:rPr>
            </w:pPr>
          </w:p>
          <w:p w:rsidR="00E30D77" w:rsidRPr="007343DD" w:rsidRDefault="00D6791E" w:rsidP="007343DD">
            <w:pPr>
              <w:spacing w:before="60"/>
              <w:jc w:val="both"/>
              <w:rPr>
                <w:rFonts w:ascii="Trebuchet MS" w:hAnsi="Trebuchet MS"/>
                <w:sz w:val="20"/>
              </w:rPr>
            </w:pPr>
            <w:r w:rsidRPr="007343DD">
              <w:rPr>
                <w:rFonts w:ascii="Trebuchet MS" w:hAnsi="Trebuchet MS"/>
                <w:sz w:val="20"/>
              </w:rPr>
              <w:t>S’</w:t>
            </w:r>
            <w:r w:rsidR="00E30D77" w:rsidRPr="007343DD">
              <w:rPr>
                <w:rFonts w:ascii="Trebuchet MS" w:hAnsi="Trebuchet MS"/>
                <w:sz w:val="20"/>
              </w:rPr>
              <w:t>il y</w:t>
            </w:r>
            <w:r w:rsidRPr="007343DD">
              <w:rPr>
                <w:rFonts w:ascii="Trebuchet MS" w:hAnsi="Trebuchet MS"/>
                <w:sz w:val="20"/>
              </w:rPr>
              <w:t xml:space="preserve"> </w:t>
            </w:r>
            <w:r w:rsidR="00E30D77" w:rsidRPr="007343DD">
              <w:rPr>
                <w:rFonts w:ascii="Trebuchet MS" w:hAnsi="Trebuchet MS"/>
                <w:sz w:val="20"/>
              </w:rPr>
              <w:t xml:space="preserve">a un </w:t>
            </w:r>
            <w:r w:rsidRPr="007343DD">
              <w:rPr>
                <w:rFonts w:ascii="Trebuchet MS" w:hAnsi="Trebuchet MS"/>
                <w:sz w:val="20"/>
              </w:rPr>
              <w:t>« preneur » et deux « donneurs »</w:t>
            </w:r>
            <w:r w:rsidR="00E30D77" w:rsidRPr="007343DD">
              <w:rPr>
                <w:rFonts w:ascii="Trebuchet MS" w:hAnsi="Trebuchet MS"/>
                <w:sz w:val="20"/>
              </w:rPr>
              <w:t>,</w:t>
            </w:r>
          </w:p>
          <w:p w:rsidR="00D6791E" w:rsidRPr="007343DD" w:rsidRDefault="00D6791E" w:rsidP="007343DD">
            <w:pPr>
              <w:spacing w:before="60"/>
              <w:jc w:val="both"/>
              <w:rPr>
                <w:rFonts w:ascii="Trebuchet MS" w:hAnsi="Trebuchet MS"/>
                <w:sz w:val="20"/>
              </w:rPr>
            </w:pPr>
            <w:proofErr w:type="spellStart"/>
            <w:r w:rsidRPr="007343DD">
              <w:rPr>
                <w:rFonts w:ascii="Trebuchet MS" w:hAnsi="Trebuchet MS"/>
                <w:sz w:val="20"/>
              </w:rPr>
              <w:t>Bizagi</w:t>
            </w:r>
            <w:proofErr w:type="spellEnd"/>
            <w:r w:rsidRPr="007343DD">
              <w:rPr>
                <w:rFonts w:ascii="Trebuchet MS" w:hAnsi="Trebuchet MS"/>
                <w:sz w:val="20"/>
              </w:rPr>
              <w:t xml:space="preserve"> </w:t>
            </w:r>
            <w:r w:rsidR="00E30D77" w:rsidRPr="007343DD">
              <w:rPr>
                <w:rFonts w:ascii="Trebuchet MS" w:hAnsi="Trebuchet MS"/>
                <w:sz w:val="20"/>
              </w:rPr>
              <w:t>Modeler comprendr</w:t>
            </w:r>
            <w:r w:rsidRPr="007343DD">
              <w:rPr>
                <w:rFonts w:ascii="Trebuchet MS" w:hAnsi="Trebuchet MS"/>
                <w:sz w:val="20"/>
              </w:rPr>
              <w:t>a</w:t>
            </w:r>
            <w:r w:rsidR="00E30D77" w:rsidRPr="007343DD">
              <w:rPr>
                <w:rFonts w:ascii="Trebuchet MS" w:hAnsi="Trebuchet MS"/>
                <w:sz w:val="20"/>
              </w:rPr>
              <w:t xml:space="preserve"> </w:t>
            </w:r>
            <w:r w:rsidRPr="007343DD">
              <w:rPr>
                <w:rFonts w:ascii="Trebuchet MS" w:hAnsi="Trebuchet MS"/>
                <w:sz w:val="20"/>
              </w:rPr>
              <w:t>que les deux « donneurs » sont reçus par le « preneur ».</w:t>
            </w:r>
          </w:p>
          <w:p w:rsidR="00D6791E" w:rsidRPr="007343DD" w:rsidRDefault="00D6791E" w:rsidP="007343DD">
            <w:pPr>
              <w:spacing w:before="60"/>
              <w:jc w:val="both"/>
              <w:rPr>
                <w:rFonts w:ascii="Trebuchet MS" w:hAnsi="Trebuchet MS"/>
                <w:sz w:val="10"/>
              </w:rPr>
            </w:pPr>
          </w:p>
          <w:p w:rsidR="00E30D77" w:rsidRPr="007343DD" w:rsidRDefault="00EC1961" w:rsidP="007343DD">
            <w:pPr>
              <w:spacing w:before="60"/>
              <w:jc w:val="both"/>
              <w:rPr>
                <w:rFonts w:ascii="Trebuchet MS" w:hAnsi="Trebuchet MS"/>
                <w:sz w:val="20"/>
              </w:rPr>
            </w:pPr>
            <w:r w:rsidRPr="007343DD">
              <w:rPr>
                <w:rFonts w:ascii="Trebuchet MS" w:hAnsi="Trebuchet MS"/>
                <w:sz w:val="20"/>
              </w:rPr>
              <w:t>S’</w:t>
            </w:r>
            <w:r w:rsidR="00E30D77" w:rsidRPr="007343DD">
              <w:rPr>
                <w:rFonts w:ascii="Trebuchet MS" w:hAnsi="Trebuchet MS"/>
                <w:sz w:val="20"/>
              </w:rPr>
              <w:t>il y</w:t>
            </w:r>
            <w:r w:rsidRPr="007343DD">
              <w:rPr>
                <w:rFonts w:ascii="Trebuchet MS" w:hAnsi="Trebuchet MS"/>
                <w:sz w:val="20"/>
              </w:rPr>
              <w:t xml:space="preserve"> </w:t>
            </w:r>
            <w:r w:rsidR="00E30D77" w:rsidRPr="007343DD">
              <w:rPr>
                <w:rFonts w:ascii="Trebuchet MS" w:hAnsi="Trebuchet MS"/>
                <w:sz w:val="20"/>
              </w:rPr>
              <w:t xml:space="preserve">a plusieurs </w:t>
            </w:r>
            <w:r w:rsidRPr="007343DD">
              <w:rPr>
                <w:rFonts w:ascii="Trebuchet MS" w:hAnsi="Trebuchet MS"/>
                <w:sz w:val="20"/>
              </w:rPr>
              <w:t>« preneurs »</w:t>
            </w:r>
            <w:r w:rsidR="00E30D77" w:rsidRPr="007343DD">
              <w:rPr>
                <w:rFonts w:ascii="Trebuchet MS" w:hAnsi="Trebuchet MS"/>
                <w:sz w:val="20"/>
              </w:rPr>
              <w:t xml:space="preserve"> et </w:t>
            </w:r>
            <w:r w:rsidRPr="007343DD">
              <w:rPr>
                <w:rFonts w:ascii="Trebuchet MS" w:hAnsi="Trebuchet MS"/>
                <w:sz w:val="20"/>
              </w:rPr>
              <w:t>« donneurs »</w:t>
            </w:r>
          </w:p>
          <w:p w:rsidR="003A0798" w:rsidRPr="007343DD" w:rsidRDefault="007343DD" w:rsidP="007343DD">
            <w:pPr>
              <w:spacing w:before="60"/>
              <w:jc w:val="both"/>
              <w:rPr>
                <w:rFonts w:ascii="Trebuchet MS" w:hAnsi="Trebuchet MS"/>
                <w:sz w:val="20"/>
              </w:rPr>
            </w:pPr>
            <w:r w:rsidRPr="007343DD">
              <w:rPr>
                <w:rFonts w:ascii="Trebuchet MS" w:hAnsi="Trebuchet MS"/>
                <w:sz w:val="20"/>
              </w:rPr>
              <w:t>les</w:t>
            </w:r>
            <w:r w:rsidR="00E30D77" w:rsidRPr="007343DD">
              <w:rPr>
                <w:rFonts w:ascii="Trebuchet MS" w:hAnsi="Trebuchet MS"/>
                <w:sz w:val="20"/>
              </w:rPr>
              <w:t xml:space="preserve"> nom</w:t>
            </w:r>
            <w:r w:rsidRPr="007343DD">
              <w:rPr>
                <w:rFonts w:ascii="Trebuchet MS" w:hAnsi="Trebuchet MS"/>
                <w:sz w:val="20"/>
              </w:rPr>
              <w:t>s</w:t>
            </w:r>
            <w:r w:rsidR="00E30D77" w:rsidRPr="007343DD">
              <w:rPr>
                <w:rFonts w:ascii="Trebuchet MS" w:hAnsi="Trebuchet MS"/>
                <w:sz w:val="20"/>
              </w:rPr>
              <w:t xml:space="preserve"> </w:t>
            </w:r>
            <w:r w:rsidRPr="007343DD">
              <w:rPr>
                <w:rFonts w:ascii="Trebuchet MS" w:hAnsi="Trebuchet MS"/>
                <w:sz w:val="20"/>
              </w:rPr>
              <w:t>des</w:t>
            </w:r>
            <w:r w:rsidR="00E30D77" w:rsidRPr="007343DD">
              <w:rPr>
                <w:rFonts w:ascii="Trebuchet MS" w:hAnsi="Trebuchet MS"/>
                <w:sz w:val="20"/>
              </w:rPr>
              <w:t xml:space="preserve"> «paires» </w:t>
            </w:r>
            <w:r w:rsidRPr="007343DD">
              <w:rPr>
                <w:rFonts w:ascii="Trebuchet MS" w:hAnsi="Trebuchet MS"/>
                <w:sz w:val="20"/>
              </w:rPr>
              <w:t xml:space="preserve">doivent correspondre pour que </w:t>
            </w:r>
            <w:proofErr w:type="spellStart"/>
            <w:r w:rsidRPr="007343DD">
              <w:rPr>
                <w:rFonts w:ascii="Trebuchet MS" w:hAnsi="Trebuchet MS"/>
                <w:sz w:val="20"/>
              </w:rPr>
              <w:t>Bizagi</w:t>
            </w:r>
            <w:proofErr w:type="spellEnd"/>
            <w:r w:rsidRPr="007343DD">
              <w:rPr>
                <w:rFonts w:ascii="Trebuchet MS" w:hAnsi="Trebuchet MS"/>
                <w:sz w:val="20"/>
              </w:rPr>
              <w:t xml:space="preserve"> </w:t>
            </w:r>
            <w:r w:rsidR="00E30D77" w:rsidRPr="007343DD">
              <w:rPr>
                <w:rFonts w:ascii="Trebuchet MS" w:hAnsi="Trebuchet MS"/>
                <w:sz w:val="20"/>
              </w:rPr>
              <w:t xml:space="preserve">Modeler </w:t>
            </w:r>
            <w:r w:rsidRPr="007343DD">
              <w:rPr>
                <w:rFonts w:ascii="Trebuchet MS" w:hAnsi="Trebuchet MS"/>
                <w:sz w:val="20"/>
              </w:rPr>
              <w:t>comprenne</w:t>
            </w:r>
            <w:r w:rsidR="00E30D77" w:rsidRPr="007343DD">
              <w:rPr>
                <w:rFonts w:ascii="Trebuchet MS" w:hAnsi="Trebuchet MS"/>
                <w:sz w:val="20"/>
              </w:rPr>
              <w:t xml:space="preserve"> </w:t>
            </w:r>
            <w:r w:rsidRPr="007343DD">
              <w:rPr>
                <w:rFonts w:ascii="Trebuchet MS" w:hAnsi="Trebuchet MS"/>
                <w:sz w:val="20"/>
              </w:rPr>
              <w:t xml:space="preserve">qui est lié à qui. </w:t>
            </w:r>
          </w:p>
        </w:tc>
        <w:tc>
          <w:tcPr>
            <w:tcW w:w="2551" w:type="dxa"/>
            <w:vAlign w:val="center"/>
          </w:tcPr>
          <w:p w:rsidR="003A0798" w:rsidRDefault="003A0798" w:rsidP="007343DD">
            <w:pPr>
              <w:jc w:val="center"/>
              <w:rPr>
                <w:rFonts w:ascii="Trebuchet MS" w:hAnsi="Trebuchet MS"/>
                <w:b/>
                <w:sz w:val="24"/>
              </w:rPr>
            </w:pPr>
            <w:r>
              <w:rPr>
                <w:rFonts w:ascii="Trebuchet MS" w:hAnsi="Trebuchet MS"/>
                <w:b/>
                <w:noProof/>
                <w:sz w:val="24"/>
                <w:lang w:eastAsia="fr-BE"/>
              </w:rPr>
              <w:drawing>
                <wp:inline distT="0" distB="0" distL="0" distR="0" wp14:anchorId="10092D9B" wp14:editId="4B27412A">
                  <wp:extent cx="666843" cy="619211"/>
                  <wp:effectExtent l="0" t="0" r="0"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3E95.tmp"/>
                          <pic:cNvPicPr/>
                        </pic:nvPicPr>
                        <pic:blipFill>
                          <a:blip r:embed="rId56">
                            <a:extLst>
                              <a:ext uri="{28A0092B-C50C-407E-A947-70E740481C1C}">
                                <a14:useLocalDpi xmlns:a14="http://schemas.microsoft.com/office/drawing/2010/main" val="0"/>
                              </a:ext>
                            </a:extLst>
                          </a:blip>
                          <a:stretch>
                            <a:fillRect/>
                          </a:stretch>
                        </pic:blipFill>
                        <pic:spPr>
                          <a:xfrm>
                            <a:off x="0" y="0"/>
                            <a:ext cx="666843" cy="619211"/>
                          </a:xfrm>
                          <a:prstGeom prst="rect">
                            <a:avLst/>
                          </a:prstGeom>
                        </pic:spPr>
                      </pic:pic>
                    </a:graphicData>
                  </a:graphic>
                </wp:inline>
              </w:drawing>
            </w:r>
            <w:r>
              <w:rPr>
                <w:rFonts w:ascii="Trebuchet MS" w:hAnsi="Trebuchet MS"/>
                <w:b/>
                <w:noProof/>
                <w:sz w:val="24"/>
                <w:lang w:eastAsia="fr-BE"/>
              </w:rPr>
              <w:drawing>
                <wp:inline distT="0" distB="0" distL="0" distR="0" wp14:anchorId="3BFBC864" wp14:editId="45437FE4">
                  <wp:extent cx="638264" cy="590632"/>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5FFB.tmp"/>
                          <pic:cNvPicPr/>
                        </pic:nvPicPr>
                        <pic:blipFill>
                          <a:blip r:embed="rId57">
                            <a:extLst>
                              <a:ext uri="{28A0092B-C50C-407E-A947-70E740481C1C}">
                                <a14:useLocalDpi xmlns:a14="http://schemas.microsoft.com/office/drawing/2010/main" val="0"/>
                              </a:ext>
                            </a:extLst>
                          </a:blip>
                          <a:stretch>
                            <a:fillRect/>
                          </a:stretch>
                        </pic:blipFill>
                        <pic:spPr>
                          <a:xfrm>
                            <a:off x="0" y="0"/>
                            <a:ext cx="638264" cy="590632"/>
                          </a:xfrm>
                          <a:prstGeom prst="rect">
                            <a:avLst/>
                          </a:prstGeom>
                        </pic:spPr>
                      </pic:pic>
                    </a:graphicData>
                  </a:graphic>
                </wp:inline>
              </w:drawing>
            </w:r>
          </w:p>
        </w:tc>
      </w:tr>
      <w:tr w:rsidR="003A0798" w:rsidTr="001B26D2">
        <w:trPr>
          <w:trHeight w:val="1181"/>
        </w:trPr>
        <w:tc>
          <w:tcPr>
            <w:tcW w:w="2127" w:type="dxa"/>
            <w:vAlign w:val="center"/>
          </w:tcPr>
          <w:p w:rsidR="003A0798" w:rsidRPr="00973A59" w:rsidRDefault="003A0798" w:rsidP="003A0798">
            <w:pPr>
              <w:jc w:val="center"/>
              <w:rPr>
                <w:rFonts w:ascii="Trebuchet MS" w:hAnsi="Trebuchet MS"/>
                <w:sz w:val="20"/>
              </w:rPr>
            </w:pPr>
            <w:r w:rsidRPr="00973A59">
              <w:rPr>
                <w:rFonts w:ascii="Trebuchet MS" w:hAnsi="Trebuchet MS"/>
                <w:sz w:val="20"/>
              </w:rPr>
              <w:t xml:space="preserve">Événement </w:t>
            </w:r>
            <w:r>
              <w:rPr>
                <w:rFonts w:ascii="Trebuchet MS" w:hAnsi="Trebuchet MS"/>
                <w:sz w:val="20"/>
              </w:rPr>
              <w:t>intermédiaire</w:t>
            </w:r>
            <w:r w:rsidRPr="00973A59">
              <w:rPr>
                <w:rFonts w:ascii="Trebuchet MS" w:hAnsi="Trebuchet MS"/>
                <w:sz w:val="20"/>
              </w:rPr>
              <w:t xml:space="preserve"> </w:t>
            </w:r>
            <w:r>
              <w:rPr>
                <w:rFonts w:ascii="Trebuchet MS" w:hAnsi="Trebuchet MS"/>
                <w:sz w:val="20"/>
              </w:rPr>
              <w:t>avec signaux</w:t>
            </w:r>
          </w:p>
        </w:tc>
        <w:tc>
          <w:tcPr>
            <w:tcW w:w="5528" w:type="dxa"/>
            <w:vAlign w:val="center"/>
          </w:tcPr>
          <w:p w:rsidR="001B26D2" w:rsidRPr="001B26D2" w:rsidRDefault="001B26D2" w:rsidP="001B26D2">
            <w:pPr>
              <w:spacing w:before="60"/>
              <w:jc w:val="both"/>
              <w:rPr>
                <w:rFonts w:ascii="Trebuchet MS" w:hAnsi="Trebuchet MS"/>
                <w:sz w:val="20"/>
              </w:rPr>
            </w:pPr>
          </w:p>
          <w:p w:rsidR="001B26D2" w:rsidRPr="001B26D2" w:rsidRDefault="001B26D2" w:rsidP="001B26D2">
            <w:pPr>
              <w:spacing w:before="60"/>
              <w:jc w:val="both"/>
              <w:rPr>
                <w:rFonts w:ascii="Trebuchet MS" w:hAnsi="Trebuchet MS"/>
                <w:sz w:val="20"/>
              </w:rPr>
            </w:pPr>
            <w:r w:rsidRPr="001B26D2">
              <w:rPr>
                <w:rFonts w:ascii="Trebuchet MS" w:hAnsi="Trebuchet MS"/>
                <w:sz w:val="20"/>
              </w:rPr>
              <w:t xml:space="preserve">Ces événements sont utilisés pour envoyer ou recevoir des signaux à l'intérieur du processus. Un signal est similaire à un signal éclair dans le ciel pour tous ceux qui sont </w:t>
            </w:r>
            <w:r>
              <w:rPr>
                <w:rFonts w:ascii="Trebuchet MS" w:hAnsi="Trebuchet MS"/>
                <w:sz w:val="20"/>
              </w:rPr>
              <w:t xml:space="preserve">susceptibles de </w:t>
            </w:r>
            <w:r w:rsidRPr="001B26D2">
              <w:rPr>
                <w:rFonts w:ascii="Trebuchet MS" w:hAnsi="Trebuchet MS"/>
                <w:sz w:val="20"/>
              </w:rPr>
              <w:t xml:space="preserve">le remarquer et alors </w:t>
            </w:r>
            <w:r>
              <w:rPr>
                <w:rFonts w:ascii="Trebuchet MS" w:hAnsi="Trebuchet MS"/>
                <w:sz w:val="20"/>
              </w:rPr>
              <w:t>de</w:t>
            </w:r>
            <w:r w:rsidRPr="001B26D2">
              <w:rPr>
                <w:rFonts w:ascii="Trebuchet MS" w:hAnsi="Trebuchet MS"/>
                <w:sz w:val="20"/>
              </w:rPr>
              <w:t xml:space="preserve"> réagir.</w:t>
            </w:r>
          </w:p>
          <w:p w:rsidR="001B26D2" w:rsidRPr="001B26D2" w:rsidRDefault="001B26D2" w:rsidP="001B26D2">
            <w:pPr>
              <w:spacing w:before="60"/>
              <w:jc w:val="both"/>
              <w:rPr>
                <w:rFonts w:ascii="Trebuchet MS" w:hAnsi="Trebuchet MS"/>
                <w:sz w:val="20"/>
              </w:rPr>
            </w:pPr>
            <w:r w:rsidRPr="001B26D2">
              <w:rPr>
                <w:rFonts w:ascii="Trebuchet MS" w:hAnsi="Trebuchet MS"/>
                <w:sz w:val="20"/>
              </w:rPr>
              <w:t>Si l'événement est utilisé pour attraper le signal, on utilise le signal « preneur », autrement le signal « donneur ».</w:t>
            </w:r>
          </w:p>
          <w:p w:rsidR="003A0798" w:rsidRPr="001B26D2" w:rsidRDefault="003A0798" w:rsidP="001B26D2">
            <w:pPr>
              <w:jc w:val="both"/>
              <w:rPr>
                <w:rFonts w:ascii="Trebuchet MS" w:hAnsi="Trebuchet MS"/>
                <w:sz w:val="20"/>
              </w:rPr>
            </w:pPr>
          </w:p>
        </w:tc>
        <w:tc>
          <w:tcPr>
            <w:tcW w:w="2551" w:type="dxa"/>
          </w:tcPr>
          <w:p w:rsidR="003A0798" w:rsidRDefault="003A0798" w:rsidP="004F16E3">
            <w:pPr>
              <w:jc w:val="center"/>
              <w:rPr>
                <w:rFonts w:ascii="Trebuchet MS" w:hAnsi="Trebuchet MS"/>
                <w:b/>
                <w:sz w:val="24"/>
              </w:rPr>
            </w:pPr>
            <w:r>
              <w:rPr>
                <w:rFonts w:ascii="Trebuchet MS" w:hAnsi="Trebuchet MS"/>
                <w:b/>
                <w:noProof/>
                <w:sz w:val="24"/>
                <w:lang w:eastAsia="fr-BE"/>
              </w:rPr>
              <w:drawing>
                <wp:inline distT="0" distB="0" distL="0" distR="0" wp14:anchorId="38DDE230" wp14:editId="333B1984">
                  <wp:extent cx="428685" cy="724001"/>
                  <wp:effectExtent l="0" t="0" r="9525"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9944.tmp"/>
                          <pic:cNvPicPr/>
                        </pic:nvPicPr>
                        <pic:blipFill>
                          <a:blip r:embed="rId58">
                            <a:extLst>
                              <a:ext uri="{28A0092B-C50C-407E-A947-70E740481C1C}">
                                <a14:useLocalDpi xmlns:a14="http://schemas.microsoft.com/office/drawing/2010/main" val="0"/>
                              </a:ext>
                            </a:extLst>
                          </a:blip>
                          <a:stretch>
                            <a:fillRect/>
                          </a:stretch>
                        </pic:blipFill>
                        <pic:spPr>
                          <a:xfrm>
                            <a:off x="0" y="0"/>
                            <a:ext cx="428685" cy="724001"/>
                          </a:xfrm>
                          <a:prstGeom prst="rect">
                            <a:avLst/>
                          </a:prstGeom>
                        </pic:spPr>
                      </pic:pic>
                    </a:graphicData>
                  </a:graphic>
                </wp:inline>
              </w:drawing>
            </w:r>
            <w:r>
              <w:rPr>
                <w:rFonts w:ascii="Trebuchet MS" w:hAnsi="Trebuchet MS"/>
                <w:b/>
                <w:noProof/>
                <w:sz w:val="24"/>
                <w:lang w:eastAsia="fr-BE"/>
              </w:rPr>
              <w:drawing>
                <wp:inline distT="0" distB="0" distL="0" distR="0" wp14:anchorId="7D4E9AC4" wp14:editId="4B944BC9">
                  <wp:extent cx="409632" cy="733527"/>
                  <wp:effectExtent l="0" t="0" r="9525"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C38F.tmp"/>
                          <pic:cNvPicPr/>
                        </pic:nvPicPr>
                        <pic:blipFill>
                          <a:blip r:embed="rId59">
                            <a:extLst>
                              <a:ext uri="{28A0092B-C50C-407E-A947-70E740481C1C}">
                                <a14:useLocalDpi xmlns:a14="http://schemas.microsoft.com/office/drawing/2010/main" val="0"/>
                              </a:ext>
                            </a:extLst>
                          </a:blip>
                          <a:stretch>
                            <a:fillRect/>
                          </a:stretch>
                        </pic:blipFill>
                        <pic:spPr>
                          <a:xfrm>
                            <a:off x="0" y="0"/>
                            <a:ext cx="409632" cy="733527"/>
                          </a:xfrm>
                          <a:prstGeom prst="rect">
                            <a:avLst/>
                          </a:prstGeom>
                        </pic:spPr>
                      </pic:pic>
                    </a:graphicData>
                  </a:graphic>
                </wp:inline>
              </w:drawing>
            </w:r>
          </w:p>
        </w:tc>
      </w:tr>
      <w:tr w:rsidR="003A0798" w:rsidTr="003A0798">
        <w:tc>
          <w:tcPr>
            <w:tcW w:w="2127" w:type="dxa"/>
          </w:tcPr>
          <w:p w:rsidR="003A0798" w:rsidRPr="003A0798" w:rsidRDefault="003A0798" w:rsidP="003A0798">
            <w:pPr>
              <w:spacing w:before="240"/>
              <w:jc w:val="center"/>
              <w:rPr>
                <w:rFonts w:ascii="Trebuchet MS" w:hAnsi="Trebuchet MS"/>
                <w:sz w:val="20"/>
              </w:rPr>
            </w:pPr>
            <w:r w:rsidRPr="00973A59">
              <w:rPr>
                <w:rFonts w:ascii="Trebuchet MS" w:hAnsi="Trebuchet MS"/>
                <w:sz w:val="20"/>
              </w:rPr>
              <w:t xml:space="preserve">Événement </w:t>
            </w:r>
            <w:r>
              <w:rPr>
                <w:rFonts w:ascii="Trebuchet MS" w:hAnsi="Trebuchet MS"/>
                <w:sz w:val="20"/>
              </w:rPr>
              <w:t xml:space="preserve">intermédiaire </w:t>
            </w:r>
            <w:r w:rsidRPr="00973A59">
              <w:rPr>
                <w:rFonts w:ascii="Trebuchet MS" w:hAnsi="Trebuchet MS"/>
                <w:sz w:val="20"/>
              </w:rPr>
              <w:t>multiple</w:t>
            </w:r>
          </w:p>
        </w:tc>
        <w:tc>
          <w:tcPr>
            <w:tcW w:w="5528" w:type="dxa"/>
          </w:tcPr>
          <w:p w:rsidR="001B26D2" w:rsidRPr="001B26D2" w:rsidRDefault="001B26D2" w:rsidP="001B26D2">
            <w:pPr>
              <w:spacing w:before="60"/>
              <w:jc w:val="both"/>
              <w:rPr>
                <w:rFonts w:ascii="Trebuchet MS" w:hAnsi="Trebuchet MS"/>
                <w:sz w:val="20"/>
              </w:rPr>
            </w:pPr>
            <w:r w:rsidRPr="001B26D2">
              <w:rPr>
                <w:rFonts w:ascii="Trebuchet MS" w:hAnsi="Trebuchet MS"/>
                <w:sz w:val="20"/>
              </w:rPr>
              <w:t>Cela signifie qu'il y a plusieurs déclencheurs attribués à l'événement.</w:t>
            </w:r>
          </w:p>
          <w:p w:rsidR="003A0798" w:rsidRPr="001B26D2" w:rsidRDefault="001B26D2" w:rsidP="001B26D2">
            <w:pPr>
              <w:spacing w:before="60"/>
              <w:jc w:val="both"/>
              <w:rPr>
                <w:rFonts w:ascii="Trebuchet MS" w:hAnsi="Trebuchet MS"/>
                <w:sz w:val="20"/>
              </w:rPr>
            </w:pPr>
            <w:r>
              <w:rPr>
                <w:rFonts w:ascii="Trebuchet MS" w:hAnsi="Trebuchet MS"/>
                <w:sz w:val="20"/>
              </w:rPr>
              <w:t>U</w:t>
            </w:r>
            <w:r w:rsidRPr="001B26D2">
              <w:rPr>
                <w:rFonts w:ascii="Trebuchet MS" w:hAnsi="Trebuchet MS"/>
                <w:sz w:val="20"/>
              </w:rPr>
              <w:t>n seul déclencheur</w:t>
            </w:r>
            <w:r>
              <w:rPr>
                <w:rFonts w:ascii="Trebuchet MS" w:hAnsi="Trebuchet MS"/>
                <w:sz w:val="20"/>
              </w:rPr>
              <w:t xml:space="preserve"> attribué</w:t>
            </w:r>
            <w:r w:rsidRPr="001B26D2">
              <w:rPr>
                <w:rFonts w:ascii="Trebuchet MS" w:hAnsi="Trebuchet MS"/>
                <w:sz w:val="20"/>
              </w:rPr>
              <w:t xml:space="preserve"> est nécessaire</w:t>
            </w:r>
            <w:r>
              <w:rPr>
                <w:rFonts w:ascii="Trebuchet MS" w:hAnsi="Trebuchet MS"/>
                <w:sz w:val="20"/>
              </w:rPr>
              <w:t xml:space="preserve"> pour </w:t>
            </w:r>
            <w:r w:rsidR="00D74271">
              <w:rPr>
                <w:rFonts w:ascii="Trebuchet MS" w:hAnsi="Trebuchet MS"/>
                <w:sz w:val="20"/>
              </w:rPr>
              <w:t>occasionner</w:t>
            </w:r>
            <w:r>
              <w:rPr>
                <w:rFonts w:ascii="Trebuchet MS" w:hAnsi="Trebuchet MS"/>
                <w:sz w:val="20"/>
              </w:rPr>
              <w:t xml:space="preserve"> l’événement</w:t>
            </w:r>
            <w:r w:rsidRPr="001B26D2">
              <w:rPr>
                <w:rFonts w:ascii="Trebuchet MS" w:hAnsi="Trebuchet MS"/>
                <w:sz w:val="20"/>
              </w:rPr>
              <w:t>.</w:t>
            </w:r>
            <w:r w:rsidR="00D74271">
              <w:rPr>
                <w:rFonts w:ascii="Trebuchet MS" w:hAnsi="Trebuchet MS"/>
                <w:sz w:val="20"/>
              </w:rPr>
              <w:t xml:space="preserve"> </w:t>
            </w:r>
          </w:p>
        </w:tc>
        <w:tc>
          <w:tcPr>
            <w:tcW w:w="2551" w:type="dxa"/>
          </w:tcPr>
          <w:p w:rsidR="003A0798" w:rsidRDefault="003A0798" w:rsidP="003A0798">
            <w:pPr>
              <w:spacing w:before="240"/>
              <w:jc w:val="center"/>
              <w:rPr>
                <w:rFonts w:ascii="Trebuchet MS" w:hAnsi="Trebuchet MS"/>
                <w:b/>
                <w:sz w:val="24"/>
              </w:rPr>
            </w:pPr>
            <w:r>
              <w:rPr>
                <w:rFonts w:ascii="Trebuchet MS" w:hAnsi="Trebuchet MS"/>
                <w:b/>
                <w:noProof/>
                <w:sz w:val="24"/>
                <w:lang w:eastAsia="fr-BE"/>
              </w:rPr>
              <w:drawing>
                <wp:inline distT="0" distB="0" distL="0" distR="0" wp14:anchorId="2B672FD2" wp14:editId="30A249B5">
                  <wp:extent cx="552527" cy="743054"/>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E727.tmp"/>
                          <pic:cNvPicPr/>
                        </pic:nvPicPr>
                        <pic:blipFill>
                          <a:blip r:embed="rId60">
                            <a:extLst>
                              <a:ext uri="{28A0092B-C50C-407E-A947-70E740481C1C}">
                                <a14:useLocalDpi xmlns:a14="http://schemas.microsoft.com/office/drawing/2010/main" val="0"/>
                              </a:ext>
                            </a:extLst>
                          </a:blip>
                          <a:stretch>
                            <a:fillRect/>
                          </a:stretch>
                        </pic:blipFill>
                        <pic:spPr>
                          <a:xfrm>
                            <a:off x="0" y="0"/>
                            <a:ext cx="552527" cy="743054"/>
                          </a:xfrm>
                          <a:prstGeom prst="rect">
                            <a:avLst/>
                          </a:prstGeom>
                        </pic:spPr>
                      </pic:pic>
                    </a:graphicData>
                  </a:graphic>
                </wp:inline>
              </w:drawing>
            </w:r>
            <w:r>
              <w:rPr>
                <w:rFonts w:ascii="Trebuchet MS" w:hAnsi="Trebuchet MS"/>
                <w:b/>
                <w:noProof/>
                <w:sz w:val="24"/>
                <w:lang w:eastAsia="fr-BE"/>
              </w:rPr>
              <w:drawing>
                <wp:inline distT="0" distB="0" distL="0" distR="0" wp14:anchorId="5CF263FE" wp14:editId="59F2ECCD">
                  <wp:extent cx="543001" cy="724001"/>
                  <wp:effectExtent l="0" t="0" r="952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B4A.tmp"/>
                          <pic:cNvPicPr/>
                        </pic:nvPicPr>
                        <pic:blipFill>
                          <a:blip r:embed="rId61">
                            <a:extLst>
                              <a:ext uri="{28A0092B-C50C-407E-A947-70E740481C1C}">
                                <a14:useLocalDpi xmlns:a14="http://schemas.microsoft.com/office/drawing/2010/main" val="0"/>
                              </a:ext>
                            </a:extLst>
                          </a:blip>
                          <a:stretch>
                            <a:fillRect/>
                          </a:stretch>
                        </pic:blipFill>
                        <pic:spPr>
                          <a:xfrm>
                            <a:off x="0" y="0"/>
                            <a:ext cx="543001" cy="724001"/>
                          </a:xfrm>
                          <a:prstGeom prst="rect">
                            <a:avLst/>
                          </a:prstGeom>
                        </pic:spPr>
                      </pic:pic>
                    </a:graphicData>
                  </a:graphic>
                </wp:inline>
              </w:drawing>
            </w:r>
          </w:p>
        </w:tc>
      </w:tr>
      <w:tr w:rsidR="003A0798" w:rsidTr="003A0798">
        <w:tc>
          <w:tcPr>
            <w:tcW w:w="2127" w:type="dxa"/>
          </w:tcPr>
          <w:p w:rsidR="003A0798" w:rsidRPr="003A0798" w:rsidRDefault="003A0798" w:rsidP="003A0798">
            <w:pPr>
              <w:spacing w:before="240"/>
              <w:jc w:val="center"/>
              <w:rPr>
                <w:rFonts w:ascii="Trebuchet MS" w:hAnsi="Trebuchet MS"/>
                <w:sz w:val="20"/>
              </w:rPr>
            </w:pPr>
            <w:r w:rsidRPr="00973A59">
              <w:rPr>
                <w:rFonts w:ascii="Trebuchet MS" w:hAnsi="Trebuchet MS"/>
                <w:sz w:val="20"/>
              </w:rPr>
              <w:t xml:space="preserve">Événement </w:t>
            </w:r>
            <w:r>
              <w:rPr>
                <w:rFonts w:ascii="Trebuchet MS" w:hAnsi="Trebuchet MS"/>
                <w:sz w:val="20"/>
              </w:rPr>
              <w:t xml:space="preserve">intermédiaire </w:t>
            </w:r>
            <w:r w:rsidRPr="00973A59">
              <w:rPr>
                <w:rFonts w:ascii="Trebuchet MS" w:hAnsi="Trebuchet MS"/>
                <w:sz w:val="20"/>
              </w:rPr>
              <w:t>multiple</w:t>
            </w:r>
            <w:r>
              <w:rPr>
                <w:rFonts w:ascii="Trebuchet MS" w:hAnsi="Trebuchet MS"/>
                <w:sz w:val="20"/>
              </w:rPr>
              <w:t xml:space="preserve"> - parallèle</w:t>
            </w:r>
          </w:p>
        </w:tc>
        <w:tc>
          <w:tcPr>
            <w:tcW w:w="5528" w:type="dxa"/>
          </w:tcPr>
          <w:p w:rsidR="001B26D2" w:rsidRPr="001B26D2" w:rsidRDefault="001B26D2" w:rsidP="001B26D2">
            <w:pPr>
              <w:spacing w:before="60"/>
              <w:jc w:val="both"/>
              <w:rPr>
                <w:rFonts w:ascii="Trebuchet MS" w:hAnsi="Trebuchet MS"/>
                <w:sz w:val="20"/>
              </w:rPr>
            </w:pPr>
            <w:r w:rsidRPr="001B26D2">
              <w:rPr>
                <w:rFonts w:ascii="Trebuchet MS" w:hAnsi="Trebuchet MS"/>
                <w:sz w:val="20"/>
              </w:rPr>
              <w:t>Cela signifie qu'il y</w:t>
            </w:r>
            <w:r>
              <w:rPr>
                <w:rFonts w:ascii="Trebuchet MS" w:hAnsi="Trebuchet MS"/>
                <w:sz w:val="20"/>
              </w:rPr>
              <w:t xml:space="preserve"> </w:t>
            </w:r>
            <w:r w:rsidRPr="001B26D2">
              <w:rPr>
                <w:rFonts w:ascii="Trebuchet MS" w:hAnsi="Trebuchet MS"/>
                <w:sz w:val="20"/>
              </w:rPr>
              <w:t>a plusieurs déclencheurs attribués</w:t>
            </w:r>
          </w:p>
          <w:p w:rsidR="001B26D2" w:rsidRPr="001B26D2" w:rsidRDefault="001B26D2" w:rsidP="001B26D2">
            <w:pPr>
              <w:spacing w:before="60"/>
              <w:jc w:val="both"/>
              <w:rPr>
                <w:rFonts w:ascii="Trebuchet MS" w:hAnsi="Trebuchet MS"/>
                <w:sz w:val="20"/>
              </w:rPr>
            </w:pPr>
            <w:r w:rsidRPr="001B26D2">
              <w:rPr>
                <w:rFonts w:ascii="Trebuchet MS" w:hAnsi="Trebuchet MS"/>
                <w:sz w:val="20"/>
              </w:rPr>
              <w:t xml:space="preserve">à l'événement. Contrairement </w:t>
            </w:r>
            <w:r>
              <w:rPr>
                <w:rFonts w:ascii="Trebuchet MS" w:hAnsi="Trebuchet MS"/>
                <w:sz w:val="20"/>
              </w:rPr>
              <w:t xml:space="preserve">à l’événement intermédiaire multiple de base ci-dessus, </w:t>
            </w:r>
            <w:r w:rsidRPr="001B26D2">
              <w:rPr>
                <w:rFonts w:ascii="Trebuchet MS" w:hAnsi="Trebuchet MS"/>
                <w:sz w:val="20"/>
              </w:rPr>
              <w:t xml:space="preserve">tous les déclencheurs attribués sont nécessaires </w:t>
            </w:r>
            <w:r>
              <w:rPr>
                <w:rFonts w:ascii="Trebuchet MS" w:hAnsi="Trebuchet MS"/>
                <w:sz w:val="20"/>
              </w:rPr>
              <w:t xml:space="preserve">ici </w:t>
            </w:r>
            <w:r w:rsidRPr="001B26D2">
              <w:rPr>
                <w:rFonts w:ascii="Trebuchet MS" w:hAnsi="Trebuchet MS"/>
                <w:sz w:val="20"/>
              </w:rPr>
              <w:t>pour</w:t>
            </w:r>
            <w:r>
              <w:rPr>
                <w:rFonts w:ascii="Trebuchet MS" w:hAnsi="Trebuchet MS"/>
                <w:sz w:val="20"/>
              </w:rPr>
              <w:t xml:space="preserve"> que</w:t>
            </w:r>
          </w:p>
          <w:p w:rsidR="003A0798" w:rsidRPr="001B26D2" w:rsidRDefault="001B26D2" w:rsidP="001B26D2">
            <w:pPr>
              <w:spacing w:before="60"/>
              <w:jc w:val="both"/>
              <w:rPr>
                <w:rFonts w:ascii="Trebuchet MS" w:hAnsi="Trebuchet MS"/>
                <w:sz w:val="20"/>
              </w:rPr>
            </w:pPr>
            <w:r>
              <w:rPr>
                <w:rFonts w:ascii="Trebuchet MS" w:hAnsi="Trebuchet MS"/>
                <w:sz w:val="20"/>
              </w:rPr>
              <w:t>l'événement s</w:t>
            </w:r>
            <w:r w:rsidRPr="001B26D2">
              <w:rPr>
                <w:rFonts w:ascii="Trebuchet MS" w:hAnsi="Trebuchet MS"/>
                <w:sz w:val="20"/>
              </w:rPr>
              <w:t xml:space="preserve">oit </w:t>
            </w:r>
            <w:r>
              <w:rPr>
                <w:rFonts w:ascii="Trebuchet MS" w:hAnsi="Trebuchet MS"/>
                <w:sz w:val="20"/>
              </w:rPr>
              <w:t>déclenché</w:t>
            </w:r>
            <w:r w:rsidRPr="001B26D2">
              <w:rPr>
                <w:rFonts w:ascii="Trebuchet MS" w:hAnsi="Trebuchet MS"/>
                <w:sz w:val="20"/>
              </w:rPr>
              <w:t>.</w:t>
            </w:r>
          </w:p>
        </w:tc>
        <w:tc>
          <w:tcPr>
            <w:tcW w:w="2551" w:type="dxa"/>
          </w:tcPr>
          <w:p w:rsidR="003A0798" w:rsidRDefault="003A0798" w:rsidP="003A0798">
            <w:pPr>
              <w:spacing w:before="240"/>
              <w:jc w:val="center"/>
              <w:rPr>
                <w:rFonts w:ascii="Trebuchet MS" w:hAnsi="Trebuchet MS"/>
                <w:b/>
                <w:sz w:val="24"/>
              </w:rPr>
            </w:pPr>
            <w:r>
              <w:rPr>
                <w:rFonts w:ascii="Trebuchet MS" w:hAnsi="Trebuchet MS"/>
                <w:b/>
                <w:noProof/>
                <w:sz w:val="24"/>
                <w:lang w:eastAsia="fr-BE"/>
              </w:rPr>
              <w:drawing>
                <wp:inline distT="0" distB="0" distL="0" distR="0" wp14:anchorId="1F61F7DE" wp14:editId="0C6EB7FF">
                  <wp:extent cx="600159" cy="743054"/>
                  <wp:effectExtent l="0" t="0" r="9525"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34DB.tmp"/>
                          <pic:cNvPicPr/>
                        </pic:nvPicPr>
                        <pic:blipFill>
                          <a:blip r:embed="rId62">
                            <a:extLst>
                              <a:ext uri="{28A0092B-C50C-407E-A947-70E740481C1C}">
                                <a14:useLocalDpi xmlns:a14="http://schemas.microsoft.com/office/drawing/2010/main" val="0"/>
                              </a:ext>
                            </a:extLst>
                          </a:blip>
                          <a:stretch>
                            <a:fillRect/>
                          </a:stretch>
                        </pic:blipFill>
                        <pic:spPr>
                          <a:xfrm>
                            <a:off x="0" y="0"/>
                            <a:ext cx="600159" cy="743054"/>
                          </a:xfrm>
                          <a:prstGeom prst="rect">
                            <a:avLst/>
                          </a:prstGeom>
                        </pic:spPr>
                      </pic:pic>
                    </a:graphicData>
                  </a:graphic>
                </wp:inline>
              </w:drawing>
            </w:r>
          </w:p>
        </w:tc>
      </w:tr>
    </w:tbl>
    <w:p w:rsidR="004C1803" w:rsidRDefault="004C1803" w:rsidP="00464CA6">
      <w:pPr>
        <w:rPr>
          <w:rFonts w:ascii="Trebuchet MS" w:hAnsi="Trebuchet MS"/>
          <w:b/>
          <w:sz w:val="24"/>
        </w:rPr>
      </w:pPr>
    </w:p>
    <w:p w:rsidR="004C1803" w:rsidRPr="00DE6B5A" w:rsidRDefault="004C1803" w:rsidP="004C1803">
      <w:pPr>
        <w:pStyle w:val="Paragraphedeliste"/>
        <w:numPr>
          <w:ilvl w:val="0"/>
          <w:numId w:val="6"/>
        </w:numPr>
        <w:jc w:val="both"/>
        <w:rPr>
          <w:rFonts w:ascii="Trebuchet MS" w:hAnsi="Trebuchet MS"/>
          <w:b/>
          <w:i/>
          <w:sz w:val="20"/>
          <w:u w:val="single"/>
        </w:rPr>
      </w:pPr>
      <w:r w:rsidRPr="00DE6B5A">
        <w:rPr>
          <w:rFonts w:ascii="Trebuchet MS" w:hAnsi="Trebuchet MS"/>
          <w:b/>
          <w:i/>
          <w:sz w:val="20"/>
          <w:u w:val="single"/>
        </w:rPr>
        <w:t>Les événements de fin</w:t>
      </w:r>
    </w:p>
    <w:tbl>
      <w:tblPr>
        <w:tblStyle w:val="Grilledutableau"/>
        <w:tblW w:w="9782" w:type="dxa"/>
        <w:tblInd w:w="-34" w:type="dxa"/>
        <w:tblLayout w:type="fixed"/>
        <w:tblLook w:val="04A0" w:firstRow="1" w:lastRow="0" w:firstColumn="1" w:lastColumn="0" w:noHBand="0" w:noVBand="1"/>
      </w:tblPr>
      <w:tblGrid>
        <w:gridCol w:w="2410"/>
        <w:gridCol w:w="6521"/>
        <w:gridCol w:w="851"/>
      </w:tblGrid>
      <w:tr w:rsidR="0074629B" w:rsidTr="0074629B">
        <w:tc>
          <w:tcPr>
            <w:tcW w:w="2410" w:type="dxa"/>
            <w:vAlign w:val="center"/>
          </w:tcPr>
          <w:p w:rsidR="0074629B" w:rsidRPr="00973A59" w:rsidRDefault="0074629B" w:rsidP="0074629B">
            <w:pPr>
              <w:spacing w:before="240"/>
              <w:jc w:val="center"/>
              <w:rPr>
                <w:rFonts w:ascii="Trebuchet MS" w:hAnsi="Trebuchet MS"/>
                <w:sz w:val="20"/>
              </w:rPr>
            </w:pPr>
            <w:r w:rsidRPr="00973A59">
              <w:rPr>
                <w:rFonts w:ascii="Trebuchet MS" w:hAnsi="Trebuchet MS"/>
                <w:sz w:val="20"/>
              </w:rPr>
              <w:t xml:space="preserve">Événement de </w:t>
            </w:r>
            <w:r>
              <w:rPr>
                <w:rFonts w:ascii="Trebuchet MS" w:hAnsi="Trebuchet MS"/>
                <w:sz w:val="20"/>
              </w:rPr>
              <w:t>fin</w:t>
            </w:r>
            <w:r w:rsidRPr="00973A59">
              <w:rPr>
                <w:rFonts w:ascii="Trebuchet MS" w:hAnsi="Trebuchet MS"/>
                <w:sz w:val="20"/>
              </w:rPr>
              <w:t xml:space="preserve"> avec Message</w:t>
            </w:r>
          </w:p>
        </w:tc>
        <w:tc>
          <w:tcPr>
            <w:tcW w:w="6521" w:type="dxa"/>
          </w:tcPr>
          <w:p w:rsidR="0074629B" w:rsidRPr="002346C6" w:rsidRDefault="0074629B" w:rsidP="002346C6">
            <w:pPr>
              <w:spacing w:before="60"/>
              <w:jc w:val="both"/>
              <w:rPr>
                <w:rFonts w:ascii="Trebuchet MS" w:hAnsi="Trebuchet MS"/>
                <w:sz w:val="20"/>
              </w:rPr>
            </w:pPr>
            <w:r w:rsidRPr="002346C6">
              <w:rPr>
                <w:rFonts w:ascii="Trebuchet MS" w:hAnsi="Trebuchet MS"/>
                <w:sz w:val="20"/>
              </w:rPr>
              <w:t>Indique qu'un message est envoyé lorsque le débit a</w:t>
            </w:r>
          </w:p>
          <w:p w:rsidR="0074629B" w:rsidRPr="002346C6" w:rsidRDefault="0074629B" w:rsidP="002346C6">
            <w:pPr>
              <w:spacing w:before="60"/>
              <w:jc w:val="both"/>
              <w:rPr>
                <w:rFonts w:ascii="Trebuchet MS" w:hAnsi="Trebuchet MS"/>
                <w:sz w:val="20"/>
              </w:rPr>
            </w:pPr>
            <w:r w:rsidRPr="002346C6">
              <w:rPr>
                <w:rFonts w:ascii="Trebuchet MS" w:hAnsi="Trebuchet MS"/>
                <w:sz w:val="20"/>
              </w:rPr>
              <w:t>terminé.</w:t>
            </w:r>
          </w:p>
        </w:tc>
        <w:tc>
          <w:tcPr>
            <w:tcW w:w="851" w:type="dxa"/>
          </w:tcPr>
          <w:p w:rsidR="0074629B" w:rsidRDefault="0074629B" w:rsidP="00464CA6">
            <w:pPr>
              <w:rPr>
                <w:rFonts w:ascii="Trebuchet MS" w:hAnsi="Trebuchet MS"/>
                <w:b/>
                <w:sz w:val="24"/>
              </w:rPr>
            </w:pPr>
            <w:r>
              <w:rPr>
                <w:rFonts w:ascii="Trebuchet MS" w:hAnsi="Trebuchet MS"/>
                <w:b/>
                <w:noProof/>
                <w:sz w:val="24"/>
                <w:lang w:eastAsia="fr-BE"/>
              </w:rPr>
              <w:drawing>
                <wp:inline distT="0" distB="0" distL="0" distR="0" wp14:anchorId="62F8D455" wp14:editId="7EF6BD68">
                  <wp:extent cx="409632" cy="428685"/>
                  <wp:effectExtent l="0" t="0" r="9525" b="952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B17B.tmp"/>
                          <pic:cNvPicPr/>
                        </pic:nvPicPr>
                        <pic:blipFill>
                          <a:blip r:embed="rId63">
                            <a:extLst>
                              <a:ext uri="{28A0092B-C50C-407E-A947-70E740481C1C}">
                                <a14:useLocalDpi xmlns:a14="http://schemas.microsoft.com/office/drawing/2010/main" val="0"/>
                              </a:ext>
                            </a:extLst>
                          </a:blip>
                          <a:stretch>
                            <a:fillRect/>
                          </a:stretch>
                        </pic:blipFill>
                        <pic:spPr>
                          <a:xfrm>
                            <a:off x="0" y="0"/>
                            <a:ext cx="409632" cy="428685"/>
                          </a:xfrm>
                          <a:prstGeom prst="rect">
                            <a:avLst/>
                          </a:prstGeom>
                        </pic:spPr>
                      </pic:pic>
                    </a:graphicData>
                  </a:graphic>
                </wp:inline>
              </w:drawing>
            </w:r>
          </w:p>
        </w:tc>
      </w:tr>
      <w:tr w:rsidR="0074629B" w:rsidTr="0074629B">
        <w:tc>
          <w:tcPr>
            <w:tcW w:w="2410" w:type="dxa"/>
            <w:vAlign w:val="center"/>
          </w:tcPr>
          <w:p w:rsidR="0074629B" w:rsidRPr="00973A59" w:rsidRDefault="0074629B" w:rsidP="002346C6">
            <w:pPr>
              <w:spacing w:before="240"/>
              <w:jc w:val="center"/>
              <w:rPr>
                <w:rFonts w:ascii="Trebuchet MS" w:hAnsi="Trebuchet MS"/>
                <w:sz w:val="20"/>
              </w:rPr>
            </w:pPr>
            <w:r w:rsidRPr="00973A59">
              <w:rPr>
                <w:rFonts w:ascii="Trebuchet MS" w:hAnsi="Trebuchet MS"/>
                <w:sz w:val="20"/>
              </w:rPr>
              <w:t xml:space="preserve">Événement de </w:t>
            </w:r>
            <w:r>
              <w:rPr>
                <w:rFonts w:ascii="Trebuchet MS" w:hAnsi="Trebuchet MS"/>
                <w:sz w:val="20"/>
              </w:rPr>
              <w:t>fin</w:t>
            </w:r>
            <w:r w:rsidRPr="00973A59">
              <w:rPr>
                <w:rFonts w:ascii="Trebuchet MS" w:hAnsi="Trebuchet MS"/>
                <w:sz w:val="20"/>
              </w:rPr>
              <w:t xml:space="preserve"> avec </w:t>
            </w:r>
            <w:r w:rsidR="002346C6">
              <w:rPr>
                <w:rFonts w:ascii="Trebuchet MS" w:hAnsi="Trebuchet MS"/>
                <w:sz w:val="20"/>
              </w:rPr>
              <w:t>intensification/évaluation</w:t>
            </w:r>
          </w:p>
        </w:tc>
        <w:tc>
          <w:tcPr>
            <w:tcW w:w="6521" w:type="dxa"/>
          </w:tcPr>
          <w:p w:rsidR="0074629B" w:rsidRPr="002346C6" w:rsidRDefault="002346C6" w:rsidP="002346C6">
            <w:pPr>
              <w:spacing w:before="60"/>
              <w:jc w:val="both"/>
              <w:rPr>
                <w:rFonts w:ascii="Trebuchet MS" w:hAnsi="Trebuchet MS"/>
                <w:sz w:val="20"/>
              </w:rPr>
            </w:pPr>
            <w:r w:rsidRPr="002346C6">
              <w:rPr>
                <w:rFonts w:ascii="Trebuchet MS" w:hAnsi="Trebuchet MS"/>
                <w:sz w:val="20"/>
              </w:rPr>
              <w:t>Indique qu’une intensification/évaluation est nécessaire lorsque le flux se termine.</w:t>
            </w:r>
          </w:p>
        </w:tc>
        <w:tc>
          <w:tcPr>
            <w:tcW w:w="851" w:type="dxa"/>
          </w:tcPr>
          <w:p w:rsidR="0074629B" w:rsidRDefault="0074629B" w:rsidP="00464CA6">
            <w:pPr>
              <w:rPr>
                <w:rFonts w:ascii="Trebuchet MS" w:hAnsi="Trebuchet MS"/>
                <w:b/>
                <w:sz w:val="24"/>
              </w:rPr>
            </w:pPr>
            <w:r>
              <w:rPr>
                <w:rFonts w:ascii="Trebuchet MS" w:hAnsi="Trebuchet MS"/>
                <w:b/>
                <w:noProof/>
                <w:sz w:val="24"/>
                <w:lang w:eastAsia="fr-BE"/>
              </w:rPr>
              <w:drawing>
                <wp:inline distT="0" distB="0" distL="0" distR="0" wp14:anchorId="125E031A" wp14:editId="3BA9A8CE">
                  <wp:extent cx="400106" cy="409632"/>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D4A5.tmp"/>
                          <pic:cNvPicPr/>
                        </pic:nvPicPr>
                        <pic:blipFill>
                          <a:blip r:embed="rId64">
                            <a:extLst>
                              <a:ext uri="{28A0092B-C50C-407E-A947-70E740481C1C}">
                                <a14:useLocalDpi xmlns:a14="http://schemas.microsoft.com/office/drawing/2010/main" val="0"/>
                              </a:ext>
                            </a:extLst>
                          </a:blip>
                          <a:stretch>
                            <a:fillRect/>
                          </a:stretch>
                        </pic:blipFill>
                        <pic:spPr>
                          <a:xfrm>
                            <a:off x="0" y="0"/>
                            <a:ext cx="400106" cy="409632"/>
                          </a:xfrm>
                          <a:prstGeom prst="rect">
                            <a:avLst/>
                          </a:prstGeom>
                        </pic:spPr>
                      </pic:pic>
                    </a:graphicData>
                  </a:graphic>
                </wp:inline>
              </w:drawing>
            </w:r>
          </w:p>
        </w:tc>
      </w:tr>
      <w:tr w:rsidR="0074629B" w:rsidTr="0074629B">
        <w:tc>
          <w:tcPr>
            <w:tcW w:w="2410" w:type="dxa"/>
            <w:vAlign w:val="center"/>
          </w:tcPr>
          <w:p w:rsidR="0074629B" w:rsidRPr="00973A59" w:rsidRDefault="0074629B" w:rsidP="002346C6">
            <w:pPr>
              <w:spacing w:before="240"/>
              <w:jc w:val="center"/>
              <w:rPr>
                <w:rFonts w:ascii="Trebuchet MS" w:hAnsi="Trebuchet MS"/>
                <w:sz w:val="20"/>
              </w:rPr>
            </w:pPr>
            <w:r w:rsidRPr="00973A59">
              <w:rPr>
                <w:rFonts w:ascii="Trebuchet MS" w:hAnsi="Trebuchet MS"/>
                <w:sz w:val="20"/>
              </w:rPr>
              <w:t xml:space="preserve">Événement de </w:t>
            </w:r>
            <w:r>
              <w:rPr>
                <w:rFonts w:ascii="Trebuchet MS" w:hAnsi="Trebuchet MS"/>
                <w:sz w:val="20"/>
              </w:rPr>
              <w:t>fin</w:t>
            </w:r>
            <w:r w:rsidRPr="00973A59">
              <w:rPr>
                <w:rFonts w:ascii="Trebuchet MS" w:hAnsi="Trebuchet MS"/>
                <w:sz w:val="20"/>
              </w:rPr>
              <w:t xml:space="preserve"> avec </w:t>
            </w:r>
            <w:r w:rsidR="002346C6">
              <w:rPr>
                <w:rFonts w:ascii="Trebuchet MS" w:hAnsi="Trebuchet MS"/>
                <w:sz w:val="20"/>
              </w:rPr>
              <w:t>erreurs</w:t>
            </w:r>
          </w:p>
        </w:tc>
        <w:tc>
          <w:tcPr>
            <w:tcW w:w="6521" w:type="dxa"/>
          </w:tcPr>
          <w:p w:rsidR="0074629B" w:rsidRPr="002346C6" w:rsidRDefault="002346C6" w:rsidP="002346C6">
            <w:pPr>
              <w:spacing w:before="60"/>
              <w:jc w:val="both"/>
              <w:rPr>
                <w:rFonts w:ascii="Trebuchet MS" w:hAnsi="Trebuchet MS"/>
                <w:sz w:val="20"/>
              </w:rPr>
            </w:pPr>
            <w:r w:rsidRPr="002346C6">
              <w:rPr>
                <w:rFonts w:ascii="Trebuchet MS" w:hAnsi="Trebuchet MS"/>
                <w:sz w:val="20"/>
              </w:rPr>
              <w:t>Indique qu'une erreur nommée doit être générée. Toutes les menaces actives du processus sont terminées.</w:t>
            </w:r>
          </w:p>
        </w:tc>
        <w:tc>
          <w:tcPr>
            <w:tcW w:w="851" w:type="dxa"/>
          </w:tcPr>
          <w:p w:rsidR="0074629B" w:rsidRDefault="0074629B" w:rsidP="00464CA6">
            <w:pPr>
              <w:rPr>
                <w:rFonts w:ascii="Trebuchet MS" w:hAnsi="Trebuchet MS"/>
                <w:b/>
                <w:sz w:val="24"/>
              </w:rPr>
            </w:pPr>
            <w:r>
              <w:rPr>
                <w:rFonts w:ascii="Trebuchet MS" w:hAnsi="Trebuchet MS"/>
                <w:b/>
                <w:noProof/>
                <w:sz w:val="24"/>
                <w:lang w:eastAsia="fr-BE"/>
              </w:rPr>
              <w:drawing>
                <wp:inline distT="0" distB="0" distL="0" distR="0" wp14:anchorId="33A72229" wp14:editId="2DD64807">
                  <wp:extent cx="428685" cy="476317"/>
                  <wp:effectExtent l="0" t="0" r="952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F714.tmp"/>
                          <pic:cNvPicPr/>
                        </pic:nvPicPr>
                        <pic:blipFill>
                          <a:blip r:embed="rId65">
                            <a:extLst>
                              <a:ext uri="{28A0092B-C50C-407E-A947-70E740481C1C}">
                                <a14:useLocalDpi xmlns:a14="http://schemas.microsoft.com/office/drawing/2010/main" val="0"/>
                              </a:ext>
                            </a:extLst>
                          </a:blip>
                          <a:stretch>
                            <a:fillRect/>
                          </a:stretch>
                        </pic:blipFill>
                        <pic:spPr>
                          <a:xfrm>
                            <a:off x="0" y="0"/>
                            <a:ext cx="428685" cy="476317"/>
                          </a:xfrm>
                          <a:prstGeom prst="rect">
                            <a:avLst/>
                          </a:prstGeom>
                        </pic:spPr>
                      </pic:pic>
                    </a:graphicData>
                  </a:graphic>
                </wp:inline>
              </w:drawing>
            </w:r>
          </w:p>
        </w:tc>
      </w:tr>
      <w:tr w:rsidR="0074629B" w:rsidTr="0074629B">
        <w:tc>
          <w:tcPr>
            <w:tcW w:w="2410" w:type="dxa"/>
            <w:vAlign w:val="center"/>
          </w:tcPr>
          <w:p w:rsidR="0074629B" w:rsidRPr="00973A59" w:rsidRDefault="0074629B" w:rsidP="002346C6">
            <w:pPr>
              <w:spacing w:before="240"/>
              <w:jc w:val="center"/>
              <w:rPr>
                <w:rFonts w:ascii="Trebuchet MS" w:hAnsi="Trebuchet MS"/>
                <w:sz w:val="20"/>
              </w:rPr>
            </w:pPr>
            <w:r w:rsidRPr="00973A59">
              <w:rPr>
                <w:rFonts w:ascii="Trebuchet MS" w:hAnsi="Trebuchet MS"/>
                <w:sz w:val="20"/>
              </w:rPr>
              <w:t xml:space="preserve">Événement de </w:t>
            </w:r>
            <w:r>
              <w:rPr>
                <w:rFonts w:ascii="Trebuchet MS" w:hAnsi="Trebuchet MS"/>
                <w:sz w:val="20"/>
              </w:rPr>
              <w:t>fin</w:t>
            </w:r>
            <w:r w:rsidRPr="00973A59">
              <w:rPr>
                <w:rFonts w:ascii="Trebuchet MS" w:hAnsi="Trebuchet MS"/>
                <w:sz w:val="20"/>
              </w:rPr>
              <w:t xml:space="preserve"> avec </w:t>
            </w:r>
            <w:r w:rsidR="002346C6">
              <w:rPr>
                <w:rFonts w:ascii="Trebuchet MS" w:hAnsi="Trebuchet MS"/>
                <w:sz w:val="20"/>
              </w:rPr>
              <w:t>annulation</w:t>
            </w:r>
          </w:p>
        </w:tc>
        <w:tc>
          <w:tcPr>
            <w:tcW w:w="6521" w:type="dxa"/>
          </w:tcPr>
          <w:p w:rsidR="002346C6" w:rsidRPr="002346C6" w:rsidRDefault="002346C6" w:rsidP="002346C6">
            <w:pPr>
              <w:spacing w:before="60"/>
              <w:jc w:val="both"/>
              <w:rPr>
                <w:rFonts w:ascii="Trebuchet MS" w:hAnsi="Trebuchet MS"/>
                <w:sz w:val="20"/>
              </w:rPr>
            </w:pPr>
            <w:r w:rsidRPr="002346C6">
              <w:rPr>
                <w:rFonts w:ascii="Trebuchet MS" w:hAnsi="Trebuchet MS"/>
                <w:sz w:val="20"/>
              </w:rPr>
              <w:t>Est utilisé dans un</w:t>
            </w:r>
            <w:r>
              <w:rPr>
                <w:rFonts w:ascii="Trebuchet MS" w:hAnsi="Trebuchet MS"/>
                <w:sz w:val="20"/>
              </w:rPr>
              <w:t xml:space="preserve"> sous-processus de</w:t>
            </w:r>
            <w:r w:rsidRPr="002346C6">
              <w:rPr>
                <w:rFonts w:ascii="Trebuchet MS" w:hAnsi="Trebuchet MS"/>
                <w:sz w:val="20"/>
              </w:rPr>
              <w:t xml:space="preserve"> transaction</w:t>
            </w:r>
            <w:r>
              <w:rPr>
                <w:rFonts w:ascii="Trebuchet MS" w:hAnsi="Trebuchet MS"/>
                <w:sz w:val="20"/>
              </w:rPr>
              <w:t>. I</w:t>
            </w:r>
            <w:r w:rsidRPr="002346C6">
              <w:rPr>
                <w:rFonts w:ascii="Trebuchet MS" w:hAnsi="Trebuchet MS"/>
                <w:sz w:val="20"/>
              </w:rPr>
              <w:t>l indique</w:t>
            </w:r>
          </w:p>
          <w:p w:rsidR="0074629B" w:rsidRPr="002346C6" w:rsidRDefault="002346C6" w:rsidP="002346C6">
            <w:pPr>
              <w:spacing w:before="60"/>
              <w:jc w:val="both"/>
              <w:rPr>
                <w:rFonts w:ascii="Trebuchet MS" w:hAnsi="Trebuchet MS"/>
                <w:sz w:val="20"/>
              </w:rPr>
            </w:pPr>
            <w:r w:rsidRPr="002346C6">
              <w:rPr>
                <w:rFonts w:ascii="Trebuchet MS" w:hAnsi="Trebuchet MS"/>
                <w:sz w:val="20"/>
              </w:rPr>
              <w:t xml:space="preserve">que </w:t>
            </w:r>
            <w:r>
              <w:rPr>
                <w:rFonts w:ascii="Trebuchet MS" w:hAnsi="Trebuchet MS"/>
                <w:sz w:val="20"/>
              </w:rPr>
              <w:t>l’opération doit être annulée et qu’un processus</w:t>
            </w:r>
            <w:r w:rsidRPr="002346C6">
              <w:rPr>
                <w:rFonts w:ascii="Trebuchet MS" w:hAnsi="Trebuchet MS"/>
                <w:sz w:val="20"/>
              </w:rPr>
              <w:t xml:space="preserve"> alternatif peut être </w:t>
            </w:r>
            <w:r>
              <w:rPr>
                <w:rFonts w:ascii="Trebuchet MS" w:hAnsi="Trebuchet MS"/>
                <w:sz w:val="20"/>
              </w:rPr>
              <w:t>engagé</w:t>
            </w:r>
            <w:r w:rsidRPr="002346C6">
              <w:rPr>
                <w:rFonts w:ascii="Trebuchet MS" w:hAnsi="Trebuchet MS"/>
                <w:sz w:val="20"/>
              </w:rPr>
              <w:t>.</w:t>
            </w:r>
          </w:p>
        </w:tc>
        <w:tc>
          <w:tcPr>
            <w:tcW w:w="851" w:type="dxa"/>
          </w:tcPr>
          <w:p w:rsidR="0074629B" w:rsidRDefault="0074629B" w:rsidP="00464CA6">
            <w:pPr>
              <w:rPr>
                <w:rFonts w:ascii="Trebuchet MS" w:hAnsi="Trebuchet MS"/>
                <w:b/>
                <w:sz w:val="24"/>
              </w:rPr>
            </w:pPr>
            <w:r>
              <w:rPr>
                <w:rFonts w:ascii="Trebuchet MS" w:hAnsi="Trebuchet MS"/>
                <w:b/>
                <w:noProof/>
                <w:sz w:val="24"/>
                <w:lang w:eastAsia="fr-BE"/>
              </w:rPr>
              <w:drawing>
                <wp:inline distT="0" distB="0" distL="0" distR="0" wp14:anchorId="30A9E2EB" wp14:editId="0073102A">
                  <wp:extent cx="400106" cy="419159"/>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2C77.tmp"/>
                          <pic:cNvPicPr/>
                        </pic:nvPicPr>
                        <pic:blipFill>
                          <a:blip r:embed="rId66">
                            <a:extLst>
                              <a:ext uri="{28A0092B-C50C-407E-A947-70E740481C1C}">
                                <a14:useLocalDpi xmlns:a14="http://schemas.microsoft.com/office/drawing/2010/main" val="0"/>
                              </a:ext>
                            </a:extLst>
                          </a:blip>
                          <a:stretch>
                            <a:fillRect/>
                          </a:stretch>
                        </pic:blipFill>
                        <pic:spPr>
                          <a:xfrm>
                            <a:off x="0" y="0"/>
                            <a:ext cx="400106" cy="419159"/>
                          </a:xfrm>
                          <a:prstGeom prst="rect">
                            <a:avLst/>
                          </a:prstGeom>
                        </pic:spPr>
                      </pic:pic>
                    </a:graphicData>
                  </a:graphic>
                </wp:inline>
              </w:drawing>
            </w:r>
          </w:p>
        </w:tc>
      </w:tr>
      <w:tr w:rsidR="0074629B" w:rsidTr="0074629B">
        <w:tc>
          <w:tcPr>
            <w:tcW w:w="2410" w:type="dxa"/>
            <w:vAlign w:val="center"/>
          </w:tcPr>
          <w:p w:rsidR="0074629B" w:rsidRPr="00973A59" w:rsidRDefault="0074629B" w:rsidP="00473E5E">
            <w:pPr>
              <w:jc w:val="center"/>
              <w:rPr>
                <w:rFonts w:ascii="Trebuchet MS" w:hAnsi="Trebuchet MS"/>
                <w:sz w:val="20"/>
              </w:rPr>
            </w:pPr>
            <w:r w:rsidRPr="00973A59">
              <w:rPr>
                <w:rFonts w:ascii="Trebuchet MS" w:hAnsi="Trebuchet MS"/>
                <w:sz w:val="20"/>
              </w:rPr>
              <w:t xml:space="preserve">Événement de </w:t>
            </w:r>
            <w:r>
              <w:rPr>
                <w:rFonts w:ascii="Trebuchet MS" w:hAnsi="Trebuchet MS"/>
                <w:sz w:val="20"/>
              </w:rPr>
              <w:t>fin</w:t>
            </w:r>
            <w:r w:rsidRPr="00973A59">
              <w:rPr>
                <w:rFonts w:ascii="Trebuchet MS" w:hAnsi="Trebuchet MS"/>
                <w:sz w:val="20"/>
              </w:rPr>
              <w:t xml:space="preserve"> </w:t>
            </w:r>
            <w:r w:rsidR="00473E5E">
              <w:rPr>
                <w:rFonts w:ascii="Trebuchet MS" w:hAnsi="Trebuchet MS"/>
                <w:sz w:val="20"/>
              </w:rPr>
              <w:t>avec compensation</w:t>
            </w:r>
          </w:p>
        </w:tc>
        <w:tc>
          <w:tcPr>
            <w:tcW w:w="6521" w:type="dxa"/>
          </w:tcPr>
          <w:p w:rsidR="0074629B" w:rsidRPr="002346C6" w:rsidRDefault="008034A5" w:rsidP="008034A5">
            <w:pPr>
              <w:spacing w:before="60"/>
              <w:jc w:val="both"/>
              <w:rPr>
                <w:rFonts w:ascii="Trebuchet MS" w:hAnsi="Trebuchet MS"/>
                <w:sz w:val="20"/>
              </w:rPr>
            </w:pPr>
            <w:r w:rsidRPr="008034A5">
              <w:rPr>
                <w:rFonts w:ascii="Trebuchet MS" w:hAnsi="Trebuchet MS"/>
                <w:sz w:val="20"/>
              </w:rPr>
              <w:t>Si une activité identifié</w:t>
            </w:r>
            <w:r w:rsidR="00473E5E">
              <w:rPr>
                <w:rFonts w:ascii="Trebuchet MS" w:hAnsi="Trebuchet MS"/>
                <w:sz w:val="20"/>
              </w:rPr>
              <w:t xml:space="preserve">e est </w:t>
            </w:r>
            <w:r w:rsidRPr="008034A5">
              <w:rPr>
                <w:rFonts w:ascii="Trebuchet MS" w:hAnsi="Trebuchet MS"/>
                <w:sz w:val="20"/>
              </w:rPr>
              <w:t>achevé</w:t>
            </w:r>
            <w:r w:rsidR="00473E5E">
              <w:rPr>
                <w:rFonts w:ascii="Trebuchet MS" w:hAnsi="Trebuchet MS"/>
                <w:sz w:val="20"/>
              </w:rPr>
              <w:t>e</w:t>
            </w:r>
            <w:r w:rsidRPr="008034A5">
              <w:rPr>
                <w:rFonts w:ascii="Trebuchet MS" w:hAnsi="Trebuchet MS"/>
                <w:sz w:val="20"/>
              </w:rPr>
              <w:t xml:space="preserve"> avec succès, l'activité sera</w:t>
            </w:r>
            <w:r w:rsidR="00473E5E">
              <w:rPr>
                <w:rFonts w:ascii="Trebuchet MS" w:hAnsi="Trebuchet MS"/>
                <w:sz w:val="20"/>
              </w:rPr>
              <w:t xml:space="preserve"> compensée/rémunérée. </w:t>
            </w:r>
          </w:p>
        </w:tc>
        <w:tc>
          <w:tcPr>
            <w:tcW w:w="851" w:type="dxa"/>
          </w:tcPr>
          <w:p w:rsidR="0074629B" w:rsidRDefault="0074629B" w:rsidP="00464CA6">
            <w:pPr>
              <w:rPr>
                <w:rFonts w:ascii="Trebuchet MS" w:hAnsi="Trebuchet MS"/>
                <w:b/>
                <w:sz w:val="24"/>
              </w:rPr>
            </w:pPr>
            <w:r>
              <w:rPr>
                <w:rFonts w:ascii="Trebuchet MS" w:hAnsi="Trebuchet MS"/>
                <w:b/>
                <w:noProof/>
                <w:sz w:val="24"/>
                <w:lang w:eastAsia="fr-BE"/>
              </w:rPr>
              <w:drawing>
                <wp:inline distT="0" distB="0" distL="0" distR="0" wp14:anchorId="404B9982" wp14:editId="2F4CE3FF">
                  <wp:extent cx="447738" cy="438211"/>
                  <wp:effectExtent l="0" t="0" r="9525"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5240.tmp"/>
                          <pic:cNvPicPr/>
                        </pic:nvPicPr>
                        <pic:blipFill>
                          <a:blip r:embed="rId67">
                            <a:extLst>
                              <a:ext uri="{28A0092B-C50C-407E-A947-70E740481C1C}">
                                <a14:useLocalDpi xmlns:a14="http://schemas.microsoft.com/office/drawing/2010/main" val="0"/>
                              </a:ext>
                            </a:extLst>
                          </a:blip>
                          <a:stretch>
                            <a:fillRect/>
                          </a:stretch>
                        </pic:blipFill>
                        <pic:spPr>
                          <a:xfrm>
                            <a:off x="0" y="0"/>
                            <a:ext cx="447738" cy="438211"/>
                          </a:xfrm>
                          <a:prstGeom prst="rect">
                            <a:avLst/>
                          </a:prstGeom>
                        </pic:spPr>
                      </pic:pic>
                    </a:graphicData>
                  </a:graphic>
                </wp:inline>
              </w:drawing>
            </w:r>
          </w:p>
        </w:tc>
      </w:tr>
      <w:tr w:rsidR="0074629B" w:rsidTr="0074629B">
        <w:tc>
          <w:tcPr>
            <w:tcW w:w="2410" w:type="dxa"/>
            <w:vAlign w:val="center"/>
          </w:tcPr>
          <w:p w:rsidR="0074629B" w:rsidRPr="00973A59" w:rsidRDefault="0074629B" w:rsidP="00473E5E">
            <w:pPr>
              <w:spacing w:before="240"/>
              <w:jc w:val="center"/>
              <w:rPr>
                <w:rFonts w:ascii="Trebuchet MS" w:hAnsi="Trebuchet MS"/>
                <w:sz w:val="20"/>
              </w:rPr>
            </w:pPr>
            <w:r w:rsidRPr="00973A59">
              <w:rPr>
                <w:rFonts w:ascii="Trebuchet MS" w:hAnsi="Trebuchet MS"/>
                <w:sz w:val="20"/>
              </w:rPr>
              <w:t xml:space="preserve">Événement de </w:t>
            </w:r>
            <w:r>
              <w:rPr>
                <w:rFonts w:ascii="Trebuchet MS" w:hAnsi="Trebuchet MS"/>
                <w:sz w:val="20"/>
              </w:rPr>
              <w:t>fin</w:t>
            </w:r>
            <w:r w:rsidRPr="00973A59">
              <w:rPr>
                <w:rFonts w:ascii="Trebuchet MS" w:hAnsi="Trebuchet MS"/>
                <w:sz w:val="20"/>
              </w:rPr>
              <w:t xml:space="preserve"> </w:t>
            </w:r>
            <w:r w:rsidR="00473E5E">
              <w:rPr>
                <w:rFonts w:ascii="Trebuchet MS" w:hAnsi="Trebuchet MS"/>
                <w:sz w:val="20"/>
              </w:rPr>
              <w:t>avec signal</w:t>
            </w:r>
          </w:p>
        </w:tc>
        <w:tc>
          <w:tcPr>
            <w:tcW w:w="6521" w:type="dxa"/>
          </w:tcPr>
          <w:p w:rsidR="0074629B" w:rsidRPr="002346C6" w:rsidRDefault="00473E5E" w:rsidP="00473E5E">
            <w:pPr>
              <w:spacing w:before="60"/>
              <w:jc w:val="both"/>
              <w:rPr>
                <w:rFonts w:ascii="Trebuchet MS" w:hAnsi="Trebuchet MS"/>
                <w:sz w:val="20"/>
              </w:rPr>
            </w:pPr>
            <w:r w:rsidRPr="00473E5E">
              <w:rPr>
                <w:rFonts w:ascii="Trebuchet MS" w:hAnsi="Trebuchet MS"/>
                <w:sz w:val="20"/>
              </w:rPr>
              <w:t xml:space="preserve">Indique qu'un signal est envoyé lorsque le </w:t>
            </w:r>
            <w:r>
              <w:rPr>
                <w:rFonts w:ascii="Trebuchet MS" w:hAnsi="Trebuchet MS"/>
                <w:sz w:val="20"/>
              </w:rPr>
              <w:t xml:space="preserve">processus est </w:t>
            </w:r>
            <w:r w:rsidRPr="00473E5E">
              <w:rPr>
                <w:rFonts w:ascii="Trebuchet MS" w:hAnsi="Trebuchet MS"/>
                <w:sz w:val="20"/>
              </w:rPr>
              <w:t>terminé.</w:t>
            </w:r>
          </w:p>
        </w:tc>
        <w:tc>
          <w:tcPr>
            <w:tcW w:w="851" w:type="dxa"/>
          </w:tcPr>
          <w:p w:rsidR="0074629B" w:rsidRDefault="0074629B" w:rsidP="00464CA6">
            <w:pPr>
              <w:rPr>
                <w:rFonts w:ascii="Trebuchet MS" w:hAnsi="Trebuchet MS"/>
                <w:b/>
                <w:sz w:val="24"/>
              </w:rPr>
            </w:pPr>
            <w:r>
              <w:rPr>
                <w:rFonts w:ascii="Trebuchet MS" w:hAnsi="Trebuchet MS"/>
                <w:b/>
                <w:noProof/>
                <w:sz w:val="24"/>
                <w:lang w:eastAsia="fr-BE"/>
              </w:rPr>
              <w:drawing>
                <wp:inline distT="0" distB="0" distL="0" distR="0" wp14:anchorId="2E75A9AA" wp14:editId="72FAAD81">
                  <wp:extent cx="390580" cy="438211"/>
                  <wp:effectExtent l="0" t="0" r="9525"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B518.tmp"/>
                          <pic:cNvPicPr/>
                        </pic:nvPicPr>
                        <pic:blipFill>
                          <a:blip r:embed="rId68">
                            <a:extLst>
                              <a:ext uri="{28A0092B-C50C-407E-A947-70E740481C1C}">
                                <a14:useLocalDpi xmlns:a14="http://schemas.microsoft.com/office/drawing/2010/main" val="0"/>
                              </a:ext>
                            </a:extLst>
                          </a:blip>
                          <a:stretch>
                            <a:fillRect/>
                          </a:stretch>
                        </pic:blipFill>
                        <pic:spPr>
                          <a:xfrm>
                            <a:off x="0" y="0"/>
                            <a:ext cx="390580" cy="438211"/>
                          </a:xfrm>
                          <a:prstGeom prst="rect">
                            <a:avLst/>
                          </a:prstGeom>
                        </pic:spPr>
                      </pic:pic>
                    </a:graphicData>
                  </a:graphic>
                </wp:inline>
              </w:drawing>
            </w:r>
          </w:p>
        </w:tc>
      </w:tr>
      <w:tr w:rsidR="0074629B" w:rsidTr="0074629B">
        <w:tc>
          <w:tcPr>
            <w:tcW w:w="2410" w:type="dxa"/>
          </w:tcPr>
          <w:p w:rsidR="0074629B" w:rsidRPr="00473E5E" w:rsidRDefault="00473E5E" w:rsidP="00473E5E">
            <w:pPr>
              <w:spacing w:before="240"/>
              <w:jc w:val="center"/>
              <w:rPr>
                <w:rFonts w:ascii="Trebuchet MS" w:hAnsi="Trebuchet MS"/>
                <w:sz w:val="20"/>
              </w:rPr>
            </w:pPr>
            <w:r w:rsidRPr="00973A59">
              <w:rPr>
                <w:rFonts w:ascii="Trebuchet MS" w:hAnsi="Trebuchet MS"/>
                <w:sz w:val="20"/>
              </w:rPr>
              <w:t xml:space="preserve">Événement de </w:t>
            </w:r>
            <w:r>
              <w:rPr>
                <w:rFonts w:ascii="Trebuchet MS" w:hAnsi="Trebuchet MS"/>
                <w:sz w:val="20"/>
              </w:rPr>
              <w:t>fin</w:t>
            </w:r>
            <w:r w:rsidRPr="00973A59">
              <w:rPr>
                <w:rFonts w:ascii="Trebuchet MS" w:hAnsi="Trebuchet MS"/>
                <w:sz w:val="20"/>
              </w:rPr>
              <w:t xml:space="preserve"> </w:t>
            </w:r>
            <w:r>
              <w:rPr>
                <w:rFonts w:ascii="Trebuchet MS" w:hAnsi="Trebuchet MS"/>
                <w:sz w:val="20"/>
              </w:rPr>
              <w:t>multiple</w:t>
            </w:r>
          </w:p>
        </w:tc>
        <w:tc>
          <w:tcPr>
            <w:tcW w:w="6521" w:type="dxa"/>
          </w:tcPr>
          <w:p w:rsidR="0074629B" w:rsidRPr="002346C6" w:rsidRDefault="00473E5E" w:rsidP="00473E5E">
            <w:pPr>
              <w:spacing w:before="60"/>
              <w:jc w:val="both"/>
              <w:rPr>
                <w:rFonts w:ascii="Trebuchet MS" w:hAnsi="Trebuchet MS"/>
                <w:sz w:val="20"/>
              </w:rPr>
            </w:pPr>
            <w:r w:rsidRPr="00473E5E">
              <w:rPr>
                <w:rFonts w:ascii="Trebuchet MS" w:hAnsi="Trebuchet MS"/>
                <w:sz w:val="20"/>
              </w:rPr>
              <w:t>Cela signifie qu'il existe plusieurs suites</w:t>
            </w:r>
            <w:r>
              <w:rPr>
                <w:rFonts w:ascii="Trebuchet MS" w:hAnsi="Trebuchet MS"/>
                <w:sz w:val="20"/>
              </w:rPr>
              <w:t xml:space="preserve"> à la fin du processus</w:t>
            </w:r>
            <w:r w:rsidRPr="00473E5E">
              <w:rPr>
                <w:rFonts w:ascii="Trebuchet MS" w:hAnsi="Trebuchet MS"/>
                <w:sz w:val="20"/>
              </w:rPr>
              <w:t>. Chacun d'entre eux se produira.</w:t>
            </w:r>
          </w:p>
        </w:tc>
        <w:tc>
          <w:tcPr>
            <w:tcW w:w="851" w:type="dxa"/>
          </w:tcPr>
          <w:p w:rsidR="0074629B" w:rsidRDefault="0074629B" w:rsidP="00464CA6">
            <w:pPr>
              <w:rPr>
                <w:rFonts w:ascii="Trebuchet MS" w:hAnsi="Trebuchet MS"/>
                <w:b/>
                <w:sz w:val="24"/>
              </w:rPr>
            </w:pPr>
            <w:r>
              <w:rPr>
                <w:rFonts w:ascii="Trebuchet MS" w:hAnsi="Trebuchet MS"/>
                <w:b/>
                <w:noProof/>
                <w:sz w:val="24"/>
                <w:lang w:eastAsia="fr-BE"/>
              </w:rPr>
              <w:drawing>
                <wp:inline distT="0" distB="0" distL="0" distR="0" wp14:anchorId="0C8469EE" wp14:editId="4EE0888E">
                  <wp:extent cx="428685" cy="447738"/>
                  <wp:effectExtent l="0" t="0" r="9525" b="952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D91D.tmp"/>
                          <pic:cNvPicPr/>
                        </pic:nvPicPr>
                        <pic:blipFill>
                          <a:blip r:embed="rId69">
                            <a:extLst>
                              <a:ext uri="{28A0092B-C50C-407E-A947-70E740481C1C}">
                                <a14:useLocalDpi xmlns:a14="http://schemas.microsoft.com/office/drawing/2010/main" val="0"/>
                              </a:ext>
                            </a:extLst>
                          </a:blip>
                          <a:stretch>
                            <a:fillRect/>
                          </a:stretch>
                        </pic:blipFill>
                        <pic:spPr>
                          <a:xfrm>
                            <a:off x="0" y="0"/>
                            <a:ext cx="428685" cy="447738"/>
                          </a:xfrm>
                          <a:prstGeom prst="rect">
                            <a:avLst/>
                          </a:prstGeom>
                        </pic:spPr>
                      </pic:pic>
                    </a:graphicData>
                  </a:graphic>
                </wp:inline>
              </w:drawing>
            </w:r>
          </w:p>
        </w:tc>
      </w:tr>
      <w:tr w:rsidR="0074629B" w:rsidRPr="00DE6B5A" w:rsidTr="0074629B">
        <w:tc>
          <w:tcPr>
            <w:tcW w:w="2410" w:type="dxa"/>
          </w:tcPr>
          <w:p w:rsidR="0074629B" w:rsidRPr="00DE6B5A" w:rsidRDefault="00473E5E" w:rsidP="00473E5E">
            <w:pPr>
              <w:spacing w:before="240"/>
              <w:jc w:val="center"/>
              <w:rPr>
                <w:rFonts w:ascii="Trebuchet MS" w:hAnsi="Trebuchet MS"/>
                <w:sz w:val="20"/>
              </w:rPr>
            </w:pPr>
            <w:r w:rsidRPr="00DE6B5A">
              <w:rPr>
                <w:rFonts w:ascii="Trebuchet MS" w:hAnsi="Trebuchet MS"/>
                <w:sz w:val="20"/>
              </w:rPr>
              <w:t>Evénement de fin terminé</w:t>
            </w:r>
          </w:p>
        </w:tc>
        <w:tc>
          <w:tcPr>
            <w:tcW w:w="6521" w:type="dxa"/>
          </w:tcPr>
          <w:p w:rsidR="0074629B" w:rsidRPr="00DE6B5A" w:rsidRDefault="00473E5E" w:rsidP="00473E5E">
            <w:pPr>
              <w:spacing w:before="60"/>
              <w:jc w:val="both"/>
              <w:rPr>
                <w:rFonts w:ascii="Trebuchet MS" w:hAnsi="Trebuchet MS"/>
                <w:sz w:val="20"/>
              </w:rPr>
            </w:pPr>
            <w:r w:rsidRPr="00DE6B5A">
              <w:rPr>
                <w:rFonts w:ascii="Trebuchet MS" w:hAnsi="Trebuchet MS"/>
                <w:sz w:val="20"/>
              </w:rPr>
              <w:t>Termine le processus et toutes ses activités immédiatement.</w:t>
            </w:r>
          </w:p>
        </w:tc>
        <w:tc>
          <w:tcPr>
            <w:tcW w:w="851" w:type="dxa"/>
          </w:tcPr>
          <w:p w:rsidR="0074629B" w:rsidRPr="00DE6B5A" w:rsidRDefault="0074629B" w:rsidP="00464CA6">
            <w:pPr>
              <w:rPr>
                <w:rFonts w:ascii="Trebuchet MS" w:hAnsi="Trebuchet MS"/>
                <w:b/>
                <w:sz w:val="24"/>
              </w:rPr>
            </w:pPr>
            <w:r w:rsidRPr="00DE6B5A">
              <w:rPr>
                <w:rFonts w:ascii="Trebuchet MS" w:hAnsi="Trebuchet MS"/>
                <w:b/>
                <w:noProof/>
                <w:sz w:val="24"/>
                <w:lang w:eastAsia="fr-BE"/>
              </w:rPr>
              <w:drawing>
                <wp:inline distT="0" distB="0" distL="0" distR="0" wp14:anchorId="547EC6F7" wp14:editId="1EA3DB88">
                  <wp:extent cx="409632" cy="447738"/>
                  <wp:effectExtent l="0" t="0" r="0" b="952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FA45.tmp"/>
                          <pic:cNvPicPr/>
                        </pic:nvPicPr>
                        <pic:blipFill>
                          <a:blip r:embed="rId70">
                            <a:extLst>
                              <a:ext uri="{28A0092B-C50C-407E-A947-70E740481C1C}">
                                <a14:useLocalDpi xmlns:a14="http://schemas.microsoft.com/office/drawing/2010/main" val="0"/>
                              </a:ext>
                            </a:extLst>
                          </a:blip>
                          <a:stretch>
                            <a:fillRect/>
                          </a:stretch>
                        </pic:blipFill>
                        <pic:spPr>
                          <a:xfrm>
                            <a:off x="0" y="0"/>
                            <a:ext cx="409632" cy="447738"/>
                          </a:xfrm>
                          <a:prstGeom prst="rect">
                            <a:avLst/>
                          </a:prstGeom>
                        </pic:spPr>
                      </pic:pic>
                    </a:graphicData>
                  </a:graphic>
                </wp:inline>
              </w:drawing>
            </w:r>
          </w:p>
        </w:tc>
      </w:tr>
    </w:tbl>
    <w:p w:rsidR="004C1803" w:rsidRPr="00DE6B5A" w:rsidRDefault="004C1803" w:rsidP="00464CA6">
      <w:pPr>
        <w:rPr>
          <w:rFonts w:ascii="Trebuchet MS" w:hAnsi="Trebuchet MS"/>
          <w:b/>
          <w:sz w:val="24"/>
        </w:rPr>
      </w:pPr>
    </w:p>
    <w:p w:rsidR="004C1803" w:rsidRPr="00DE6B5A" w:rsidRDefault="004C1803" w:rsidP="004C1803">
      <w:pPr>
        <w:jc w:val="both"/>
        <w:rPr>
          <w:rFonts w:ascii="Trebuchet MS" w:hAnsi="Trebuchet MS"/>
          <w:b/>
          <w:sz w:val="20"/>
          <w:u w:val="single"/>
        </w:rPr>
      </w:pPr>
      <w:r w:rsidRPr="00DE6B5A">
        <w:rPr>
          <w:rFonts w:ascii="Trebuchet MS" w:hAnsi="Trebuchet MS"/>
          <w:b/>
          <w:sz w:val="20"/>
          <w:u w:val="single"/>
        </w:rPr>
        <w:t>Les branchements</w:t>
      </w:r>
    </w:p>
    <w:tbl>
      <w:tblPr>
        <w:tblStyle w:val="Grilledutableau"/>
        <w:tblW w:w="9924" w:type="dxa"/>
        <w:tblInd w:w="-34" w:type="dxa"/>
        <w:tblLayout w:type="fixed"/>
        <w:tblLook w:val="04A0" w:firstRow="1" w:lastRow="0" w:firstColumn="1" w:lastColumn="0" w:noHBand="0" w:noVBand="1"/>
      </w:tblPr>
      <w:tblGrid>
        <w:gridCol w:w="2410"/>
        <w:gridCol w:w="6521"/>
        <w:gridCol w:w="993"/>
      </w:tblGrid>
      <w:tr w:rsidR="004C1803" w:rsidTr="00613707">
        <w:tc>
          <w:tcPr>
            <w:tcW w:w="2410" w:type="dxa"/>
          </w:tcPr>
          <w:p w:rsidR="004C1803" w:rsidRPr="00290A86" w:rsidRDefault="006928AA" w:rsidP="001E7C6D">
            <w:pPr>
              <w:spacing w:before="240"/>
              <w:jc w:val="both"/>
              <w:rPr>
                <w:rFonts w:ascii="Trebuchet MS" w:hAnsi="Trebuchet MS"/>
                <w:sz w:val="20"/>
              </w:rPr>
            </w:pPr>
            <w:r w:rsidRPr="00290A86">
              <w:rPr>
                <w:rFonts w:ascii="Trebuchet MS" w:hAnsi="Trebuchet MS"/>
                <w:sz w:val="20"/>
              </w:rPr>
              <w:t xml:space="preserve">Branchement exclusive </w:t>
            </w:r>
          </w:p>
        </w:tc>
        <w:tc>
          <w:tcPr>
            <w:tcW w:w="6521" w:type="dxa"/>
          </w:tcPr>
          <w:p w:rsidR="004C1803" w:rsidRPr="00290A86" w:rsidRDefault="007E0BD6" w:rsidP="007E0BD6">
            <w:pPr>
              <w:spacing w:before="240"/>
              <w:jc w:val="both"/>
              <w:rPr>
                <w:rFonts w:ascii="Trebuchet MS" w:hAnsi="Trebuchet MS"/>
                <w:sz w:val="20"/>
              </w:rPr>
            </w:pPr>
            <w:r>
              <w:rPr>
                <w:rFonts w:ascii="Trebuchet MS" w:hAnsi="Trebuchet MS"/>
                <w:sz w:val="20"/>
              </w:rPr>
              <w:t>Comme c</w:t>
            </w:r>
            <w:r w:rsidR="00290A86" w:rsidRPr="00290A86">
              <w:rPr>
                <w:rFonts w:ascii="Trebuchet MS" w:hAnsi="Trebuchet MS"/>
                <w:sz w:val="20"/>
              </w:rPr>
              <w:t xml:space="preserve">onvergence : Il est utilisé pour </w:t>
            </w:r>
            <w:r w:rsidR="00290A86" w:rsidRPr="00290A86">
              <w:rPr>
                <w:rFonts w:ascii="Trebuchet MS" w:hAnsi="Trebuchet MS"/>
                <w:sz w:val="20"/>
                <w:u w:val="single"/>
              </w:rPr>
              <w:t>fusionner</w:t>
            </w:r>
            <w:r w:rsidR="00290A86" w:rsidRPr="00290A86">
              <w:rPr>
                <w:rFonts w:ascii="Trebuchet MS" w:hAnsi="Trebuchet MS"/>
                <w:sz w:val="20"/>
              </w:rPr>
              <w:t xml:space="preserve"> des chemins alternatifs.</w:t>
            </w:r>
          </w:p>
        </w:tc>
        <w:tc>
          <w:tcPr>
            <w:tcW w:w="993" w:type="dxa"/>
          </w:tcPr>
          <w:p w:rsidR="004C1803" w:rsidRDefault="002B41CA" w:rsidP="001E7C6D">
            <w:pPr>
              <w:spacing w:before="240"/>
              <w:jc w:val="center"/>
              <w:rPr>
                <w:rFonts w:ascii="Trebuchet MS" w:hAnsi="Trebuchet MS"/>
                <w:b/>
                <w:sz w:val="24"/>
              </w:rPr>
            </w:pPr>
            <w:r>
              <w:rPr>
                <w:rFonts w:ascii="Trebuchet MS" w:hAnsi="Trebuchet MS"/>
                <w:b/>
                <w:noProof/>
                <w:sz w:val="24"/>
                <w:lang w:eastAsia="fr-BE"/>
              </w:rPr>
              <w:drawing>
                <wp:inline distT="0" distB="0" distL="0" distR="0" wp14:anchorId="748A373D" wp14:editId="75760A3B">
                  <wp:extent cx="562053" cy="562053"/>
                  <wp:effectExtent l="0" t="0" r="9525" b="952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E540.tmp"/>
                          <pic:cNvPicPr/>
                        </pic:nvPicPr>
                        <pic:blipFill>
                          <a:blip r:embed="rId71">
                            <a:extLst>
                              <a:ext uri="{28A0092B-C50C-407E-A947-70E740481C1C}">
                                <a14:useLocalDpi xmlns:a14="http://schemas.microsoft.com/office/drawing/2010/main" val="0"/>
                              </a:ext>
                            </a:extLst>
                          </a:blip>
                          <a:stretch>
                            <a:fillRect/>
                          </a:stretch>
                        </pic:blipFill>
                        <pic:spPr>
                          <a:xfrm>
                            <a:off x="0" y="0"/>
                            <a:ext cx="562053" cy="562053"/>
                          </a:xfrm>
                          <a:prstGeom prst="rect">
                            <a:avLst/>
                          </a:prstGeom>
                        </pic:spPr>
                      </pic:pic>
                    </a:graphicData>
                  </a:graphic>
                </wp:inline>
              </w:drawing>
            </w:r>
          </w:p>
        </w:tc>
      </w:tr>
      <w:tr w:rsidR="004C1803" w:rsidTr="00613707">
        <w:tc>
          <w:tcPr>
            <w:tcW w:w="2410" w:type="dxa"/>
          </w:tcPr>
          <w:p w:rsidR="004C1803" w:rsidRPr="00290A86" w:rsidRDefault="006928AA" w:rsidP="001E7C6D">
            <w:pPr>
              <w:spacing w:before="240"/>
              <w:jc w:val="both"/>
              <w:rPr>
                <w:rFonts w:ascii="Trebuchet MS" w:hAnsi="Trebuchet MS"/>
                <w:sz w:val="20"/>
              </w:rPr>
            </w:pPr>
            <w:r w:rsidRPr="00290A86">
              <w:rPr>
                <w:rFonts w:ascii="Trebuchet MS" w:hAnsi="Trebuchet MS"/>
                <w:sz w:val="20"/>
              </w:rPr>
              <w:t>Branchement exclusive</w:t>
            </w:r>
          </w:p>
        </w:tc>
        <w:tc>
          <w:tcPr>
            <w:tcW w:w="6521" w:type="dxa"/>
          </w:tcPr>
          <w:p w:rsidR="004C1803" w:rsidRPr="00290A86" w:rsidRDefault="007E0BD6" w:rsidP="001E7C6D">
            <w:pPr>
              <w:spacing w:before="240"/>
              <w:jc w:val="both"/>
              <w:rPr>
                <w:rFonts w:ascii="Trebuchet MS" w:hAnsi="Trebuchet MS"/>
                <w:sz w:val="20"/>
              </w:rPr>
            </w:pPr>
            <w:r>
              <w:rPr>
                <w:rFonts w:ascii="Trebuchet MS" w:hAnsi="Trebuchet MS"/>
                <w:sz w:val="20"/>
              </w:rPr>
              <w:t xml:space="preserve">Comme </w:t>
            </w:r>
            <w:r w:rsidR="006928AA" w:rsidRPr="00290A86">
              <w:rPr>
                <w:rFonts w:ascii="Trebuchet MS" w:hAnsi="Trebuchet MS"/>
                <w:sz w:val="20"/>
              </w:rPr>
              <w:t>Divergence : Il est utilisé pou</w:t>
            </w:r>
            <w:r w:rsidR="00290A86" w:rsidRPr="00290A86">
              <w:rPr>
                <w:rFonts w:ascii="Trebuchet MS" w:hAnsi="Trebuchet MS"/>
                <w:sz w:val="20"/>
              </w:rPr>
              <w:t xml:space="preserve">r </w:t>
            </w:r>
            <w:r w:rsidR="00290A86" w:rsidRPr="00290A86">
              <w:rPr>
                <w:rFonts w:ascii="Trebuchet MS" w:hAnsi="Trebuchet MS"/>
                <w:sz w:val="20"/>
                <w:u w:val="single"/>
              </w:rPr>
              <w:t>créer</w:t>
            </w:r>
            <w:r w:rsidR="00290A86" w:rsidRPr="00290A86">
              <w:rPr>
                <w:rFonts w:ascii="Trebuchet MS" w:hAnsi="Trebuchet MS"/>
                <w:sz w:val="20"/>
              </w:rPr>
              <w:t xml:space="preserve"> des chemins alternatifs </w:t>
            </w:r>
            <w:r w:rsidR="006928AA" w:rsidRPr="00290A86">
              <w:rPr>
                <w:rFonts w:ascii="Trebuchet MS" w:hAnsi="Trebuchet MS"/>
                <w:sz w:val="20"/>
              </w:rPr>
              <w:t>dans le processus</w:t>
            </w:r>
            <w:r w:rsidR="00290A86" w:rsidRPr="00290A86">
              <w:rPr>
                <w:rFonts w:ascii="Trebuchet MS" w:hAnsi="Trebuchet MS"/>
                <w:sz w:val="20"/>
              </w:rPr>
              <w:t xml:space="preserve"> : un seul chemin est choisi. </w:t>
            </w:r>
          </w:p>
        </w:tc>
        <w:tc>
          <w:tcPr>
            <w:tcW w:w="993" w:type="dxa"/>
          </w:tcPr>
          <w:p w:rsidR="004C1803" w:rsidRDefault="002B41CA" w:rsidP="00D51514">
            <w:pPr>
              <w:spacing w:before="240"/>
              <w:rPr>
                <w:rFonts w:ascii="Trebuchet MS" w:hAnsi="Trebuchet MS"/>
                <w:b/>
                <w:sz w:val="24"/>
              </w:rPr>
            </w:pPr>
            <w:r>
              <w:rPr>
                <w:rFonts w:ascii="Trebuchet MS" w:hAnsi="Trebuchet MS"/>
                <w:b/>
                <w:noProof/>
                <w:sz w:val="24"/>
                <w:lang w:eastAsia="fr-BE"/>
              </w:rPr>
              <w:drawing>
                <wp:inline distT="0" distB="0" distL="0" distR="0" wp14:anchorId="123CD510" wp14:editId="42C68F58">
                  <wp:extent cx="503695" cy="495299"/>
                  <wp:effectExtent l="0" t="0" r="0" b="635"/>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D59.tmp"/>
                          <pic:cNvPicPr/>
                        </pic:nvPicPr>
                        <pic:blipFill>
                          <a:blip r:embed="rId72">
                            <a:extLst>
                              <a:ext uri="{28A0092B-C50C-407E-A947-70E740481C1C}">
                                <a14:useLocalDpi xmlns:a14="http://schemas.microsoft.com/office/drawing/2010/main" val="0"/>
                              </a:ext>
                            </a:extLst>
                          </a:blip>
                          <a:stretch>
                            <a:fillRect/>
                          </a:stretch>
                        </pic:blipFill>
                        <pic:spPr>
                          <a:xfrm>
                            <a:off x="0" y="0"/>
                            <a:ext cx="503766" cy="495368"/>
                          </a:xfrm>
                          <a:prstGeom prst="rect">
                            <a:avLst/>
                          </a:prstGeom>
                        </pic:spPr>
                      </pic:pic>
                    </a:graphicData>
                  </a:graphic>
                </wp:inline>
              </w:drawing>
            </w:r>
          </w:p>
        </w:tc>
      </w:tr>
      <w:tr w:rsidR="004C1803" w:rsidTr="00613707">
        <w:tc>
          <w:tcPr>
            <w:tcW w:w="2410" w:type="dxa"/>
          </w:tcPr>
          <w:p w:rsidR="004C1803" w:rsidRDefault="00290A86" w:rsidP="001E7C6D">
            <w:pPr>
              <w:spacing w:before="240"/>
              <w:rPr>
                <w:rFonts w:ascii="Trebuchet MS" w:hAnsi="Trebuchet MS"/>
                <w:b/>
                <w:sz w:val="24"/>
              </w:rPr>
            </w:pPr>
            <w:r w:rsidRPr="00290A86">
              <w:rPr>
                <w:rFonts w:ascii="Trebuchet MS" w:hAnsi="Trebuchet MS"/>
                <w:sz w:val="20"/>
              </w:rPr>
              <w:t>Branchement</w:t>
            </w:r>
            <w:r>
              <w:rPr>
                <w:rFonts w:ascii="Trebuchet MS" w:hAnsi="Trebuchet MS"/>
                <w:sz w:val="20"/>
              </w:rPr>
              <w:t xml:space="preserve"> avec événement</w:t>
            </w:r>
          </w:p>
        </w:tc>
        <w:tc>
          <w:tcPr>
            <w:tcW w:w="6521" w:type="dxa"/>
          </w:tcPr>
          <w:p w:rsidR="004C1803" w:rsidRPr="00290A86" w:rsidRDefault="00290A86" w:rsidP="00D51514">
            <w:pPr>
              <w:spacing w:before="240"/>
              <w:jc w:val="both"/>
              <w:rPr>
                <w:rFonts w:ascii="Trebuchet MS" w:hAnsi="Trebuchet MS"/>
                <w:sz w:val="20"/>
              </w:rPr>
            </w:pPr>
            <w:r w:rsidRPr="00290A86">
              <w:rPr>
                <w:rFonts w:ascii="Trebuchet MS" w:hAnsi="Trebuchet MS"/>
                <w:sz w:val="20"/>
              </w:rPr>
              <w:t>Représente un point de branchement dans le processus où les alternatives qui suivent le branchement sont basées sur d</w:t>
            </w:r>
            <w:r w:rsidR="00D51514">
              <w:rPr>
                <w:rFonts w:ascii="Trebuchet MS" w:hAnsi="Trebuchet MS"/>
                <w:sz w:val="20"/>
              </w:rPr>
              <w:t xml:space="preserve">es événements qui se produisent. </w:t>
            </w:r>
            <w:r w:rsidRPr="00290A86">
              <w:rPr>
                <w:rFonts w:ascii="Trebuchet MS" w:hAnsi="Trebuchet MS"/>
                <w:sz w:val="20"/>
              </w:rPr>
              <w:t xml:space="preserve">Lorsque le premier événement est déclenché, le chemin qui suit l'événement sera utilisé. Tous les chemins ne seront plus valides. </w:t>
            </w:r>
          </w:p>
        </w:tc>
        <w:tc>
          <w:tcPr>
            <w:tcW w:w="993" w:type="dxa"/>
            <w:vAlign w:val="center"/>
          </w:tcPr>
          <w:p w:rsidR="004C1803" w:rsidRDefault="002B41CA" w:rsidP="001E7C6D">
            <w:pPr>
              <w:spacing w:before="240"/>
              <w:jc w:val="center"/>
              <w:rPr>
                <w:rFonts w:ascii="Trebuchet MS" w:hAnsi="Trebuchet MS"/>
                <w:b/>
                <w:sz w:val="24"/>
              </w:rPr>
            </w:pPr>
            <w:r>
              <w:rPr>
                <w:rFonts w:ascii="Trebuchet MS" w:hAnsi="Trebuchet MS"/>
                <w:b/>
                <w:noProof/>
                <w:sz w:val="24"/>
                <w:lang w:eastAsia="fr-BE"/>
              </w:rPr>
              <w:drawing>
                <wp:inline distT="0" distB="0" distL="0" distR="0" wp14:anchorId="616C4126" wp14:editId="110C4A4A">
                  <wp:extent cx="533474" cy="57158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3045.tmp"/>
                          <pic:cNvPicPr/>
                        </pic:nvPicPr>
                        <pic:blipFill>
                          <a:blip r:embed="rId73">
                            <a:extLst>
                              <a:ext uri="{28A0092B-C50C-407E-A947-70E740481C1C}">
                                <a14:useLocalDpi xmlns:a14="http://schemas.microsoft.com/office/drawing/2010/main" val="0"/>
                              </a:ext>
                            </a:extLst>
                          </a:blip>
                          <a:stretch>
                            <a:fillRect/>
                          </a:stretch>
                        </pic:blipFill>
                        <pic:spPr>
                          <a:xfrm>
                            <a:off x="0" y="0"/>
                            <a:ext cx="533474" cy="571580"/>
                          </a:xfrm>
                          <a:prstGeom prst="rect">
                            <a:avLst/>
                          </a:prstGeom>
                        </pic:spPr>
                      </pic:pic>
                    </a:graphicData>
                  </a:graphic>
                </wp:inline>
              </w:drawing>
            </w:r>
          </w:p>
        </w:tc>
      </w:tr>
      <w:tr w:rsidR="004C1803" w:rsidTr="00613707">
        <w:tc>
          <w:tcPr>
            <w:tcW w:w="2410" w:type="dxa"/>
          </w:tcPr>
          <w:p w:rsidR="004C1803" w:rsidRDefault="00290A86" w:rsidP="001E7C6D">
            <w:pPr>
              <w:spacing w:before="240"/>
              <w:rPr>
                <w:rFonts w:ascii="Trebuchet MS" w:hAnsi="Trebuchet MS"/>
                <w:b/>
                <w:sz w:val="24"/>
              </w:rPr>
            </w:pPr>
            <w:r w:rsidRPr="00290A86">
              <w:rPr>
                <w:rFonts w:ascii="Trebuchet MS" w:hAnsi="Trebuchet MS"/>
                <w:sz w:val="20"/>
              </w:rPr>
              <w:t>Branchement</w:t>
            </w:r>
            <w:r>
              <w:rPr>
                <w:rFonts w:ascii="Trebuchet MS" w:hAnsi="Trebuchet MS"/>
                <w:sz w:val="20"/>
              </w:rPr>
              <w:t xml:space="preserve"> avec événement exclusif</w:t>
            </w:r>
          </w:p>
        </w:tc>
        <w:tc>
          <w:tcPr>
            <w:tcW w:w="6521" w:type="dxa"/>
          </w:tcPr>
          <w:p w:rsidR="004C1803" w:rsidRPr="00290A86" w:rsidRDefault="00290A86" w:rsidP="001E7C6D">
            <w:pPr>
              <w:spacing w:before="240"/>
              <w:jc w:val="both"/>
              <w:rPr>
                <w:rFonts w:ascii="Trebuchet MS" w:hAnsi="Trebuchet MS"/>
                <w:sz w:val="20"/>
              </w:rPr>
            </w:pPr>
            <w:r w:rsidRPr="00290A86">
              <w:rPr>
                <w:rFonts w:ascii="Trebuchet MS" w:hAnsi="Trebuchet MS"/>
                <w:sz w:val="20"/>
              </w:rPr>
              <w:t>C’est une variation du branchement avec événement ci-dessus. I</w:t>
            </w:r>
            <w:r>
              <w:rPr>
                <w:rFonts w:ascii="Trebuchet MS" w:hAnsi="Trebuchet MS"/>
                <w:sz w:val="20"/>
              </w:rPr>
              <w:t xml:space="preserve">l est </w:t>
            </w:r>
            <w:r w:rsidRPr="00290A86">
              <w:rPr>
                <w:rFonts w:ascii="Trebuchet MS" w:hAnsi="Trebuchet MS"/>
                <w:sz w:val="20"/>
              </w:rPr>
              <w:t>seulement utilisé pour instancier le processus. Un des événements de la configuration du branchement doit être</w:t>
            </w:r>
            <w:r w:rsidR="00D51514">
              <w:rPr>
                <w:rFonts w:ascii="Trebuchet MS" w:hAnsi="Trebuchet MS"/>
                <w:sz w:val="20"/>
              </w:rPr>
              <w:t xml:space="preserve"> </w:t>
            </w:r>
            <w:r w:rsidRPr="00290A86">
              <w:rPr>
                <w:rFonts w:ascii="Trebuchet MS" w:hAnsi="Trebuchet MS"/>
                <w:sz w:val="20"/>
              </w:rPr>
              <w:t>déclenché afin de créer une instance du processus. Il ne doit pas y avoir de transitions entrantes.</w:t>
            </w:r>
          </w:p>
        </w:tc>
        <w:tc>
          <w:tcPr>
            <w:tcW w:w="993" w:type="dxa"/>
            <w:vAlign w:val="center"/>
          </w:tcPr>
          <w:p w:rsidR="004C1803" w:rsidRDefault="002B41CA" w:rsidP="001E7C6D">
            <w:pPr>
              <w:spacing w:before="240"/>
              <w:jc w:val="center"/>
              <w:rPr>
                <w:rFonts w:ascii="Trebuchet MS" w:hAnsi="Trebuchet MS"/>
                <w:b/>
                <w:sz w:val="24"/>
              </w:rPr>
            </w:pPr>
            <w:r>
              <w:rPr>
                <w:rFonts w:ascii="Trebuchet MS" w:hAnsi="Trebuchet MS"/>
                <w:b/>
                <w:noProof/>
                <w:sz w:val="24"/>
                <w:lang w:eastAsia="fr-BE"/>
              </w:rPr>
              <w:drawing>
                <wp:inline distT="0" distB="0" distL="0" distR="0" wp14:anchorId="302715C9" wp14:editId="667B9848">
                  <wp:extent cx="523948" cy="543001"/>
                  <wp:effectExtent l="0" t="0" r="9525" b="952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6F87.tmp"/>
                          <pic:cNvPicPr/>
                        </pic:nvPicPr>
                        <pic:blipFill>
                          <a:blip r:embed="rId74">
                            <a:extLst>
                              <a:ext uri="{28A0092B-C50C-407E-A947-70E740481C1C}">
                                <a14:useLocalDpi xmlns:a14="http://schemas.microsoft.com/office/drawing/2010/main" val="0"/>
                              </a:ext>
                            </a:extLst>
                          </a:blip>
                          <a:stretch>
                            <a:fillRect/>
                          </a:stretch>
                        </pic:blipFill>
                        <pic:spPr>
                          <a:xfrm>
                            <a:off x="0" y="0"/>
                            <a:ext cx="523948" cy="543001"/>
                          </a:xfrm>
                          <a:prstGeom prst="rect">
                            <a:avLst/>
                          </a:prstGeom>
                        </pic:spPr>
                      </pic:pic>
                    </a:graphicData>
                  </a:graphic>
                </wp:inline>
              </w:drawing>
            </w:r>
          </w:p>
        </w:tc>
      </w:tr>
      <w:tr w:rsidR="004C1803" w:rsidTr="00613707">
        <w:tc>
          <w:tcPr>
            <w:tcW w:w="2410" w:type="dxa"/>
          </w:tcPr>
          <w:p w:rsidR="004C1803" w:rsidRDefault="00290A86" w:rsidP="001E7C6D">
            <w:pPr>
              <w:spacing w:before="240"/>
              <w:rPr>
                <w:rFonts w:ascii="Trebuchet MS" w:hAnsi="Trebuchet MS"/>
                <w:b/>
                <w:sz w:val="24"/>
              </w:rPr>
            </w:pPr>
            <w:r w:rsidRPr="00290A86">
              <w:rPr>
                <w:rFonts w:ascii="Trebuchet MS" w:hAnsi="Trebuchet MS"/>
                <w:sz w:val="20"/>
              </w:rPr>
              <w:t>Branchement</w:t>
            </w:r>
            <w:r>
              <w:rPr>
                <w:rFonts w:ascii="Trebuchet MS" w:hAnsi="Trebuchet MS"/>
                <w:sz w:val="20"/>
              </w:rPr>
              <w:t xml:space="preserve"> avec événement - parallèle</w:t>
            </w:r>
          </w:p>
        </w:tc>
        <w:tc>
          <w:tcPr>
            <w:tcW w:w="6521" w:type="dxa"/>
          </w:tcPr>
          <w:p w:rsidR="004C1803" w:rsidRPr="00290A86" w:rsidRDefault="00290A86" w:rsidP="001E7C6D">
            <w:pPr>
              <w:spacing w:before="240"/>
              <w:jc w:val="both"/>
              <w:rPr>
                <w:rFonts w:ascii="Trebuchet MS" w:hAnsi="Trebuchet MS"/>
                <w:sz w:val="20"/>
              </w:rPr>
            </w:pPr>
            <w:r w:rsidRPr="00290A86">
              <w:rPr>
                <w:rFonts w:ascii="Trebuchet MS" w:hAnsi="Trebuchet MS"/>
                <w:sz w:val="20"/>
              </w:rPr>
              <w:t xml:space="preserve">Contrairement </w:t>
            </w:r>
            <w:r>
              <w:rPr>
                <w:rFonts w:ascii="Trebuchet MS" w:hAnsi="Trebuchet MS"/>
                <w:sz w:val="20"/>
              </w:rPr>
              <w:t>au b</w:t>
            </w:r>
            <w:r w:rsidRPr="00290A86">
              <w:rPr>
                <w:rFonts w:ascii="Trebuchet MS" w:hAnsi="Trebuchet MS"/>
                <w:sz w:val="20"/>
              </w:rPr>
              <w:t>ranchement</w:t>
            </w:r>
            <w:r>
              <w:rPr>
                <w:rFonts w:ascii="Trebuchet MS" w:hAnsi="Trebuchet MS"/>
                <w:sz w:val="20"/>
              </w:rPr>
              <w:t xml:space="preserve"> avec événement exclusif ci-dessus,</w:t>
            </w:r>
            <w:r w:rsidRPr="00290A86">
              <w:rPr>
                <w:rFonts w:ascii="Trebuchet MS" w:hAnsi="Trebuchet MS"/>
                <w:sz w:val="20"/>
              </w:rPr>
              <w:t xml:space="preserve"> </w:t>
            </w:r>
            <w:r>
              <w:rPr>
                <w:rFonts w:ascii="Trebuchet MS" w:hAnsi="Trebuchet MS"/>
                <w:sz w:val="20"/>
              </w:rPr>
              <w:t xml:space="preserve">TOUS les </w:t>
            </w:r>
            <w:r w:rsidRPr="00290A86">
              <w:rPr>
                <w:rFonts w:ascii="Trebuchet MS" w:hAnsi="Trebuchet MS"/>
                <w:sz w:val="20"/>
              </w:rPr>
              <w:t xml:space="preserve">événements de la configuration du branchement </w:t>
            </w:r>
            <w:r>
              <w:rPr>
                <w:rFonts w:ascii="Trebuchet MS" w:hAnsi="Trebuchet MS"/>
                <w:sz w:val="20"/>
              </w:rPr>
              <w:t>doivent</w:t>
            </w:r>
            <w:r w:rsidRPr="00290A86">
              <w:rPr>
                <w:rFonts w:ascii="Trebuchet MS" w:hAnsi="Trebuchet MS"/>
                <w:sz w:val="20"/>
              </w:rPr>
              <w:t xml:space="preserve"> être</w:t>
            </w:r>
            <w:r>
              <w:rPr>
                <w:rFonts w:ascii="Trebuchet MS" w:hAnsi="Trebuchet MS"/>
                <w:sz w:val="20"/>
              </w:rPr>
              <w:t xml:space="preserve"> déclenchés </w:t>
            </w:r>
            <w:r w:rsidRPr="00290A86">
              <w:rPr>
                <w:rFonts w:ascii="Trebuchet MS" w:hAnsi="Trebuchet MS"/>
                <w:sz w:val="20"/>
              </w:rPr>
              <w:t>afin de créer une instance du processus. Il ne doit pas y avoir de transitions entrantes.</w:t>
            </w:r>
          </w:p>
        </w:tc>
        <w:tc>
          <w:tcPr>
            <w:tcW w:w="993" w:type="dxa"/>
            <w:vAlign w:val="center"/>
          </w:tcPr>
          <w:p w:rsidR="004C1803" w:rsidRDefault="002B41CA" w:rsidP="001E7C6D">
            <w:pPr>
              <w:spacing w:before="240"/>
              <w:jc w:val="center"/>
              <w:rPr>
                <w:rFonts w:ascii="Trebuchet MS" w:hAnsi="Trebuchet MS"/>
                <w:b/>
                <w:sz w:val="24"/>
              </w:rPr>
            </w:pPr>
            <w:r>
              <w:rPr>
                <w:rFonts w:ascii="Trebuchet MS" w:hAnsi="Trebuchet MS"/>
                <w:b/>
                <w:noProof/>
                <w:sz w:val="24"/>
                <w:lang w:eastAsia="fr-BE"/>
              </w:rPr>
              <w:drawing>
                <wp:inline distT="0" distB="0" distL="0" distR="0" wp14:anchorId="01EB78A5" wp14:editId="41800B7D">
                  <wp:extent cx="495369" cy="590632"/>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96B7.tmp"/>
                          <pic:cNvPicPr/>
                        </pic:nvPicPr>
                        <pic:blipFill>
                          <a:blip r:embed="rId75">
                            <a:extLst>
                              <a:ext uri="{28A0092B-C50C-407E-A947-70E740481C1C}">
                                <a14:useLocalDpi xmlns:a14="http://schemas.microsoft.com/office/drawing/2010/main" val="0"/>
                              </a:ext>
                            </a:extLst>
                          </a:blip>
                          <a:stretch>
                            <a:fillRect/>
                          </a:stretch>
                        </pic:blipFill>
                        <pic:spPr>
                          <a:xfrm>
                            <a:off x="0" y="0"/>
                            <a:ext cx="495369" cy="590632"/>
                          </a:xfrm>
                          <a:prstGeom prst="rect">
                            <a:avLst/>
                          </a:prstGeom>
                        </pic:spPr>
                      </pic:pic>
                    </a:graphicData>
                  </a:graphic>
                </wp:inline>
              </w:drawing>
            </w:r>
          </w:p>
        </w:tc>
      </w:tr>
      <w:tr w:rsidR="004C1803" w:rsidTr="00613707">
        <w:tc>
          <w:tcPr>
            <w:tcW w:w="2410" w:type="dxa"/>
          </w:tcPr>
          <w:p w:rsidR="004C1803" w:rsidRPr="001E7C6D" w:rsidRDefault="001E7C6D" w:rsidP="001E7C6D">
            <w:pPr>
              <w:spacing w:before="240"/>
              <w:jc w:val="both"/>
              <w:rPr>
                <w:rFonts w:ascii="Trebuchet MS" w:hAnsi="Trebuchet MS"/>
                <w:sz w:val="20"/>
              </w:rPr>
            </w:pPr>
            <w:r w:rsidRPr="001E7C6D">
              <w:rPr>
                <w:rFonts w:ascii="Trebuchet MS" w:hAnsi="Trebuchet MS"/>
                <w:sz w:val="20"/>
              </w:rPr>
              <w:t>Branchement parallèle</w:t>
            </w:r>
          </w:p>
        </w:tc>
        <w:tc>
          <w:tcPr>
            <w:tcW w:w="6521" w:type="dxa"/>
          </w:tcPr>
          <w:p w:rsidR="001E7C6D" w:rsidRPr="001E7C6D" w:rsidRDefault="001E7C6D" w:rsidP="001E7C6D">
            <w:pPr>
              <w:spacing w:before="240"/>
              <w:jc w:val="both"/>
              <w:rPr>
                <w:rFonts w:ascii="Trebuchet MS" w:hAnsi="Trebuchet MS"/>
                <w:sz w:val="20"/>
              </w:rPr>
            </w:pPr>
            <w:r w:rsidRPr="001E7C6D">
              <w:rPr>
                <w:rFonts w:ascii="Trebuchet MS" w:hAnsi="Trebuchet MS"/>
                <w:sz w:val="20"/>
              </w:rPr>
              <w:t xml:space="preserve">Comme Convergence: est utilisé pour </w:t>
            </w:r>
            <w:r w:rsidRPr="00D51514">
              <w:rPr>
                <w:rFonts w:ascii="Trebuchet MS" w:hAnsi="Trebuchet MS"/>
                <w:b/>
                <w:sz w:val="20"/>
                <w:u w:val="single"/>
              </w:rPr>
              <w:t>fusionner</w:t>
            </w:r>
            <w:r w:rsidRPr="001E7C6D">
              <w:rPr>
                <w:rFonts w:ascii="Trebuchet MS" w:hAnsi="Trebuchet MS"/>
                <w:sz w:val="20"/>
              </w:rPr>
              <w:t xml:space="preserve"> des chemins alternatifs. Pour continuer, </w:t>
            </w:r>
            <w:r w:rsidRPr="00D51514">
              <w:rPr>
                <w:rFonts w:ascii="Trebuchet MS" w:hAnsi="Trebuchet MS"/>
                <w:b/>
                <w:sz w:val="20"/>
                <w:u w:val="single"/>
              </w:rPr>
              <w:t>le branchement doit attendre tous les flux entrants</w:t>
            </w:r>
            <w:r w:rsidRPr="001E7C6D">
              <w:rPr>
                <w:rFonts w:ascii="Trebuchet MS" w:hAnsi="Trebuchet MS"/>
                <w:sz w:val="20"/>
              </w:rPr>
              <w:t>.</w:t>
            </w:r>
          </w:p>
          <w:p w:rsidR="001E7C6D" w:rsidRPr="001E7C6D" w:rsidRDefault="001E7C6D" w:rsidP="001E7C6D">
            <w:pPr>
              <w:spacing w:before="240"/>
              <w:jc w:val="both"/>
              <w:rPr>
                <w:rFonts w:ascii="Trebuchet MS" w:hAnsi="Trebuchet MS"/>
                <w:sz w:val="20"/>
              </w:rPr>
            </w:pPr>
            <w:r w:rsidRPr="001E7C6D">
              <w:rPr>
                <w:rFonts w:ascii="Trebuchet MS" w:hAnsi="Trebuchet MS"/>
                <w:sz w:val="20"/>
              </w:rPr>
              <w:t xml:space="preserve">Comme Divergence: est utilisé pour </w:t>
            </w:r>
            <w:r w:rsidRPr="00D51514">
              <w:rPr>
                <w:rFonts w:ascii="Trebuchet MS" w:hAnsi="Trebuchet MS"/>
                <w:b/>
                <w:sz w:val="20"/>
                <w:u w:val="single"/>
              </w:rPr>
              <w:t>créer</w:t>
            </w:r>
            <w:r w:rsidRPr="001E7C6D">
              <w:rPr>
                <w:rFonts w:ascii="Trebuchet MS" w:hAnsi="Trebuchet MS"/>
                <w:sz w:val="20"/>
              </w:rPr>
              <w:t xml:space="preserve"> des chemins alternatifs, sans vérifier toutes les conditions.</w:t>
            </w:r>
          </w:p>
        </w:tc>
        <w:tc>
          <w:tcPr>
            <w:tcW w:w="993" w:type="dxa"/>
            <w:vAlign w:val="center"/>
          </w:tcPr>
          <w:p w:rsidR="004C1803" w:rsidRDefault="002B41CA" w:rsidP="001E7C6D">
            <w:pPr>
              <w:spacing w:before="240"/>
              <w:jc w:val="center"/>
              <w:rPr>
                <w:rFonts w:ascii="Trebuchet MS" w:hAnsi="Trebuchet MS"/>
                <w:b/>
                <w:sz w:val="24"/>
              </w:rPr>
            </w:pPr>
            <w:r>
              <w:rPr>
                <w:rFonts w:ascii="Trebuchet MS" w:hAnsi="Trebuchet MS"/>
                <w:b/>
                <w:noProof/>
                <w:sz w:val="24"/>
                <w:lang w:eastAsia="fr-BE"/>
              </w:rPr>
              <w:drawing>
                <wp:inline distT="0" distB="0" distL="0" distR="0" wp14:anchorId="0EC4927E" wp14:editId="2634973C">
                  <wp:extent cx="514422" cy="523948"/>
                  <wp:effectExtent l="0" t="0" r="0" b="9525"/>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B781.tmp"/>
                          <pic:cNvPicPr/>
                        </pic:nvPicPr>
                        <pic:blipFill>
                          <a:blip r:embed="rId76">
                            <a:extLst>
                              <a:ext uri="{28A0092B-C50C-407E-A947-70E740481C1C}">
                                <a14:useLocalDpi xmlns:a14="http://schemas.microsoft.com/office/drawing/2010/main" val="0"/>
                              </a:ext>
                            </a:extLst>
                          </a:blip>
                          <a:stretch>
                            <a:fillRect/>
                          </a:stretch>
                        </pic:blipFill>
                        <pic:spPr>
                          <a:xfrm>
                            <a:off x="0" y="0"/>
                            <a:ext cx="514422" cy="523948"/>
                          </a:xfrm>
                          <a:prstGeom prst="rect">
                            <a:avLst/>
                          </a:prstGeom>
                        </pic:spPr>
                      </pic:pic>
                    </a:graphicData>
                  </a:graphic>
                </wp:inline>
              </w:drawing>
            </w:r>
          </w:p>
        </w:tc>
      </w:tr>
      <w:tr w:rsidR="004C1803" w:rsidTr="00613707">
        <w:tc>
          <w:tcPr>
            <w:tcW w:w="2410" w:type="dxa"/>
          </w:tcPr>
          <w:p w:rsidR="004C1803" w:rsidRDefault="001E7C6D" w:rsidP="001E7C6D">
            <w:pPr>
              <w:spacing w:before="240"/>
              <w:jc w:val="both"/>
              <w:rPr>
                <w:rFonts w:ascii="Trebuchet MS" w:hAnsi="Trebuchet MS"/>
                <w:b/>
                <w:sz w:val="24"/>
              </w:rPr>
            </w:pPr>
            <w:r w:rsidRPr="001E7C6D">
              <w:rPr>
                <w:rFonts w:ascii="Trebuchet MS" w:hAnsi="Trebuchet MS"/>
                <w:sz w:val="20"/>
              </w:rPr>
              <w:t>Branchement complexe</w:t>
            </w:r>
          </w:p>
        </w:tc>
        <w:tc>
          <w:tcPr>
            <w:tcW w:w="6521" w:type="dxa"/>
          </w:tcPr>
          <w:p w:rsidR="004C1803" w:rsidRDefault="001E7C6D" w:rsidP="001E7C6D">
            <w:pPr>
              <w:spacing w:before="240"/>
              <w:jc w:val="both"/>
              <w:rPr>
                <w:rFonts w:ascii="Trebuchet MS" w:hAnsi="Trebuchet MS"/>
                <w:sz w:val="20"/>
              </w:rPr>
            </w:pPr>
            <w:r w:rsidRPr="001E7C6D">
              <w:rPr>
                <w:rFonts w:ascii="Trebuchet MS" w:hAnsi="Trebuchet MS"/>
                <w:sz w:val="20"/>
              </w:rPr>
              <w:t xml:space="preserve">Comme Convergence: </w:t>
            </w:r>
            <w:r w:rsidR="007E0BD6">
              <w:rPr>
                <w:rFonts w:ascii="Trebuchet MS" w:hAnsi="Trebuchet MS"/>
                <w:sz w:val="20"/>
              </w:rPr>
              <w:t>il permet de</w:t>
            </w:r>
            <w:r w:rsidRPr="001E7C6D">
              <w:rPr>
                <w:rFonts w:ascii="Trebuchet MS" w:hAnsi="Trebuchet MS"/>
                <w:sz w:val="20"/>
              </w:rPr>
              <w:t xml:space="preserve"> continue</w:t>
            </w:r>
            <w:r w:rsidR="007E0BD6">
              <w:rPr>
                <w:rFonts w:ascii="Trebuchet MS" w:hAnsi="Trebuchet MS"/>
                <w:sz w:val="20"/>
              </w:rPr>
              <w:t>r vers le prochain</w:t>
            </w:r>
            <w:r w:rsidRPr="001E7C6D">
              <w:rPr>
                <w:rFonts w:ascii="Trebuchet MS" w:hAnsi="Trebuchet MS"/>
                <w:sz w:val="20"/>
              </w:rPr>
              <w:t xml:space="preserve"> point </w:t>
            </w:r>
            <w:r w:rsidR="007E0BD6">
              <w:rPr>
                <w:rFonts w:ascii="Trebuchet MS" w:hAnsi="Trebuchet MS"/>
                <w:sz w:val="20"/>
              </w:rPr>
              <w:t>du processus</w:t>
            </w:r>
            <w:r w:rsidRPr="001E7C6D">
              <w:rPr>
                <w:rFonts w:ascii="Trebuchet MS" w:hAnsi="Trebuchet MS"/>
                <w:sz w:val="20"/>
              </w:rPr>
              <w:t xml:space="preserve"> quand une condition devient</w:t>
            </w:r>
            <w:r w:rsidR="007E0BD6">
              <w:rPr>
                <w:rFonts w:ascii="Trebuchet MS" w:hAnsi="Trebuchet MS"/>
                <w:sz w:val="20"/>
              </w:rPr>
              <w:t xml:space="preserve"> vraie. </w:t>
            </w:r>
          </w:p>
          <w:p w:rsidR="007E0BD6" w:rsidRPr="007E0BD6" w:rsidRDefault="007E0BD6" w:rsidP="001E7C6D">
            <w:pPr>
              <w:spacing w:before="240"/>
              <w:jc w:val="both"/>
              <w:rPr>
                <w:rFonts w:ascii="Trebuchet MS" w:hAnsi="Trebuchet MS"/>
                <w:sz w:val="20"/>
              </w:rPr>
            </w:pPr>
            <w:r w:rsidRPr="001E7C6D">
              <w:rPr>
                <w:rFonts w:ascii="Trebuchet MS" w:hAnsi="Trebuchet MS"/>
                <w:sz w:val="20"/>
              </w:rPr>
              <w:t xml:space="preserve">Comme Divergence: est utilisé pour </w:t>
            </w:r>
            <w:r w:rsidRPr="00D51514">
              <w:rPr>
                <w:rFonts w:ascii="Trebuchet MS" w:hAnsi="Trebuchet MS"/>
                <w:b/>
                <w:sz w:val="20"/>
                <w:u w:val="single"/>
              </w:rPr>
              <w:t>contrôler les points de décision</w:t>
            </w:r>
            <w:r>
              <w:rPr>
                <w:rFonts w:ascii="Trebuchet MS" w:hAnsi="Trebuchet MS"/>
                <w:sz w:val="20"/>
              </w:rPr>
              <w:t xml:space="preserve"> complexe </w:t>
            </w:r>
            <w:r w:rsidRPr="001E7C6D">
              <w:rPr>
                <w:rFonts w:ascii="Trebuchet MS" w:hAnsi="Trebuchet MS"/>
                <w:sz w:val="20"/>
              </w:rPr>
              <w:t xml:space="preserve">dans le processus. </w:t>
            </w:r>
            <w:r>
              <w:rPr>
                <w:rFonts w:ascii="Trebuchet MS" w:hAnsi="Trebuchet MS"/>
                <w:sz w:val="20"/>
              </w:rPr>
              <w:t>Il crée des chemins alternatifs dans le processus.</w:t>
            </w:r>
          </w:p>
        </w:tc>
        <w:tc>
          <w:tcPr>
            <w:tcW w:w="993" w:type="dxa"/>
          </w:tcPr>
          <w:p w:rsidR="004C1803" w:rsidRDefault="002B41CA" w:rsidP="001E7C6D">
            <w:pPr>
              <w:spacing w:before="240"/>
              <w:rPr>
                <w:rFonts w:ascii="Trebuchet MS" w:hAnsi="Trebuchet MS"/>
                <w:b/>
                <w:sz w:val="24"/>
              </w:rPr>
            </w:pPr>
            <w:r>
              <w:rPr>
                <w:rFonts w:ascii="Trebuchet MS" w:hAnsi="Trebuchet MS"/>
                <w:b/>
                <w:noProof/>
                <w:sz w:val="24"/>
                <w:lang w:eastAsia="fr-BE"/>
              </w:rPr>
              <w:drawing>
                <wp:inline distT="0" distB="0" distL="0" distR="0" wp14:anchorId="72EE44F7" wp14:editId="39D8B6E2">
                  <wp:extent cx="485843" cy="552527"/>
                  <wp:effectExtent l="0" t="0" r="9525" b="0"/>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E19E.tmp"/>
                          <pic:cNvPicPr/>
                        </pic:nvPicPr>
                        <pic:blipFill>
                          <a:blip r:embed="rId77">
                            <a:extLst>
                              <a:ext uri="{28A0092B-C50C-407E-A947-70E740481C1C}">
                                <a14:useLocalDpi xmlns:a14="http://schemas.microsoft.com/office/drawing/2010/main" val="0"/>
                              </a:ext>
                            </a:extLst>
                          </a:blip>
                          <a:stretch>
                            <a:fillRect/>
                          </a:stretch>
                        </pic:blipFill>
                        <pic:spPr>
                          <a:xfrm>
                            <a:off x="0" y="0"/>
                            <a:ext cx="485843" cy="552527"/>
                          </a:xfrm>
                          <a:prstGeom prst="rect">
                            <a:avLst/>
                          </a:prstGeom>
                        </pic:spPr>
                      </pic:pic>
                    </a:graphicData>
                  </a:graphic>
                </wp:inline>
              </w:drawing>
            </w:r>
          </w:p>
        </w:tc>
      </w:tr>
      <w:tr w:rsidR="002B41CA" w:rsidTr="00613707">
        <w:tc>
          <w:tcPr>
            <w:tcW w:w="2410" w:type="dxa"/>
          </w:tcPr>
          <w:p w:rsidR="002B41CA" w:rsidRDefault="00AE142D" w:rsidP="001E7C6D">
            <w:pPr>
              <w:spacing w:before="240"/>
              <w:rPr>
                <w:rFonts w:ascii="Trebuchet MS" w:hAnsi="Trebuchet MS"/>
                <w:b/>
                <w:sz w:val="24"/>
              </w:rPr>
            </w:pPr>
            <w:r w:rsidRPr="001E7C6D">
              <w:rPr>
                <w:rFonts w:ascii="Trebuchet MS" w:hAnsi="Trebuchet MS"/>
                <w:sz w:val="20"/>
              </w:rPr>
              <w:t>Branchement</w:t>
            </w:r>
            <w:r>
              <w:rPr>
                <w:rFonts w:ascii="Trebuchet MS" w:hAnsi="Trebuchet MS"/>
                <w:sz w:val="20"/>
              </w:rPr>
              <w:t xml:space="preserve"> inclusif</w:t>
            </w:r>
          </w:p>
        </w:tc>
        <w:tc>
          <w:tcPr>
            <w:tcW w:w="6521" w:type="dxa"/>
          </w:tcPr>
          <w:p w:rsidR="00613707" w:rsidRPr="00613707" w:rsidRDefault="00613707" w:rsidP="00613707">
            <w:pPr>
              <w:spacing w:before="240"/>
              <w:jc w:val="both"/>
              <w:rPr>
                <w:rFonts w:ascii="Trebuchet MS" w:hAnsi="Trebuchet MS"/>
                <w:sz w:val="20"/>
              </w:rPr>
            </w:pPr>
            <w:r w:rsidRPr="00613707">
              <w:rPr>
                <w:rFonts w:ascii="Trebuchet MS" w:hAnsi="Trebuchet MS"/>
                <w:sz w:val="20"/>
              </w:rPr>
              <w:t>Comme Convergence: est utilisé pour fusionner une combinaison de chemins alternatifs et parallèles.</w:t>
            </w:r>
          </w:p>
          <w:p w:rsidR="002B41CA" w:rsidRPr="00613707" w:rsidRDefault="00AE142D" w:rsidP="001A3367">
            <w:pPr>
              <w:spacing w:before="240"/>
              <w:jc w:val="both"/>
              <w:rPr>
                <w:rFonts w:ascii="Trebuchet MS" w:hAnsi="Trebuchet MS"/>
                <w:sz w:val="20"/>
              </w:rPr>
            </w:pPr>
            <w:r w:rsidRPr="00613707">
              <w:rPr>
                <w:rFonts w:ascii="Trebuchet MS" w:hAnsi="Trebuchet MS"/>
                <w:sz w:val="20"/>
              </w:rPr>
              <w:t xml:space="preserve">Comme Divergence: représente un point de </w:t>
            </w:r>
            <w:r w:rsidR="00613707" w:rsidRPr="00613707">
              <w:rPr>
                <w:rFonts w:ascii="Trebuchet MS" w:hAnsi="Trebuchet MS"/>
                <w:sz w:val="20"/>
              </w:rPr>
              <w:t>branchement</w:t>
            </w:r>
            <w:r w:rsidRPr="00613707">
              <w:rPr>
                <w:rFonts w:ascii="Trebuchet MS" w:hAnsi="Trebuchet MS"/>
                <w:sz w:val="20"/>
              </w:rPr>
              <w:t xml:space="preserve"> où</w:t>
            </w:r>
            <w:r w:rsidR="00613707" w:rsidRPr="00613707">
              <w:rPr>
                <w:rFonts w:ascii="Trebuchet MS" w:hAnsi="Trebuchet MS"/>
                <w:sz w:val="20"/>
              </w:rPr>
              <w:t xml:space="preserve"> des </w:t>
            </w:r>
            <w:r w:rsidRPr="00613707">
              <w:rPr>
                <w:rFonts w:ascii="Trebuchet MS" w:hAnsi="Trebuchet MS"/>
                <w:sz w:val="20"/>
              </w:rPr>
              <w:t>alternatives sont basées sur d</w:t>
            </w:r>
            <w:r w:rsidR="00613707">
              <w:rPr>
                <w:rFonts w:ascii="Trebuchet MS" w:hAnsi="Trebuchet MS"/>
                <w:sz w:val="20"/>
              </w:rPr>
              <w:t xml:space="preserve">es expressions conditionnelles. </w:t>
            </w:r>
            <w:r w:rsidRPr="00613707">
              <w:rPr>
                <w:rFonts w:ascii="Trebuchet MS" w:hAnsi="Trebuchet MS"/>
                <w:sz w:val="20"/>
              </w:rPr>
              <w:t xml:space="preserve">L'évaluation </w:t>
            </w:r>
            <w:r w:rsidR="00613707" w:rsidRPr="00613707">
              <w:rPr>
                <w:rFonts w:ascii="Trebuchet MS" w:hAnsi="Trebuchet MS"/>
                <w:sz w:val="20"/>
              </w:rPr>
              <w:t>VRAIE d’</w:t>
            </w:r>
            <w:r w:rsidRPr="00613707">
              <w:rPr>
                <w:rFonts w:ascii="Trebuchet MS" w:hAnsi="Trebuchet MS"/>
                <w:sz w:val="20"/>
              </w:rPr>
              <w:t xml:space="preserve">une condition </w:t>
            </w:r>
            <w:r w:rsidR="00613707" w:rsidRPr="00613707">
              <w:rPr>
                <w:rFonts w:ascii="Trebuchet MS" w:hAnsi="Trebuchet MS"/>
                <w:sz w:val="20"/>
              </w:rPr>
              <w:t>n’exclue pas</w:t>
            </w:r>
            <w:r w:rsidRPr="00613707">
              <w:rPr>
                <w:rFonts w:ascii="Trebuchet MS" w:hAnsi="Trebuchet MS"/>
                <w:sz w:val="20"/>
              </w:rPr>
              <w:t xml:space="preserve"> l'évaluation des aut</w:t>
            </w:r>
            <w:r w:rsidR="001A3367">
              <w:rPr>
                <w:rFonts w:ascii="Trebuchet MS" w:hAnsi="Trebuchet MS"/>
                <w:sz w:val="20"/>
              </w:rPr>
              <w:t>res conditions.</w:t>
            </w:r>
          </w:p>
        </w:tc>
        <w:tc>
          <w:tcPr>
            <w:tcW w:w="993" w:type="dxa"/>
            <w:vAlign w:val="center"/>
          </w:tcPr>
          <w:p w:rsidR="002B41CA" w:rsidRDefault="002B41CA" w:rsidP="00613707">
            <w:pPr>
              <w:spacing w:before="240"/>
              <w:jc w:val="center"/>
              <w:rPr>
                <w:rFonts w:ascii="Trebuchet MS" w:hAnsi="Trebuchet MS"/>
                <w:b/>
                <w:noProof/>
                <w:sz w:val="24"/>
                <w:lang w:eastAsia="fr-BE"/>
              </w:rPr>
            </w:pPr>
            <w:r>
              <w:rPr>
                <w:rFonts w:ascii="Trebuchet MS" w:hAnsi="Trebuchet MS"/>
                <w:b/>
                <w:noProof/>
                <w:sz w:val="24"/>
                <w:lang w:eastAsia="fr-BE"/>
              </w:rPr>
              <w:drawing>
                <wp:inline distT="0" distB="0" distL="0" distR="0" wp14:anchorId="77DDEF54" wp14:editId="1833503F">
                  <wp:extent cx="514422" cy="552527"/>
                  <wp:effectExtent l="0" t="0" r="0"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240B.tmp"/>
                          <pic:cNvPicPr/>
                        </pic:nvPicPr>
                        <pic:blipFill>
                          <a:blip r:embed="rId78">
                            <a:extLst>
                              <a:ext uri="{28A0092B-C50C-407E-A947-70E740481C1C}">
                                <a14:useLocalDpi xmlns:a14="http://schemas.microsoft.com/office/drawing/2010/main" val="0"/>
                              </a:ext>
                            </a:extLst>
                          </a:blip>
                          <a:stretch>
                            <a:fillRect/>
                          </a:stretch>
                        </pic:blipFill>
                        <pic:spPr>
                          <a:xfrm>
                            <a:off x="0" y="0"/>
                            <a:ext cx="514422" cy="552527"/>
                          </a:xfrm>
                          <a:prstGeom prst="rect">
                            <a:avLst/>
                          </a:prstGeom>
                        </pic:spPr>
                      </pic:pic>
                    </a:graphicData>
                  </a:graphic>
                </wp:inline>
              </w:drawing>
            </w:r>
          </w:p>
        </w:tc>
      </w:tr>
    </w:tbl>
    <w:p w:rsidR="004F16E3" w:rsidRPr="000A1E3A" w:rsidRDefault="004F16E3" w:rsidP="00464CA6">
      <w:pPr>
        <w:rPr>
          <w:rFonts w:ascii="Trebuchet MS" w:hAnsi="Trebuchet MS"/>
          <w:b/>
          <w:sz w:val="24"/>
        </w:rPr>
      </w:pPr>
    </w:p>
    <w:p w:rsidR="00796D15" w:rsidRDefault="00796D15" w:rsidP="008E0B97">
      <w:pPr>
        <w:pStyle w:val="Paragraphedeliste"/>
        <w:numPr>
          <w:ilvl w:val="1"/>
          <w:numId w:val="1"/>
        </w:numPr>
        <w:ind w:hanging="11"/>
        <w:rPr>
          <w:rFonts w:ascii="Trebuchet MS" w:hAnsi="Trebuchet MS"/>
          <w:b/>
          <w:sz w:val="24"/>
        </w:rPr>
      </w:pPr>
      <w:r>
        <w:rPr>
          <w:rFonts w:ascii="Trebuchet MS" w:hAnsi="Trebuchet MS"/>
          <w:b/>
          <w:sz w:val="24"/>
        </w:rPr>
        <w:t>Améliorer la présentation du diagramme</w:t>
      </w:r>
    </w:p>
    <w:p w:rsidR="00796D15" w:rsidRDefault="00952E16" w:rsidP="00796D15">
      <w:pPr>
        <w:jc w:val="both"/>
        <w:rPr>
          <w:rFonts w:ascii="Trebuchet MS" w:hAnsi="Trebuchet MS"/>
          <w:sz w:val="20"/>
        </w:rPr>
      </w:pPr>
      <w:r>
        <w:rPr>
          <w:rFonts w:ascii="Trebuchet MS" w:hAnsi="Trebuchet MS"/>
          <w:sz w:val="20"/>
        </w:rPr>
        <w:t>Pour le style et les couleurs</w:t>
      </w:r>
      <w:r w:rsidR="003E4610">
        <w:rPr>
          <w:rFonts w:ascii="Trebuchet MS" w:hAnsi="Trebuchet MS"/>
          <w:sz w:val="20"/>
        </w:rPr>
        <w:t xml:space="preserve"> d’écriture</w:t>
      </w:r>
      <w:r>
        <w:rPr>
          <w:rFonts w:ascii="Trebuchet MS" w:hAnsi="Trebuchet MS"/>
          <w:sz w:val="20"/>
        </w:rPr>
        <w:t>, aller d</w:t>
      </w:r>
      <w:r w:rsidR="00796D15" w:rsidRPr="00796D15">
        <w:rPr>
          <w:rFonts w:ascii="Trebuchet MS" w:hAnsi="Trebuchet MS"/>
          <w:sz w:val="20"/>
        </w:rPr>
        <w:t>ans l’onglet « </w:t>
      </w:r>
      <w:r w:rsidR="003E4610">
        <w:rPr>
          <w:rFonts w:ascii="Trebuchet MS" w:hAnsi="Trebuchet MS"/>
          <w:sz w:val="20"/>
        </w:rPr>
        <w:t>accueil</w:t>
      </w:r>
      <w:r w:rsidR="00796D15" w:rsidRPr="00796D15">
        <w:rPr>
          <w:rFonts w:ascii="Trebuchet MS" w:hAnsi="Trebuchet MS"/>
          <w:sz w:val="20"/>
        </w:rPr>
        <w:t xml:space="preserve"> », </w:t>
      </w:r>
      <w:r>
        <w:rPr>
          <w:rFonts w:ascii="Trebuchet MS" w:hAnsi="Trebuchet MS"/>
          <w:sz w:val="20"/>
        </w:rPr>
        <w:t>puis</w:t>
      </w:r>
      <w:r w:rsidR="00796D15">
        <w:rPr>
          <w:rFonts w:ascii="Trebuchet MS" w:hAnsi="Trebuchet MS"/>
          <w:sz w:val="20"/>
        </w:rPr>
        <w:t xml:space="preserve"> dans format et choisir les couleurs, styles et tailles de polices.</w:t>
      </w:r>
      <w:r w:rsidR="003E4610">
        <w:rPr>
          <w:rFonts w:ascii="Trebuchet MS" w:hAnsi="Trebuchet MS"/>
          <w:sz w:val="20"/>
        </w:rPr>
        <w:t xml:space="preserve"> Pour les couleurs de fonds des activités, aller dans l’onglet « format »  et choisir les couleurs. </w:t>
      </w:r>
    </w:p>
    <w:p w:rsidR="00796D15" w:rsidRDefault="00796D15" w:rsidP="00796D15">
      <w:pPr>
        <w:jc w:val="both"/>
        <w:rPr>
          <w:rFonts w:ascii="Trebuchet MS" w:hAnsi="Trebuchet MS"/>
          <w:sz w:val="20"/>
        </w:rPr>
      </w:pPr>
      <w:r>
        <w:rPr>
          <w:rFonts w:ascii="Trebuchet MS" w:hAnsi="Trebuchet MS"/>
          <w:sz w:val="20"/>
        </w:rPr>
        <w:t>Il est également possible d’aligner correctement les activités</w:t>
      </w:r>
      <w:r w:rsidR="00952E16">
        <w:rPr>
          <w:rFonts w:ascii="Trebuchet MS" w:hAnsi="Trebuchet MS"/>
          <w:sz w:val="20"/>
        </w:rPr>
        <w:t>/tâches</w:t>
      </w:r>
      <w:r>
        <w:rPr>
          <w:rFonts w:ascii="Trebuchet MS" w:hAnsi="Trebuchet MS"/>
          <w:sz w:val="20"/>
        </w:rPr>
        <w:t xml:space="preserve"> entre elles : sélectionner les différentes activités à aligner (à l’aide de la touche CTRL) et aller dans l’onglet « format » et puis sur « aligner horizontalement » ou « aligner verticalement ». </w:t>
      </w:r>
    </w:p>
    <w:p w:rsidR="003E4610" w:rsidRDefault="003E4610" w:rsidP="00796D15">
      <w:pPr>
        <w:jc w:val="both"/>
        <w:rPr>
          <w:rFonts w:ascii="Trebuchet MS" w:hAnsi="Trebuchet MS"/>
          <w:sz w:val="20"/>
        </w:rPr>
      </w:pPr>
      <w:r>
        <w:rPr>
          <w:rFonts w:ascii="Trebuchet MS" w:hAnsi="Trebuchet MS"/>
          <w:sz w:val="20"/>
        </w:rPr>
        <w:t>Enfin, il est préférable que les activités soient nommé par un verbe à l’infinitif suivi d’un complément (ex : enregistrer les demandes).</w:t>
      </w:r>
    </w:p>
    <w:p w:rsidR="00F17597" w:rsidRPr="00796D15" w:rsidRDefault="00F17597" w:rsidP="00796D15">
      <w:pPr>
        <w:jc w:val="both"/>
        <w:rPr>
          <w:rFonts w:ascii="Trebuchet MS" w:hAnsi="Trebuchet MS"/>
          <w:sz w:val="20"/>
        </w:rPr>
      </w:pPr>
    </w:p>
    <w:p w:rsidR="00344E40" w:rsidRPr="008E0B97" w:rsidRDefault="00344E40" w:rsidP="008E0B97">
      <w:pPr>
        <w:pStyle w:val="Paragraphedeliste"/>
        <w:numPr>
          <w:ilvl w:val="1"/>
          <w:numId w:val="1"/>
        </w:numPr>
        <w:ind w:hanging="11"/>
        <w:rPr>
          <w:rFonts w:ascii="Trebuchet MS" w:hAnsi="Trebuchet MS"/>
          <w:b/>
          <w:sz w:val="24"/>
        </w:rPr>
      </w:pPr>
      <w:r w:rsidRPr="008E0B97">
        <w:rPr>
          <w:rFonts w:ascii="Trebuchet MS" w:hAnsi="Trebuchet MS"/>
          <w:b/>
          <w:sz w:val="24"/>
        </w:rPr>
        <w:t>Sauvegarder un diagramme</w:t>
      </w:r>
    </w:p>
    <w:p w:rsidR="00344E40" w:rsidRPr="00C11223" w:rsidRDefault="00C11223" w:rsidP="00280D77">
      <w:pPr>
        <w:jc w:val="both"/>
        <w:rPr>
          <w:rFonts w:ascii="Trebuchet MS" w:hAnsi="Trebuchet MS"/>
          <w:sz w:val="20"/>
        </w:rPr>
      </w:pPr>
      <w:r>
        <w:rPr>
          <w:rFonts w:ascii="Trebuchet MS" w:hAnsi="Trebuchet MS"/>
          <w:sz w:val="20"/>
        </w:rPr>
        <w:t>Aller dans « </w:t>
      </w:r>
      <w:r w:rsidR="00280D77">
        <w:rPr>
          <w:rFonts w:ascii="Trebuchet MS" w:hAnsi="Trebuchet MS"/>
          <w:sz w:val="20"/>
        </w:rPr>
        <w:t>enregistrer</w:t>
      </w:r>
      <w:r>
        <w:rPr>
          <w:rFonts w:ascii="Trebuchet MS" w:hAnsi="Trebuchet MS"/>
          <w:sz w:val="20"/>
        </w:rPr>
        <w:t> » et puis « </w:t>
      </w:r>
      <w:r w:rsidR="00280D77">
        <w:rPr>
          <w:rFonts w:ascii="Trebuchet MS" w:hAnsi="Trebuchet MS"/>
          <w:sz w:val="20"/>
        </w:rPr>
        <w:t>enregistrer sous</w:t>
      </w:r>
      <w:r>
        <w:rPr>
          <w:rFonts w:ascii="Trebuchet MS" w:hAnsi="Trebuchet MS"/>
          <w:sz w:val="20"/>
        </w:rPr>
        <w:t> » et choisir l’endroit pour enregistrer le fichier ainsi que le type de fichier. Deux</w:t>
      </w:r>
      <w:r w:rsidR="00344E40" w:rsidRPr="00C11223">
        <w:rPr>
          <w:rFonts w:ascii="Trebuchet MS" w:hAnsi="Trebuchet MS"/>
          <w:sz w:val="20"/>
        </w:rPr>
        <w:t xml:space="preserve"> types de fichiers existent</w:t>
      </w:r>
      <w:r w:rsidRPr="00C11223">
        <w:rPr>
          <w:rFonts w:ascii="Trebuchet MS" w:hAnsi="Trebuchet MS"/>
          <w:sz w:val="20"/>
        </w:rPr>
        <w:t> :</w:t>
      </w:r>
    </w:p>
    <w:p w:rsidR="00C11223" w:rsidRPr="00C11223" w:rsidRDefault="00C11223" w:rsidP="00280D77">
      <w:pPr>
        <w:pStyle w:val="Paragraphedeliste"/>
        <w:numPr>
          <w:ilvl w:val="0"/>
          <w:numId w:val="3"/>
        </w:numPr>
        <w:jc w:val="both"/>
        <w:rPr>
          <w:rFonts w:ascii="Trebuchet MS" w:hAnsi="Trebuchet MS"/>
          <w:sz w:val="20"/>
        </w:rPr>
      </w:pPr>
      <w:r w:rsidRPr="00C11223">
        <w:rPr>
          <w:rFonts w:ascii="Trebuchet MS" w:hAnsi="Trebuchet MS"/>
          <w:sz w:val="20"/>
        </w:rPr>
        <w:t>.</w:t>
      </w:r>
      <w:proofErr w:type="spellStart"/>
      <w:r w:rsidRPr="00C11223">
        <w:rPr>
          <w:rFonts w:ascii="Trebuchet MS" w:hAnsi="Trebuchet MS"/>
          <w:sz w:val="20"/>
        </w:rPr>
        <w:t>bpm</w:t>
      </w:r>
      <w:proofErr w:type="spellEnd"/>
      <w:r w:rsidRPr="00C11223">
        <w:rPr>
          <w:rFonts w:ascii="Trebuchet MS" w:hAnsi="Trebuchet MS"/>
          <w:sz w:val="20"/>
        </w:rPr>
        <w:t xml:space="preserve"> est </w:t>
      </w:r>
      <w:r w:rsidRPr="00F17597">
        <w:rPr>
          <w:rFonts w:ascii="Trebuchet MS" w:hAnsi="Trebuchet MS"/>
          <w:b/>
          <w:sz w:val="20"/>
          <w:u w:val="single"/>
        </w:rPr>
        <w:t>le format de base</w:t>
      </w:r>
      <w:r w:rsidRPr="00C11223">
        <w:rPr>
          <w:rFonts w:ascii="Trebuchet MS" w:hAnsi="Trebuchet MS"/>
          <w:sz w:val="20"/>
        </w:rPr>
        <w:t xml:space="preserve"> utilisé pour sauvegarder un fichier </w:t>
      </w:r>
      <w:proofErr w:type="spellStart"/>
      <w:r w:rsidRPr="00C11223">
        <w:rPr>
          <w:rFonts w:ascii="Trebuchet MS" w:hAnsi="Trebuchet MS"/>
          <w:sz w:val="20"/>
        </w:rPr>
        <w:t>Bizagi</w:t>
      </w:r>
      <w:proofErr w:type="spellEnd"/>
    </w:p>
    <w:p w:rsidR="00C11223" w:rsidRDefault="00C11223" w:rsidP="00280D77">
      <w:pPr>
        <w:pStyle w:val="Paragraphedeliste"/>
        <w:numPr>
          <w:ilvl w:val="0"/>
          <w:numId w:val="3"/>
        </w:numPr>
        <w:jc w:val="both"/>
        <w:rPr>
          <w:rFonts w:ascii="Trebuchet MS" w:hAnsi="Trebuchet MS"/>
          <w:sz w:val="20"/>
        </w:rPr>
      </w:pPr>
      <w:r w:rsidRPr="00C11223">
        <w:rPr>
          <w:rFonts w:ascii="Trebuchet MS" w:hAnsi="Trebuchet MS"/>
          <w:sz w:val="20"/>
        </w:rPr>
        <w:t>.</w:t>
      </w:r>
      <w:proofErr w:type="spellStart"/>
      <w:r w:rsidRPr="00C11223">
        <w:rPr>
          <w:rFonts w:ascii="Trebuchet MS" w:hAnsi="Trebuchet MS"/>
          <w:sz w:val="20"/>
        </w:rPr>
        <w:t>bpmc</w:t>
      </w:r>
      <w:proofErr w:type="spellEnd"/>
      <w:r w:rsidRPr="00C11223">
        <w:rPr>
          <w:rFonts w:ascii="Trebuchet MS" w:hAnsi="Trebuchet MS"/>
          <w:sz w:val="20"/>
        </w:rPr>
        <w:t xml:space="preserve"> est le format utilisé pour la collaboration en équipe</w:t>
      </w:r>
      <w:r>
        <w:rPr>
          <w:rFonts w:ascii="Trebuchet MS" w:hAnsi="Trebuchet MS"/>
          <w:sz w:val="20"/>
        </w:rPr>
        <w:t xml:space="preserve"> (voir plus loin)</w:t>
      </w:r>
    </w:p>
    <w:p w:rsidR="003E4610" w:rsidRDefault="00280D77" w:rsidP="00280D77">
      <w:pPr>
        <w:jc w:val="both"/>
        <w:rPr>
          <w:rFonts w:ascii="Trebuchet MS" w:hAnsi="Trebuchet MS"/>
          <w:sz w:val="20"/>
        </w:rPr>
      </w:pPr>
      <w:r>
        <w:rPr>
          <w:rFonts w:ascii="Trebuchet MS" w:hAnsi="Trebuchet MS"/>
          <w:sz w:val="20"/>
        </w:rPr>
        <w:t>Message d’erreur : il est possible qu’un message d’erreur s’affiche lors de la sauvegarde du document. Il suffit pour cela de double-cliquer sur le message d’erreur dans l’encadré du bas et le logiciel indiquera dans le diagramme où se s</w:t>
      </w:r>
      <w:r w:rsidR="00F17597">
        <w:rPr>
          <w:rFonts w:ascii="Trebuchet MS" w:hAnsi="Trebuchet MS"/>
          <w:sz w:val="20"/>
        </w:rPr>
        <w:t>itue l’erreur. P</w:t>
      </w:r>
      <w:r>
        <w:rPr>
          <w:rFonts w:ascii="Trebuchet MS" w:hAnsi="Trebuchet MS"/>
          <w:sz w:val="20"/>
        </w:rPr>
        <w:t>arfois, il s’agit simplement d’une flèche m</w:t>
      </w:r>
      <w:r w:rsidR="003E4610">
        <w:rPr>
          <w:rFonts w:ascii="Trebuchet MS" w:hAnsi="Trebuchet MS"/>
          <w:sz w:val="20"/>
        </w:rPr>
        <w:t xml:space="preserve">al placée entre deux </w:t>
      </w:r>
      <w:r w:rsidR="00F17597">
        <w:rPr>
          <w:rFonts w:ascii="Trebuchet MS" w:hAnsi="Trebuchet MS"/>
          <w:sz w:val="20"/>
        </w:rPr>
        <w:t>éléments</w:t>
      </w:r>
      <w:r w:rsidR="003E4610">
        <w:rPr>
          <w:rFonts w:ascii="Trebuchet MS" w:hAnsi="Trebuchet MS"/>
          <w:sz w:val="20"/>
        </w:rPr>
        <w:t> :</w:t>
      </w:r>
    </w:p>
    <w:p w:rsidR="003E4610" w:rsidRDefault="003E4610" w:rsidP="003E4610">
      <w:pPr>
        <w:jc w:val="center"/>
        <w:rPr>
          <w:rFonts w:ascii="Trebuchet MS" w:hAnsi="Trebuchet MS"/>
          <w:sz w:val="20"/>
        </w:rPr>
      </w:pPr>
      <w:r>
        <w:rPr>
          <w:rFonts w:ascii="Trebuchet MS" w:hAnsi="Trebuchet MS"/>
          <w:noProof/>
          <w:sz w:val="20"/>
          <w:lang w:eastAsia="fr-BE"/>
        </w:rPr>
        <w:drawing>
          <wp:inline distT="0" distB="0" distL="0" distR="0">
            <wp:extent cx="2400635" cy="790685"/>
            <wp:effectExtent l="0" t="0" r="0" b="9525"/>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4D6D0.tmp"/>
                    <pic:cNvPicPr/>
                  </pic:nvPicPr>
                  <pic:blipFill>
                    <a:blip r:embed="rId79">
                      <a:extLst>
                        <a:ext uri="{28A0092B-C50C-407E-A947-70E740481C1C}">
                          <a14:useLocalDpi xmlns:a14="http://schemas.microsoft.com/office/drawing/2010/main" val="0"/>
                        </a:ext>
                      </a:extLst>
                    </a:blip>
                    <a:stretch>
                      <a:fillRect/>
                    </a:stretch>
                  </pic:blipFill>
                  <pic:spPr>
                    <a:xfrm>
                      <a:off x="0" y="0"/>
                      <a:ext cx="2400635" cy="790685"/>
                    </a:xfrm>
                    <a:prstGeom prst="rect">
                      <a:avLst/>
                    </a:prstGeom>
                  </pic:spPr>
                </pic:pic>
              </a:graphicData>
            </a:graphic>
          </wp:inline>
        </w:drawing>
      </w:r>
    </w:p>
    <w:p w:rsidR="00280D77" w:rsidRDefault="00280D77" w:rsidP="00280D77">
      <w:pPr>
        <w:jc w:val="both"/>
        <w:rPr>
          <w:rFonts w:ascii="Trebuchet MS" w:hAnsi="Trebuchet MS"/>
          <w:sz w:val="20"/>
        </w:rPr>
      </w:pPr>
      <w:r>
        <w:rPr>
          <w:rFonts w:ascii="Trebuchet MS" w:hAnsi="Trebuchet MS"/>
          <w:sz w:val="20"/>
        </w:rPr>
        <w:t>Au fur et à mesure que la modélisation avance, il est possible de vérifier les erreurs du diagramme en allant dans « menu » et puis en cliquant que « valider » :</w:t>
      </w:r>
    </w:p>
    <w:p w:rsidR="00280D77" w:rsidRDefault="00280D77" w:rsidP="00280D77">
      <w:pPr>
        <w:jc w:val="center"/>
        <w:rPr>
          <w:rFonts w:ascii="Trebuchet MS" w:hAnsi="Trebuchet MS"/>
          <w:sz w:val="20"/>
        </w:rPr>
      </w:pPr>
      <w:r>
        <w:rPr>
          <w:rFonts w:ascii="Trebuchet MS" w:hAnsi="Trebuchet MS"/>
          <w:noProof/>
          <w:sz w:val="20"/>
          <w:lang w:eastAsia="fr-BE"/>
        </w:rPr>
        <mc:AlternateContent>
          <mc:Choice Requires="wps">
            <w:drawing>
              <wp:anchor distT="0" distB="0" distL="114300" distR="114300" simplePos="0" relativeHeight="251669504" behindDoc="0" locked="0" layoutInCell="1" allowOverlap="1">
                <wp:simplePos x="0" y="0"/>
                <wp:positionH relativeFrom="column">
                  <wp:posOffset>3110230</wp:posOffset>
                </wp:positionH>
                <wp:positionV relativeFrom="paragraph">
                  <wp:posOffset>407670</wp:posOffset>
                </wp:positionV>
                <wp:extent cx="790575" cy="209550"/>
                <wp:effectExtent l="0" t="0" r="28575" b="19050"/>
                <wp:wrapNone/>
                <wp:docPr id="9" name="Ellipse 9"/>
                <wp:cNvGraphicFramePr/>
                <a:graphic xmlns:a="http://schemas.openxmlformats.org/drawingml/2006/main">
                  <a:graphicData uri="http://schemas.microsoft.com/office/word/2010/wordprocessingShape">
                    <wps:wsp>
                      <wps:cNvSpPr/>
                      <wps:spPr>
                        <a:xfrm>
                          <a:off x="0" y="0"/>
                          <a:ext cx="790575"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9" o:spid="_x0000_s1026" style="position:absolute;margin-left:244.9pt;margin-top:32.1pt;width:62.25pt;height:1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" filled="f" strokecolor="red" strokeweight="2pt"/>
            </w:pict>
          </mc:Fallback>
        </mc:AlternateContent>
      </w:r>
      <w:r>
        <w:rPr>
          <w:rFonts w:ascii="Trebuchet MS" w:hAnsi="Trebuchet MS"/>
          <w:noProof/>
          <w:sz w:val="20"/>
          <w:lang w:eastAsia="fr-BE"/>
        </w:rPr>
        <w:drawing>
          <wp:inline distT="0" distB="0" distL="0" distR="0">
            <wp:extent cx="3518450" cy="1123950"/>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D994.tmp"/>
                    <pic:cNvPicPr/>
                  </pic:nvPicPr>
                  <pic:blipFill>
                    <a:blip r:embed="rId80">
                      <a:extLst>
                        <a:ext uri="{28A0092B-C50C-407E-A947-70E740481C1C}">
                          <a14:useLocalDpi xmlns:a14="http://schemas.microsoft.com/office/drawing/2010/main" val="0"/>
                        </a:ext>
                      </a:extLst>
                    </a:blip>
                    <a:stretch>
                      <a:fillRect/>
                    </a:stretch>
                  </pic:blipFill>
                  <pic:spPr>
                    <a:xfrm>
                      <a:off x="0" y="0"/>
                      <a:ext cx="3536254" cy="1129637"/>
                    </a:xfrm>
                    <a:prstGeom prst="rect">
                      <a:avLst/>
                    </a:prstGeom>
                  </pic:spPr>
                </pic:pic>
              </a:graphicData>
            </a:graphic>
          </wp:inline>
        </w:drawing>
      </w:r>
    </w:p>
    <w:p w:rsidR="008E0B97" w:rsidRPr="00C11223" w:rsidRDefault="008E0B97" w:rsidP="008E0B97">
      <w:pPr>
        <w:pStyle w:val="Paragraphedeliste"/>
        <w:rPr>
          <w:rFonts w:ascii="Trebuchet MS" w:hAnsi="Trebuchet MS"/>
          <w:sz w:val="20"/>
        </w:rPr>
      </w:pPr>
    </w:p>
    <w:p w:rsidR="00344E40" w:rsidRDefault="00344E40" w:rsidP="008E0B97">
      <w:pPr>
        <w:pStyle w:val="Paragraphedeliste"/>
        <w:numPr>
          <w:ilvl w:val="1"/>
          <w:numId w:val="1"/>
        </w:numPr>
        <w:ind w:hanging="11"/>
        <w:rPr>
          <w:rFonts w:ascii="Trebuchet MS" w:hAnsi="Trebuchet MS"/>
          <w:b/>
          <w:sz w:val="24"/>
        </w:rPr>
      </w:pPr>
      <w:r w:rsidRPr="008E0B97">
        <w:rPr>
          <w:rFonts w:ascii="Trebuchet MS" w:hAnsi="Trebuchet MS"/>
          <w:b/>
          <w:sz w:val="24"/>
        </w:rPr>
        <w:t>Exporter un diagram</w:t>
      </w:r>
      <w:r w:rsidR="00D12D69" w:rsidRPr="008E0B97">
        <w:rPr>
          <w:rFonts w:ascii="Trebuchet MS" w:hAnsi="Trebuchet MS"/>
          <w:b/>
          <w:sz w:val="24"/>
        </w:rPr>
        <w:t>m</w:t>
      </w:r>
      <w:r w:rsidRPr="008E0B97">
        <w:rPr>
          <w:rFonts w:ascii="Trebuchet MS" w:hAnsi="Trebuchet MS"/>
          <w:b/>
          <w:sz w:val="24"/>
        </w:rPr>
        <w:t>e</w:t>
      </w:r>
      <w:r w:rsidR="00C11223" w:rsidRPr="008E0B97">
        <w:rPr>
          <w:rFonts w:ascii="Trebuchet MS" w:hAnsi="Trebuchet MS"/>
          <w:b/>
          <w:sz w:val="24"/>
        </w:rPr>
        <w:t xml:space="preserve"> en image</w:t>
      </w:r>
    </w:p>
    <w:p w:rsidR="00A540C6" w:rsidRDefault="00A540C6" w:rsidP="00A540C6">
      <w:pPr>
        <w:jc w:val="both"/>
        <w:rPr>
          <w:rFonts w:ascii="Trebuchet MS" w:hAnsi="Trebuchet MS"/>
          <w:sz w:val="20"/>
        </w:rPr>
      </w:pPr>
      <w:r w:rsidRPr="00A540C6">
        <w:rPr>
          <w:rFonts w:ascii="Trebuchet MS" w:hAnsi="Trebuchet MS"/>
          <w:sz w:val="20"/>
        </w:rPr>
        <w:t xml:space="preserve">Aller dans </w:t>
      </w:r>
      <w:r>
        <w:rPr>
          <w:rFonts w:ascii="Trebuchet MS" w:hAnsi="Trebuchet MS"/>
          <w:sz w:val="20"/>
        </w:rPr>
        <w:t>« Export/Import » et puis simplement sur « image ». Choisir l’endroit pour enregistrer l’image ainsi que le type d’image souhaité (</w:t>
      </w:r>
      <w:proofErr w:type="spellStart"/>
      <w:r>
        <w:rPr>
          <w:rFonts w:ascii="Trebuchet MS" w:hAnsi="Trebuchet MS"/>
          <w:sz w:val="20"/>
        </w:rPr>
        <w:t>png</w:t>
      </w:r>
      <w:proofErr w:type="spellEnd"/>
      <w:r>
        <w:rPr>
          <w:rFonts w:ascii="Trebuchet MS" w:hAnsi="Trebuchet MS"/>
          <w:sz w:val="20"/>
        </w:rPr>
        <w:t xml:space="preserve">, </w:t>
      </w:r>
      <w:proofErr w:type="spellStart"/>
      <w:r>
        <w:rPr>
          <w:rFonts w:ascii="Trebuchet MS" w:hAnsi="Trebuchet MS"/>
          <w:sz w:val="20"/>
        </w:rPr>
        <w:t>jpg</w:t>
      </w:r>
      <w:proofErr w:type="spellEnd"/>
      <w:r>
        <w:rPr>
          <w:rFonts w:ascii="Trebuchet MS" w:hAnsi="Trebuchet MS"/>
          <w:sz w:val="20"/>
        </w:rPr>
        <w:t xml:space="preserve">, </w:t>
      </w:r>
      <w:proofErr w:type="spellStart"/>
      <w:r>
        <w:rPr>
          <w:rFonts w:ascii="Trebuchet MS" w:hAnsi="Trebuchet MS"/>
          <w:sz w:val="20"/>
        </w:rPr>
        <w:t>svg</w:t>
      </w:r>
      <w:proofErr w:type="spellEnd"/>
      <w:r>
        <w:rPr>
          <w:rFonts w:ascii="Trebuchet MS" w:hAnsi="Trebuchet MS"/>
          <w:sz w:val="20"/>
        </w:rPr>
        <w:t xml:space="preserve">). </w:t>
      </w:r>
    </w:p>
    <w:p w:rsidR="00A569C3" w:rsidRPr="00A569C3" w:rsidRDefault="00A569C3" w:rsidP="00A569C3">
      <w:pPr>
        <w:pStyle w:val="Paragraphedeliste"/>
        <w:numPr>
          <w:ilvl w:val="1"/>
          <w:numId w:val="1"/>
        </w:numPr>
        <w:ind w:hanging="11"/>
        <w:rPr>
          <w:rFonts w:ascii="Trebuchet MS" w:hAnsi="Trebuchet MS"/>
          <w:b/>
          <w:sz w:val="24"/>
        </w:rPr>
      </w:pPr>
      <w:r w:rsidRPr="00A569C3">
        <w:rPr>
          <w:rFonts w:ascii="Trebuchet MS" w:hAnsi="Trebuchet MS"/>
          <w:b/>
          <w:sz w:val="24"/>
        </w:rPr>
        <w:t>Imprimer un diagramme</w:t>
      </w:r>
    </w:p>
    <w:p w:rsidR="00A569C3" w:rsidRPr="00A540C6" w:rsidRDefault="00C47495" w:rsidP="00A540C6">
      <w:pPr>
        <w:jc w:val="both"/>
        <w:rPr>
          <w:rFonts w:ascii="Trebuchet MS" w:hAnsi="Trebuchet MS"/>
          <w:sz w:val="20"/>
        </w:rPr>
      </w:pPr>
      <w:r>
        <w:rPr>
          <w:rFonts w:ascii="Trebuchet MS" w:hAnsi="Trebuchet MS"/>
          <w:sz w:val="20"/>
        </w:rPr>
        <w:t xml:space="preserve">Il est possible d’imprimer les longs diagrammes en personnalisant les paramètres d’impressions du diagramme. </w:t>
      </w:r>
      <w:r w:rsidRPr="00C47495">
        <w:rPr>
          <w:rFonts w:ascii="Trebuchet MS" w:hAnsi="Trebuchet MS"/>
          <w:sz w:val="20"/>
        </w:rPr>
        <w:t xml:space="preserve">Aller dans « dossier » &gt; « imprimer » &gt; « visualiser avant impression » : une nouvelle page s'ouvre. Il est possible de choisir la taille du papier (A4, A3, etc.), l'orientation, les marges, et l'échelle (cocher "ajuster à 1 page" ou 2 pages si le diagramme est long). De cette manière, tous les éléments sont repris sur la feuille lors de l’impression.  </w:t>
      </w:r>
    </w:p>
    <w:p w:rsidR="0064031F" w:rsidRPr="00C11223" w:rsidRDefault="0064031F" w:rsidP="004F56DA">
      <w:pPr>
        <w:pStyle w:val="Titre1"/>
        <w:numPr>
          <w:ilvl w:val="0"/>
          <w:numId w:val="1"/>
        </w:numPr>
        <w:rPr>
          <w:rFonts w:ascii="Trebuchet MS" w:hAnsi="Trebuchet MS"/>
          <w:color w:val="C00000"/>
        </w:rPr>
      </w:pPr>
      <w:bookmarkStart w:id="4" w:name="_Toc417983182"/>
      <w:r w:rsidRPr="00C11223">
        <w:rPr>
          <w:rFonts w:ascii="Trebuchet MS" w:hAnsi="Trebuchet MS"/>
          <w:color w:val="C00000"/>
        </w:rPr>
        <w:t>Générer un dossier pour le processus</w:t>
      </w:r>
      <w:r w:rsidR="00C11223">
        <w:rPr>
          <w:rFonts w:ascii="Trebuchet MS" w:hAnsi="Trebuchet MS"/>
          <w:color w:val="C00000"/>
        </w:rPr>
        <w:t xml:space="preserve"> (Word ou PDF)</w:t>
      </w:r>
      <w:bookmarkEnd w:id="4"/>
    </w:p>
    <w:p w:rsidR="00F719EA" w:rsidRPr="00F719EA" w:rsidRDefault="00F719EA" w:rsidP="00F719EA">
      <w:pPr>
        <w:jc w:val="both"/>
        <w:rPr>
          <w:rFonts w:ascii="Trebuchet MS" w:hAnsi="Trebuchet MS"/>
          <w:sz w:val="2"/>
        </w:rPr>
      </w:pPr>
    </w:p>
    <w:p w:rsidR="004F56DA" w:rsidRDefault="00094277" w:rsidP="00F719EA">
      <w:pPr>
        <w:jc w:val="both"/>
        <w:rPr>
          <w:rFonts w:ascii="Trebuchet MS" w:hAnsi="Trebuchet MS"/>
          <w:sz w:val="20"/>
        </w:rPr>
      </w:pPr>
      <w:proofErr w:type="spellStart"/>
      <w:r>
        <w:rPr>
          <w:rFonts w:ascii="Trebuchet MS" w:hAnsi="Trebuchet MS"/>
          <w:sz w:val="20"/>
        </w:rPr>
        <w:t>Bizagi</w:t>
      </w:r>
      <w:proofErr w:type="spellEnd"/>
      <w:r>
        <w:rPr>
          <w:rFonts w:ascii="Trebuchet MS" w:hAnsi="Trebuchet MS"/>
          <w:sz w:val="20"/>
        </w:rPr>
        <w:t xml:space="preserve"> permet de documenter le processus modélisé. Il est possible d’ajouter des informations au niveau du processus et des informations plus spécifiques en ce qui concerne les éléments du diagramme. Au plus le processus et les éléments sont documentés, au plus le dossier final sera complet et compréhensible. </w:t>
      </w:r>
    </w:p>
    <w:p w:rsidR="00F17597" w:rsidRDefault="00F17597" w:rsidP="00F719EA">
      <w:pPr>
        <w:jc w:val="both"/>
        <w:rPr>
          <w:rFonts w:ascii="Trebuchet MS" w:hAnsi="Trebuchet MS"/>
          <w:sz w:val="20"/>
        </w:rPr>
      </w:pPr>
    </w:p>
    <w:p w:rsidR="00F17597" w:rsidRDefault="00F17597" w:rsidP="00F719EA">
      <w:pPr>
        <w:jc w:val="both"/>
        <w:rPr>
          <w:rFonts w:ascii="Trebuchet MS" w:hAnsi="Trebuchet MS"/>
          <w:sz w:val="20"/>
        </w:rPr>
      </w:pPr>
    </w:p>
    <w:p w:rsidR="00796D15" w:rsidRPr="00796D15" w:rsidRDefault="00796D15" w:rsidP="00796D15">
      <w:pPr>
        <w:pStyle w:val="Paragraphedeliste"/>
        <w:numPr>
          <w:ilvl w:val="1"/>
          <w:numId w:val="1"/>
        </w:numPr>
        <w:ind w:hanging="11"/>
        <w:rPr>
          <w:rFonts w:ascii="Trebuchet MS" w:hAnsi="Trebuchet MS"/>
          <w:b/>
          <w:sz w:val="24"/>
        </w:rPr>
      </w:pPr>
      <w:r w:rsidRPr="00796D15">
        <w:rPr>
          <w:rFonts w:ascii="Trebuchet MS" w:hAnsi="Trebuchet MS"/>
          <w:b/>
          <w:sz w:val="24"/>
        </w:rPr>
        <w:t xml:space="preserve">Ajouter des informations </w:t>
      </w:r>
      <w:r w:rsidR="00EF2388">
        <w:rPr>
          <w:rFonts w:ascii="Trebuchet MS" w:hAnsi="Trebuchet MS"/>
          <w:b/>
          <w:sz w:val="24"/>
        </w:rPr>
        <w:t xml:space="preserve">générales </w:t>
      </w:r>
      <w:r w:rsidR="00F17597">
        <w:rPr>
          <w:rFonts w:ascii="Trebuchet MS" w:hAnsi="Trebuchet MS"/>
          <w:b/>
          <w:sz w:val="24"/>
        </w:rPr>
        <w:t>au</w:t>
      </w:r>
      <w:r w:rsidRPr="00796D15">
        <w:rPr>
          <w:rFonts w:ascii="Trebuchet MS" w:hAnsi="Trebuchet MS"/>
          <w:b/>
          <w:sz w:val="24"/>
        </w:rPr>
        <w:t xml:space="preserve"> diagramme</w:t>
      </w:r>
      <w:r w:rsidR="00EF2388">
        <w:rPr>
          <w:rFonts w:ascii="Trebuchet MS" w:hAnsi="Trebuchet MS"/>
          <w:b/>
          <w:sz w:val="24"/>
        </w:rPr>
        <w:t>/processus</w:t>
      </w:r>
    </w:p>
    <w:p w:rsidR="00456BD6" w:rsidRDefault="00F719EA" w:rsidP="00F719EA">
      <w:pPr>
        <w:jc w:val="both"/>
        <w:rPr>
          <w:rFonts w:ascii="Trebuchet MS" w:hAnsi="Trebuchet MS"/>
          <w:sz w:val="20"/>
        </w:rPr>
      </w:pPr>
      <w:r w:rsidRPr="00F719EA">
        <w:rPr>
          <w:rFonts w:ascii="Trebuchet MS" w:hAnsi="Trebuchet MS"/>
          <w:sz w:val="20"/>
        </w:rPr>
        <w:t xml:space="preserve">Les informations ajoutées au niveau du processus décrivent le processus de manière générale. Par défaut, le logiciel propose de spécifier les informations suivantes : le nom du processus, la description, la version et l’auteur. Pour cela, faire un clic droit sur la feuille blanche du logiciel, en dehors du diagramme et cliquer sur « propriétés du diagramme ». </w:t>
      </w:r>
    </w:p>
    <w:p w:rsidR="00C76B7F" w:rsidRDefault="00456BD6" w:rsidP="00F719EA">
      <w:pPr>
        <w:jc w:val="both"/>
        <w:rPr>
          <w:rFonts w:ascii="Trebuchet MS" w:hAnsi="Trebuchet MS"/>
          <w:sz w:val="20"/>
        </w:rPr>
      </w:pPr>
      <w:r>
        <w:rPr>
          <w:rFonts w:ascii="Trebuchet MS" w:hAnsi="Trebuchet MS"/>
          <w:noProof/>
          <w:sz w:val="20"/>
          <w:lang w:eastAsia="fr-BE"/>
        </w:rPr>
        <mc:AlternateContent>
          <mc:Choice Requires="wps">
            <w:drawing>
              <wp:anchor distT="0" distB="0" distL="114300" distR="114300" simplePos="0" relativeHeight="251674624" behindDoc="0" locked="0" layoutInCell="1" allowOverlap="1">
                <wp:simplePos x="0" y="0"/>
                <wp:positionH relativeFrom="column">
                  <wp:posOffset>805180</wp:posOffset>
                </wp:positionH>
                <wp:positionV relativeFrom="paragraph">
                  <wp:posOffset>824865</wp:posOffset>
                </wp:positionV>
                <wp:extent cx="3695700" cy="895350"/>
                <wp:effectExtent l="38100" t="0" r="19050" b="95250"/>
                <wp:wrapNone/>
                <wp:docPr id="91" name="Connecteur droit avec flèche 91"/>
                <wp:cNvGraphicFramePr/>
                <a:graphic xmlns:a="http://schemas.openxmlformats.org/drawingml/2006/main">
                  <a:graphicData uri="http://schemas.microsoft.com/office/word/2010/wordprocessingShape">
                    <wps:wsp>
                      <wps:cNvCnPr/>
                      <wps:spPr>
                        <a:xfrm flipH="1">
                          <a:off x="0" y="0"/>
                          <a:ext cx="3695700" cy="89535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91" o:spid="_x0000_s1026" type="#_x0000_t32" style="position:absolute;margin-left:63.4pt;margin-top:64.95pt;width:291pt;height:70.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" strokecolor="red" strokeweight="1.5pt">
                <v:stroke endarrow="open"/>
              </v:shape>
            </w:pict>
          </mc:Fallback>
        </mc:AlternateContent>
      </w:r>
      <w:r>
        <w:rPr>
          <w:rFonts w:ascii="Trebuchet MS" w:hAnsi="Trebuchet MS"/>
          <w:noProof/>
          <w:sz w:val="20"/>
          <w:lang w:eastAsia="fr-BE"/>
        </w:rPr>
        <mc:AlternateContent>
          <mc:Choice Requires="wps">
            <w:drawing>
              <wp:anchor distT="0" distB="0" distL="114300" distR="114300" simplePos="0" relativeHeight="251673600" behindDoc="0" locked="0" layoutInCell="1" allowOverlap="1">
                <wp:simplePos x="0" y="0"/>
                <wp:positionH relativeFrom="column">
                  <wp:posOffset>4234180</wp:posOffset>
                </wp:positionH>
                <wp:positionV relativeFrom="paragraph">
                  <wp:posOffset>615315</wp:posOffset>
                </wp:positionV>
                <wp:extent cx="1295400" cy="209550"/>
                <wp:effectExtent l="0" t="0" r="19050" b="19050"/>
                <wp:wrapNone/>
                <wp:docPr id="90" name="Ellipse 90"/>
                <wp:cNvGraphicFramePr/>
                <a:graphic xmlns:a="http://schemas.openxmlformats.org/drawingml/2006/main">
                  <a:graphicData uri="http://schemas.microsoft.com/office/word/2010/wordprocessingShape">
                    <wps:wsp>
                      <wps:cNvSpPr/>
                      <wps:spPr>
                        <a:xfrm>
                          <a:off x="0" y="0"/>
                          <a:ext cx="1295400"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90" o:spid="_x0000_s1026" style="position:absolute;margin-left:333.4pt;margin-top:48.45pt;width:102pt;height:1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" filled="f" strokecolor="red" strokeweight="2pt"/>
            </w:pict>
          </mc:Fallback>
        </mc:AlternateContent>
      </w:r>
      <w:r>
        <w:rPr>
          <w:rFonts w:ascii="Trebuchet MS" w:hAnsi="Trebuchet MS"/>
          <w:noProof/>
          <w:sz w:val="20"/>
          <w:lang w:eastAsia="fr-BE"/>
        </w:rPr>
        <w:drawing>
          <wp:inline distT="0" distB="0" distL="0" distR="0">
            <wp:extent cx="5760720" cy="2698750"/>
            <wp:effectExtent l="0" t="0" r="0" b="635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4EE0B.tmp"/>
                    <pic:cNvPicPr/>
                  </pic:nvPicPr>
                  <pic:blipFill>
                    <a:blip r:embed="rId81">
                      <a:extLst>
                        <a:ext uri="{28A0092B-C50C-407E-A947-70E740481C1C}">
                          <a14:useLocalDpi xmlns:a14="http://schemas.microsoft.com/office/drawing/2010/main" val="0"/>
                        </a:ext>
                      </a:extLst>
                    </a:blip>
                    <a:stretch>
                      <a:fillRect/>
                    </a:stretch>
                  </pic:blipFill>
                  <pic:spPr>
                    <a:xfrm>
                      <a:off x="0" y="0"/>
                      <a:ext cx="5760720" cy="2698750"/>
                    </a:xfrm>
                    <a:prstGeom prst="rect">
                      <a:avLst/>
                    </a:prstGeom>
                  </pic:spPr>
                </pic:pic>
              </a:graphicData>
            </a:graphic>
          </wp:inline>
        </w:drawing>
      </w:r>
    </w:p>
    <w:p w:rsidR="00C76B7F" w:rsidRDefault="00456BD6" w:rsidP="00F719EA">
      <w:pPr>
        <w:jc w:val="both"/>
        <w:rPr>
          <w:rFonts w:ascii="Trebuchet MS" w:hAnsi="Trebuchet MS"/>
          <w:sz w:val="20"/>
        </w:rPr>
      </w:pPr>
      <w:r>
        <w:rPr>
          <w:rFonts w:ascii="Trebuchet MS" w:hAnsi="Trebuchet MS"/>
          <w:sz w:val="20"/>
        </w:rPr>
        <w:t>Il est recommandé d’inclure également des informations « étendues » (2</w:t>
      </w:r>
      <w:r w:rsidRPr="00456BD6">
        <w:rPr>
          <w:rFonts w:ascii="Trebuchet MS" w:hAnsi="Trebuchet MS"/>
          <w:sz w:val="20"/>
          <w:vertAlign w:val="superscript"/>
        </w:rPr>
        <w:t>e</w:t>
      </w:r>
      <w:r>
        <w:rPr>
          <w:rFonts w:ascii="Trebuchet MS" w:hAnsi="Trebuchet MS"/>
          <w:sz w:val="20"/>
        </w:rPr>
        <w:t xml:space="preserve"> onglet) comme par exemple l’objectif du processus, la finalité, le propriétaire du processus, les définitions importantes, et toutes autres annexes supplémentaires. </w:t>
      </w:r>
    </w:p>
    <w:p w:rsidR="00456BD6" w:rsidRDefault="00456BD6" w:rsidP="00F719EA">
      <w:pPr>
        <w:jc w:val="both"/>
        <w:rPr>
          <w:rFonts w:ascii="Trebuchet MS" w:hAnsi="Trebuchet MS"/>
          <w:sz w:val="20"/>
        </w:rPr>
      </w:pPr>
      <w:r>
        <w:rPr>
          <w:rFonts w:ascii="Trebuchet MS" w:hAnsi="Trebuchet MS"/>
          <w:sz w:val="20"/>
        </w:rPr>
        <w:t>Remarque : en cliquant sur la petite loupe à droite de chaque zone de texte, il est possible de personnaliser le texte avec d’autres polices, couleurs, etc.</w:t>
      </w:r>
    </w:p>
    <w:p w:rsidR="00796D15" w:rsidRDefault="00796D15" w:rsidP="00C72C27">
      <w:pPr>
        <w:pStyle w:val="Paragraphedeliste"/>
        <w:numPr>
          <w:ilvl w:val="1"/>
          <w:numId w:val="1"/>
        </w:numPr>
        <w:ind w:hanging="11"/>
        <w:rPr>
          <w:rFonts w:ascii="Trebuchet MS" w:hAnsi="Trebuchet MS"/>
          <w:b/>
          <w:sz w:val="24"/>
        </w:rPr>
      </w:pPr>
      <w:r w:rsidRPr="00796D15">
        <w:rPr>
          <w:rFonts w:ascii="Trebuchet MS" w:hAnsi="Trebuchet MS"/>
          <w:b/>
          <w:sz w:val="24"/>
        </w:rPr>
        <w:t xml:space="preserve">Ajouter des informations </w:t>
      </w:r>
      <w:r w:rsidR="00EF2388">
        <w:rPr>
          <w:rFonts w:ascii="Trebuchet MS" w:hAnsi="Trebuchet MS"/>
          <w:b/>
          <w:sz w:val="24"/>
        </w:rPr>
        <w:t xml:space="preserve">spécifiques </w:t>
      </w:r>
      <w:r w:rsidR="00F17597">
        <w:rPr>
          <w:rFonts w:ascii="Trebuchet MS" w:hAnsi="Trebuchet MS"/>
          <w:b/>
          <w:sz w:val="24"/>
        </w:rPr>
        <w:t>aux éléments du processus</w:t>
      </w:r>
    </w:p>
    <w:p w:rsidR="00E33341" w:rsidRDefault="00E33341" w:rsidP="00EF2388">
      <w:pPr>
        <w:jc w:val="both"/>
        <w:rPr>
          <w:rFonts w:ascii="Trebuchet MS" w:hAnsi="Trebuchet MS"/>
          <w:sz w:val="20"/>
        </w:rPr>
      </w:pPr>
      <w:r>
        <w:rPr>
          <w:rFonts w:ascii="Trebuchet MS" w:hAnsi="Trebuchet MS"/>
          <w:sz w:val="20"/>
        </w:rPr>
        <w:t xml:space="preserve">En spécifiant les propriétés de chaque élément du processus, on </w:t>
      </w:r>
      <w:r w:rsidR="001A3367">
        <w:rPr>
          <w:rFonts w:ascii="Trebuchet MS" w:hAnsi="Trebuchet MS"/>
          <w:sz w:val="20"/>
        </w:rPr>
        <w:t>le documente. Au plus, il y a aura des informations additionnels sur les éléments, au p</w:t>
      </w:r>
      <w:r w:rsidR="00094277">
        <w:rPr>
          <w:rFonts w:ascii="Trebuchet MS" w:hAnsi="Trebuchet MS"/>
          <w:sz w:val="20"/>
        </w:rPr>
        <w:t>lus le processus sera documenté.</w:t>
      </w:r>
    </w:p>
    <w:p w:rsidR="001A3367" w:rsidRPr="00EF2388" w:rsidRDefault="001A3367" w:rsidP="00EF2388">
      <w:pPr>
        <w:jc w:val="both"/>
        <w:rPr>
          <w:rFonts w:ascii="Trebuchet MS" w:hAnsi="Trebuchet MS"/>
          <w:sz w:val="20"/>
        </w:rPr>
      </w:pPr>
      <w:r>
        <w:rPr>
          <w:rFonts w:ascii="Trebuchet MS" w:hAnsi="Trebuchet MS"/>
          <w:sz w:val="20"/>
        </w:rPr>
        <w:t>Pour ajouter une information sur un élément, e</w:t>
      </w:r>
      <w:r w:rsidR="00EF2388" w:rsidRPr="00EF2388">
        <w:rPr>
          <w:rFonts w:ascii="Trebuchet MS" w:hAnsi="Trebuchet MS"/>
          <w:sz w:val="20"/>
        </w:rPr>
        <w:t xml:space="preserve">ffectuer un clic droit sur </w:t>
      </w:r>
      <w:r>
        <w:rPr>
          <w:rFonts w:ascii="Trebuchet MS" w:hAnsi="Trebuchet MS"/>
          <w:sz w:val="20"/>
        </w:rPr>
        <w:t xml:space="preserve">l’élément </w:t>
      </w:r>
      <w:r w:rsidR="00EF2388" w:rsidRPr="00EF2388">
        <w:rPr>
          <w:rFonts w:ascii="Trebuchet MS" w:hAnsi="Trebuchet MS"/>
          <w:sz w:val="20"/>
        </w:rPr>
        <w:t xml:space="preserve">et cliquer sur propriétés : </w:t>
      </w:r>
    </w:p>
    <w:p w:rsidR="00EF2388" w:rsidRDefault="00EF2388" w:rsidP="00EF2388">
      <w:pPr>
        <w:jc w:val="center"/>
        <w:rPr>
          <w:rFonts w:ascii="Trebuchet MS" w:hAnsi="Trebuchet MS"/>
          <w:b/>
          <w:sz w:val="24"/>
        </w:rPr>
      </w:pPr>
      <w:r>
        <w:rPr>
          <w:rFonts w:ascii="Trebuchet MS" w:hAnsi="Trebuchet MS"/>
          <w:b/>
          <w:noProof/>
          <w:sz w:val="24"/>
          <w:lang w:eastAsia="fr-BE"/>
        </w:rPr>
        <mc:AlternateContent>
          <mc:Choice Requires="wps">
            <w:drawing>
              <wp:anchor distT="0" distB="0" distL="114300" distR="114300" simplePos="0" relativeHeight="251670528" behindDoc="0" locked="0" layoutInCell="1" allowOverlap="1" wp14:anchorId="1A28B7B6" wp14:editId="271C7BA3">
                <wp:simplePos x="0" y="0"/>
                <wp:positionH relativeFrom="column">
                  <wp:posOffset>2281555</wp:posOffset>
                </wp:positionH>
                <wp:positionV relativeFrom="paragraph">
                  <wp:posOffset>1905000</wp:posOffset>
                </wp:positionV>
                <wp:extent cx="1304925" cy="276225"/>
                <wp:effectExtent l="0" t="0" r="28575" b="28575"/>
                <wp:wrapNone/>
                <wp:docPr id="44" name="Ellipse 44"/>
                <wp:cNvGraphicFramePr/>
                <a:graphic xmlns:a="http://schemas.openxmlformats.org/drawingml/2006/main">
                  <a:graphicData uri="http://schemas.microsoft.com/office/word/2010/wordprocessingShape">
                    <wps:wsp>
                      <wps:cNvSpPr/>
                      <wps:spPr>
                        <a:xfrm>
                          <a:off x="0" y="0"/>
                          <a:ext cx="13049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44" o:spid="_x0000_s1026" style="position:absolute;margin-left:179.65pt;margin-top:150pt;width:102.75pt;height:21.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" filled="f" strokecolor="red" strokeweight="2pt"/>
            </w:pict>
          </mc:Fallback>
        </mc:AlternateContent>
      </w:r>
      <w:r>
        <w:rPr>
          <w:rFonts w:ascii="Trebuchet MS" w:hAnsi="Trebuchet MS"/>
          <w:b/>
          <w:noProof/>
          <w:sz w:val="24"/>
          <w:lang w:eastAsia="fr-BE"/>
        </w:rPr>
        <w:drawing>
          <wp:inline distT="0" distB="0" distL="0" distR="0" wp14:anchorId="0ABFF0BD" wp14:editId="008331F2">
            <wp:extent cx="2488723" cy="2219325"/>
            <wp:effectExtent l="0" t="0" r="698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45BF2.tmp"/>
                    <pic:cNvPicPr/>
                  </pic:nvPicPr>
                  <pic:blipFill>
                    <a:blip r:embed="rId82">
                      <a:extLst>
                        <a:ext uri="{28A0092B-C50C-407E-A947-70E740481C1C}">
                          <a14:useLocalDpi xmlns:a14="http://schemas.microsoft.com/office/drawing/2010/main" val="0"/>
                        </a:ext>
                      </a:extLst>
                    </a:blip>
                    <a:stretch>
                      <a:fillRect/>
                    </a:stretch>
                  </pic:blipFill>
                  <pic:spPr>
                    <a:xfrm>
                      <a:off x="0" y="0"/>
                      <a:ext cx="2489070" cy="2219635"/>
                    </a:xfrm>
                    <a:prstGeom prst="rect">
                      <a:avLst/>
                    </a:prstGeom>
                  </pic:spPr>
                </pic:pic>
              </a:graphicData>
            </a:graphic>
          </wp:inline>
        </w:drawing>
      </w:r>
    </w:p>
    <w:p w:rsidR="00EF2388" w:rsidRPr="00E33341" w:rsidRDefault="00E33341" w:rsidP="001A3367">
      <w:pPr>
        <w:jc w:val="both"/>
        <w:rPr>
          <w:rFonts w:ascii="Trebuchet MS" w:hAnsi="Trebuchet MS"/>
          <w:sz w:val="20"/>
        </w:rPr>
      </w:pPr>
      <w:r w:rsidRPr="00E33341">
        <w:rPr>
          <w:rFonts w:ascii="Trebuchet MS" w:hAnsi="Trebuchet MS"/>
          <w:sz w:val="20"/>
        </w:rPr>
        <w:t>4 types de propriétés sont disponibles :</w:t>
      </w:r>
    </w:p>
    <w:p w:rsidR="00E33341" w:rsidRPr="00E33341" w:rsidRDefault="00E33341" w:rsidP="001A3367">
      <w:pPr>
        <w:pStyle w:val="Paragraphedeliste"/>
        <w:numPr>
          <w:ilvl w:val="0"/>
          <w:numId w:val="7"/>
        </w:numPr>
        <w:jc w:val="both"/>
        <w:rPr>
          <w:rFonts w:ascii="Trebuchet MS" w:hAnsi="Trebuchet MS"/>
          <w:sz w:val="20"/>
        </w:rPr>
      </w:pPr>
      <w:r w:rsidRPr="001A3367">
        <w:rPr>
          <w:rFonts w:ascii="Trebuchet MS" w:hAnsi="Trebuchet MS"/>
          <w:b/>
          <w:sz w:val="20"/>
        </w:rPr>
        <w:t>De base</w:t>
      </w:r>
      <w:r w:rsidRPr="00E33341">
        <w:rPr>
          <w:rFonts w:ascii="Trebuchet MS" w:hAnsi="Trebuchet MS"/>
          <w:sz w:val="20"/>
        </w:rPr>
        <w:t xml:space="preserve"> : </w:t>
      </w:r>
      <w:r w:rsidR="001A3367">
        <w:rPr>
          <w:rFonts w:ascii="Trebuchet MS" w:hAnsi="Trebuchet MS"/>
          <w:sz w:val="20"/>
        </w:rPr>
        <w:t>contient les informations basiques comme le nom, une courte description</w:t>
      </w:r>
      <w:r w:rsidR="00737514">
        <w:rPr>
          <w:rFonts w:ascii="Trebuchet MS" w:hAnsi="Trebuchet MS"/>
          <w:sz w:val="20"/>
        </w:rPr>
        <w:t xml:space="preserve"> et</w:t>
      </w:r>
      <w:r w:rsidR="001A3367">
        <w:rPr>
          <w:rFonts w:ascii="Trebuchet MS" w:hAnsi="Trebuchet MS"/>
          <w:sz w:val="20"/>
        </w:rPr>
        <w:t xml:space="preserve"> </w:t>
      </w:r>
      <w:r w:rsidR="00727C39">
        <w:rPr>
          <w:rFonts w:ascii="Trebuchet MS" w:hAnsi="Trebuchet MS"/>
          <w:sz w:val="20"/>
        </w:rPr>
        <w:t xml:space="preserve">les personnes </w:t>
      </w:r>
      <w:r w:rsidR="00737514">
        <w:rPr>
          <w:rFonts w:ascii="Trebuchet MS" w:hAnsi="Trebuchet MS"/>
          <w:sz w:val="20"/>
        </w:rPr>
        <w:t xml:space="preserve">ressources </w:t>
      </w:r>
      <w:r w:rsidR="00727C39">
        <w:rPr>
          <w:rFonts w:ascii="Trebuchet MS" w:hAnsi="Trebuchet MS"/>
          <w:sz w:val="20"/>
        </w:rPr>
        <w:t>qui</w:t>
      </w:r>
      <w:r w:rsidR="00737514">
        <w:rPr>
          <w:rFonts w:ascii="Trebuchet MS" w:hAnsi="Trebuchet MS"/>
          <w:sz w:val="20"/>
        </w:rPr>
        <w:t xml:space="preserve"> ont un rôle dans le processus.</w:t>
      </w:r>
    </w:p>
    <w:p w:rsidR="00E33341" w:rsidRPr="00E33341" w:rsidRDefault="00E33341" w:rsidP="001A3367">
      <w:pPr>
        <w:pStyle w:val="Paragraphedeliste"/>
        <w:numPr>
          <w:ilvl w:val="0"/>
          <w:numId w:val="7"/>
        </w:numPr>
        <w:jc w:val="both"/>
        <w:rPr>
          <w:rFonts w:ascii="Trebuchet MS" w:hAnsi="Trebuchet MS"/>
          <w:sz w:val="20"/>
        </w:rPr>
      </w:pPr>
      <w:r w:rsidRPr="001A3367">
        <w:rPr>
          <w:rFonts w:ascii="Trebuchet MS" w:hAnsi="Trebuchet MS"/>
          <w:b/>
          <w:sz w:val="20"/>
        </w:rPr>
        <w:t>Étendues</w:t>
      </w:r>
      <w:r w:rsidRPr="00E33341">
        <w:rPr>
          <w:rFonts w:ascii="Trebuchet MS" w:hAnsi="Trebuchet MS"/>
          <w:sz w:val="20"/>
        </w:rPr>
        <w:t xml:space="preserve"> : </w:t>
      </w:r>
      <w:r w:rsidR="001A3367">
        <w:rPr>
          <w:rFonts w:ascii="Trebuchet MS" w:hAnsi="Trebuchet MS"/>
          <w:sz w:val="20"/>
        </w:rPr>
        <w:t xml:space="preserve">il est possible de créer autant d’éléments que souhaité pour fournir toutes les informations nécessaires afin d’obtenir une documentation la plus compréhensible possible (exemple : la durée de la tâche, le lieu, etc.). </w:t>
      </w:r>
    </w:p>
    <w:p w:rsidR="00E33341" w:rsidRPr="00E33341" w:rsidRDefault="00E33341" w:rsidP="001A3367">
      <w:pPr>
        <w:pStyle w:val="Paragraphedeliste"/>
        <w:numPr>
          <w:ilvl w:val="0"/>
          <w:numId w:val="7"/>
        </w:numPr>
        <w:jc w:val="both"/>
        <w:rPr>
          <w:rFonts w:ascii="Trebuchet MS" w:hAnsi="Trebuchet MS"/>
          <w:sz w:val="20"/>
        </w:rPr>
      </w:pPr>
      <w:r w:rsidRPr="001A3367">
        <w:rPr>
          <w:rFonts w:ascii="Trebuchet MS" w:hAnsi="Trebuchet MS"/>
          <w:b/>
          <w:sz w:val="20"/>
        </w:rPr>
        <w:t>Avancées</w:t>
      </w:r>
      <w:r w:rsidRPr="00E33341">
        <w:rPr>
          <w:rFonts w:ascii="Trebuchet MS" w:hAnsi="Trebuchet MS"/>
          <w:sz w:val="20"/>
        </w:rPr>
        <w:t xml:space="preserve"> : </w:t>
      </w:r>
      <w:r w:rsidR="00806200">
        <w:rPr>
          <w:rFonts w:ascii="Trebuchet MS" w:hAnsi="Trebuchet MS"/>
          <w:sz w:val="20"/>
        </w:rPr>
        <w:t xml:space="preserve">permet de définir le nombre d’attributs nécessaires pour que l’activité puisse commencer et/ou se terminer (pour aller plus loin). </w:t>
      </w:r>
    </w:p>
    <w:p w:rsidR="00E33341" w:rsidRDefault="00E33341" w:rsidP="001A3367">
      <w:pPr>
        <w:pStyle w:val="Paragraphedeliste"/>
        <w:numPr>
          <w:ilvl w:val="0"/>
          <w:numId w:val="7"/>
        </w:numPr>
        <w:jc w:val="both"/>
        <w:rPr>
          <w:rFonts w:ascii="Trebuchet MS" w:hAnsi="Trebuchet MS"/>
          <w:sz w:val="20"/>
        </w:rPr>
      </w:pPr>
      <w:r w:rsidRPr="001A3367">
        <w:rPr>
          <w:rFonts w:ascii="Trebuchet MS" w:hAnsi="Trebuchet MS"/>
          <w:b/>
          <w:sz w:val="20"/>
        </w:rPr>
        <w:t>« Actions de la présentation »</w:t>
      </w:r>
      <w:r w:rsidRPr="00E33341">
        <w:rPr>
          <w:rFonts w:ascii="Trebuchet MS" w:hAnsi="Trebuchet MS"/>
          <w:sz w:val="20"/>
        </w:rPr>
        <w:t xml:space="preserve"> : </w:t>
      </w:r>
      <w:r w:rsidR="00806200">
        <w:rPr>
          <w:rFonts w:ascii="Trebuchet MS" w:hAnsi="Trebuchet MS"/>
          <w:sz w:val="20"/>
        </w:rPr>
        <w:t xml:space="preserve">permet d’ajouter des fichiers, des images, des liens URL, etc. </w:t>
      </w:r>
    </w:p>
    <w:p w:rsidR="00183FD4" w:rsidRDefault="00183FD4" w:rsidP="00183FD4">
      <w:pPr>
        <w:pStyle w:val="Paragraphedeliste"/>
        <w:rPr>
          <w:rFonts w:ascii="Trebuchet MS" w:hAnsi="Trebuchet MS"/>
          <w:b/>
          <w:sz w:val="24"/>
        </w:rPr>
      </w:pPr>
    </w:p>
    <w:p w:rsidR="00796D15" w:rsidRPr="00796D15" w:rsidRDefault="00796D15" w:rsidP="006136AF">
      <w:pPr>
        <w:pStyle w:val="Paragraphedeliste"/>
        <w:numPr>
          <w:ilvl w:val="1"/>
          <w:numId w:val="1"/>
        </w:numPr>
        <w:ind w:hanging="11"/>
        <w:rPr>
          <w:rFonts w:ascii="Trebuchet MS" w:hAnsi="Trebuchet MS"/>
          <w:b/>
          <w:sz w:val="24"/>
        </w:rPr>
      </w:pPr>
      <w:r w:rsidRPr="00796D15">
        <w:rPr>
          <w:rFonts w:ascii="Trebuchet MS" w:hAnsi="Trebuchet MS"/>
          <w:b/>
          <w:sz w:val="24"/>
        </w:rPr>
        <w:t>Générer un document Word ou PDF</w:t>
      </w:r>
    </w:p>
    <w:p w:rsidR="00D7711F" w:rsidRDefault="00796D15" w:rsidP="00A4593C">
      <w:pPr>
        <w:jc w:val="both"/>
        <w:rPr>
          <w:rFonts w:ascii="Trebuchet MS" w:hAnsi="Trebuchet MS"/>
          <w:sz w:val="20"/>
        </w:rPr>
      </w:pPr>
      <w:r>
        <w:rPr>
          <w:rFonts w:ascii="Trebuchet MS" w:hAnsi="Trebuchet MS"/>
          <w:sz w:val="20"/>
        </w:rPr>
        <w:t xml:space="preserve">Aller dans </w:t>
      </w:r>
      <w:r w:rsidR="00A4593C">
        <w:rPr>
          <w:rFonts w:ascii="Trebuchet MS" w:hAnsi="Trebuchet MS"/>
          <w:sz w:val="20"/>
        </w:rPr>
        <w:t xml:space="preserve">« publier </w:t>
      </w:r>
      <w:r w:rsidR="00D7711F">
        <w:rPr>
          <w:rFonts w:ascii="Trebuchet MS" w:hAnsi="Trebuchet MS"/>
          <w:sz w:val="20"/>
        </w:rPr>
        <w:t>» et sélectionner Word ou PDF. Deux options sont possibles :</w:t>
      </w:r>
    </w:p>
    <w:p w:rsidR="00D7711F" w:rsidRDefault="00D7711F" w:rsidP="00A4593C">
      <w:pPr>
        <w:pStyle w:val="Paragraphedeliste"/>
        <w:numPr>
          <w:ilvl w:val="0"/>
          <w:numId w:val="3"/>
        </w:numPr>
        <w:jc w:val="both"/>
        <w:rPr>
          <w:rFonts w:ascii="Trebuchet MS" w:hAnsi="Trebuchet MS"/>
          <w:sz w:val="20"/>
        </w:rPr>
      </w:pPr>
      <w:r>
        <w:rPr>
          <w:rFonts w:ascii="Trebuchet MS" w:hAnsi="Trebuchet MS"/>
          <w:sz w:val="20"/>
        </w:rPr>
        <w:t>Publier tous les modèles</w:t>
      </w:r>
      <w:r w:rsidR="00A4593C">
        <w:rPr>
          <w:rFonts w:ascii="Trebuchet MS" w:hAnsi="Trebuchet MS"/>
          <w:sz w:val="20"/>
        </w:rPr>
        <w:t> : utile si plusieurs diagrammes sont modélisés</w:t>
      </w:r>
    </w:p>
    <w:p w:rsidR="00D7711F" w:rsidRPr="00D7711F" w:rsidRDefault="00D7711F" w:rsidP="00A4593C">
      <w:pPr>
        <w:pStyle w:val="Paragraphedeliste"/>
        <w:numPr>
          <w:ilvl w:val="0"/>
          <w:numId w:val="3"/>
        </w:numPr>
        <w:jc w:val="both"/>
        <w:rPr>
          <w:rFonts w:ascii="Trebuchet MS" w:hAnsi="Trebuchet MS"/>
          <w:sz w:val="20"/>
        </w:rPr>
      </w:pPr>
      <w:r>
        <w:rPr>
          <w:rFonts w:ascii="Trebuchet MS" w:hAnsi="Trebuchet MS"/>
          <w:sz w:val="20"/>
        </w:rPr>
        <w:t xml:space="preserve">Publication rapide : </w:t>
      </w:r>
      <w:r w:rsidR="00A4593C">
        <w:rPr>
          <w:rFonts w:ascii="Trebuchet MS" w:hAnsi="Trebuchet MS"/>
          <w:sz w:val="20"/>
        </w:rPr>
        <w:t xml:space="preserve">si un seul diagramme modélisé. </w:t>
      </w:r>
    </w:p>
    <w:p w:rsidR="004F56DA" w:rsidRPr="00C11223" w:rsidRDefault="00A4593C" w:rsidP="00A4593C">
      <w:pPr>
        <w:jc w:val="both"/>
        <w:rPr>
          <w:rFonts w:ascii="Trebuchet MS" w:hAnsi="Trebuchet MS"/>
          <w:sz w:val="20"/>
        </w:rPr>
      </w:pPr>
      <w:r>
        <w:rPr>
          <w:rFonts w:ascii="Trebuchet MS" w:hAnsi="Trebuchet MS"/>
          <w:sz w:val="20"/>
        </w:rPr>
        <w:t xml:space="preserve">Cette option permet de générer un document complet reprenant la modélisation ainsi que toutes les informations ajoutées au diagramme et aux activités préalablement. </w:t>
      </w:r>
      <w:r w:rsidR="00A540C6">
        <w:rPr>
          <w:rFonts w:ascii="Trebuchet MS" w:hAnsi="Trebuchet MS"/>
          <w:sz w:val="20"/>
        </w:rPr>
        <w:t xml:space="preserve">De cette manière, un dossier sera créé pour le processus et accessible en version Word ou PDF. </w:t>
      </w:r>
    </w:p>
    <w:p w:rsidR="007A1A46" w:rsidRDefault="007A1A46" w:rsidP="007A1A46">
      <w:pPr>
        <w:pStyle w:val="Titre1"/>
        <w:numPr>
          <w:ilvl w:val="0"/>
          <w:numId w:val="1"/>
        </w:numPr>
        <w:rPr>
          <w:rFonts w:ascii="Trebuchet MS" w:hAnsi="Trebuchet MS"/>
          <w:color w:val="C00000"/>
        </w:rPr>
      </w:pPr>
      <w:bookmarkStart w:id="5" w:name="_Toc417983183"/>
      <w:r w:rsidRPr="00C11223">
        <w:rPr>
          <w:rFonts w:ascii="Trebuchet MS" w:hAnsi="Trebuchet MS"/>
          <w:color w:val="C00000"/>
        </w:rPr>
        <w:t>Collaborer en direct avec son équipe</w:t>
      </w:r>
      <w:r>
        <w:rPr>
          <w:rFonts w:ascii="Trebuchet MS" w:hAnsi="Trebuchet MS"/>
          <w:color w:val="C00000"/>
        </w:rPr>
        <w:t xml:space="preserve"> (pour aller plus loin)</w:t>
      </w:r>
      <w:bookmarkEnd w:id="5"/>
      <w:r>
        <w:rPr>
          <w:rFonts w:ascii="Trebuchet MS" w:hAnsi="Trebuchet MS"/>
          <w:color w:val="C00000"/>
        </w:rPr>
        <w:t xml:space="preserve"> </w:t>
      </w:r>
    </w:p>
    <w:p w:rsidR="007A1A46" w:rsidRPr="00AF1F69" w:rsidRDefault="007A1A46" w:rsidP="007A1A46">
      <w:pPr>
        <w:pStyle w:val="Paragraphedeliste"/>
        <w:rPr>
          <w:rFonts w:ascii="Arial" w:eastAsiaTheme="majorEastAsia" w:hAnsi="Arial" w:cs="Arial"/>
          <w:b/>
          <w:bCs/>
          <w:color w:val="666666"/>
          <w:sz w:val="10"/>
          <w:szCs w:val="20"/>
        </w:rPr>
      </w:pPr>
    </w:p>
    <w:p w:rsidR="00941BAC" w:rsidRPr="00941BAC" w:rsidRDefault="00941BAC" w:rsidP="00941BAC">
      <w:pPr>
        <w:jc w:val="both"/>
        <w:rPr>
          <w:rFonts w:ascii="Trebuchet MS" w:hAnsi="Trebuchet MS"/>
          <w:sz w:val="20"/>
        </w:rPr>
      </w:pPr>
      <w:r>
        <w:rPr>
          <w:rFonts w:ascii="Trebuchet MS" w:hAnsi="Trebuchet MS"/>
          <w:sz w:val="20"/>
        </w:rPr>
        <w:t>Avec ce logiciel, il est possible que l</w:t>
      </w:r>
      <w:r w:rsidR="007A1A46" w:rsidRPr="00941BAC">
        <w:rPr>
          <w:rFonts w:ascii="Trebuchet MS" w:hAnsi="Trebuchet MS"/>
          <w:sz w:val="20"/>
        </w:rPr>
        <w:t xml:space="preserve">es équipes </w:t>
      </w:r>
      <w:r>
        <w:rPr>
          <w:rFonts w:ascii="Trebuchet MS" w:hAnsi="Trebuchet MS"/>
          <w:sz w:val="20"/>
        </w:rPr>
        <w:t>puissent</w:t>
      </w:r>
      <w:r w:rsidR="007A1A46" w:rsidRPr="00941BAC">
        <w:rPr>
          <w:rFonts w:ascii="Trebuchet MS" w:hAnsi="Trebuchet MS"/>
          <w:sz w:val="20"/>
        </w:rPr>
        <w:t xml:space="preserve"> </w:t>
      </w:r>
      <w:r>
        <w:rPr>
          <w:rFonts w:ascii="Trebuchet MS" w:hAnsi="Trebuchet MS"/>
          <w:sz w:val="20"/>
        </w:rPr>
        <w:t>travailler</w:t>
      </w:r>
      <w:r w:rsidR="007A1A46" w:rsidRPr="00941BAC">
        <w:rPr>
          <w:rFonts w:ascii="Trebuchet MS" w:hAnsi="Trebuchet MS"/>
          <w:sz w:val="20"/>
        </w:rPr>
        <w:t xml:space="preserve"> simultanément </w:t>
      </w:r>
      <w:r>
        <w:rPr>
          <w:rFonts w:ascii="Trebuchet MS" w:hAnsi="Trebuchet MS"/>
          <w:sz w:val="20"/>
        </w:rPr>
        <w:t>à la définition d'un processus.</w:t>
      </w:r>
    </w:p>
    <w:p w:rsidR="00941BAC" w:rsidRDefault="00941BAC" w:rsidP="00941BAC">
      <w:pPr>
        <w:jc w:val="both"/>
        <w:rPr>
          <w:rFonts w:ascii="Trebuchet MS" w:hAnsi="Trebuchet MS"/>
          <w:sz w:val="20"/>
        </w:rPr>
      </w:pPr>
      <w:r w:rsidRPr="00941BAC">
        <w:rPr>
          <w:rFonts w:ascii="Trebuchet MS" w:hAnsi="Trebuchet MS"/>
          <w:sz w:val="20"/>
        </w:rPr>
        <w:t>Les fo</w:t>
      </w:r>
      <w:r>
        <w:rPr>
          <w:rFonts w:ascii="Trebuchet MS" w:hAnsi="Trebuchet MS"/>
          <w:sz w:val="20"/>
        </w:rPr>
        <w:t xml:space="preserve">nctions de collaboration de </w:t>
      </w:r>
      <w:proofErr w:type="spellStart"/>
      <w:r>
        <w:rPr>
          <w:rFonts w:ascii="Trebuchet MS" w:hAnsi="Trebuchet MS"/>
          <w:sz w:val="20"/>
        </w:rPr>
        <w:t>Biza</w:t>
      </w:r>
      <w:r w:rsidRPr="00941BAC">
        <w:rPr>
          <w:rFonts w:ascii="Trebuchet MS" w:hAnsi="Trebuchet MS"/>
          <w:sz w:val="20"/>
        </w:rPr>
        <w:t>gi</w:t>
      </w:r>
      <w:proofErr w:type="spellEnd"/>
      <w:r w:rsidRPr="00941BAC">
        <w:rPr>
          <w:rFonts w:ascii="Trebuchet MS" w:hAnsi="Trebuchet MS"/>
          <w:sz w:val="20"/>
        </w:rPr>
        <w:t xml:space="preserve"> permettent </w:t>
      </w:r>
      <w:r>
        <w:rPr>
          <w:rFonts w:ascii="Trebuchet MS" w:hAnsi="Trebuchet MS"/>
          <w:sz w:val="20"/>
        </w:rPr>
        <w:t>à un utilisateur</w:t>
      </w:r>
      <w:r w:rsidRPr="00941BAC">
        <w:rPr>
          <w:rFonts w:ascii="Trebuchet MS" w:hAnsi="Trebuchet MS"/>
          <w:sz w:val="20"/>
        </w:rPr>
        <w:t xml:space="preserve"> de modifier </w:t>
      </w:r>
      <w:r>
        <w:rPr>
          <w:rFonts w:ascii="Trebuchet MS" w:hAnsi="Trebuchet MS"/>
          <w:sz w:val="20"/>
        </w:rPr>
        <w:t xml:space="preserve">la modélisation d’un </w:t>
      </w:r>
      <w:r w:rsidRPr="00941BAC">
        <w:rPr>
          <w:rFonts w:ascii="Trebuchet MS" w:hAnsi="Trebuchet MS"/>
          <w:sz w:val="20"/>
        </w:rPr>
        <w:t>processus</w:t>
      </w:r>
      <w:r>
        <w:rPr>
          <w:rFonts w:ascii="Trebuchet MS" w:hAnsi="Trebuchet MS"/>
          <w:sz w:val="20"/>
        </w:rPr>
        <w:t xml:space="preserve"> d’un collègue en </w:t>
      </w:r>
      <w:r w:rsidRPr="00941BAC">
        <w:rPr>
          <w:rFonts w:ascii="Trebuchet MS" w:hAnsi="Trebuchet MS"/>
          <w:sz w:val="20"/>
        </w:rPr>
        <w:t>ligne</w:t>
      </w:r>
      <w:r>
        <w:rPr>
          <w:rFonts w:ascii="Trebuchet MS" w:hAnsi="Trebuchet MS"/>
          <w:sz w:val="20"/>
        </w:rPr>
        <w:t xml:space="preserve"> en lui laissant notamment des commentaires dans son diagramme </w:t>
      </w:r>
      <w:r w:rsidRPr="00941BAC">
        <w:rPr>
          <w:rFonts w:ascii="Trebuchet MS" w:hAnsi="Trebuchet MS"/>
          <w:sz w:val="20"/>
        </w:rPr>
        <w:t xml:space="preserve">en temps réel, </w:t>
      </w:r>
      <w:r>
        <w:rPr>
          <w:rFonts w:ascii="Trebuchet MS" w:hAnsi="Trebuchet MS"/>
          <w:sz w:val="20"/>
        </w:rPr>
        <w:t xml:space="preserve">et </w:t>
      </w:r>
      <w:r w:rsidRPr="00941BAC">
        <w:rPr>
          <w:rFonts w:ascii="Trebuchet MS" w:hAnsi="Trebuchet MS"/>
          <w:sz w:val="20"/>
        </w:rPr>
        <w:t xml:space="preserve">visibles </w:t>
      </w:r>
      <w:r>
        <w:rPr>
          <w:rFonts w:ascii="Trebuchet MS" w:hAnsi="Trebuchet MS"/>
          <w:sz w:val="20"/>
        </w:rPr>
        <w:t>pour</w:t>
      </w:r>
      <w:r w:rsidRPr="00941BAC">
        <w:rPr>
          <w:rFonts w:ascii="Trebuchet MS" w:hAnsi="Trebuchet MS"/>
          <w:sz w:val="20"/>
        </w:rPr>
        <w:t xml:space="preserve"> tous les participants.</w:t>
      </w:r>
    </w:p>
    <w:p w:rsidR="00941BAC" w:rsidRDefault="00941BAC" w:rsidP="00941BAC">
      <w:pPr>
        <w:jc w:val="center"/>
        <w:rPr>
          <w:rFonts w:ascii="Trebuchet MS" w:hAnsi="Trebuchet MS"/>
          <w:sz w:val="20"/>
        </w:rPr>
      </w:pPr>
      <w:r>
        <w:rPr>
          <w:rFonts w:ascii="Trebuchet MS" w:hAnsi="Trebuchet MS"/>
          <w:noProof/>
          <w:sz w:val="20"/>
          <w:lang w:eastAsia="fr-BE"/>
        </w:rPr>
        <mc:AlternateContent>
          <mc:Choice Requires="wps">
            <w:drawing>
              <wp:anchor distT="0" distB="0" distL="114300" distR="114300" simplePos="0" relativeHeight="251678720" behindDoc="0" locked="0" layoutInCell="1" allowOverlap="1">
                <wp:simplePos x="0" y="0"/>
                <wp:positionH relativeFrom="column">
                  <wp:posOffset>4072255</wp:posOffset>
                </wp:positionH>
                <wp:positionV relativeFrom="paragraph">
                  <wp:posOffset>318770</wp:posOffset>
                </wp:positionV>
                <wp:extent cx="1019175" cy="685800"/>
                <wp:effectExtent l="0" t="0" r="28575" b="19050"/>
                <wp:wrapNone/>
                <wp:docPr id="88" name="Ellipse 88"/>
                <wp:cNvGraphicFramePr/>
                <a:graphic xmlns:a="http://schemas.openxmlformats.org/drawingml/2006/main">
                  <a:graphicData uri="http://schemas.microsoft.com/office/word/2010/wordprocessingShape">
                    <wps:wsp>
                      <wps:cNvSpPr/>
                      <wps:spPr>
                        <a:xfrm>
                          <a:off x="0" y="0"/>
                          <a:ext cx="1019175" cy="685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88" o:spid="_x0000_s1026" style="position:absolute;margin-left:320.65pt;margin-top:25.1pt;width:80.25pt;height:5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" filled="f" strokecolor="red" strokeweight="2pt"/>
            </w:pict>
          </mc:Fallback>
        </mc:AlternateContent>
      </w:r>
      <w:r>
        <w:rPr>
          <w:rFonts w:ascii="Trebuchet MS" w:hAnsi="Trebuchet MS"/>
          <w:noProof/>
          <w:sz w:val="20"/>
          <w:lang w:eastAsia="fr-BE"/>
        </w:rPr>
        <w:drawing>
          <wp:inline distT="0" distB="0" distL="0" distR="0">
            <wp:extent cx="4477375" cy="1286055"/>
            <wp:effectExtent l="0" t="0" r="0" b="9525"/>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85CC6.tmp"/>
                    <pic:cNvPicPr/>
                  </pic:nvPicPr>
                  <pic:blipFill>
                    <a:blip r:embed="rId83">
                      <a:extLst>
                        <a:ext uri="{28A0092B-C50C-407E-A947-70E740481C1C}">
                          <a14:useLocalDpi xmlns:a14="http://schemas.microsoft.com/office/drawing/2010/main" val="0"/>
                        </a:ext>
                      </a:extLst>
                    </a:blip>
                    <a:stretch>
                      <a:fillRect/>
                    </a:stretch>
                  </pic:blipFill>
                  <pic:spPr>
                    <a:xfrm>
                      <a:off x="0" y="0"/>
                      <a:ext cx="4477375" cy="1286055"/>
                    </a:xfrm>
                    <a:prstGeom prst="rect">
                      <a:avLst/>
                    </a:prstGeom>
                  </pic:spPr>
                </pic:pic>
              </a:graphicData>
            </a:graphic>
          </wp:inline>
        </w:drawing>
      </w:r>
    </w:p>
    <w:p w:rsidR="00941BAC" w:rsidRPr="00941BAC" w:rsidRDefault="00941BAC" w:rsidP="00941BAC">
      <w:pPr>
        <w:jc w:val="both"/>
        <w:rPr>
          <w:rFonts w:ascii="Trebuchet MS" w:hAnsi="Trebuchet MS"/>
          <w:sz w:val="20"/>
        </w:rPr>
      </w:pPr>
      <w:r>
        <w:rPr>
          <w:rFonts w:ascii="Trebuchet MS" w:hAnsi="Trebuchet MS"/>
          <w:sz w:val="20"/>
        </w:rPr>
        <w:t xml:space="preserve">Cette fonctionnalité est utile particulièrement </w:t>
      </w:r>
      <w:r w:rsidRPr="00AF1F69">
        <w:rPr>
          <w:rFonts w:ascii="Trebuchet MS" w:hAnsi="Trebuchet MS"/>
          <w:b/>
          <w:sz w:val="20"/>
          <w:u w:val="single"/>
        </w:rPr>
        <w:t>pour les grandes organisations</w:t>
      </w:r>
      <w:r>
        <w:rPr>
          <w:rFonts w:ascii="Trebuchet MS" w:hAnsi="Trebuchet MS"/>
          <w:sz w:val="20"/>
        </w:rPr>
        <w:t xml:space="preserve"> qui comprennent un nombre important de collaborateurs devant travailler sur des mêmes processus, en particulier si les collaborateurs sont physiquement éloignés (télétravail, travail à l’étranger, etc.). Pour les plus petites structures, </w:t>
      </w:r>
      <w:r w:rsidR="00D51514">
        <w:rPr>
          <w:rFonts w:ascii="Trebuchet MS" w:hAnsi="Trebuchet MS"/>
          <w:sz w:val="20"/>
        </w:rPr>
        <w:t xml:space="preserve">cette fonctionnalité n’est pas primordiale, </w:t>
      </w:r>
      <w:bookmarkStart w:id="6" w:name="_GoBack"/>
      <w:bookmarkEnd w:id="6"/>
      <w:r>
        <w:rPr>
          <w:rFonts w:ascii="Trebuchet MS" w:hAnsi="Trebuchet MS"/>
          <w:sz w:val="20"/>
        </w:rPr>
        <w:t xml:space="preserve">la collaboration peut se faire en réunion et sur format papier avant de venir modéliser le processus avec </w:t>
      </w:r>
      <w:proofErr w:type="spellStart"/>
      <w:r>
        <w:rPr>
          <w:rFonts w:ascii="Trebuchet MS" w:hAnsi="Trebuchet MS"/>
          <w:sz w:val="20"/>
        </w:rPr>
        <w:t>Bizagi</w:t>
      </w:r>
      <w:proofErr w:type="spellEnd"/>
      <w:r>
        <w:rPr>
          <w:rFonts w:ascii="Trebuchet MS" w:hAnsi="Trebuchet MS"/>
          <w:sz w:val="20"/>
        </w:rPr>
        <w:t xml:space="preserve">. </w:t>
      </w:r>
    </w:p>
    <w:p w:rsidR="00AF1F69" w:rsidRDefault="00AF1F69" w:rsidP="00255DAB">
      <w:pPr>
        <w:jc w:val="both"/>
        <w:rPr>
          <w:rFonts w:ascii="Trebuchet MS" w:hAnsi="Trebuchet MS"/>
          <w:sz w:val="20"/>
        </w:rPr>
      </w:pPr>
      <w:r>
        <w:rPr>
          <w:rFonts w:ascii="Trebuchet MS" w:hAnsi="Trebuchet MS"/>
          <w:sz w:val="20"/>
        </w:rPr>
        <w:t xml:space="preserve">Le travail en collaboration avec </w:t>
      </w:r>
      <w:proofErr w:type="spellStart"/>
      <w:r>
        <w:rPr>
          <w:rFonts w:ascii="Trebuchet MS" w:hAnsi="Trebuchet MS"/>
          <w:sz w:val="20"/>
        </w:rPr>
        <w:t>Bizagi</w:t>
      </w:r>
      <w:proofErr w:type="spellEnd"/>
      <w:r>
        <w:rPr>
          <w:rFonts w:ascii="Trebuchet MS" w:hAnsi="Trebuchet MS"/>
          <w:sz w:val="20"/>
        </w:rPr>
        <w:t xml:space="preserve"> nécessite une connexion réseau (partage des fichiers sur un même serveur). Les modélisations seront alors enregistrées </w:t>
      </w:r>
      <w:r w:rsidRPr="00AF1F69">
        <w:rPr>
          <w:rFonts w:ascii="Trebuchet MS" w:hAnsi="Trebuchet MS"/>
          <w:sz w:val="20"/>
        </w:rPr>
        <w:t>dans un serveur de fi</w:t>
      </w:r>
      <w:r>
        <w:rPr>
          <w:rFonts w:ascii="Trebuchet MS" w:hAnsi="Trebuchet MS"/>
          <w:sz w:val="20"/>
        </w:rPr>
        <w:t xml:space="preserve">chiers ou en utilisant le </w:t>
      </w:r>
      <w:proofErr w:type="spellStart"/>
      <w:r>
        <w:rPr>
          <w:rFonts w:ascii="Trebuchet MS" w:hAnsi="Trebuchet MS"/>
          <w:sz w:val="20"/>
        </w:rPr>
        <w:t>cloud</w:t>
      </w:r>
      <w:proofErr w:type="spellEnd"/>
      <w:r>
        <w:rPr>
          <w:rFonts w:ascii="Trebuchet MS" w:hAnsi="Trebuchet MS"/>
          <w:sz w:val="20"/>
        </w:rPr>
        <w:t xml:space="preserve"> (en ligne).</w:t>
      </w:r>
      <w:r w:rsidR="00255DAB">
        <w:rPr>
          <w:rFonts w:ascii="Trebuchet MS" w:hAnsi="Trebuchet MS"/>
          <w:sz w:val="20"/>
        </w:rPr>
        <w:t xml:space="preserve"> </w:t>
      </w:r>
      <w:r w:rsidR="00255DAB" w:rsidRPr="00255DAB">
        <w:rPr>
          <w:rFonts w:ascii="Trebuchet MS" w:hAnsi="Trebuchet MS"/>
          <w:sz w:val="20"/>
        </w:rPr>
        <w:t>Si vous avez accès à Internet, vous pouvez également partager vos m</w:t>
      </w:r>
      <w:r w:rsidR="00255DAB">
        <w:rPr>
          <w:rFonts w:ascii="Trebuchet MS" w:hAnsi="Trebuchet MS"/>
          <w:sz w:val="20"/>
        </w:rPr>
        <w:t>odèles via un stockage en ligne tel</w:t>
      </w:r>
      <w:r w:rsidR="00255DAB" w:rsidRPr="00255DAB">
        <w:rPr>
          <w:rFonts w:ascii="Trebuchet MS" w:hAnsi="Trebuchet MS"/>
          <w:sz w:val="20"/>
        </w:rPr>
        <w:t xml:space="preserve"> que </w:t>
      </w:r>
      <w:proofErr w:type="spellStart"/>
      <w:r w:rsidR="00255DAB" w:rsidRPr="00255DAB">
        <w:rPr>
          <w:rFonts w:ascii="Trebuchet MS" w:hAnsi="Trebuchet MS"/>
          <w:sz w:val="20"/>
        </w:rPr>
        <w:t>Dropbox</w:t>
      </w:r>
      <w:proofErr w:type="spellEnd"/>
      <w:r w:rsidR="00255DAB" w:rsidRPr="00255DAB">
        <w:rPr>
          <w:rFonts w:ascii="Trebuchet MS" w:hAnsi="Trebuchet MS"/>
          <w:sz w:val="20"/>
        </w:rPr>
        <w:t xml:space="preserve">, </w:t>
      </w:r>
      <w:proofErr w:type="spellStart"/>
      <w:r w:rsidR="00255DAB" w:rsidRPr="00255DAB">
        <w:rPr>
          <w:rFonts w:ascii="Trebuchet MS" w:hAnsi="Trebuchet MS"/>
          <w:sz w:val="20"/>
        </w:rPr>
        <w:t>Sugarsync</w:t>
      </w:r>
      <w:proofErr w:type="spellEnd"/>
      <w:r w:rsidR="00255DAB" w:rsidRPr="00255DAB">
        <w:rPr>
          <w:rFonts w:ascii="Trebuchet MS" w:hAnsi="Trebuchet MS"/>
          <w:sz w:val="20"/>
        </w:rPr>
        <w:t xml:space="preserve"> ou un lecteur </w:t>
      </w:r>
      <w:proofErr w:type="spellStart"/>
      <w:r w:rsidR="00255DAB" w:rsidRPr="00255DAB">
        <w:rPr>
          <w:rFonts w:ascii="Trebuchet MS" w:hAnsi="Trebuchet MS"/>
          <w:sz w:val="20"/>
        </w:rPr>
        <w:t>Sky</w:t>
      </w:r>
      <w:proofErr w:type="spellEnd"/>
      <w:r w:rsidR="00255DAB" w:rsidRPr="00255DAB">
        <w:rPr>
          <w:rFonts w:ascii="Trebuchet MS" w:hAnsi="Trebuchet MS"/>
          <w:sz w:val="20"/>
        </w:rPr>
        <w:t>.</w:t>
      </w:r>
    </w:p>
    <w:p w:rsidR="00AF1F69" w:rsidRPr="00AF1F69" w:rsidRDefault="00AF1F69" w:rsidP="00AF1F69">
      <w:pPr>
        <w:jc w:val="both"/>
        <w:rPr>
          <w:rFonts w:ascii="Trebuchet MS" w:hAnsi="Trebuchet MS"/>
          <w:sz w:val="20"/>
        </w:rPr>
      </w:pPr>
      <w:r w:rsidRPr="00AF1F69">
        <w:rPr>
          <w:rFonts w:ascii="Trebuchet MS" w:hAnsi="Trebuchet MS"/>
          <w:sz w:val="20"/>
        </w:rPr>
        <w:t xml:space="preserve">Une fois que </w:t>
      </w:r>
      <w:r>
        <w:rPr>
          <w:rFonts w:ascii="Trebuchet MS" w:hAnsi="Trebuchet MS"/>
          <w:sz w:val="20"/>
        </w:rPr>
        <w:t xml:space="preserve">la modélisation partagée </w:t>
      </w:r>
      <w:r w:rsidRPr="00AF1F69">
        <w:rPr>
          <w:rFonts w:ascii="Trebuchet MS" w:hAnsi="Trebuchet MS"/>
          <w:sz w:val="20"/>
        </w:rPr>
        <w:t>est enregistré</w:t>
      </w:r>
      <w:r>
        <w:rPr>
          <w:rFonts w:ascii="Trebuchet MS" w:hAnsi="Trebuchet MS"/>
          <w:sz w:val="20"/>
        </w:rPr>
        <w:t>e</w:t>
      </w:r>
      <w:r w:rsidRPr="00AF1F69">
        <w:rPr>
          <w:rFonts w:ascii="Trebuchet MS" w:hAnsi="Trebuchet MS"/>
          <w:sz w:val="20"/>
        </w:rPr>
        <w:t xml:space="preserve"> </w:t>
      </w:r>
      <w:r>
        <w:rPr>
          <w:rFonts w:ascii="Trebuchet MS" w:hAnsi="Trebuchet MS"/>
          <w:sz w:val="20"/>
        </w:rPr>
        <w:t>à un endroit précis sur le serveur,</w:t>
      </w:r>
      <w:r w:rsidRPr="00AF1F69">
        <w:rPr>
          <w:rFonts w:ascii="Trebuchet MS" w:hAnsi="Trebuchet MS"/>
          <w:sz w:val="20"/>
        </w:rPr>
        <w:t xml:space="preserve"> </w:t>
      </w:r>
      <w:r>
        <w:rPr>
          <w:rFonts w:ascii="Trebuchet MS" w:hAnsi="Trebuchet MS"/>
          <w:sz w:val="20"/>
        </w:rPr>
        <w:t>un fichier se crée avec une extension</w:t>
      </w:r>
      <w:r w:rsidRPr="00AF1F69">
        <w:rPr>
          <w:rFonts w:ascii="Trebuchet MS" w:hAnsi="Trebuchet MS"/>
          <w:sz w:val="20"/>
        </w:rPr>
        <w:t xml:space="preserve"> .</w:t>
      </w:r>
      <w:proofErr w:type="spellStart"/>
      <w:r w:rsidRPr="00AF1F69">
        <w:rPr>
          <w:rFonts w:ascii="Trebuchet MS" w:hAnsi="Trebuchet MS"/>
          <w:sz w:val="20"/>
        </w:rPr>
        <w:t>bpmc</w:t>
      </w:r>
      <w:proofErr w:type="spellEnd"/>
      <w:r w:rsidRPr="00AF1F69">
        <w:rPr>
          <w:rFonts w:ascii="Trebuchet MS" w:hAnsi="Trebuchet MS"/>
          <w:sz w:val="20"/>
        </w:rPr>
        <w:t xml:space="preserve">, </w:t>
      </w:r>
      <w:r>
        <w:rPr>
          <w:rFonts w:ascii="Trebuchet MS" w:hAnsi="Trebuchet MS"/>
          <w:sz w:val="20"/>
        </w:rPr>
        <w:t>et un nouveau dossier. C</w:t>
      </w:r>
      <w:r w:rsidRPr="00AF1F69">
        <w:rPr>
          <w:rFonts w:ascii="Trebuchet MS" w:hAnsi="Trebuchet MS"/>
          <w:sz w:val="20"/>
        </w:rPr>
        <w:t xml:space="preserve">e dossier contient des fichiers spéciaux pour </w:t>
      </w:r>
      <w:r>
        <w:rPr>
          <w:rFonts w:ascii="Trebuchet MS" w:hAnsi="Trebuchet MS"/>
          <w:sz w:val="20"/>
        </w:rPr>
        <w:t>rendant</w:t>
      </w:r>
      <w:r w:rsidRPr="00AF1F69">
        <w:rPr>
          <w:rFonts w:ascii="Trebuchet MS" w:hAnsi="Trebuchet MS"/>
          <w:sz w:val="20"/>
        </w:rPr>
        <w:t xml:space="preserve"> le travail de collaboration</w:t>
      </w:r>
      <w:r>
        <w:rPr>
          <w:rFonts w:ascii="Trebuchet MS" w:hAnsi="Trebuchet MS"/>
          <w:sz w:val="20"/>
        </w:rPr>
        <w:t xml:space="preserve"> possible. Il est important de ne pas manipuler ce dossier, au risque de perdre votre modélisation. Enfin, il est nécessaire d’attribuer des permissions appropriées à l’équipe </w:t>
      </w:r>
      <w:r w:rsidRPr="00AF1F69">
        <w:rPr>
          <w:rFonts w:ascii="Trebuchet MS" w:hAnsi="Trebuchet MS"/>
          <w:sz w:val="20"/>
        </w:rPr>
        <w:t>afin qu'ils puissent accéder au dossier</w:t>
      </w:r>
      <w:r>
        <w:rPr>
          <w:rFonts w:ascii="Trebuchet MS" w:hAnsi="Trebuchet MS"/>
          <w:sz w:val="20"/>
        </w:rPr>
        <w:t xml:space="preserve">. </w:t>
      </w:r>
      <w:r w:rsidRPr="00AF1F69">
        <w:rPr>
          <w:rFonts w:ascii="Trebuchet MS" w:hAnsi="Trebuchet MS"/>
          <w:sz w:val="20"/>
        </w:rPr>
        <w:t xml:space="preserve">Toute personne ayant accès à l'emplacement où </w:t>
      </w:r>
      <w:r>
        <w:rPr>
          <w:rFonts w:ascii="Trebuchet MS" w:hAnsi="Trebuchet MS"/>
          <w:sz w:val="20"/>
        </w:rPr>
        <w:t>la modélisation</w:t>
      </w:r>
      <w:r w:rsidRPr="00AF1F69">
        <w:rPr>
          <w:rFonts w:ascii="Trebuchet MS" w:hAnsi="Trebuchet MS"/>
          <w:sz w:val="20"/>
        </w:rPr>
        <w:t xml:space="preserve"> de collaboration est enregistré</w:t>
      </w:r>
      <w:r>
        <w:rPr>
          <w:rFonts w:ascii="Trebuchet MS" w:hAnsi="Trebuchet MS"/>
          <w:sz w:val="20"/>
        </w:rPr>
        <w:t>e (le fichier .</w:t>
      </w:r>
      <w:proofErr w:type="spellStart"/>
      <w:r>
        <w:rPr>
          <w:rFonts w:ascii="Trebuchet MS" w:hAnsi="Trebuchet MS"/>
          <w:sz w:val="20"/>
        </w:rPr>
        <w:t>bpmc</w:t>
      </w:r>
      <w:proofErr w:type="spellEnd"/>
      <w:r>
        <w:rPr>
          <w:rFonts w:ascii="Trebuchet MS" w:hAnsi="Trebuchet MS"/>
          <w:sz w:val="20"/>
        </w:rPr>
        <w:t xml:space="preserve">), pourra </w:t>
      </w:r>
      <w:r w:rsidRPr="00AF1F69">
        <w:rPr>
          <w:rFonts w:ascii="Trebuchet MS" w:hAnsi="Trebuchet MS"/>
          <w:sz w:val="20"/>
        </w:rPr>
        <w:t>accéder au modèle.</w:t>
      </w:r>
    </w:p>
    <w:p w:rsidR="00941BAC" w:rsidRPr="00144165" w:rsidRDefault="00AF1F69" w:rsidP="00941BAC">
      <w:pPr>
        <w:jc w:val="both"/>
        <w:rPr>
          <w:rFonts w:ascii="Trebuchet MS" w:hAnsi="Trebuchet MS"/>
          <w:sz w:val="20"/>
        </w:rPr>
      </w:pPr>
      <w:r>
        <w:rPr>
          <w:rFonts w:ascii="Trebuchet MS" w:hAnsi="Trebuchet MS"/>
          <w:sz w:val="20"/>
        </w:rPr>
        <w:t>C</w:t>
      </w:r>
      <w:r w:rsidR="00941BAC">
        <w:rPr>
          <w:rFonts w:ascii="Trebuchet MS" w:hAnsi="Trebuchet MS"/>
          <w:sz w:val="20"/>
        </w:rPr>
        <w:t xml:space="preserve">ette partie ne sera pas présentée en détails. </w:t>
      </w:r>
      <w:r w:rsidR="00941BAC" w:rsidRPr="00144165">
        <w:rPr>
          <w:rFonts w:ascii="Trebuchet MS" w:hAnsi="Trebuchet MS"/>
          <w:sz w:val="20"/>
        </w:rPr>
        <w:t>Pour plus d’info</w:t>
      </w:r>
      <w:r w:rsidR="00941BAC">
        <w:rPr>
          <w:rFonts w:ascii="Trebuchet MS" w:hAnsi="Trebuchet MS"/>
          <w:sz w:val="20"/>
        </w:rPr>
        <w:t xml:space="preserve">rmations sur les </w:t>
      </w:r>
      <w:r>
        <w:rPr>
          <w:rFonts w:ascii="Trebuchet MS" w:hAnsi="Trebuchet MS"/>
          <w:sz w:val="20"/>
        </w:rPr>
        <w:t>collaborations</w:t>
      </w:r>
      <w:r w:rsidR="00941BAC">
        <w:rPr>
          <w:rFonts w:ascii="Trebuchet MS" w:hAnsi="Trebuchet MS"/>
          <w:sz w:val="20"/>
        </w:rPr>
        <w:t xml:space="preserve"> </w:t>
      </w:r>
      <w:r w:rsidR="00941BAC" w:rsidRPr="00144165">
        <w:rPr>
          <w:rFonts w:ascii="Trebuchet MS" w:hAnsi="Trebuchet MS"/>
          <w:sz w:val="20"/>
        </w:rPr>
        <w:t>(en anglais) </w:t>
      </w:r>
      <w:r>
        <w:rPr>
          <w:rFonts w:ascii="Trebuchet MS" w:hAnsi="Trebuchet MS"/>
          <w:sz w:val="20"/>
        </w:rPr>
        <w:t>se rendre sur</w:t>
      </w:r>
      <w:r w:rsidR="00941BAC" w:rsidRPr="00144165">
        <w:rPr>
          <w:rFonts w:ascii="Trebuchet MS" w:hAnsi="Trebuchet MS"/>
          <w:sz w:val="20"/>
        </w:rPr>
        <w:t>:</w:t>
      </w:r>
    </w:p>
    <w:p w:rsidR="00941BAC" w:rsidRPr="00144165" w:rsidRDefault="00941BAC" w:rsidP="00941BAC">
      <w:pPr>
        <w:pStyle w:val="Paragraphedeliste"/>
        <w:numPr>
          <w:ilvl w:val="0"/>
          <w:numId w:val="11"/>
        </w:numPr>
        <w:jc w:val="both"/>
        <w:rPr>
          <w:rFonts w:ascii="Trebuchet MS" w:hAnsi="Trebuchet MS"/>
          <w:sz w:val="20"/>
        </w:rPr>
      </w:pPr>
      <w:proofErr w:type="spellStart"/>
      <w:r w:rsidRPr="00144165">
        <w:rPr>
          <w:rFonts w:ascii="Trebuchet MS" w:hAnsi="Trebuchet MS"/>
          <w:sz w:val="20"/>
        </w:rPr>
        <w:t>Bizagi</w:t>
      </w:r>
      <w:proofErr w:type="spellEnd"/>
      <w:r w:rsidRPr="00144165">
        <w:rPr>
          <w:rFonts w:ascii="Trebuchet MS" w:hAnsi="Trebuchet MS"/>
          <w:sz w:val="20"/>
        </w:rPr>
        <w:t xml:space="preserve"> </w:t>
      </w:r>
      <w:proofErr w:type="spellStart"/>
      <w:r w:rsidRPr="00144165">
        <w:rPr>
          <w:rFonts w:ascii="Trebuchet MS" w:hAnsi="Trebuchet MS"/>
          <w:sz w:val="20"/>
        </w:rPr>
        <w:t>Process</w:t>
      </w:r>
      <w:proofErr w:type="spellEnd"/>
      <w:r w:rsidRPr="00144165">
        <w:rPr>
          <w:rFonts w:ascii="Trebuchet MS" w:hAnsi="Trebuchet MS"/>
          <w:sz w:val="20"/>
        </w:rPr>
        <w:t xml:space="preserve"> Modeler - User Guide : pages </w:t>
      </w:r>
      <w:r>
        <w:rPr>
          <w:rFonts w:ascii="Trebuchet MS" w:hAnsi="Trebuchet MS"/>
          <w:sz w:val="20"/>
        </w:rPr>
        <w:t>328</w:t>
      </w:r>
      <w:r w:rsidRPr="00144165">
        <w:rPr>
          <w:rFonts w:ascii="Trebuchet MS" w:hAnsi="Trebuchet MS"/>
          <w:sz w:val="20"/>
        </w:rPr>
        <w:t xml:space="preserve"> – 3</w:t>
      </w:r>
      <w:r>
        <w:rPr>
          <w:rFonts w:ascii="Trebuchet MS" w:hAnsi="Trebuchet MS"/>
          <w:sz w:val="20"/>
        </w:rPr>
        <w:t>55</w:t>
      </w:r>
    </w:p>
    <w:p w:rsidR="00941BAC" w:rsidRPr="00144165" w:rsidRDefault="00941BAC" w:rsidP="00941BAC">
      <w:pPr>
        <w:pStyle w:val="Paragraphedeliste"/>
        <w:numPr>
          <w:ilvl w:val="0"/>
          <w:numId w:val="11"/>
        </w:numPr>
        <w:jc w:val="both"/>
        <w:rPr>
          <w:rFonts w:ascii="Trebuchet MS" w:hAnsi="Trebuchet MS"/>
          <w:sz w:val="20"/>
        </w:rPr>
      </w:pPr>
      <w:r w:rsidRPr="00144165">
        <w:rPr>
          <w:rFonts w:ascii="Trebuchet MS" w:hAnsi="Trebuchet MS"/>
          <w:sz w:val="20"/>
        </w:rPr>
        <w:t>Tutoriels Vidéo sur le lien suivant :</w:t>
      </w:r>
    </w:p>
    <w:p w:rsidR="00941BAC" w:rsidRPr="00144165" w:rsidRDefault="00D51514" w:rsidP="00941BAC">
      <w:pPr>
        <w:pStyle w:val="Paragraphedeliste"/>
        <w:ind w:left="1080"/>
        <w:jc w:val="both"/>
        <w:rPr>
          <w:rFonts w:ascii="Trebuchet MS" w:hAnsi="Trebuchet MS"/>
          <w:color w:val="FF0000"/>
        </w:rPr>
      </w:pPr>
      <w:hyperlink r:id="rId84" w:history="1">
        <w:r w:rsidR="00941BAC" w:rsidRPr="00144165">
          <w:rPr>
            <w:rStyle w:val="Lienhypertexte"/>
            <w:rFonts w:ascii="Trebuchet MS" w:hAnsi="Trebuchet MS"/>
            <w:sz w:val="20"/>
          </w:rPr>
          <w:t>http://www.bizagi.com/container/video_tutorial_modeler_en.html</w:t>
        </w:r>
      </w:hyperlink>
    </w:p>
    <w:p w:rsidR="003E24E1" w:rsidRPr="00C11223" w:rsidRDefault="003E24E1" w:rsidP="000519E5">
      <w:pPr>
        <w:pStyle w:val="Titre1"/>
        <w:numPr>
          <w:ilvl w:val="0"/>
          <w:numId w:val="1"/>
        </w:numPr>
        <w:rPr>
          <w:rFonts w:ascii="Trebuchet MS" w:hAnsi="Trebuchet MS"/>
          <w:color w:val="C00000"/>
        </w:rPr>
      </w:pPr>
      <w:bookmarkStart w:id="7" w:name="_Toc417983184"/>
      <w:r w:rsidRPr="00C11223">
        <w:rPr>
          <w:rFonts w:ascii="Trebuchet MS" w:hAnsi="Trebuchet MS"/>
          <w:color w:val="C00000"/>
        </w:rPr>
        <w:t>Effectuer une simulation du processus</w:t>
      </w:r>
      <w:r w:rsidR="00BD252C">
        <w:rPr>
          <w:rFonts w:ascii="Trebuchet MS" w:hAnsi="Trebuchet MS"/>
          <w:color w:val="C00000"/>
        </w:rPr>
        <w:t xml:space="preserve"> (pour aller plus loin)</w:t>
      </w:r>
      <w:bookmarkEnd w:id="7"/>
    </w:p>
    <w:p w:rsidR="00D32982" w:rsidRDefault="00D32982" w:rsidP="00D32982">
      <w:pPr>
        <w:jc w:val="both"/>
        <w:rPr>
          <w:rFonts w:ascii="Trebuchet MS" w:hAnsi="Trebuchet MS"/>
          <w:sz w:val="20"/>
        </w:rPr>
      </w:pPr>
    </w:p>
    <w:p w:rsidR="00D32982" w:rsidRPr="00D32982" w:rsidRDefault="00D32982" w:rsidP="00D32982">
      <w:pPr>
        <w:jc w:val="both"/>
        <w:rPr>
          <w:rFonts w:ascii="Trebuchet MS" w:hAnsi="Trebuchet MS"/>
          <w:sz w:val="20"/>
        </w:rPr>
      </w:pPr>
      <w:r w:rsidRPr="00D32982">
        <w:rPr>
          <w:rFonts w:ascii="Trebuchet MS" w:hAnsi="Trebuchet MS"/>
          <w:sz w:val="20"/>
        </w:rPr>
        <w:t>La simulation est un outil pour évaluer la performance d'un processus, sous différentes configurations et selon des périodes de temps réel, afin de (1) réduire les risques d'échec pour répondre aux spécifications, (2) éliminer les goulots d’étranglements (</w:t>
      </w:r>
      <w:proofErr w:type="spellStart"/>
      <w:r w:rsidRPr="00D32982">
        <w:rPr>
          <w:rFonts w:ascii="Trebuchet MS" w:hAnsi="Trebuchet MS"/>
          <w:sz w:val="20"/>
        </w:rPr>
        <w:t>bottlenecks</w:t>
      </w:r>
      <w:proofErr w:type="spellEnd"/>
      <w:r w:rsidRPr="00D32982">
        <w:rPr>
          <w:rFonts w:ascii="Trebuchet MS" w:hAnsi="Trebuchet MS"/>
          <w:sz w:val="20"/>
        </w:rPr>
        <w:t xml:space="preserve">) imprévus, (3) prévenir d’une sur ou sous-utilisation des ressources (humaines et financières), et (4) optimiser les performances du système. </w:t>
      </w:r>
    </w:p>
    <w:p w:rsidR="00694180" w:rsidRDefault="00694180" w:rsidP="00694180">
      <w:pPr>
        <w:jc w:val="center"/>
        <w:rPr>
          <w:rFonts w:ascii="Trebuchet MS" w:hAnsi="Trebuchet MS"/>
          <w:sz w:val="20"/>
        </w:rPr>
      </w:pPr>
      <w:r>
        <w:rPr>
          <w:rFonts w:ascii="Trebuchet MS" w:hAnsi="Trebuchet MS"/>
          <w:noProof/>
          <w:sz w:val="20"/>
          <w:lang w:eastAsia="fr-BE"/>
        </w:rPr>
        <mc:AlternateContent>
          <mc:Choice Requires="wps">
            <w:drawing>
              <wp:anchor distT="0" distB="0" distL="114300" distR="114300" simplePos="0" relativeHeight="251676672" behindDoc="0" locked="0" layoutInCell="1" allowOverlap="1" wp14:anchorId="6A9B3F09" wp14:editId="60CE1FB3">
                <wp:simplePos x="0" y="0"/>
                <wp:positionH relativeFrom="column">
                  <wp:posOffset>3157855</wp:posOffset>
                </wp:positionH>
                <wp:positionV relativeFrom="paragraph">
                  <wp:posOffset>245110</wp:posOffset>
                </wp:positionV>
                <wp:extent cx="552450" cy="895350"/>
                <wp:effectExtent l="0" t="0" r="19050" b="19050"/>
                <wp:wrapNone/>
                <wp:docPr id="78" name="Ellipse 78"/>
                <wp:cNvGraphicFramePr/>
                <a:graphic xmlns:a="http://schemas.openxmlformats.org/drawingml/2006/main">
                  <a:graphicData uri="http://schemas.microsoft.com/office/word/2010/wordprocessingShape">
                    <wps:wsp>
                      <wps:cNvSpPr/>
                      <wps:spPr>
                        <a:xfrm>
                          <a:off x="0" y="0"/>
                          <a:ext cx="552450" cy="895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8" o:spid="_x0000_s1026" style="position:absolute;margin-left:248.65pt;margin-top:19.3pt;width:43.5pt;height:7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" filled="f" strokecolor="red" strokeweight="2pt"/>
            </w:pict>
          </mc:Fallback>
        </mc:AlternateContent>
      </w:r>
      <w:r>
        <w:rPr>
          <w:rFonts w:ascii="Trebuchet MS" w:hAnsi="Trebuchet MS"/>
          <w:noProof/>
          <w:sz w:val="20"/>
          <w:lang w:eastAsia="fr-BE"/>
        </w:rPr>
        <w:drawing>
          <wp:inline distT="0" distB="0" distL="0" distR="0" wp14:anchorId="5EA2F14A" wp14:editId="2C0F86DD">
            <wp:extent cx="3496163" cy="1267002"/>
            <wp:effectExtent l="0" t="0" r="9525" b="9525"/>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8C037.tmp"/>
                    <pic:cNvPicPr/>
                  </pic:nvPicPr>
                  <pic:blipFill>
                    <a:blip r:embed="rId85">
                      <a:extLst>
                        <a:ext uri="{28A0092B-C50C-407E-A947-70E740481C1C}">
                          <a14:useLocalDpi xmlns:a14="http://schemas.microsoft.com/office/drawing/2010/main" val="0"/>
                        </a:ext>
                      </a:extLst>
                    </a:blip>
                    <a:stretch>
                      <a:fillRect/>
                    </a:stretch>
                  </pic:blipFill>
                  <pic:spPr>
                    <a:xfrm>
                      <a:off x="0" y="0"/>
                      <a:ext cx="3496163" cy="1267002"/>
                    </a:xfrm>
                    <a:prstGeom prst="rect">
                      <a:avLst/>
                    </a:prstGeom>
                  </pic:spPr>
                </pic:pic>
              </a:graphicData>
            </a:graphic>
          </wp:inline>
        </w:drawing>
      </w:r>
    </w:p>
    <w:p w:rsidR="00E003F1" w:rsidRPr="007A1A46" w:rsidRDefault="007A1A46" w:rsidP="00E003F1">
      <w:pPr>
        <w:jc w:val="both"/>
        <w:rPr>
          <w:rFonts w:ascii="Trebuchet MS" w:hAnsi="Trebuchet MS"/>
          <w:sz w:val="20"/>
        </w:rPr>
      </w:pPr>
      <w:r w:rsidRPr="007A1A46">
        <w:rPr>
          <w:rFonts w:ascii="Trebuchet MS" w:hAnsi="Trebuchet MS"/>
          <w:sz w:val="20"/>
        </w:rPr>
        <w:t>D</w:t>
      </w:r>
      <w:r w:rsidR="00E003F1" w:rsidRPr="007A1A46">
        <w:rPr>
          <w:rFonts w:ascii="Trebuchet MS" w:hAnsi="Trebuchet MS"/>
          <w:sz w:val="20"/>
        </w:rPr>
        <w:t xml:space="preserve">es probabilités </w:t>
      </w:r>
      <w:r w:rsidRPr="007A1A46">
        <w:rPr>
          <w:rFonts w:ascii="Trebuchet MS" w:hAnsi="Trebuchet MS"/>
          <w:sz w:val="20"/>
        </w:rPr>
        <w:t>et</w:t>
      </w:r>
      <w:r w:rsidR="00E003F1" w:rsidRPr="007A1A46">
        <w:rPr>
          <w:rFonts w:ascii="Trebuchet MS" w:hAnsi="Trebuchet MS"/>
          <w:sz w:val="20"/>
        </w:rPr>
        <w:t xml:space="preserve"> des distributions statistiques </w:t>
      </w:r>
      <w:r w:rsidRPr="007A1A46">
        <w:rPr>
          <w:rFonts w:ascii="Trebuchet MS" w:hAnsi="Trebuchet MS"/>
          <w:sz w:val="20"/>
        </w:rPr>
        <w:t xml:space="preserve">sont utilisées </w:t>
      </w:r>
      <w:r w:rsidR="00E003F1" w:rsidRPr="007A1A46">
        <w:rPr>
          <w:rFonts w:ascii="Trebuchet MS" w:hAnsi="Trebuchet MS"/>
          <w:sz w:val="20"/>
        </w:rPr>
        <w:t>pour refléter la variabilité des te</w:t>
      </w:r>
      <w:r w:rsidRPr="007A1A46">
        <w:rPr>
          <w:rFonts w:ascii="Trebuchet MS" w:hAnsi="Trebuchet MS"/>
          <w:sz w:val="20"/>
        </w:rPr>
        <w:t>mps de traitement des activités. Pour s’</w:t>
      </w:r>
      <w:r w:rsidR="00E003F1" w:rsidRPr="007A1A46">
        <w:rPr>
          <w:rFonts w:ascii="Trebuchet MS" w:hAnsi="Trebuchet MS"/>
          <w:sz w:val="20"/>
        </w:rPr>
        <w:t xml:space="preserve">assurer que les résultats </w:t>
      </w:r>
      <w:r w:rsidRPr="007A1A46">
        <w:rPr>
          <w:rFonts w:ascii="Trebuchet MS" w:hAnsi="Trebuchet MS"/>
          <w:sz w:val="20"/>
        </w:rPr>
        <w:t>soient</w:t>
      </w:r>
      <w:r w:rsidR="00E003F1" w:rsidRPr="007A1A46">
        <w:rPr>
          <w:rFonts w:ascii="Trebuchet MS" w:hAnsi="Trebuchet MS"/>
          <w:sz w:val="20"/>
        </w:rPr>
        <w:t xml:space="preserve"> valides, les simulation</w:t>
      </w:r>
      <w:r w:rsidRPr="007A1A46">
        <w:rPr>
          <w:rFonts w:ascii="Trebuchet MS" w:hAnsi="Trebuchet MS"/>
          <w:sz w:val="20"/>
        </w:rPr>
        <w:t>s</w:t>
      </w:r>
      <w:r w:rsidR="00E003F1" w:rsidRPr="007A1A46">
        <w:rPr>
          <w:rFonts w:ascii="Trebuchet MS" w:hAnsi="Trebuchet MS"/>
          <w:sz w:val="20"/>
        </w:rPr>
        <w:t xml:space="preserve"> </w:t>
      </w:r>
      <w:r w:rsidRPr="007A1A46">
        <w:rPr>
          <w:rFonts w:ascii="Trebuchet MS" w:hAnsi="Trebuchet MS"/>
          <w:sz w:val="20"/>
        </w:rPr>
        <w:t>sont</w:t>
      </w:r>
      <w:r w:rsidR="00E003F1" w:rsidRPr="007A1A46">
        <w:rPr>
          <w:rFonts w:ascii="Trebuchet MS" w:hAnsi="Trebuchet MS"/>
          <w:sz w:val="20"/>
        </w:rPr>
        <w:t xml:space="preserve"> exécuté</w:t>
      </w:r>
      <w:r w:rsidRPr="007A1A46">
        <w:rPr>
          <w:rFonts w:ascii="Trebuchet MS" w:hAnsi="Trebuchet MS"/>
          <w:sz w:val="20"/>
        </w:rPr>
        <w:t>e</w:t>
      </w:r>
      <w:r w:rsidR="00E003F1" w:rsidRPr="007A1A46">
        <w:rPr>
          <w:rFonts w:ascii="Trebuchet MS" w:hAnsi="Trebuchet MS"/>
          <w:sz w:val="20"/>
        </w:rPr>
        <w:t xml:space="preserve">s assez longtemps </w:t>
      </w:r>
      <w:r w:rsidRPr="007A1A46">
        <w:rPr>
          <w:rFonts w:ascii="Trebuchet MS" w:hAnsi="Trebuchet MS"/>
          <w:sz w:val="20"/>
        </w:rPr>
        <w:t>afin d’</w:t>
      </w:r>
      <w:r w:rsidR="00E003F1" w:rsidRPr="007A1A46">
        <w:rPr>
          <w:rFonts w:ascii="Trebuchet MS" w:hAnsi="Trebuchet MS"/>
          <w:sz w:val="20"/>
        </w:rPr>
        <w:t>obtenir un comportement aléatoire</w:t>
      </w:r>
      <w:r w:rsidR="00081FEE" w:rsidRPr="007A1A46">
        <w:rPr>
          <w:rFonts w:ascii="Trebuchet MS" w:hAnsi="Trebuchet MS"/>
          <w:sz w:val="20"/>
        </w:rPr>
        <w:t>.</w:t>
      </w:r>
    </w:p>
    <w:p w:rsidR="00081FEE" w:rsidRPr="00144165" w:rsidRDefault="00081FEE" w:rsidP="00081FEE">
      <w:pPr>
        <w:jc w:val="both"/>
        <w:rPr>
          <w:rFonts w:ascii="Trebuchet MS" w:hAnsi="Trebuchet MS"/>
          <w:sz w:val="20"/>
        </w:rPr>
      </w:pPr>
      <w:r w:rsidRPr="00144165">
        <w:rPr>
          <w:rFonts w:ascii="Trebuchet MS" w:hAnsi="Trebuchet MS"/>
          <w:sz w:val="20"/>
        </w:rPr>
        <w:t xml:space="preserve">Pour commencer à utiliser la simulation dans </w:t>
      </w:r>
      <w:proofErr w:type="spellStart"/>
      <w:r w:rsidRPr="00144165">
        <w:rPr>
          <w:rFonts w:ascii="Trebuchet MS" w:hAnsi="Trebuchet MS"/>
          <w:sz w:val="20"/>
        </w:rPr>
        <w:t>BizAgi</w:t>
      </w:r>
      <w:proofErr w:type="spellEnd"/>
      <w:r w:rsidRPr="00144165">
        <w:rPr>
          <w:rFonts w:ascii="Trebuchet MS" w:hAnsi="Trebuchet MS"/>
          <w:sz w:val="20"/>
        </w:rPr>
        <w:t xml:space="preserve"> </w:t>
      </w:r>
      <w:r w:rsidR="007A1A46" w:rsidRPr="00144165">
        <w:rPr>
          <w:rFonts w:ascii="Trebuchet MS" w:hAnsi="Trebuchet MS"/>
          <w:sz w:val="20"/>
        </w:rPr>
        <w:t>il est nécessaire d’avoir un modèle de processus comple</w:t>
      </w:r>
      <w:r w:rsidRPr="00144165">
        <w:rPr>
          <w:rFonts w:ascii="Trebuchet MS" w:hAnsi="Trebuchet MS"/>
          <w:sz w:val="20"/>
        </w:rPr>
        <w:t>t</w:t>
      </w:r>
      <w:r w:rsidR="007A1A46" w:rsidRPr="00144165">
        <w:rPr>
          <w:rFonts w:ascii="Trebuchet MS" w:hAnsi="Trebuchet MS"/>
          <w:sz w:val="20"/>
        </w:rPr>
        <w:t>, autrement la simulation ne pourra pas fonction</w:t>
      </w:r>
      <w:r w:rsidR="00853F0C" w:rsidRPr="00144165">
        <w:rPr>
          <w:rFonts w:ascii="Trebuchet MS" w:hAnsi="Trebuchet MS"/>
          <w:sz w:val="20"/>
        </w:rPr>
        <w:t xml:space="preserve">ner. </w:t>
      </w:r>
      <w:r w:rsidRPr="00144165">
        <w:rPr>
          <w:rFonts w:ascii="Trebuchet MS" w:hAnsi="Trebuchet MS"/>
          <w:sz w:val="20"/>
        </w:rPr>
        <w:t>Pour un</w:t>
      </w:r>
      <w:r w:rsidR="00853F0C" w:rsidRPr="00144165">
        <w:rPr>
          <w:rFonts w:ascii="Trebuchet MS" w:hAnsi="Trebuchet MS"/>
          <w:sz w:val="20"/>
        </w:rPr>
        <w:t xml:space="preserve">e analyse complète de simulation, il est conseillé de réaliser ces 4 </w:t>
      </w:r>
      <w:r w:rsidR="00144165" w:rsidRPr="00144165">
        <w:rPr>
          <w:rFonts w:ascii="Trebuchet MS" w:hAnsi="Trebuchet MS"/>
          <w:sz w:val="20"/>
        </w:rPr>
        <w:t>niveaux d’analyses</w:t>
      </w:r>
      <w:r w:rsidRPr="00144165">
        <w:rPr>
          <w:rFonts w:ascii="Trebuchet MS" w:hAnsi="Trebuchet MS"/>
          <w:sz w:val="20"/>
        </w:rPr>
        <w:t>:</w:t>
      </w:r>
    </w:p>
    <w:p w:rsidR="00081FEE" w:rsidRDefault="00144165" w:rsidP="00144165">
      <w:pPr>
        <w:pStyle w:val="Paragraphedeliste"/>
        <w:numPr>
          <w:ilvl w:val="0"/>
          <w:numId w:val="10"/>
        </w:numPr>
        <w:jc w:val="both"/>
        <w:rPr>
          <w:rFonts w:ascii="Trebuchet MS" w:hAnsi="Trebuchet MS"/>
          <w:sz w:val="20"/>
        </w:rPr>
      </w:pPr>
      <w:r w:rsidRPr="00144165">
        <w:rPr>
          <w:rFonts w:ascii="Trebuchet MS" w:hAnsi="Trebuchet MS"/>
          <w:sz w:val="20"/>
        </w:rPr>
        <w:t>La v</w:t>
      </w:r>
      <w:r w:rsidR="00081FEE" w:rsidRPr="00144165">
        <w:rPr>
          <w:rFonts w:ascii="Trebuchet MS" w:hAnsi="Trebuchet MS"/>
          <w:sz w:val="20"/>
        </w:rPr>
        <w:t xml:space="preserve">alidation </w:t>
      </w:r>
      <w:r w:rsidRPr="00144165">
        <w:rPr>
          <w:rFonts w:ascii="Trebuchet MS" w:hAnsi="Trebuchet MS"/>
          <w:sz w:val="20"/>
        </w:rPr>
        <w:t>du processus</w:t>
      </w:r>
    </w:p>
    <w:p w:rsidR="00081FEE" w:rsidRDefault="00144165" w:rsidP="00144165">
      <w:pPr>
        <w:pStyle w:val="Paragraphedeliste"/>
        <w:numPr>
          <w:ilvl w:val="0"/>
          <w:numId w:val="10"/>
        </w:numPr>
        <w:jc w:val="both"/>
        <w:rPr>
          <w:rFonts w:ascii="Trebuchet MS" w:hAnsi="Trebuchet MS"/>
          <w:sz w:val="20"/>
        </w:rPr>
      </w:pPr>
      <w:r w:rsidRPr="00144165">
        <w:rPr>
          <w:rFonts w:ascii="Trebuchet MS" w:hAnsi="Trebuchet MS"/>
          <w:sz w:val="20"/>
        </w:rPr>
        <w:t>Indiquer le temps de chaque activité</w:t>
      </w:r>
    </w:p>
    <w:p w:rsidR="00081FEE" w:rsidRPr="00144165" w:rsidRDefault="00144165" w:rsidP="00144165">
      <w:pPr>
        <w:pStyle w:val="Paragraphedeliste"/>
        <w:numPr>
          <w:ilvl w:val="0"/>
          <w:numId w:val="10"/>
        </w:numPr>
        <w:jc w:val="both"/>
        <w:rPr>
          <w:rFonts w:ascii="Trebuchet MS" w:hAnsi="Trebuchet MS"/>
          <w:sz w:val="20"/>
        </w:rPr>
      </w:pPr>
      <w:r w:rsidRPr="00144165">
        <w:rPr>
          <w:rFonts w:ascii="Trebuchet MS" w:hAnsi="Trebuchet MS"/>
          <w:sz w:val="20"/>
        </w:rPr>
        <w:t>Indiquer les ressources de chaque activité</w:t>
      </w:r>
    </w:p>
    <w:p w:rsidR="00081FEE" w:rsidRPr="00144165" w:rsidRDefault="00144165" w:rsidP="00144165">
      <w:pPr>
        <w:pStyle w:val="Paragraphedeliste"/>
        <w:numPr>
          <w:ilvl w:val="0"/>
          <w:numId w:val="10"/>
        </w:numPr>
        <w:jc w:val="both"/>
        <w:rPr>
          <w:rFonts w:ascii="Trebuchet MS" w:hAnsi="Trebuchet MS"/>
          <w:sz w:val="20"/>
        </w:rPr>
      </w:pPr>
      <w:r w:rsidRPr="00144165">
        <w:rPr>
          <w:rFonts w:ascii="Trebuchet MS" w:hAnsi="Trebuchet MS"/>
          <w:sz w:val="20"/>
        </w:rPr>
        <w:t>Elaborer le calendrier</w:t>
      </w:r>
    </w:p>
    <w:p w:rsidR="00694180" w:rsidRDefault="00694180" w:rsidP="00694180">
      <w:pPr>
        <w:jc w:val="center"/>
        <w:rPr>
          <w:rFonts w:ascii="Trebuchet MS" w:hAnsi="Trebuchet MS"/>
          <w:sz w:val="20"/>
        </w:rPr>
      </w:pPr>
      <w:r>
        <w:rPr>
          <w:rFonts w:ascii="Trebuchet MS" w:hAnsi="Trebuchet MS"/>
          <w:noProof/>
          <w:sz w:val="20"/>
          <w:lang w:eastAsia="fr-BE"/>
        </w:rPr>
        <mc:AlternateContent>
          <mc:Choice Requires="wps">
            <w:drawing>
              <wp:anchor distT="0" distB="0" distL="114300" distR="114300" simplePos="0" relativeHeight="251677696" behindDoc="0" locked="0" layoutInCell="1" allowOverlap="1" wp14:anchorId="6AB5A419" wp14:editId="55654ECA">
                <wp:simplePos x="0" y="0"/>
                <wp:positionH relativeFrom="column">
                  <wp:posOffset>33655</wp:posOffset>
                </wp:positionH>
                <wp:positionV relativeFrom="paragraph">
                  <wp:posOffset>928370</wp:posOffset>
                </wp:positionV>
                <wp:extent cx="4667250" cy="361950"/>
                <wp:effectExtent l="0" t="0" r="19050" b="19050"/>
                <wp:wrapNone/>
                <wp:docPr id="81" name="Ellipse 81"/>
                <wp:cNvGraphicFramePr/>
                <a:graphic xmlns:a="http://schemas.openxmlformats.org/drawingml/2006/main">
                  <a:graphicData uri="http://schemas.microsoft.com/office/word/2010/wordprocessingShape">
                    <wps:wsp>
                      <wps:cNvSpPr/>
                      <wps:spPr>
                        <a:xfrm>
                          <a:off x="0" y="0"/>
                          <a:ext cx="4667250" cy="361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81" o:spid="_x0000_s1026" style="position:absolute;margin-left:2.65pt;margin-top:73.1pt;width:367.5pt;height:2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" filled="f" strokecolor="red" strokeweight="2pt"/>
            </w:pict>
          </mc:Fallback>
        </mc:AlternateContent>
      </w:r>
      <w:r>
        <w:rPr>
          <w:rFonts w:ascii="Trebuchet MS" w:hAnsi="Trebuchet MS"/>
          <w:noProof/>
          <w:sz w:val="20"/>
          <w:lang w:eastAsia="fr-BE"/>
        </w:rPr>
        <w:drawing>
          <wp:inline distT="0" distB="0" distL="0" distR="0" wp14:anchorId="2A8C70F4" wp14:editId="68D604C0">
            <wp:extent cx="5760720" cy="1328420"/>
            <wp:effectExtent l="0" t="0" r="0" b="5080"/>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83BBE.tmp"/>
                    <pic:cNvPicPr/>
                  </pic:nvPicPr>
                  <pic:blipFill>
                    <a:blip r:embed="rId86">
                      <a:extLst>
                        <a:ext uri="{28A0092B-C50C-407E-A947-70E740481C1C}">
                          <a14:useLocalDpi xmlns:a14="http://schemas.microsoft.com/office/drawing/2010/main" val="0"/>
                        </a:ext>
                      </a:extLst>
                    </a:blip>
                    <a:stretch>
                      <a:fillRect/>
                    </a:stretch>
                  </pic:blipFill>
                  <pic:spPr>
                    <a:xfrm>
                      <a:off x="0" y="0"/>
                      <a:ext cx="5760720" cy="1328420"/>
                    </a:xfrm>
                    <a:prstGeom prst="rect">
                      <a:avLst/>
                    </a:prstGeom>
                  </pic:spPr>
                </pic:pic>
              </a:graphicData>
            </a:graphic>
          </wp:inline>
        </w:drawing>
      </w:r>
    </w:p>
    <w:p w:rsidR="00BD252C" w:rsidRPr="00144165" w:rsidRDefault="00941BAC" w:rsidP="00BD252C">
      <w:pPr>
        <w:jc w:val="both"/>
        <w:rPr>
          <w:rFonts w:ascii="Trebuchet MS" w:hAnsi="Trebuchet MS"/>
          <w:sz w:val="20"/>
        </w:rPr>
      </w:pPr>
      <w:r>
        <w:rPr>
          <w:rFonts w:ascii="Trebuchet MS" w:hAnsi="Trebuchet MS"/>
          <w:sz w:val="20"/>
        </w:rPr>
        <w:t xml:space="preserve">Cette partie ne sera pas présentée en détails. </w:t>
      </w:r>
      <w:r w:rsidR="00BD252C" w:rsidRPr="00144165">
        <w:rPr>
          <w:rFonts w:ascii="Trebuchet MS" w:hAnsi="Trebuchet MS"/>
          <w:sz w:val="20"/>
        </w:rPr>
        <w:t>Pour plus d’info</w:t>
      </w:r>
      <w:r w:rsidR="00144165">
        <w:rPr>
          <w:rFonts w:ascii="Trebuchet MS" w:hAnsi="Trebuchet MS"/>
          <w:sz w:val="20"/>
        </w:rPr>
        <w:t xml:space="preserve">rmations sur les simulations </w:t>
      </w:r>
      <w:r w:rsidR="00144165" w:rsidRPr="00144165">
        <w:rPr>
          <w:rFonts w:ascii="Trebuchet MS" w:hAnsi="Trebuchet MS"/>
          <w:sz w:val="20"/>
        </w:rPr>
        <w:t>(en anglais)</w:t>
      </w:r>
      <w:r w:rsidR="00BD252C" w:rsidRPr="00144165">
        <w:rPr>
          <w:rFonts w:ascii="Trebuchet MS" w:hAnsi="Trebuchet MS"/>
          <w:sz w:val="20"/>
        </w:rPr>
        <w:t> </w:t>
      </w:r>
      <w:r w:rsidR="00AF1F69">
        <w:rPr>
          <w:rFonts w:ascii="Trebuchet MS" w:hAnsi="Trebuchet MS"/>
          <w:sz w:val="20"/>
        </w:rPr>
        <w:t>se rendre sur</w:t>
      </w:r>
      <w:r w:rsidR="00BD252C" w:rsidRPr="00144165">
        <w:rPr>
          <w:rFonts w:ascii="Trebuchet MS" w:hAnsi="Trebuchet MS"/>
          <w:sz w:val="20"/>
        </w:rPr>
        <w:t>:</w:t>
      </w:r>
    </w:p>
    <w:p w:rsidR="00BD252C" w:rsidRPr="00144165" w:rsidRDefault="00144165" w:rsidP="00144165">
      <w:pPr>
        <w:pStyle w:val="Paragraphedeliste"/>
        <w:numPr>
          <w:ilvl w:val="0"/>
          <w:numId w:val="11"/>
        </w:numPr>
        <w:jc w:val="both"/>
        <w:rPr>
          <w:rFonts w:ascii="Trebuchet MS" w:hAnsi="Trebuchet MS"/>
          <w:sz w:val="20"/>
        </w:rPr>
      </w:pPr>
      <w:proofErr w:type="spellStart"/>
      <w:r w:rsidRPr="00144165">
        <w:rPr>
          <w:rFonts w:ascii="Trebuchet MS" w:hAnsi="Trebuchet MS"/>
          <w:sz w:val="20"/>
        </w:rPr>
        <w:t>Bizagi</w:t>
      </w:r>
      <w:proofErr w:type="spellEnd"/>
      <w:r w:rsidRPr="00144165">
        <w:rPr>
          <w:rFonts w:ascii="Trebuchet MS" w:hAnsi="Trebuchet MS"/>
          <w:sz w:val="20"/>
        </w:rPr>
        <w:t xml:space="preserve"> </w:t>
      </w:r>
      <w:proofErr w:type="spellStart"/>
      <w:r w:rsidRPr="00144165">
        <w:rPr>
          <w:rFonts w:ascii="Trebuchet MS" w:hAnsi="Trebuchet MS"/>
          <w:sz w:val="20"/>
        </w:rPr>
        <w:t>Process</w:t>
      </w:r>
      <w:proofErr w:type="spellEnd"/>
      <w:r w:rsidRPr="00144165">
        <w:rPr>
          <w:rFonts w:ascii="Trebuchet MS" w:hAnsi="Trebuchet MS"/>
          <w:sz w:val="20"/>
        </w:rPr>
        <w:t xml:space="preserve"> Modeler - User Guide : pages </w:t>
      </w:r>
      <w:r w:rsidR="00BD252C" w:rsidRPr="00144165">
        <w:rPr>
          <w:rFonts w:ascii="Trebuchet MS" w:hAnsi="Trebuchet MS"/>
          <w:sz w:val="20"/>
        </w:rPr>
        <w:t>260 – 327</w:t>
      </w:r>
    </w:p>
    <w:p w:rsidR="00144165" w:rsidRPr="00144165" w:rsidRDefault="00B26B96" w:rsidP="00144165">
      <w:pPr>
        <w:pStyle w:val="Paragraphedeliste"/>
        <w:numPr>
          <w:ilvl w:val="0"/>
          <w:numId w:val="11"/>
        </w:numPr>
        <w:jc w:val="both"/>
        <w:rPr>
          <w:rFonts w:ascii="Trebuchet MS" w:hAnsi="Trebuchet MS"/>
          <w:sz w:val="20"/>
        </w:rPr>
      </w:pPr>
      <w:r w:rsidRPr="00144165">
        <w:rPr>
          <w:rFonts w:ascii="Trebuchet MS" w:hAnsi="Trebuchet MS"/>
          <w:sz w:val="20"/>
        </w:rPr>
        <w:t xml:space="preserve">Tutoriels </w:t>
      </w:r>
      <w:r w:rsidR="00BD252C" w:rsidRPr="00144165">
        <w:rPr>
          <w:rFonts w:ascii="Trebuchet MS" w:hAnsi="Trebuchet MS"/>
          <w:sz w:val="20"/>
        </w:rPr>
        <w:t>Vidéo sur le lien suivant :</w:t>
      </w:r>
    </w:p>
    <w:p w:rsidR="001773C8" w:rsidRPr="00144165" w:rsidRDefault="00D51514" w:rsidP="00144165">
      <w:pPr>
        <w:pStyle w:val="Paragraphedeliste"/>
        <w:ind w:left="1080"/>
        <w:jc w:val="both"/>
        <w:rPr>
          <w:rFonts w:ascii="Trebuchet MS" w:hAnsi="Trebuchet MS"/>
          <w:color w:val="FF0000"/>
        </w:rPr>
      </w:pPr>
      <w:hyperlink r:id="rId87" w:history="1">
        <w:r w:rsidR="001773C8" w:rsidRPr="00144165">
          <w:rPr>
            <w:rStyle w:val="Lienhypertexte"/>
            <w:rFonts w:ascii="Trebuchet MS" w:hAnsi="Trebuchet MS"/>
            <w:sz w:val="20"/>
          </w:rPr>
          <w:t>http://www.bizagi.com/container/video_tutorial_modeler_en.html</w:t>
        </w:r>
      </w:hyperlink>
    </w:p>
    <w:p w:rsidR="001773C8" w:rsidRPr="001773C8" w:rsidRDefault="001773C8" w:rsidP="001773C8">
      <w:pPr>
        <w:pStyle w:val="Paragraphedeliste"/>
        <w:jc w:val="both"/>
        <w:rPr>
          <w:rFonts w:ascii="Trebuchet MS" w:hAnsi="Trebuchet MS"/>
          <w:color w:val="FF0000"/>
          <w:sz w:val="20"/>
        </w:rPr>
      </w:pPr>
    </w:p>
    <w:p w:rsidR="003E24E1" w:rsidRPr="007A1A46" w:rsidRDefault="003E24E1" w:rsidP="0064031F">
      <w:pPr>
        <w:rPr>
          <w:rFonts w:ascii="Trebuchet MS" w:hAnsi="Trebuchet MS"/>
          <w:sz w:val="20"/>
        </w:rPr>
      </w:pPr>
    </w:p>
    <w:p w:rsidR="0064031F" w:rsidRPr="007A1A46" w:rsidRDefault="0064031F" w:rsidP="0064031F">
      <w:pPr>
        <w:rPr>
          <w:sz w:val="20"/>
        </w:rPr>
      </w:pPr>
    </w:p>
    <w:sectPr w:rsidR="0064031F" w:rsidRPr="007A1A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428"/>
    <w:multiLevelType w:val="hybridMultilevel"/>
    <w:tmpl w:val="9CE805E8"/>
    <w:lvl w:ilvl="0" w:tplc="BD8425F6">
      <w:start w:val="3"/>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0A0B72C2"/>
    <w:multiLevelType w:val="multilevel"/>
    <w:tmpl w:val="01741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928411C"/>
    <w:multiLevelType w:val="multilevel"/>
    <w:tmpl w:val="01741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4700F96"/>
    <w:multiLevelType w:val="hybridMultilevel"/>
    <w:tmpl w:val="4FBAEF32"/>
    <w:lvl w:ilvl="0" w:tplc="17B276F8">
      <w:start w:val="2"/>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27576BBB"/>
    <w:multiLevelType w:val="hybridMultilevel"/>
    <w:tmpl w:val="6A0CD108"/>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335B61AF"/>
    <w:multiLevelType w:val="hybridMultilevel"/>
    <w:tmpl w:val="F3E08C2A"/>
    <w:lvl w:ilvl="0" w:tplc="842ACFD6">
      <w:start w:val="2"/>
      <w:numFmt w:val="bullet"/>
      <w:lvlText w:val="-"/>
      <w:lvlJc w:val="left"/>
      <w:pPr>
        <w:ind w:left="720" w:hanging="360"/>
      </w:pPr>
      <w:rPr>
        <w:rFonts w:ascii="Trebuchet MS" w:eastAsiaTheme="minorHAnsi" w:hAnsi="Trebuchet M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344C018C"/>
    <w:multiLevelType w:val="hybridMultilevel"/>
    <w:tmpl w:val="666247CA"/>
    <w:lvl w:ilvl="0" w:tplc="17B276F8">
      <w:start w:val="2"/>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nsid w:val="44646A4D"/>
    <w:multiLevelType w:val="hybridMultilevel"/>
    <w:tmpl w:val="9C0AAEC8"/>
    <w:lvl w:ilvl="0" w:tplc="17B276F8">
      <w:start w:val="2"/>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nsid w:val="45447245"/>
    <w:multiLevelType w:val="hybridMultilevel"/>
    <w:tmpl w:val="E138A9E4"/>
    <w:lvl w:ilvl="0" w:tplc="0B18058A">
      <w:start w:val="2"/>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nsid w:val="47B479AA"/>
    <w:multiLevelType w:val="hybridMultilevel"/>
    <w:tmpl w:val="5980FF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nsid w:val="60A1464A"/>
    <w:multiLevelType w:val="hybridMultilevel"/>
    <w:tmpl w:val="9EA464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6"/>
  </w:num>
  <w:num w:numId="4">
    <w:abstractNumId w:val="5"/>
  </w:num>
  <w:num w:numId="5">
    <w:abstractNumId w:val="8"/>
  </w:num>
  <w:num w:numId="6">
    <w:abstractNumId w:val="0"/>
  </w:num>
  <w:num w:numId="7">
    <w:abstractNumId w:val="7"/>
  </w:num>
  <w:num w:numId="8">
    <w:abstractNumId w:val="1"/>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31F"/>
    <w:rsid w:val="000519E5"/>
    <w:rsid w:val="00081FEE"/>
    <w:rsid w:val="00094277"/>
    <w:rsid w:val="00097DF8"/>
    <w:rsid w:val="000A1E3A"/>
    <w:rsid w:val="000C5FD9"/>
    <w:rsid w:val="00144165"/>
    <w:rsid w:val="001773C8"/>
    <w:rsid w:val="00183FD4"/>
    <w:rsid w:val="00192F98"/>
    <w:rsid w:val="001A3367"/>
    <w:rsid w:val="001B26D2"/>
    <w:rsid w:val="001E7C6D"/>
    <w:rsid w:val="002346C6"/>
    <w:rsid w:val="00237116"/>
    <w:rsid w:val="00240366"/>
    <w:rsid w:val="00242573"/>
    <w:rsid w:val="00255DAB"/>
    <w:rsid w:val="00280D77"/>
    <w:rsid w:val="00290A86"/>
    <w:rsid w:val="002B41CA"/>
    <w:rsid w:val="00311D8D"/>
    <w:rsid w:val="00314153"/>
    <w:rsid w:val="00344E40"/>
    <w:rsid w:val="00361064"/>
    <w:rsid w:val="003A0798"/>
    <w:rsid w:val="003E24E1"/>
    <w:rsid w:val="003E4610"/>
    <w:rsid w:val="00456BD6"/>
    <w:rsid w:val="00464CA6"/>
    <w:rsid w:val="00473E5E"/>
    <w:rsid w:val="00493DFE"/>
    <w:rsid w:val="004C1803"/>
    <w:rsid w:val="004F16E3"/>
    <w:rsid w:val="004F56DA"/>
    <w:rsid w:val="004F7643"/>
    <w:rsid w:val="00553353"/>
    <w:rsid w:val="005C332A"/>
    <w:rsid w:val="006136AF"/>
    <w:rsid w:val="00613707"/>
    <w:rsid w:val="0064031F"/>
    <w:rsid w:val="006928AA"/>
    <w:rsid w:val="00694180"/>
    <w:rsid w:val="007221FE"/>
    <w:rsid w:val="00727C39"/>
    <w:rsid w:val="007343DD"/>
    <w:rsid w:val="00737514"/>
    <w:rsid w:val="0074629B"/>
    <w:rsid w:val="00757691"/>
    <w:rsid w:val="00796D15"/>
    <w:rsid w:val="007A1A46"/>
    <w:rsid w:val="007D1479"/>
    <w:rsid w:val="007D75E7"/>
    <w:rsid w:val="007E0BD6"/>
    <w:rsid w:val="007E3C6F"/>
    <w:rsid w:val="008034A5"/>
    <w:rsid w:val="00806200"/>
    <w:rsid w:val="00817728"/>
    <w:rsid w:val="00853F0C"/>
    <w:rsid w:val="008574AA"/>
    <w:rsid w:val="008A4973"/>
    <w:rsid w:val="008E0B97"/>
    <w:rsid w:val="00921F22"/>
    <w:rsid w:val="00927AE6"/>
    <w:rsid w:val="00941BAC"/>
    <w:rsid w:val="00952E16"/>
    <w:rsid w:val="00973A59"/>
    <w:rsid w:val="009D3B50"/>
    <w:rsid w:val="00A02FF4"/>
    <w:rsid w:val="00A0324F"/>
    <w:rsid w:val="00A4593C"/>
    <w:rsid w:val="00A540C6"/>
    <w:rsid w:val="00A569C3"/>
    <w:rsid w:val="00AA5E26"/>
    <w:rsid w:val="00AE142D"/>
    <w:rsid w:val="00AF1F69"/>
    <w:rsid w:val="00AF74E4"/>
    <w:rsid w:val="00B26B96"/>
    <w:rsid w:val="00B85DA6"/>
    <w:rsid w:val="00B86E88"/>
    <w:rsid w:val="00BD252C"/>
    <w:rsid w:val="00C11223"/>
    <w:rsid w:val="00C2036E"/>
    <w:rsid w:val="00C31AF1"/>
    <w:rsid w:val="00C47495"/>
    <w:rsid w:val="00C72C27"/>
    <w:rsid w:val="00C76B7F"/>
    <w:rsid w:val="00C8683C"/>
    <w:rsid w:val="00D12D69"/>
    <w:rsid w:val="00D32982"/>
    <w:rsid w:val="00D51514"/>
    <w:rsid w:val="00D6791E"/>
    <w:rsid w:val="00D74271"/>
    <w:rsid w:val="00D7711F"/>
    <w:rsid w:val="00DA6437"/>
    <w:rsid w:val="00DE3728"/>
    <w:rsid w:val="00DE6B5A"/>
    <w:rsid w:val="00E003F1"/>
    <w:rsid w:val="00E0175D"/>
    <w:rsid w:val="00E30D77"/>
    <w:rsid w:val="00E33341"/>
    <w:rsid w:val="00E47E94"/>
    <w:rsid w:val="00EC1961"/>
    <w:rsid w:val="00EC6B2F"/>
    <w:rsid w:val="00ED579B"/>
    <w:rsid w:val="00EF2388"/>
    <w:rsid w:val="00F06E15"/>
    <w:rsid w:val="00F17597"/>
    <w:rsid w:val="00F719EA"/>
    <w:rsid w:val="00F777C5"/>
    <w:rsid w:val="00FA51A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E24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403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031F"/>
    <w:rPr>
      <w:rFonts w:ascii="Tahoma" w:hAnsi="Tahoma" w:cs="Tahoma"/>
      <w:sz w:val="16"/>
      <w:szCs w:val="16"/>
    </w:rPr>
  </w:style>
  <w:style w:type="character" w:customStyle="1" w:styleId="Titre1Car">
    <w:name w:val="Titre 1 Car"/>
    <w:basedOn w:val="Policepardfaut"/>
    <w:link w:val="Titre1"/>
    <w:uiPriority w:val="9"/>
    <w:rsid w:val="003E24E1"/>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921F22"/>
    <w:rPr>
      <w:color w:val="0000FF" w:themeColor="hyperlink"/>
      <w:u w:val="single"/>
    </w:rPr>
  </w:style>
  <w:style w:type="paragraph" w:styleId="Paragraphedeliste">
    <w:name w:val="List Paragraph"/>
    <w:basedOn w:val="Normal"/>
    <w:uiPriority w:val="34"/>
    <w:qFormat/>
    <w:rsid w:val="004F56DA"/>
    <w:pPr>
      <w:ind w:left="720"/>
      <w:contextualSpacing/>
    </w:pPr>
  </w:style>
  <w:style w:type="paragraph" w:styleId="En-ttedetabledesmatires">
    <w:name w:val="TOC Heading"/>
    <w:basedOn w:val="Titre1"/>
    <w:next w:val="Normal"/>
    <w:uiPriority w:val="39"/>
    <w:semiHidden/>
    <w:unhideWhenUsed/>
    <w:qFormat/>
    <w:rsid w:val="004F56DA"/>
    <w:pPr>
      <w:outlineLvl w:val="9"/>
    </w:pPr>
    <w:rPr>
      <w:lang w:eastAsia="fr-BE"/>
    </w:rPr>
  </w:style>
  <w:style w:type="paragraph" w:styleId="TM1">
    <w:name w:val="toc 1"/>
    <w:basedOn w:val="Normal"/>
    <w:next w:val="Normal"/>
    <w:autoRedefine/>
    <w:uiPriority w:val="39"/>
    <w:unhideWhenUsed/>
    <w:rsid w:val="004F56DA"/>
    <w:pPr>
      <w:spacing w:after="100"/>
    </w:pPr>
  </w:style>
  <w:style w:type="table" w:styleId="Grilledutableau">
    <w:name w:val="Table Grid"/>
    <w:basedOn w:val="TableauNormal"/>
    <w:uiPriority w:val="59"/>
    <w:rsid w:val="007D75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E24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403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031F"/>
    <w:rPr>
      <w:rFonts w:ascii="Tahoma" w:hAnsi="Tahoma" w:cs="Tahoma"/>
      <w:sz w:val="16"/>
      <w:szCs w:val="16"/>
    </w:rPr>
  </w:style>
  <w:style w:type="character" w:customStyle="1" w:styleId="Titre1Car">
    <w:name w:val="Titre 1 Car"/>
    <w:basedOn w:val="Policepardfaut"/>
    <w:link w:val="Titre1"/>
    <w:uiPriority w:val="9"/>
    <w:rsid w:val="003E24E1"/>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921F22"/>
    <w:rPr>
      <w:color w:val="0000FF" w:themeColor="hyperlink"/>
      <w:u w:val="single"/>
    </w:rPr>
  </w:style>
  <w:style w:type="paragraph" w:styleId="Paragraphedeliste">
    <w:name w:val="List Paragraph"/>
    <w:basedOn w:val="Normal"/>
    <w:uiPriority w:val="34"/>
    <w:qFormat/>
    <w:rsid w:val="004F56DA"/>
    <w:pPr>
      <w:ind w:left="720"/>
      <w:contextualSpacing/>
    </w:pPr>
  </w:style>
  <w:style w:type="paragraph" w:styleId="En-ttedetabledesmatires">
    <w:name w:val="TOC Heading"/>
    <w:basedOn w:val="Titre1"/>
    <w:next w:val="Normal"/>
    <w:uiPriority w:val="39"/>
    <w:semiHidden/>
    <w:unhideWhenUsed/>
    <w:qFormat/>
    <w:rsid w:val="004F56DA"/>
    <w:pPr>
      <w:outlineLvl w:val="9"/>
    </w:pPr>
    <w:rPr>
      <w:lang w:eastAsia="fr-BE"/>
    </w:rPr>
  </w:style>
  <w:style w:type="paragraph" w:styleId="TM1">
    <w:name w:val="toc 1"/>
    <w:basedOn w:val="Normal"/>
    <w:next w:val="Normal"/>
    <w:autoRedefine/>
    <w:uiPriority w:val="39"/>
    <w:unhideWhenUsed/>
    <w:rsid w:val="004F56DA"/>
    <w:pPr>
      <w:spacing w:after="100"/>
    </w:pPr>
  </w:style>
  <w:style w:type="table" w:styleId="Grilledutableau">
    <w:name w:val="Table Grid"/>
    <w:basedOn w:val="TableauNormal"/>
    <w:uiPriority w:val="59"/>
    <w:rsid w:val="007D75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image" Target="media/image31.tmp"/><Relationship Id="rId21" Type="http://schemas.openxmlformats.org/officeDocument/2006/relationships/image" Target="media/image13.tmp"/><Relationship Id="rId34" Type="http://schemas.openxmlformats.org/officeDocument/2006/relationships/image" Target="media/image26.tmp"/><Relationship Id="rId42" Type="http://schemas.openxmlformats.org/officeDocument/2006/relationships/image" Target="media/image34.tmp"/><Relationship Id="rId47" Type="http://schemas.openxmlformats.org/officeDocument/2006/relationships/image" Target="media/image39.tmp"/><Relationship Id="rId50" Type="http://schemas.openxmlformats.org/officeDocument/2006/relationships/image" Target="media/image42.tmp"/><Relationship Id="rId55" Type="http://schemas.openxmlformats.org/officeDocument/2006/relationships/image" Target="media/image47.tmp"/><Relationship Id="rId63" Type="http://schemas.openxmlformats.org/officeDocument/2006/relationships/image" Target="media/image55.tmp"/><Relationship Id="rId68" Type="http://schemas.openxmlformats.org/officeDocument/2006/relationships/image" Target="media/image60.tmp"/><Relationship Id="rId76" Type="http://schemas.openxmlformats.org/officeDocument/2006/relationships/image" Target="media/image68.tmp"/><Relationship Id="rId84" Type="http://schemas.openxmlformats.org/officeDocument/2006/relationships/hyperlink" Target="http://www.bizagi.com/container/video_tutorial_modeler_en.html" TargetMode="External"/><Relationship Id="rId89"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63.tmp"/><Relationship Id="rId2" Type="http://schemas.openxmlformats.org/officeDocument/2006/relationships/numbering" Target="numbering.xml"/><Relationship Id="rId16" Type="http://schemas.openxmlformats.org/officeDocument/2006/relationships/image" Target="media/image8.tmp"/><Relationship Id="rId29" Type="http://schemas.openxmlformats.org/officeDocument/2006/relationships/image" Target="media/image21.tmp"/><Relationship Id="rId11" Type="http://schemas.openxmlformats.org/officeDocument/2006/relationships/diagramQuickStyle" Target="diagrams/quickStyle1.xml"/><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image" Target="media/image32.tmp"/><Relationship Id="rId45" Type="http://schemas.openxmlformats.org/officeDocument/2006/relationships/image" Target="media/image37.tmp"/><Relationship Id="rId53" Type="http://schemas.openxmlformats.org/officeDocument/2006/relationships/image" Target="media/image45.tmp"/><Relationship Id="rId58" Type="http://schemas.openxmlformats.org/officeDocument/2006/relationships/image" Target="media/image50.tmp"/><Relationship Id="rId66" Type="http://schemas.openxmlformats.org/officeDocument/2006/relationships/image" Target="media/image58.tmp"/><Relationship Id="rId74" Type="http://schemas.openxmlformats.org/officeDocument/2006/relationships/image" Target="media/image66.tmp"/><Relationship Id="rId79" Type="http://schemas.openxmlformats.org/officeDocument/2006/relationships/image" Target="media/image71.tmp"/><Relationship Id="rId87" Type="http://schemas.openxmlformats.org/officeDocument/2006/relationships/hyperlink" Target="http://www.bizagi.com/container/video_tutorial_modeler_en.html" TargetMode="External"/><Relationship Id="rId5" Type="http://schemas.openxmlformats.org/officeDocument/2006/relationships/settings" Target="settings.xml"/><Relationship Id="rId61" Type="http://schemas.openxmlformats.org/officeDocument/2006/relationships/image" Target="media/image53.tmp"/><Relationship Id="rId82" Type="http://schemas.openxmlformats.org/officeDocument/2006/relationships/image" Target="media/image74.tmp"/><Relationship Id="rId19" Type="http://schemas.openxmlformats.org/officeDocument/2006/relationships/image" Target="media/image11.tmp"/><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http://www.bizagi.com/" TargetMode="External"/><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image" Target="media/image35.tmp"/><Relationship Id="rId48" Type="http://schemas.openxmlformats.org/officeDocument/2006/relationships/image" Target="media/image40.tmp"/><Relationship Id="rId56" Type="http://schemas.openxmlformats.org/officeDocument/2006/relationships/image" Target="media/image48.tmp"/><Relationship Id="rId64" Type="http://schemas.openxmlformats.org/officeDocument/2006/relationships/image" Target="media/image56.tmp"/><Relationship Id="rId69" Type="http://schemas.openxmlformats.org/officeDocument/2006/relationships/image" Target="media/image61.tmp"/><Relationship Id="rId77" Type="http://schemas.openxmlformats.org/officeDocument/2006/relationships/image" Target="media/image69.tmp"/><Relationship Id="rId8" Type="http://schemas.openxmlformats.org/officeDocument/2006/relationships/image" Target="media/image2.tmp"/><Relationship Id="rId51" Type="http://schemas.openxmlformats.org/officeDocument/2006/relationships/image" Target="media/image43.tmp"/><Relationship Id="rId72" Type="http://schemas.openxmlformats.org/officeDocument/2006/relationships/image" Target="media/image64.tmp"/><Relationship Id="rId80" Type="http://schemas.openxmlformats.org/officeDocument/2006/relationships/image" Target="media/image72.tmp"/><Relationship Id="rId85" Type="http://schemas.openxmlformats.org/officeDocument/2006/relationships/image" Target="media/image76.tmp"/><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image" Target="media/image9.png"/><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tmp"/><Relationship Id="rId46" Type="http://schemas.openxmlformats.org/officeDocument/2006/relationships/image" Target="media/image38.tmp"/><Relationship Id="rId59" Type="http://schemas.openxmlformats.org/officeDocument/2006/relationships/image" Target="media/image51.tmp"/><Relationship Id="rId67" Type="http://schemas.openxmlformats.org/officeDocument/2006/relationships/image" Target="media/image59.tmp"/><Relationship Id="rId20" Type="http://schemas.openxmlformats.org/officeDocument/2006/relationships/image" Target="media/image12.tmp"/><Relationship Id="rId41" Type="http://schemas.openxmlformats.org/officeDocument/2006/relationships/image" Target="media/image33.tmp"/><Relationship Id="rId54" Type="http://schemas.openxmlformats.org/officeDocument/2006/relationships/image" Target="media/image46.tmp"/><Relationship Id="rId62" Type="http://schemas.openxmlformats.org/officeDocument/2006/relationships/image" Target="media/image54.tmp"/><Relationship Id="rId70" Type="http://schemas.openxmlformats.org/officeDocument/2006/relationships/image" Target="media/image62.tmp"/><Relationship Id="rId75" Type="http://schemas.openxmlformats.org/officeDocument/2006/relationships/image" Target="media/image67.tmp"/><Relationship Id="rId83" Type="http://schemas.openxmlformats.org/officeDocument/2006/relationships/image" Target="media/image75.tmp"/><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tmp"/><Relationship Id="rId49" Type="http://schemas.openxmlformats.org/officeDocument/2006/relationships/image" Target="media/image41.tmp"/><Relationship Id="rId57" Type="http://schemas.openxmlformats.org/officeDocument/2006/relationships/image" Target="media/image49.tmp"/><Relationship Id="rId10" Type="http://schemas.openxmlformats.org/officeDocument/2006/relationships/diagramLayout" Target="diagrams/layout1.xml"/><Relationship Id="rId31" Type="http://schemas.openxmlformats.org/officeDocument/2006/relationships/image" Target="media/image23.tmp"/><Relationship Id="rId44" Type="http://schemas.openxmlformats.org/officeDocument/2006/relationships/image" Target="media/image36.tmp"/><Relationship Id="rId52" Type="http://schemas.openxmlformats.org/officeDocument/2006/relationships/image" Target="media/image44.tmp"/><Relationship Id="rId60" Type="http://schemas.openxmlformats.org/officeDocument/2006/relationships/image" Target="media/image52.tmp"/><Relationship Id="rId65" Type="http://schemas.openxmlformats.org/officeDocument/2006/relationships/image" Target="media/image57.tmp"/><Relationship Id="rId73" Type="http://schemas.openxmlformats.org/officeDocument/2006/relationships/image" Target="media/image65.tmp"/><Relationship Id="rId78" Type="http://schemas.openxmlformats.org/officeDocument/2006/relationships/image" Target="media/image70.tmp"/><Relationship Id="rId81" Type="http://schemas.openxmlformats.org/officeDocument/2006/relationships/image" Target="media/image73.tmp"/><Relationship Id="rId86" Type="http://schemas.openxmlformats.org/officeDocument/2006/relationships/image" Target="media/image77.tmp"/></Relationships>
</file>

<file path=word/diagrams/_rels/data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F951D5-DF89-4375-9FF3-963F860ECA34}" type="doc">
      <dgm:prSet loTypeId="urn:microsoft.com/office/officeart/2005/8/layout/hList7" loCatId="list" qsTypeId="urn:microsoft.com/office/officeart/2005/8/quickstyle/simple1" qsCatId="simple" csTypeId="urn:microsoft.com/office/officeart/2005/8/colors/accent0_1" csCatId="mainScheme" phldr="1"/>
      <dgm:spPr/>
    </dgm:pt>
    <dgm:pt modelId="{53B5C254-8B5C-4177-A34C-61E0DE50EA9A}">
      <dgm:prSet phldrT="[Texte]"/>
      <dgm:spPr/>
      <dgm:t>
        <a:bodyPr/>
        <a:lstStyle/>
        <a:p>
          <a:pPr algn="ctr"/>
          <a:r>
            <a:rPr lang="fr-BE"/>
            <a:t>Modéliser et exporter</a:t>
          </a:r>
        </a:p>
      </dgm:t>
    </dgm:pt>
    <dgm:pt modelId="{B638CF9F-FBED-4503-AF64-7DCAAE7DF83D}" type="parTrans" cxnId="{3DBDB435-1401-401F-A404-8B50EC914DF1}">
      <dgm:prSet/>
      <dgm:spPr/>
      <dgm:t>
        <a:bodyPr/>
        <a:lstStyle/>
        <a:p>
          <a:pPr algn="ctr"/>
          <a:endParaRPr lang="fr-BE"/>
        </a:p>
      </dgm:t>
    </dgm:pt>
    <dgm:pt modelId="{A8FE555C-B9E5-49B5-A353-CAD61D5C73D5}" type="sibTrans" cxnId="{3DBDB435-1401-401F-A404-8B50EC914DF1}">
      <dgm:prSet/>
      <dgm:spPr/>
      <dgm:t>
        <a:bodyPr/>
        <a:lstStyle/>
        <a:p>
          <a:pPr algn="ctr"/>
          <a:endParaRPr lang="fr-BE"/>
        </a:p>
      </dgm:t>
    </dgm:pt>
    <dgm:pt modelId="{1172D4A1-150C-445D-8ED1-BEEAC135750C}">
      <dgm:prSet phldrT="[Texte]"/>
      <dgm:spPr/>
      <dgm:t>
        <a:bodyPr/>
        <a:lstStyle/>
        <a:p>
          <a:pPr algn="ctr"/>
          <a:r>
            <a:rPr lang="fr-BE"/>
            <a:t>Créer un dossier</a:t>
          </a:r>
        </a:p>
      </dgm:t>
    </dgm:pt>
    <dgm:pt modelId="{970C46B1-F76A-482F-A8C9-4488E9C6E211}" type="parTrans" cxnId="{6F1AEC6E-A753-4066-A2D7-8CBA94A9C792}">
      <dgm:prSet/>
      <dgm:spPr/>
      <dgm:t>
        <a:bodyPr/>
        <a:lstStyle/>
        <a:p>
          <a:pPr algn="ctr"/>
          <a:endParaRPr lang="fr-BE"/>
        </a:p>
      </dgm:t>
    </dgm:pt>
    <dgm:pt modelId="{B6218C98-4D06-4024-B481-B6E808DA46DE}" type="sibTrans" cxnId="{6F1AEC6E-A753-4066-A2D7-8CBA94A9C792}">
      <dgm:prSet/>
      <dgm:spPr/>
      <dgm:t>
        <a:bodyPr/>
        <a:lstStyle/>
        <a:p>
          <a:pPr algn="ctr"/>
          <a:endParaRPr lang="fr-BE"/>
        </a:p>
      </dgm:t>
    </dgm:pt>
    <dgm:pt modelId="{B691BE0D-616E-4434-8FDA-0D70072861F2}">
      <dgm:prSet phldrT="[Texte]"/>
      <dgm:spPr/>
      <dgm:t>
        <a:bodyPr/>
        <a:lstStyle/>
        <a:p>
          <a:pPr algn="ctr"/>
          <a:r>
            <a:rPr lang="fr-BE"/>
            <a:t>Collaborer en équipe</a:t>
          </a:r>
        </a:p>
      </dgm:t>
    </dgm:pt>
    <dgm:pt modelId="{65023E06-1482-4D68-A4EC-EB64663908FA}" type="parTrans" cxnId="{80472657-34CD-41C0-A495-F18A1EC8AACB}">
      <dgm:prSet/>
      <dgm:spPr/>
      <dgm:t>
        <a:bodyPr/>
        <a:lstStyle/>
        <a:p>
          <a:pPr algn="ctr"/>
          <a:endParaRPr lang="fr-BE"/>
        </a:p>
      </dgm:t>
    </dgm:pt>
    <dgm:pt modelId="{A554BF84-2762-462D-A35D-DC18D76D426D}" type="sibTrans" cxnId="{80472657-34CD-41C0-A495-F18A1EC8AACB}">
      <dgm:prSet/>
      <dgm:spPr/>
      <dgm:t>
        <a:bodyPr/>
        <a:lstStyle/>
        <a:p>
          <a:pPr algn="ctr"/>
          <a:endParaRPr lang="fr-BE"/>
        </a:p>
      </dgm:t>
    </dgm:pt>
    <dgm:pt modelId="{26FCA453-CD4E-43D6-ACD6-1547FF813F7C}">
      <dgm:prSet/>
      <dgm:spPr/>
      <dgm:t>
        <a:bodyPr/>
        <a:lstStyle/>
        <a:p>
          <a:pPr algn="ctr"/>
          <a:r>
            <a:rPr lang="fr-BE"/>
            <a:t>Simuler en temps réel</a:t>
          </a:r>
        </a:p>
      </dgm:t>
    </dgm:pt>
    <dgm:pt modelId="{6E229984-5335-471A-8B14-825D2EDFA2F3}" type="parTrans" cxnId="{EA9E38E3-35CC-4FAF-85FE-5C945CB00194}">
      <dgm:prSet/>
      <dgm:spPr/>
      <dgm:t>
        <a:bodyPr/>
        <a:lstStyle/>
        <a:p>
          <a:pPr algn="ctr"/>
          <a:endParaRPr lang="fr-BE"/>
        </a:p>
      </dgm:t>
    </dgm:pt>
    <dgm:pt modelId="{1E6F48FF-96EB-4052-BDB2-A02C959EA192}" type="sibTrans" cxnId="{EA9E38E3-35CC-4FAF-85FE-5C945CB00194}">
      <dgm:prSet/>
      <dgm:spPr/>
      <dgm:t>
        <a:bodyPr/>
        <a:lstStyle/>
        <a:p>
          <a:pPr algn="ctr"/>
          <a:endParaRPr lang="fr-BE"/>
        </a:p>
      </dgm:t>
    </dgm:pt>
    <dgm:pt modelId="{3D25A120-920F-498A-B4D1-5BFA7636817E}" type="pres">
      <dgm:prSet presAssocID="{01F951D5-DF89-4375-9FF3-963F860ECA34}" presName="Name0" presStyleCnt="0">
        <dgm:presLayoutVars>
          <dgm:dir/>
          <dgm:resizeHandles val="exact"/>
        </dgm:presLayoutVars>
      </dgm:prSet>
      <dgm:spPr/>
    </dgm:pt>
    <dgm:pt modelId="{35F63BC2-A84F-4310-8BA8-23506078C1F3}" type="pres">
      <dgm:prSet presAssocID="{01F951D5-DF89-4375-9FF3-963F860ECA34}" presName="fgShape" presStyleLbl="fgShp" presStyleIdx="0" presStyleCnt="1"/>
      <dgm:spPr/>
    </dgm:pt>
    <dgm:pt modelId="{CB3D17A7-C8C8-4C15-BFA7-79DB7EB9B378}" type="pres">
      <dgm:prSet presAssocID="{01F951D5-DF89-4375-9FF3-963F860ECA34}" presName="linComp" presStyleCnt="0"/>
      <dgm:spPr/>
    </dgm:pt>
    <dgm:pt modelId="{9488E128-B1E9-4024-AD2E-CD4E4795EC0A}" type="pres">
      <dgm:prSet presAssocID="{53B5C254-8B5C-4177-A34C-61E0DE50EA9A}" presName="compNode" presStyleCnt="0"/>
      <dgm:spPr/>
    </dgm:pt>
    <dgm:pt modelId="{8A164996-4DC5-470E-A344-55F4297F5104}" type="pres">
      <dgm:prSet presAssocID="{53B5C254-8B5C-4177-A34C-61E0DE50EA9A}" presName="bkgdShape" presStyleLbl="node1" presStyleIdx="0" presStyleCnt="4"/>
      <dgm:spPr/>
      <dgm:t>
        <a:bodyPr/>
        <a:lstStyle/>
        <a:p>
          <a:endParaRPr lang="fr-BE"/>
        </a:p>
      </dgm:t>
    </dgm:pt>
    <dgm:pt modelId="{9912685F-90BA-41CD-AFBB-8E8C5D655944}" type="pres">
      <dgm:prSet presAssocID="{53B5C254-8B5C-4177-A34C-61E0DE50EA9A}" presName="nodeTx" presStyleLbl="node1" presStyleIdx="0" presStyleCnt="4">
        <dgm:presLayoutVars>
          <dgm:bulletEnabled val="1"/>
        </dgm:presLayoutVars>
      </dgm:prSet>
      <dgm:spPr/>
      <dgm:t>
        <a:bodyPr/>
        <a:lstStyle/>
        <a:p>
          <a:endParaRPr lang="fr-BE"/>
        </a:p>
      </dgm:t>
    </dgm:pt>
    <dgm:pt modelId="{A4D72DAE-2491-485A-BB32-3099C8B2DD8F}" type="pres">
      <dgm:prSet presAssocID="{53B5C254-8B5C-4177-A34C-61E0DE50EA9A}" presName="invisiNode" presStyleLbl="node1" presStyleIdx="0" presStyleCnt="4"/>
      <dgm:spPr/>
    </dgm:pt>
    <dgm:pt modelId="{00E4573C-8FA2-4E8B-869A-FEE15D40A502}" type="pres">
      <dgm:prSet presAssocID="{53B5C254-8B5C-4177-A34C-61E0DE50EA9A}" presName="imagNode" presStyleLbl="fgImgPlace1" presStyleIdx="0" presStyleCnt="4" custScaleX="95662" custScaleY="98127" custLinFactNeighborX="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7000" b="-7000"/>
          </a:stretch>
        </a:blipFill>
      </dgm:spPr>
    </dgm:pt>
    <dgm:pt modelId="{09EFB6E7-3FA4-4D90-AFAF-9C3B82EFABBE}" type="pres">
      <dgm:prSet presAssocID="{A8FE555C-B9E5-49B5-A353-CAD61D5C73D5}" presName="sibTrans" presStyleLbl="sibTrans2D1" presStyleIdx="0" presStyleCnt="0"/>
      <dgm:spPr/>
      <dgm:t>
        <a:bodyPr/>
        <a:lstStyle/>
        <a:p>
          <a:endParaRPr lang="fr-BE"/>
        </a:p>
      </dgm:t>
    </dgm:pt>
    <dgm:pt modelId="{AB67FDBE-9D18-4780-A82F-CC936E5A7616}" type="pres">
      <dgm:prSet presAssocID="{1172D4A1-150C-445D-8ED1-BEEAC135750C}" presName="compNode" presStyleCnt="0"/>
      <dgm:spPr/>
    </dgm:pt>
    <dgm:pt modelId="{36AE45B5-C491-4CCD-9AB0-7DF79B6CB484}" type="pres">
      <dgm:prSet presAssocID="{1172D4A1-150C-445D-8ED1-BEEAC135750C}" presName="bkgdShape" presStyleLbl="node1" presStyleIdx="1" presStyleCnt="4"/>
      <dgm:spPr/>
      <dgm:t>
        <a:bodyPr/>
        <a:lstStyle/>
        <a:p>
          <a:endParaRPr lang="fr-BE"/>
        </a:p>
      </dgm:t>
    </dgm:pt>
    <dgm:pt modelId="{FFB33C77-FDA1-47A8-9EF2-68A8823F2E45}" type="pres">
      <dgm:prSet presAssocID="{1172D4A1-150C-445D-8ED1-BEEAC135750C}" presName="nodeTx" presStyleLbl="node1" presStyleIdx="1" presStyleCnt="4">
        <dgm:presLayoutVars>
          <dgm:bulletEnabled val="1"/>
        </dgm:presLayoutVars>
      </dgm:prSet>
      <dgm:spPr/>
      <dgm:t>
        <a:bodyPr/>
        <a:lstStyle/>
        <a:p>
          <a:endParaRPr lang="fr-BE"/>
        </a:p>
      </dgm:t>
    </dgm:pt>
    <dgm:pt modelId="{8F2FDE07-7E62-4A29-B6A1-C0C1024A3385}" type="pres">
      <dgm:prSet presAssocID="{1172D4A1-150C-445D-8ED1-BEEAC135750C}" presName="invisiNode" presStyleLbl="node1" presStyleIdx="1" presStyleCnt="4"/>
      <dgm:spPr/>
    </dgm:pt>
    <dgm:pt modelId="{EE9C3B29-3E5B-4E10-978F-90A6908921D9}" type="pres">
      <dgm:prSet presAssocID="{1172D4A1-150C-445D-8ED1-BEEAC135750C}" presName="imagNode" presStyleLbl="fgImgPlace1" presStyleIdx="1"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8000" b="-8000"/>
          </a:stretch>
        </a:blipFill>
      </dgm:spPr>
    </dgm:pt>
    <dgm:pt modelId="{683FC65F-9793-40B4-963C-8F55C51C78A4}" type="pres">
      <dgm:prSet presAssocID="{B6218C98-4D06-4024-B481-B6E808DA46DE}" presName="sibTrans" presStyleLbl="sibTrans2D1" presStyleIdx="0" presStyleCnt="0"/>
      <dgm:spPr/>
      <dgm:t>
        <a:bodyPr/>
        <a:lstStyle/>
        <a:p>
          <a:endParaRPr lang="fr-BE"/>
        </a:p>
      </dgm:t>
    </dgm:pt>
    <dgm:pt modelId="{4499FF37-8111-4EC0-A90E-108096E20EFA}" type="pres">
      <dgm:prSet presAssocID="{B691BE0D-616E-4434-8FDA-0D70072861F2}" presName="compNode" presStyleCnt="0"/>
      <dgm:spPr/>
    </dgm:pt>
    <dgm:pt modelId="{0E480179-0234-4F0E-8255-00602D10B0BD}" type="pres">
      <dgm:prSet presAssocID="{B691BE0D-616E-4434-8FDA-0D70072861F2}" presName="bkgdShape" presStyleLbl="node1" presStyleIdx="2" presStyleCnt="4"/>
      <dgm:spPr/>
      <dgm:t>
        <a:bodyPr/>
        <a:lstStyle/>
        <a:p>
          <a:endParaRPr lang="fr-BE"/>
        </a:p>
      </dgm:t>
    </dgm:pt>
    <dgm:pt modelId="{7C87EBB7-2D09-4256-92D0-706E6A33D948}" type="pres">
      <dgm:prSet presAssocID="{B691BE0D-616E-4434-8FDA-0D70072861F2}" presName="nodeTx" presStyleLbl="node1" presStyleIdx="2" presStyleCnt="4">
        <dgm:presLayoutVars>
          <dgm:bulletEnabled val="1"/>
        </dgm:presLayoutVars>
      </dgm:prSet>
      <dgm:spPr/>
      <dgm:t>
        <a:bodyPr/>
        <a:lstStyle/>
        <a:p>
          <a:endParaRPr lang="fr-BE"/>
        </a:p>
      </dgm:t>
    </dgm:pt>
    <dgm:pt modelId="{26057B98-B386-4172-BD35-615E63AA1F7B}" type="pres">
      <dgm:prSet presAssocID="{B691BE0D-616E-4434-8FDA-0D70072861F2}" presName="invisiNode" presStyleLbl="node1" presStyleIdx="2" presStyleCnt="4"/>
      <dgm:spPr/>
    </dgm:pt>
    <dgm:pt modelId="{A11479DE-C2B9-4D6D-A42D-E7F6F4A2A465}" type="pres">
      <dgm:prSet presAssocID="{B691BE0D-616E-4434-8FDA-0D70072861F2}" presName="imagNode" presStyleLbl="fgImgPlace1" presStyleIdx="2"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pt>
    <dgm:pt modelId="{71BDBCBC-B11D-4EC5-AF88-E872B732E8E4}" type="pres">
      <dgm:prSet presAssocID="{A554BF84-2762-462D-A35D-DC18D76D426D}" presName="sibTrans" presStyleLbl="sibTrans2D1" presStyleIdx="0" presStyleCnt="0"/>
      <dgm:spPr/>
      <dgm:t>
        <a:bodyPr/>
        <a:lstStyle/>
        <a:p>
          <a:endParaRPr lang="fr-BE"/>
        </a:p>
      </dgm:t>
    </dgm:pt>
    <dgm:pt modelId="{7724FF2E-C548-43ED-B02A-02C35528D1A7}" type="pres">
      <dgm:prSet presAssocID="{26FCA453-CD4E-43D6-ACD6-1547FF813F7C}" presName="compNode" presStyleCnt="0"/>
      <dgm:spPr/>
    </dgm:pt>
    <dgm:pt modelId="{82F7447F-D5DC-4426-995B-C19C5CE3923F}" type="pres">
      <dgm:prSet presAssocID="{26FCA453-CD4E-43D6-ACD6-1547FF813F7C}" presName="bkgdShape" presStyleLbl="node1" presStyleIdx="3" presStyleCnt="4"/>
      <dgm:spPr/>
      <dgm:t>
        <a:bodyPr/>
        <a:lstStyle/>
        <a:p>
          <a:endParaRPr lang="fr-BE"/>
        </a:p>
      </dgm:t>
    </dgm:pt>
    <dgm:pt modelId="{F385513F-2C5C-4EA7-8771-21135CD7D22B}" type="pres">
      <dgm:prSet presAssocID="{26FCA453-CD4E-43D6-ACD6-1547FF813F7C}" presName="nodeTx" presStyleLbl="node1" presStyleIdx="3" presStyleCnt="4">
        <dgm:presLayoutVars>
          <dgm:bulletEnabled val="1"/>
        </dgm:presLayoutVars>
      </dgm:prSet>
      <dgm:spPr/>
      <dgm:t>
        <a:bodyPr/>
        <a:lstStyle/>
        <a:p>
          <a:endParaRPr lang="fr-BE"/>
        </a:p>
      </dgm:t>
    </dgm:pt>
    <dgm:pt modelId="{30F57A0E-D31E-40B2-9432-E18638F3D3C0}" type="pres">
      <dgm:prSet presAssocID="{26FCA453-CD4E-43D6-ACD6-1547FF813F7C}" presName="invisiNode" presStyleLbl="node1" presStyleIdx="3" presStyleCnt="4"/>
      <dgm:spPr/>
    </dgm:pt>
    <dgm:pt modelId="{031C32F1-C489-4560-A1F1-CE3526C69C49}" type="pres">
      <dgm:prSet presAssocID="{26FCA453-CD4E-43D6-ACD6-1547FF813F7C}" presName="imagNode" presStyleLbl="fgImgPlace1" presStyleIdx="3" presStyleCnt="4" custScaleY="103489"/>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8000" b="-8000"/>
          </a:stretch>
        </a:blipFill>
      </dgm:spPr>
    </dgm:pt>
  </dgm:ptLst>
  <dgm:cxnLst>
    <dgm:cxn modelId="{2C6FF538-64FB-425E-865B-30A88D46799F}" type="presOf" srcId="{53B5C254-8B5C-4177-A34C-61E0DE50EA9A}" destId="{9912685F-90BA-41CD-AFBB-8E8C5D655944}" srcOrd="1" destOrd="0" presId="urn:microsoft.com/office/officeart/2005/8/layout/hList7"/>
    <dgm:cxn modelId="{80472657-34CD-41C0-A495-F18A1EC8AACB}" srcId="{01F951D5-DF89-4375-9FF3-963F860ECA34}" destId="{B691BE0D-616E-4434-8FDA-0D70072861F2}" srcOrd="2" destOrd="0" parTransId="{65023E06-1482-4D68-A4EC-EB64663908FA}" sibTransId="{A554BF84-2762-462D-A35D-DC18D76D426D}"/>
    <dgm:cxn modelId="{3DBDB435-1401-401F-A404-8B50EC914DF1}" srcId="{01F951D5-DF89-4375-9FF3-963F860ECA34}" destId="{53B5C254-8B5C-4177-A34C-61E0DE50EA9A}" srcOrd="0" destOrd="0" parTransId="{B638CF9F-FBED-4503-AF64-7DCAAE7DF83D}" sibTransId="{A8FE555C-B9E5-49B5-A353-CAD61D5C73D5}"/>
    <dgm:cxn modelId="{6F1AEC6E-A753-4066-A2D7-8CBA94A9C792}" srcId="{01F951D5-DF89-4375-9FF3-963F860ECA34}" destId="{1172D4A1-150C-445D-8ED1-BEEAC135750C}" srcOrd="1" destOrd="0" parTransId="{970C46B1-F76A-482F-A8C9-4488E9C6E211}" sibTransId="{B6218C98-4D06-4024-B481-B6E808DA46DE}"/>
    <dgm:cxn modelId="{686C84A3-74E5-4EB4-AD6D-647B4E17910F}" type="presOf" srcId="{B691BE0D-616E-4434-8FDA-0D70072861F2}" destId="{7C87EBB7-2D09-4256-92D0-706E6A33D948}" srcOrd="1" destOrd="0" presId="urn:microsoft.com/office/officeart/2005/8/layout/hList7"/>
    <dgm:cxn modelId="{9764B166-55F3-42B2-83BF-6633FA2E05AF}" type="presOf" srcId="{53B5C254-8B5C-4177-A34C-61E0DE50EA9A}" destId="{8A164996-4DC5-470E-A344-55F4297F5104}" srcOrd="0" destOrd="0" presId="urn:microsoft.com/office/officeart/2005/8/layout/hList7"/>
    <dgm:cxn modelId="{2A298D53-8F55-4AC2-A4CF-0510E6D21F69}" type="presOf" srcId="{1172D4A1-150C-445D-8ED1-BEEAC135750C}" destId="{FFB33C77-FDA1-47A8-9EF2-68A8823F2E45}" srcOrd="1" destOrd="0" presId="urn:microsoft.com/office/officeart/2005/8/layout/hList7"/>
    <dgm:cxn modelId="{EB3E4D29-DFD5-43DC-87B8-B2AA7B6343C8}" type="presOf" srcId="{B6218C98-4D06-4024-B481-B6E808DA46DE}" destId="{683FC65F-9793-40B4-963C-8F55C51C78A4}" srcOrd="0" destOrd="0" presId="urn:microsoft.com/office/officeart/2005/8/layout/hList7"/>
    <dgm:cxn modelId="{CD8DE837-CD87-4BB3-B87A-B784A5ACAB7B}" type="presOf" srcId="{26FCA453-CD4E-43D6-ACD6-1547FF813F7C}" destId="{F385513F-2C5C-4EA7-8771-21135CD7D22B}" srcOrd="1" destOrd="0" presId="urn:microsoft.com/office/officeart/2005/8/layout/hList7"/>
    <dgm:cxn modelId="{D54458B1-DCC7-467A-AB91-F9C9985F8E21}" type="presOf" srcId="{B691BE0D-616E-4434-8FDA-0D70072861F2}" destId="{0E480179-0234-4F0E-8255-00602D10B0BD}" srcOrd="0" destOrd="0" presId="urn:microsoft.com/office/officeart/2005/8/layout/hList7"/>
    <dgm:cxn modelId="{349CCBBD-CC10-4C54-911F-4D3CAA9C9DC2}" type="presOf" srcId="{26FCA453-CD4E-43D6-ACD6-1547FF813F7C}" destId="{82F7447F-D5DC-4426-995B-C19C5CE3923F}" srcOrd="0" destOrd="0" presId="urn:microsoft.com/office/officeart/2005/8/layout/hList7"/>
    <dgm:cxn modelId="{94C21663-92B6-48FE-B332-22A68AF49554}" type="presOf" srcId="{A8FE555C-B9E5-49B5-A353-CAD61D5C73D5}" destId="{09EFB6E7-3FA4-4D90-AFAF-9C3B82EFABBE}" srcOrd="0" destOrd="0" presId="urn:microsoft.com/office/officeart/2005/8/layout/hList7"/>
    <dgm:cxn modelId="{EA9E38E3-35CC-4FAF-85FE-5C945CB00194}" srcId="{01F951D5-DF89-4375-9FF3-963F860ECA34}" destId="{26FCA453-CD4E-43D6-ACD6-1547FF813F7C}" srcOrd="3" destOrd="0" parTransId="{6E229984-5335-471A-8B14-825D2EDFA2F3}" sibTransId="{1E6F48FF-96EB-4052-BDB2-A02C959EA192}"/>
    <dgm:cxn modelId="{570C29D1-CF6E-4B8A-A5B8-1FFCD6AAAB72}" type="presOf" srcId="{01F951D5-DF89-4375-9FF3-963F860ECA34}" destId="{3D25A120-920F-498A-B4D1-5BFA7636817E}" srcOrd="0" destOrd="0" presId="urn:microsoft.com/office/officeart/2005/8/layout/hList7"/>
    <dgm:cxn modelId="{F88CE26D-8E66-4E62-AE89-D622F39FA8EB}" type="presOf" srcId="{1172D4A1-150C-445D-8ED1-BEEAC135750C}" destId="{36AE45B5-C491-4CCD-9AB0-7DF79B6CB484}" srcOrd="0" destOrd="0" presId="urn:microsoft.com/office/officeart/2005/8/layout/hList7"/>
    <dgm:cxn modelId="{888BEFC0-EBBF-4508-A324-9C13885CAA00}" type="presOf" srcId="{A554BF84-2762-462D-A35D-DC18D76D426D}" destId="{71BDBCBC-B11D-4EC5-AF88-E872B732E8E4}" srcOrd="0" destOrd="0" presId="urn:microsoft.com/office/officeart/2005/8/layout/hList7"/>
    <dgm:cxn modelId="{21952F9F-665B-42C5-8EC4-7793BBAF163A}" type="presParOf" srcId="{3D25A120-920F-498A-B4D1-5BFA7636817E}" destId="{35F63BC2-A84F-4310-8BA8-23506078C1F3}" srcOrd="0" destOrd="0" presId="urn:microsoft.com/office/officeart/2005/8/layout/hList7"/>
    <dgm:cxn modelId="{79293A73-074E-4570-A9A7-54ED2F3AA926}" type="presParOf" srcId="{3D25A120-920F-498A-B4D1-5BFA7636817E}" destId="{CB3D17A7-C8C8-4C15-BFA7-79DB7EB9B378}" srcOrd="1" destOrd="0" presId="urn:microsoft.com/office/officeart/2005/8/layout/hList7"/>
    <dgm:cxn modelId="{0D58975C-A18D-4C45-9E73-9EF38AB95859}" type="presParOf" srcId="{CB3D17A7-C8C8-4C15-BFA7-79DB7EB9B378}" destId="{9488E128-B1E9-4024-AD2E-CD4E4795EC0A}" srcOrd="0" destOrd="0" presId="urn:microsoft.com/office/officeart/2005/8/layout/hList7"/>
    <dgm:cxn modelId="{23106657-42AA-4F87-9DBC-EA699F233A96}" type="presParOf" srcId="{9488E128-B1E9-4024-AD2E-CD4E4795EC0A}" destId="{8A164996-4DC5-470E-A344-55F4297F5104}" srcOrd="0" destOrd="0" presId="urn:microsoft.com/office/officeart/2005/8/layout/hList7"/>
    <dgm:cxn modelId="{EE4EEE73-4173-4048-9DF4-8FA76C0775FB}" type="presParOf" srcId="{9488E128-B1E9-4024-AD2E-CD4E4795EC0A}" destId="{9912685F-90BA-41CD-AFBB-8E8C5D655944}" srcOrd="1" destOrd="0" presId="urn:microsoft.com/office/officeart/2005/8/layout/hList7"/>
    <dgm:cxn modelId="{63A3F244-5CF3-452E-8820-8D7350369193}" type="presParOf" srcId="{9488E128-B1E9-4024-AD2E-CD4E4795EC0A}" destId="{A4D72DAE-2491-485A-BB32-3099C8B2DD8F}" srcOrd="2" destOrd="0" presId="urn:microsoft.com/office/officeart/2005/8/layout/hList7"/>
    <dgm:cxn modelId="{4DECAFC2-99C7-4825-8101-E7075B4B2B72}" type="presParOf" srcId="{9488E128-B1E9-4024-AD2E-CD4E4795EC0A}" destId="{00E4573C-8FA2-4E8B-869A-FEE15D40A502}" srcOrd="3" destOrd="0" presId="urn:microsoft.com/office/officeart/2005/8/layout/hList7"/>
    <dgm:cxn modelId="{3AF9733B-0683-4200-B23A-29B926B0D6E1}" type="presParOf" srcId="{CB3D17A7-C8C8-4C15-BFA7-79DB7EB9B378}" destId="{09EFB6E7-3FA4-4D90-AFAF-9C3B82EFABBE}" srcOrd="1" destOrd="0" presId="urn:microsoft.com/office/officeart/2005/8/layout/hList7"/>
    <dgm:cxn modelId="{F72672EB-D33D-4E8E-8DBA-5E9356EEECE5}" type="presParOf" srcId="{CB3D17A7-C8C8-4C15-BFA7-79DB7EB9B378}" destId="{AB67FDBE-9D18-4780-A82F-CC936E5A7616}" srcOrd="2" destOrd="0" presId="urn:microsoft.com/office/officeart/2005/8/layout/hList7"/>
    <dgm:cxn modelId="{291AE537-7966-46E3-8E58-F24F80EA3C39}" type="presParOf" srcId="{AB67FDBE-9D18-4780-A82F-CC936E5A7616}" destId="{36AE45B5-C491-4CCD-9AB0-7DF79B6CB484}" srcOrd="0" destOrd="0" presId="urn:microsoft.com/office/officeart/2005/8/layout/hList7"/>
    <dgm:cxn modelId="{E050B53A-F580-414A-A147-18AB3C2A087D}" type="presParOf" srcId="{AB67FDBE-9D18-4780-A82F-CC936E5A7616}" destId="{FFB33C77-FDA1-47A8-9EF2-68A8823F2E45}" srcOrd="1" destOrd="0" presId="urn:microsoft.com/office/officeart/2005/8/layout/hList7"/>
    <dgm:cxn modelId="{E85119A4-3E0E-402A-A98B-68E5CEF0BA64}" type="presParOf" srcId="{AB67FDBE-9D18-4780-A82F-CC936E5A7616}" destId="{8F2FDE07-7E62-4A29-B6A1-C0C1024A3385}" srcOrd="2" destOrd="0" presId="urn:microsoft.com/office/officeart/2005/8/layout/hList7"/>
    <dgm:cxn modelId="{9C15B061-D939-47FD-A06E-1EE782C4D401}" type="presParOf" srcId="{AB67FDBE-9D18-4780-A82F-CC936E5A7616}" destId="{EE9C3B29-3E5B-4E10-978F-90A6908921D9}" srcOrd="3" destOrd="0" presId="urn:microsoft.com/office/officeart/2005/8/layout/hList7"/>
    <dgm:cxn modelId="{67E2FFCC-61FB-4057-8B8C-11B56A0828F9}" type="presParOf" srcId="{CB3D17A7-C8C8-4C15-BFA7-79DB7EB9B378}" destId="{683FC65F-9793-40B4-963C-8F55C51C78A4}" srcOrd="3" destOrd="0" presId="urn:microsoft.com/office/officeart/2005/8/layout/hList7"/>
    <dgm:cxn modelId="{B2418AB9-DBDD-4DB0-BCC2-4AB75116B2D4}" type="presParOf" srcId="{CB3D17A7-C8C8-4C15-BFA7-79DB7EB9B378}" destId="{4499FF37-8111-4EC0-A90E-108096E20EFA}" srcOrd="4" destOrd="0" presId="urn:microsoft.com/office/officeart/2005/8/layout/hList7"/>
    <dgm:cxn modelId="{5AADA722-8DD4-4E32-B7DB-24A88DC59471}" type="presParOf" srcId="{4499FF37-8111-4EC0-A90E-108096E20EFA}" destId="{0E480179-0234-4F0E-8255-00602D10B0BD}" srcOrd="0" destOrd="0" presId="urn:microsoft.com/office/officeart/2005/8/layout/hList7"/>
    <dgm:cxn modelId="{FA6EB7EF-28EC-4503-9809-5FFB0211C0E2}" type="presParOf" srcId="{4499FF37-8111-4EC0-A90E-108096E20EFA}" destId="{7C87EBB7-2D09-4256-92D0-706E6A33D948}" srcOrd="1" destOrd="0" presId="urn:microsoft.com/office/officeart/2005/8/layout/hList7"/>
    <dgm:cxn modelId="{DDE4CE89-940D-403E-A832-97283E69DAB9}" type="presParOf" srcId="{4499FF37-8111-4EC0-A90E-108096E20EFA}" destId="{26057B98-B386-4172-BD35-615E63AA1F7B}" srcOrd="2" destOrd="0" presId="urn:microsoft.com/office/officeart/2005/8/layout/hList7"/>
    <dgm:cxn modelId="{82C9284F-B176-41E3-8892-744D9684051C}" type="presParOf" srcId="{4499FF37-8111-4EC0-A90E-108096E20EFA}" destId="{A11479DE-C2B9-4D6D-A42D-E7F6F4A2A465}" srcOrd="3" destOrd="0" presId="urn:microsoft.com/office/officeart/2005/8/layout/hList7"/>
    <dgm:cxn modelId="{2B91FBD5-B698-4DD9-BC1B-9A4592928F09}" type="presParOf" srcId="{CB3D17A7-C8C8-4C15-BFA7-79DB7EB9B378}" destId="{71BDBCBC-B11D-4EC5-AF88-E872B732E8E4}" srcOrd="5" destOrd="0" presId="urn:microsoft.com/office/officeart/2005/8/layout/hList7"/>
    <dgm:cxn modelId="{C1D60593-B9DF-4709-A7DB-F383032BDF8B}" type="presParOf" srcId="{CB3D17A7-C8C8-4C15-BFA7-79DB7EB9B378}" destId="{7724FF2E-C548-43ED-B02A-02C35528D1A7}" srcOrd="6" destOrd="0" presId="urn:microsoft.com/office/officeart/2005/8/layout/hList7"/>
    <dgm:cxn modelId="{66D9CFC5-1136-4BA3-A32F-7197E7393EBF}" type="presParOf" srcId="{7724FF2E-C548-43ED-B02A-02C35528D1A7}" destId="{82F7447F-D5DC-4426-995B-C19C5CE3923F}" srcOrd="0" destOrd="0" presId="urn:microsoft.com/office/officeart/2005/8/layout/hList7"/>
    <dgm:cxn modelId="{EE337C04-18FC-4AAB-9A6A-9B3CC7531C9D}" type="presParOf" srcId="{7724FF2E-C548-43ED-B02A-02C35528D1A7}" destId="{F385513F-2C5C-4EA7-8771-21135CD7D22B}" srcOrd="1" destOrd="0" presId="urn:microsoft.com/office/officeart/2005/8/layout/hList7"/>
    <dgm:cxn modelId="{FB83CE62-6D9C-408B-837B-70412604FFD1}" type="presParOf" srcId="{7724FF2E-C548-43ED-B02A-02C35528D1A7}" destId="{30F57A0E-D31E-40B2-9432-E18638F3D3C0}" srcOrd="2" destOrd="0" presId="urn:microsoft.com/office/officeart/2005/8/layout/hList7"/>
    <dgm:cxn modelId="{53430542-4BE1-4F13-905A-4DD4FDEFA288}" type="presParOf" srcId="{7724FF2E-C548-43ED-B02A-02C35528D1A7}" destId="{031C32F1-C489-4560-A1F1-CE3526C69C49}" srcOrd="3" destOrd="0" presId="urn:microsoft.com/office/officeart/2005/8/layout/hList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164996-4DC5-470E-A344-55F4297F5104}">
      <dsp:nvSpPr>
        <dsp:cNvPr id="0" name=""/>
        <dsp:cNvSpPr/>
      </dsp:nvSpPr>
      <dsp:spPr>
        <a:xfrm>
          <a:off x="1279" y="0"/>
          <a:ext cx="1340792" cy="320040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fr-BE" sz="1900" kern="1200"/>
            <a:t>Modéliser et exporter</a:t>
          </a:r>
        </a:p>
      </dsp:txBody>
      <dsp:txXfrm>
        <a:off x="1279" y="1280160"/>
        <a:ext cx="1340792" cy="1280160"/>
      </dsp:txXfrm>
    </dsp:sp>
    <dsp:sp modelId="{00E4573C-8FA2-4E8B-869A-FEE15D40A502}">
      <dsp:nvSpPr>
        <dsp:cNvPr id="0" name=""/>
        <dsp:cNvSpPr/>
      </dsp:nvSpPr>
      <dsp:spPr>
        <a:xfrm>
          <a:off x="161924" y="202004"/>
          <a:ext cx="1019501" cy="1045772"/>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7000" b="-7000"/>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6AE45B5-C491-4CCD-9AB0-7DF79B6CB484}">
      <dsp:nvSpPr>
        <dsp:cNvPr id="0" name=""/>
        <dsp:cNvSpPr/>
      </dsp:nvSpPr>
      <dsp:spPr>
        <a:xfrm>
          <a:off x="1382295" y="0"/>
          <a:ext cx="1340792" cy="320040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fr-BE" sz="1900" kern="1200"/>
            <a:t>Créer un dossier</a:t>
          </a:r>
        </a:p>
      </dsp:txBody>
      <dsp:txXfrm>
        <a:off x="1382295" y="1280160"/>
        <a:ext cx="1340792" cy="1280160"/>
      </dsp:txXfrm>
    </dsp:sp>
    <dsp:sp modelId="{EE9C3B29-3E5B-4E10-978F-90A6908921D9}">
      <dsp:nvSpPr>
        <dsp:cNvPr id="0" name=""/>
        <dsp:cNvSpPr/>
      </dsp:nvSpPr>
      <dsp:spPr>
        <a:xfrm>
          <a:off x="1519825" y="192024"/>
          <a:ext cx="1065733" cy="106573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8000" b="-8000"/>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E480179-0234-4F0E-8255-00602D10B0BD}">
      <dsp:nvSpPr>
        <dsp:cNvPr id="0" name=""/>
        <dsp:cNvSpPr/>
      </dsp:nvSpPr>
      <dsp:spPr>
        <a:xfrm>
          <a:off x="2763311" y="0"/>
          <a:ext cx="1340792" cy="320040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fr-BE" sz="1900" kern="1200"/>
            <a:t>Collaborer en équipe</a:t>
          </a:r>
        </a:p>
      </dsp:txBody>
      <dsp:txXfrm>
        <a:off x="2763311" y="1280160"/>
        <a:ext cx="1340792" cy="1280160"/>
      </dsp:txXfrm>
    </dsp:sp>
    <dsp:sp modelId="{A11479DE-C2B9-4D6D-A42D-E7F6F4A2A465}">
      <dsp:nvSpPr>
        <dsp:cNvPr id="0" name=""/>
        <dsp:cNvSpPr/>
      </dsp:nvSpPr>
      <dsp:spPr>
        <a:xfrm>
          <a:off x="2900841" y="192024"/>
          <a:ext cx="1065733" cy="1065733"/>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F7447F-D5DC-4426-995B-C19C5CE3923F}">
      <dsp:nvSpPr>
        <dsp:cNvPr id="0" name=""/>
        <dsp:cNvSpPr/>
      </dsp:nvSpPr>
      <dsp:spPr>
        <a:xfrm>
          <a:off x="4144328" y="0"/>
          <a:ext cx="1340792" cy="320040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fr-BE" sz="1900" kern="1200"/>
            <a:t>Simuler en temps réel</a:t>
          </a:r>
        </a:p>
      </dsp:txBody>
      <dsp:txXfrm>
        <a:off x="4144328" y="1280160"/>
        <a:ext cx="1340792" cy="1280160"/>
      </dsp:txXfrm>
    </dsp:sp>
    <dsp:sp modelId="{031C32F1-C489-4560-A1F1-CE3526C69C49}">
      <dsp:nvSpPr>
        <dsp:cNvPr id="0" name=""/>
        <dsp:cNvSpPr/>
      </dsp:nvSpPr>
      <dsp:spPr>
        <a:xfrm>
          <a:off x="4281857" y="173432"/>
          <a:ext cx="1065733" cy="1102916"/>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8000" b="-8000"/>
          </a:stretch>
        </a:blip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5F63BC2-A84F-4310-8BA8-23506078C1F3}">
      <dsp:nvSpPr>
        <dsp:cNvPr id="0" name=""/>
        <dsp:cNvSpPr/>
      </dsp:nvSpPr>
      <dsp:spPr>
        <a:xfrm>
          <a:off x="219456" y="2560320"/>
          <a:ext cx="5047488" cy="480060"/>
        </a:xfrm>
        <a:prstGeom prst="leftRightArrow">
          <a:avLst/>
        </a:prstGeom>
        <a:solidFill>
          <a:schemeClr val="dk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32EED-CFCC-469A-8090-4972CD8D9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15</Pages>
  <Words>3784</Words>
  <Characters>20814</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Justine</dc:creator>
  <cp:lastModifiedBy>Claire Reding</cp:lastModifiedBy>
  <cp:revision>79</cp:revision>
  <dcterms:created xsi:type="dcterms:W3CDTF">2015-04-22T15:51:00Z</dcterms:created>
  <dcterms:modified xsi:type="dcterms:W3CDTF">2015-04-28T14:54:00Z</dcterms:modified>
</cp:coreProperties>
</file>