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3DEE8" w14:textId="77777777" w:rsidR="00BE735C" w:rsidRDefault="00BE735C" w:rsidP="00B105A1">
      <w:pPr>
        <w:spacing w:after="0"/>
        <w:rPr>
          <w:rFonts w:ascii="Times New Roman" w:eastAsia="Calibri" w:hAnsi="Times New Roman" w:cs="Times New Roman"/>
          <w:b/>
          <w:sz w:val="24"/>
          <w:szCs w:val="24"/>
        </w:rPr>
      </w:pPr>
    </w:p>
    <w:p w14:paraId="7130BC09" w14:textId="77777777" w:rsidR="00B105A1" w:rsidRPr="009B7A5D" w:rsidRDefault="00E162B8" w:rsidP="00B105A1">
      <w:pPr>
        <w:spacing w:after="0"/>
        <w:rPr>
          <w:rFonts w:ascii="Times New Roman" w:hAnsi="Times New Roman" w:cs="Times New Roman"/>
          <w:b/>
          <w:sz w:val="24"/>
          <w:szCs w:val="24"/>
        </w:rPr>
      </w:pPr>
      <w:r w:rsidRPr="009B7A5D">
        <w:rPr>
          <w:rFonts w:ascii="Times New Roman" w:eastAsia="Calibri" w:hAnsi="Times New Roman" w:cs="Times New Roman"/>
          <w:b/>
          <w:sz w:val="24"/>
          <w:szCs w:val="24"/>
        </w:rPr>
        <w:t>FDA Prototype Application URL:</w:t>
      </w:r>
      <w:r w:rsidRPr="009B7A5D">
        <w:rPr>
          <w:rFonts w:ascii="Times New Roman" w:hAnsi="Times New Roman" w:cs="Times New Roman"/>
          <w:b/>
          <w:sz w:val="24"/>
          <w:szCs w:val="24"/>
        </w:rPr>
        <w:t xml:space="preserve"> </w:t>
      </w:r>
    </w:p>
    <w:p w14:paraId="09854388" w14:textId="75AA8C11" w:rsidR="00252BD0" w:rsidRDefault="000371CE" w:rsidP="009B7A5D">
      <w:pPr>
        <w:spacing w:after="120"/>
        <w:rPr>
          <w:rFonts w:ascii="Times New Roman" w:hAnsi="Times New Roman" w:cs="Times New Roman"/>
          <w:color w:val="1F497D"/>
          <w:sz w:val="24"/>
          <w:szCs w:val="24"/>
        </w:rPr>
      </w:pPr>
      <w:hyperlink r:id="rId7" w:history="1">
        <w:r w:rsidR="00252BD0" w:rsidRPr="009B7A5D">
          <w:rPr>
            <w:rStyle w:val="Hyperlink"/>
            <w:rFonts w:ascii="Times New Roman" w:eastAsia="Calibri" w:hAnsi="Times New Roman" w:cs="Times New Roman"/>
            <w:sz w:val="24"/>
            <w:szCs w:val="24"/>
          </w:rPr>
          <w:t>http://medicaldevicesafety-aceinfo.elasticbeanstalk.com</w:t>
        </w:r>
      </w:hyperlink>
      <w:r w:rsidR="00252BD0" w:rsidRPr="009B7A5D">
        <w:rPr>
          <w:rFonts w:ascii="Times New Roman" w:hAnsi="Times New Roman" w:cs="Times New Roman"/>
          <w:color w:val="1F497D"/>
          <w:sz w:val="24"/>
          <w:szCs w:val="24"/>
        </w:rPr>
        <w:t> </w:t>
      </w:r>
    </w:p>
    <w:p w14:paraId="5782111A" w14:textId="77777777" w:rsidR="0032165D" w:rsidRPr="009B7A5D" w:rsidRDefault="0032165D" w:rsidP="0032165D">
      <w:pPr>
        <w:pStyle w:val="AceText"/>
        <w:rPr>
          <w:b/>
          <w:sz w:val="24"/>
        </w:rPr>
      </w:pPr>
      <w:r w:rsidRPr="009B7A5D">
        <w:rPr>
          <w:b/>
          <w:sz w:val="24"/>
        </w:rPr>
        <w:t xml:space="preserve">FDA Prototype GitHub URL: </w:t>
      </w:r>
    </w:p>
    <w:p w14:paraId="33D6E70A" w14:textId="77777777" w:rsidR="0032165D" w:rsidRPr="009B7A5D" w:rsidRDefault="000371CE" w:rsidP="0032165D">
      <w:pPr>
        <w:pStyle w:val="AceText"/>
        <w:rPr>
          <w:b/>
          <w:sz w:val="24"/>
        </w:rPr>
      </w:pPr>
      <w:hyperlink r:id="rId8" w:history="1">
        <w:r w:rsidR="0032165D" w:rsidRPr="009B7A5D">
          <w:rPr>
            <w:rStyle w:val="Hyperlink"/>
            <w:sz w:val="24"/>
          </w:rPr>
          <w:t>https://github.com/AceInfoSolutions/GSAADSBPA-FDAPrototype</w:t>
        </w:r>
      </w:hyperlink>
    </w:p>
    <w:p w14:paraId="0D85A126" w14:textId="77777777" w:rsidR="00BE735C" w:rsidRDefault="00BE735C" w:rsidP="009B7A5D">
      <w:pPr>
        <w:pStyle w:val="AceText"/>
        <w:spacing w:after="120"/>
        <w:jc w:val="both"/>
        <w:rPr>
          <w:rFonts w:eastAsiaTheme="minorHAnsi"/>
          <w:color w:val="1F497D"/>
          <w:sz w:val="24"/>
        </w:rPr>
      </w:pPr>
    </w:p>
    <w:p w14:paraId="5FF9E2AE" w14:textId="2DBB748C" w:rsidR="00761B7A" w:rsidRDefault="00761B7A" w:rsidP="009B7A5D">
      <w:pPr>
        <w:pStyle w:val="AceText"/>
        <w:spacing w:after="120"/>
        <w:jc w:val="both"/>
        <w:rPr>
          <w:sz w:val="24"/>
        </w:rPr>
      </w:pPr>
      <w:r w:rsidRPr="0032165D">
        <w:rPr>
          <w:b/>
          <w:sz w:val="24"/>
        </w:rPr>
        <w:t>AceInfo</w:t>
      </w:r>
      <w:r w:rsidRPr="009B7A5D">
        <w:rPr>
          <w:sz w:val="24"/>
        </w:rPr>
        <w:t xml:space="preserve"> </w:t>
      </w:r>
      <w:r w:rsidR="00EA76D1" w:rsidRPr="009B7A5D">
        <w:rPr>
          <w:sz w:val="24"/>
        </w:rPr>
        <w:t>is pleased to submit</w:t>
      </w:r>
      <w:r w:rsidR="00252BD0" w:rsidRPr="009B7A5D">
        <w:rPr>
          <w:sz w:val="24"/>
        </w:rPr>
        <w:t xml:space="preserve"> a working </w:t>
      </w:r>
      <w:r w:rsidR="00D91CE2" w:rsidRPr="009B7A5D">
        <w:rPr>
          <w:sz w:val="24"/>
        </w:rPr>
        <w:t>design/</w:t>
      </w:r>
      <w:r w:rsidR="00252BD0" w:rsidRPr="009B7A5D">
        <w:rPr>
          <w:sz w:val="24"/>
        </w:rPr>
        <w:t xml:space="preserve">development prototype utilizing the </w:t>
      </w:r>
      <w:r w:rsidR="00775E0C" w:rsidRPr="009B7A5D">
        <w:rPr>
          <w:sz w:val="24"/>
        </w:rPr>
        <w:t xml:space="preserve">related datasets and APIs </w:t>
      </w:r>
      <w:r w:rsidR="00503C66" w:rsidRPr="009B7A5D">
        <w:rPr>
          <w:sz w:val="24"/>
        </w:rPr>
        <w:t xml:space="preserve">for Adverse Events and Enforcement Reports of Medical Devices </w:t>
      </w:r>
      <w:r w:rsidR="00775E0C" w:rsidRPr="009B7A5D">
        <w:rPr>
          <w:sz w:val="24"/>
        </w:rPr>
        <w:t xml:space="preserve">from </w:t>
      </w:r>
      <w:hyperlink r:id="rId9" w:history="1">
        <w:r w:rsidR="00775E0C" w:rsidRPr="009B7A5D">
          <w:rPr>
            <w:rStyle w:val="Hyperlink"/>
            <w:sz w:val="24"/>
          </w:rPr>
          <w:t>https://open.fda.gov</w:t>
        </w:r>
      </w:hyperlink>
      <w:r w:rsidR="00252BD0" w:rsidRPr="009B7A5D">
        <w:rPr>
          <w:rStyle w:val="Hyperlink"/>
          <w:sz w:val="24"/>
          <w:u w:val="none"/>
        </w:rPr>
        <w:t xml:space="preserve">. </w:t>
      </w:r>
      <w:r w:rsidR="00252BD0" w:rsidRPr="009B7A5D">
        <w:rPr>
          <w:sz w:val="24"/>
        </w:rPr>
        <w:t>The prototype shows</w:t>
      </w:r>
      <w:r w:rsidR="00775E0C" w:rsidRPr="009B7A5D">
        <w:rPr>
          <w:sz w:val="24"/>
        </w:rPr>
        <w:t xml:space="preserve"> </w:t>
      </w:r>
      <w:r w:rsidR="000F58C8" w:rsidRPr="009B7A5D">
        <w:rPr>
          <w:sz w:val="24"/>
        </w:rPr>
        <w:t>“Medical Device Safety Trends”</w:t>
      </w:r>
      <w:r w:rsidRPr="009B7A5D">
        <w:rPr>
          <w:sz w:val="24"/>
        </w:rPr>
        <w:t xml:space="preserve"> </w:t>
      </w:r>
      <w:r w:rsidR="00944BBF" w:rsidRPr="009B7A5D">
        <w:rPr>
          <w:sz w:val="24"/>
        </w:rPr>
        <w:t xml:space="preserve">for </w:t>
      </w:r>
      <w:r w:rsidR="00BC465D">
        <w:rPr>
          <w:sz w:val="24"/>
        </w:rPr>
        <w:t xml:space="preserve">the </w:t>
      </w:r>
      <w:r w:rsidR="00944BBF" w:rsidRPr="009B7A5D">
        <w:rPr>
          <w:sz w:val="24"/>
        </w:rPr>
        <w:t xml:space="preserve">general public and for </w:t>
      </w:r>
      <w:r w:rsidR="00EA76D1" w:rsidRPr="009B7A5D">
        <w:rPr>
          <w:sz w:val="24"/>
        </w:rPr>
        <w:t>m</w:t>
      </w:r>
      <w:r w:rsidR="00775E0C" w:rsidRPr="009B7A5D">
        <w:rPr>
          <w:sz w:val="24"/>
        </w:rPr>
        <w:t xml:space="preserve">edical </w:t>
      </w:r>
      <w:r w:rsidR="00EA76D1" w:rsidRPr="009B7A5D">
        <w:rPr>
          <w:sz w:val="24"/>
        </w:rPr>
        <w:t>equipment p</w:t>
      </w:r>
      <w:r w:rsidR="00775E0C" w:rsidRPr="009B7A5D">
        <w:rPr>
          <w:sz w:val="24"/>
        </w:rPr>
        <w:t>rocurement personnel.</w:t>
      </w:r>
      <w:r w:rsidR="00EA76D1" w:rsidRPr="009B7A5D">
        <w:rPr>
          <w:sz w:val="24"/>
        </w:rPr>
        <w:t xml:space="preserve"> AceInfo believes</w:t>
      </w:r>
      <w:r w:rsidRPr="009B7A5D">
        <w:rPr>
          <w:sz w:val="24"/>
        </w:rPr>
        <w:t xml:space="preserve"> that the prototype demonstrate</w:t>
      </w:r>
      <w:r w:rsidR="00CF4222" w:rsidRPr="009B7A5D">
        <w:rPr>
          <w:sz w:val="24"/>
        </w:rPr>
        <w:t>s</w:t>
      </w:r>
      <w:r w:rsidRPr="009B7A5D">
        <w:rPr>
          <w:sz w:val="24"/>
        </w:rPr>
        <w:t xml:space="preserve"> </w:t>
      </w:r>
      <w:r w:rsidR="00CF4222" w:rsidRPr="009B7A5D">
        <w:rPr>
          <w:sz w:val="24"/>
        </w:rPr>
        <w:t>our</w:t>
      </w:r>
      <w:r w:rsidRPr="009B7A5D">
        <w:rPr>
          <w:sz w:val="24"/>
        </w:rPr>
        <w:t xml:space="preserve"> </w:t>
      </w:r>
      <w:r w:rsidR="008B5C7E" w:rsidRPr="009B7A5D">
        <w:rPr>
          <w:sz w:val="24"/>
        </w:rPr>
        <w:t xml:space="preserve">design practices and </w:t>
      </w:r>
      <w:r w:rsidRPr="009B7A5D">
        <w:rPr>
          <w:sz w:val="24"/>
        </w:rPr>
        <w:t xml:space="preserve">ability to consume, modify, remix, and display the </w:t>
      </w:r>
      <w:r w:rsidR="00CF4222" w:rsidRPr="009B7A5D">
        <w:rPr>
          <w:sz w:val="24"/>
        </w:rPr>
        <w:t xml:space="preserve">FDA </w:t>
      </w:r>
      <w:r w:rsidRPr="009B7A5D">
        <w:rPr>
          <w:sz w:val="24"/>
        </w:rPr>
        <w:t>dataset</w:t>
      </w:r>
      <w:r w:rsidR="00CF4222" w:rsidRPr="009B7A5D">
        <w:rPr>
          <w:sz w:val="24"/>
        </w:rPr>
        <w:t>s</w:t>
      </w:r>
      <w:r w:rsidR="008B5C7E" w:rsidRPr="009B7A5D">
        <w:rPr>
          <w:sz w:val="24"/>
        </w:rPr>
        <w:t xml:space="preserve"> </w:t>
      </w:r>
      <w:r w:rsidR="00BF318A" w:rsidRPr="009B7A5D">
        <w:rPr>
          <w:sz w:val="24"/>
        </w:rPr>
        <w:t>in an</w:t>
      </w:r>
      <w:r w:rsidR="008B5C7E" w:rsidRPr="009B7A5D">
        <w:rPr>
          <w:sz w:val="24"/>
        </w:rPr>
        <w:t xml:space="preserve"> A</w:t>
      </w:r>
      <w:r w:rsidR="00BF318A" w:rsidRPr="009B7A5D">
        <w:rPr>
          <w:sz w:val="24"/>
        </w:rPr>
        <w:t>gile/</w:t>
      </w:r>
      <w:r w:rsidR="008B5C7E" w:rsidRPr="009B7A5D">
        <w:rPr>
          <w:sz w:val="24"/>
        </w:rPr>
        <w:t>DevOps based Continuous Integration and Continuous Delivery</w:t>
      </w:r>
      <w:r w:rsidR="00503C66" w:rsidRPr="009B7A5D">
        <w:rPr>
          <w:sz w:val="24"/>
        </w:rPr>
        <w:t xml:space="preserve"> (CI/CD)</w:t>
      </w:r>
      <w:r w:rsidR="008B5C7E" w:rsidRPr="009B7A5D">
        <w:rPr>
          <w:sz w:val="24"/>
        </w:rPr>
        <w:t xml:space="preserve"> process framework</w:t>
      </w:r>
      <w:r w:rsidR="0063454B" w:rsidRPr="009B7A5D">
        <w:rPr>
          <w:sz w:val="24"/>
        </w:rPr>
        <w:t>.</w:t>
      </w:r>
      <w:r w:rsidRPr="009B7A5D">
        <w:rPr>
          <w:sz w:val="24"/>
        </w:rPr>
        <w:t xml:space="preserve"> </w:t>
      </w:r>
    </w:p>
    <w:p w14:paraId="345EF00B" w14:textId="4CA8D1DC" w:rsidR="00DE753D" w:rsidRDefault="00442B45" w:rsidP="009B7A5D">
      <w:pPr>
        <w:pStyle w:val="AceText"/>
        <w:spacing w:after="120"/>
        <w:jc w:val="both"/>
        <w:rPr>
          <w:sz w:val="24"/>
        </w:rPr>
      </w:pPr>
      <w:r w:rsidRPr="009B7A5D">
        <w:rPr>
          <w:b/>
          <w:sz w:val="24"/>
        </w:rPr>
        <w:t xml:space="preserve">Kick Off and Team </w:t>
      </w:r>
      <w:r w:rsidR="00EA76D1" w:rsidRPr="009B7A5D">
        <w:rPr>
          <w:b/>
          <w:sz w:val="24"/>
        </w:rPr>
        <w:t>F</w:t>
      </w:r>
      <w:r w:rsidRPr="009B7A5D">
        <w:rPr>
          <w:b/>
          <w:sz w:val="24"/>
        </w:rPr>
        <w:t>ormation:</w:t>
      </w:r>
      <w:r w:rsidRPr="009B7A5D">
        <w:rPr>
          <w:sz w:val="24"/>
        </w:rPr>
        <w:t xml:space="preserve"> </w:t>
      </w:r>
      <w:r w:rsidR="00DE753D" w:rsidRPr="009B7A5D">
        <w:rPr>
          <w:sz w:val="24"/>
        </w:rPr>
        <w:t>AceInfo held a RFQ review meeting to evaluate</w:t>
      </w:r>
      <w:r w:rsidR="00B23D11" w:rsidRPr="009B7A5D">
        <w:rPr>
          <w:sz w:val="24"/>
        </w:rPr>
        <w:t>/</w:t>
      </w:r>
      <w:r w:rsidR="00DE753D" w:rsidRPr="009B7A5D">
        <w:rPr>
          <w:sz w:val="24"/>
        </w:rPr>
        <w:t xml:space="preserve">formulate our </w:t>
      </w:r>
      <w:r w:rsidR="005416B9" w:rsidRPr="009B7A5D">
        <w:rPr>
          <w:sz w:val="24"/>
        </w:rPr>
        <w:t>capability and</w:t>
      </w:r>
      <w:r w:rsidR="00EA76D1" w:rsidRPr="009B7A5D">
        <w:rPr>
          <w:sz w:val="24"/>
        </w:rPr>
        <w:t xml:space="preserve"> approach</w:t>
      </w:r>
      <w:r w:rsidR="005416B9" w:rsidRPr="009B7A5D">
        <w:rPr>
          <w:sz w:val="24"/>
        </w:rPr>
        <w:t>,</w:t>
      </w:r>
      <w:r w:rsidR="00503C66" w:rsidRPr="009B7A5D">
        <w:rPr>
          <w:sz w:val="24"/>
        </w:rPr>
        <w:t xml:space="preserve"> and assigned the</w:t>
      </w:r>
      <w:r w:rsidR="003863F1" w:rsidRPr="009B7A5D">
        <w:rPr>
          <w:sz w:val="24"/>
        </w:rPr>
        <w:t xml:space="preserve"> P</w:t>
      </w:r>
      <w:r w:rsidR="00EA76D1" w:rsidRPr="009B7A5D">
        <w:rPr>
          <w:sz w:val="24"/>
        </w:rPr>
        <w:t>roduct M</w:t>
      </w:r>
      <w:r w:rsidR="00DE753D" w:rsidRPr="009B7A5D">
        <w:rPr>
          <w:sz w:val="24"/>
        </w:rPr>
        <w:t xml:space="preserve">anager </w:t>
      </w:r>
      <w:r w:rsidR="003863F1" w:rsidRPr="009B7A5D">
        <w:rPr>
          <w:sz w:val="24"/>
        </w:rPr>
        <w:t>and Delivery Manager for this effort</w:t>
      </w:r>
      <w:r w:rsidR="00503C66" w:rsidRPr="009B7A5D">
        <w:rPr>
          <w:sz w:val="24"/>
        </w:rPr>
        <w:t xml:space="preserve">. </w:t>
      </w:r>
      <w:r w:rsidR="003863F1" w:rsidRPr="009B7A5D">
        <w:rPr>
          <w:sz w:val="24"/>
        </w:rPr>
        <w:t xml:space="preserve"> </w:t>
      </w:r>
      <w:r w:rsidR="00503C66" w:rsidRPr="009B7A5D">
        <w:rPr>
          <w:sz w:val="24"/>
        </w:rPr>
        <w:t>T</w:t>
      </w:r>
      <w:r w:rsidR="003863F1" w:rsidRPr="009B7A5D">
        <w:rPr>
          <w:sz w:val="24"/>
        </w:rPr>
        <w:t xml:space="preserve">ogether </w:t>
      </w:r>
      <w:r w:rsidR="00503C66" w:rsidRPr="009B7A5D">
        <w:rPr>
          <w:sz w:val="24"/>
        </w:rPr>
        <w:t xml:space="preserve">we </w:t>
      </w:r>
      <w:r w:rsidRPr="009B7A5D">
        <w:rPr>
          <w:sz w:val="24"/>
        </w:rPr>
        <w:t xml:space="preserve">reviewed the </w:t>
      </w:r>
      <w:r w:rsidR="003863F1" w:rsidRPr="009B7A5D">
        <w:rPr>
          <w:sz w:val="24"/>
        </w:rPr>
        <w:t>vision</w:t>
      </w:r>
      <w:r w:rsidR="00503C66" w:rsidRPr="009B7A5D">
        <w:rPr>
          <w:sz w:val="24"/>
        </w:rPr>
        <w:t xml:space="preserve"> </w:t>
      </w:r>
      <w:r w:rsidR="003863F1" w:rsidRPr="009B7A5D">
        <w:rPr>
          <w:sz w:val="24"/>
        </w:rPr>
        <w:t xml:space="preserve">and expected outcomes and </w:t>
      </w:r>
      <w:r w:rsidR="00DE753D" w:rsidRPr="009B7A5D">
        <w:rPr>
          <w:sz w:val="24"/>
        </w:rPr>
        <w:t>establish</w:t>
      </w:r>
      <w:r w:rsidR="00503C66" w:rsidRPr="009B7A5D">
        <w:rPr>
          <w:sz w:val="24"/>
        </w:rPr>
        <w:t>ed</w:t>
      </w:r>
      <w:r w:rsidR="00DE753D" w:rsidRPr="009B7A5D">
        <w:rPr>
          <w:sz w:val="24"/>
        </w:rPr>
        <w:t xml:space="preserve"> a </w:t>
      </w:r>
      <w:r w:rsidRPr="009B7A5D">
        <w:rPr>
          <w:sz w:val="24"/>
        </w:rPr>
        <w:t xml:space="preserve">high performance, self-organizing </w:t>
      </w:r>
      <w:r w:rsidR="00DE753D" w:rsidRPr="009B7A5D">
        <w:rPr>
          <w:sz w:val="24"/>
        </w:rPr>
        <w:t>delivery team</w:t>
      </w:r>
      <w:r w:rsidR="00CC5B01">
        <w:rPr>
          <w:sz w:val="24"/>
        </w:rPr>
        <w:t>,</w:t>
      </w:r>
      <w:r w:rsidR="00503C66" w:rsidRPr="009B7A5D">
        <w:rPr>
          <w:sz w:val="24"/>
        </w:rPr>
        <w:t xml:space="preserve"> </w:t>
      </w:r>
      <w:r w:rsidR="007D3B94" w:rsidRPr="009B7A5D">
        <w:rPr>
          <w:sz w:val="24"/>
        </w:rPr>
        <w:t xml:space="preserve">primarily </w:t>
      </w:r>
      <w:r w:rsidR="0063454B" w:rsidRPr="009B7A5D">
        <w:rPr>
          <w:sz w:val="24"/>
        </w:rPr>
        <w:t>using the following Labor Categories</w:t>
      </w:r>
      <w:r w:rsidR="00DE753D" w:rsidRPr="009B7A5D">
        <w:rPr>
          <w:sz w:val="24"/>
        </w:rPr>
        <w:t xml:space="preserve">: </w:t>
      </w:r>
      <w:r w:rsidR="0063454B" w:rsidRPr="009B7A5D">
        <w:rPr>
          <w:sz w:val="24"/>
        </w:rPr>
        <w:t xml:space="preserve">Product Manager, Delivery Manager, </w:t>
      </w:r>
      <w:r w:rsidR="003F11D6" w:rsidRPr="009B7A5D">
        <w:rPr>
          <w:sz w:val="24"/>
        </w:rPr>
        <w:t xml:space="preserve">Visual Designer, </w:t>
      </w:r>
      <w:r w:rsidR="003863F1" w:rsidRPr="009B7A5D">
        <w:rPr>
          <w:sz w:val="24"/>
        </w:rPr>
        <w:t xml:space="preserve">Business Analyst, Technical Architect, </w:t>
      </w:r>
      <w:r w:rsidR="003F11D6" w:rsidRPr="009B7A5D">
        <w:rPr>
          <w:sz w:val="24"/>
        </w:rPr>
        <w:t>Front</w:t>
      </w:r>
      <w:r w:rsidR="00EA76D1" w:rsidRPr="009B7A5D">
        <w:rPr>
          <w:sz w:val="24"/>
        </w:rPr>
        <w:t>end</w:t>
      </w:r>
      <w:r w:rsidR="003F11D6" w:rsidRPr="009B7A5D">
        <w:rPr>
          <w:sz w:val="24"/>
        </w:rPr>
        <w:t xml:space="preserve"> Web Developer, Backend Web Developer and DevOps Engineer.</w:t>
      </w:r>
      <w:r w:rsidR="00B3267B" w:rsidRPr="009B7A5D">
        <w:rPr>
          <w:sz w:val="24"/>
        </w:rPr>
        <w:t xml:space="preserve"> </w:t>
      </w:r>
      <w:r w:rsidR="003863F1" w:rsidRPr="009B7A5D">
        <w:rPr>
          <w:sz w:val="24"/>
        </w:rPr>
        <w:t xml:space="preserve">We </w:t>
      </w:r>
      <w:r w:rsidR="00B3267B" w:rsidRPr="009B7A5D">
        <w:rPr>
          <w:sz w:val="24"/>
        </w:rPr>
        <w:t xml:space="preserve">selected </w:t>
      </w:r>
      <w:r w:rsidR="001C0219" w:rsidRPr="009B7A5D">
        <w:rPr>
          <w:sz w:val="24"/>
        </w:rPr>
        <w:t>three</w:t>
      </w:r>
      <w:r w:rsidR="00B3267B" w:rsidRPr="009B7A5D">
        <w:rPr>
          <w:sz w:val="24"/>
        </w:rPr>
        <w:t xml:space="preserve"> AceInfo </w:t>
      </w:r>
      <w:r w:rsidR="00AA569A" w:rsidRPr="009B7A5D">
        <w:rPr>
          <w:sz w:val="24"/>
        </w:rPr>
        <w:t>employees</w:t>
      </w:r>
      <w:r w:rsidR="00B3267B" w:rsidRPr="009B7A5D">
        <w:rPr>
          <w:sz w:val="24"/>
        </w:rPr>
        <w:t xml:space="preserve"> </w:t>
      </w:r>
      <w:r w:rsidR="00EA76D1" w:rsidRPr="009B7A5D">
        <w:rPr>
          <w:sz w:val="24"/>
        </w:rPr>
        <w:t>familiar with FDA</w:t>
      </w:r>
      <w:r w:rsidR="00AA569A" w:rsidRPr="009B7A5D">
        <w:rPr>
          <w:sz w:val="24"/>
        </w:rPr>
        <w:t xml:space="preserve"> to functio</w:t>
      </w:r>
      <w:r w:rsidR="00503C66" w:rsidRPr="009B7A5D">
        <w:rPr>
          <w:sz w:val="24"/>
        </w:rPr>
        <w:t xml:space="preserve">n as customer </w:t>
      </w:r>
      <w:r w:rsidRPr="009B7A5D">
        <w:rPr>
          <w:sz w:val="24"/>
        </w:rPr>
        <w:t>users</w:t>
      </w:r>
      <w:r w:rsidR="00BD5451" w:rsidRPr="009B7A5D">
        <w:rPr>
          <w:sz w:val="24"/>
        </w:rPr>
        <w:t xml:space="preserve"> to accomplish</w:t>
      </w:r>
      <w:r w:rsidRPr="009B7A5D">
        <w:rPr>
          <w:sz w:val="24"/>
        </w:rPr>
        <w:t xml:space="preserve"> the</w:t>
      </w:r>
      <w:r w:rsidR="00EA76D1" w:rsidRPr="009B7A5D">
        <w:rPr>
          <w:sz w:val="24"/>
        </w:rPr>
        <w:t xml:space="preserve"> user-c</w:t>
      </w:r>
      <w:r w:rsidR="00BD5451" w:rsidRPr="009B7A5D">
        <w:rPr>
          <w:sz w:val="24"/>
        </w:rPr>
        <w:t>entric design</w:t>
      </w:r>
      <w:r w:rsidRPr="009B7A5D">
        <w:rPr>
          <w:sz w:val="24"/>
        </w:rPr>
        <w:t xml:space="preserve"> </w:t>
      </w:r>
      <w:r w:rsidR="00BC465D">
        <w:rPr>
          <w:sz w:val="24"/>
        </w:rPr>
        <w:t xml:space="preserve">and acceptance of the prototype, and engaged a medical professional as an external user/reviewer. </w:t>
      </w:r>
      <w:r w:rsidR="00BD5451" w:rsidRPr="009B7A5D">
        <w:rPr>
          <w:sz w:val="24"/>
        </w:rPr>
        <w:t xml:space="preserve"> </w:t>
      </w:r>
    </w:p>
    <w:p w14:paraId="2BC61678" w14:textId="464E15EB" w:rsidR="004D56BD" w:rsidRDefault="00442B45" w:rsidP="009B7A5D">
      <w:pPr>
        <w:pStyle w:val="AceText"/>
        <w:spacing w:after="120"/>
        <w:jc w:val="both"/>
        <w:rPr>
          <w:sz w:val="24"/>
        </w:rPr>
      </w:pPr>
      <w:r w:rsidRPr="009B7A5D">
        <w:rPr>
          <w:b/>
          <w:sz w:val="24"/>
        </w:rPr>
        <w:t xml:space="preserve">Agile </w:t>
      </w:r>
      <w:r w:rsidR="005F23AE" w:rsidRPr="009B7A5D">
        <w:rPr>
          <w:b/>
          <w:sz w:val="24"/>
        </w:rPr>
        <w:t>Delivery</w:t>
      </w:r>
      <w:r w:rsidR="00A238DF" w:rsidRPr="009B7A5D">
        <w:rPr>
          <w:b/>
          <w:sz w:val="24"/>
        </w:rPr>
        <w:t xml:space="preserve"> Process</w:t>
      </w:r>
      <w:r w:rsidRPr="009B7A5D">
        <w:rPr>
          <w:b/>
          <w:sz w:val="24"/>
        </w:rPr>
        <w:t>:</w:t>
      </w:r>
      <w:r w:rsidRPr="009B7A5D">
        <w:rPr>
          <w:sz w:val="24"/>
        </w:rPr>
        <w:t xml:space="preserve"> </w:t>
      </w:r>
      <w:r w:rsidR="00DE753D" w:rsidRPr="009B7A5D">
        <w:rPr>
          <w:sz w:val="24"/>
        </w:rPr>
        <w:t xml:space="preserve">AceInfo </w:t>
      </w:r>
      <w:r w:rsidR="00D25737" w:rsidRPr="009B7A5D">
        <w:rPr>
          <w:sz w:val="24"/>
        </w:rPr>
        <w:t>established</w:t>
      </w:r>
      <w:r w:rsidR="00DE753D" w:rsidRPr="009B7A5D">
        <w:rPr>
          <w:sz w:val="24"/>
        </w:rPr>
        <w:t xml:space="preserve"> </w:t>
      </w:r>
      <w:r w:rsidR="001C0219" w:rsidRPr="009B7A5D">
        <w:rPr>
          <w:sz w:val="24"/>
        </w:rPr>
        <w:t xml:space="preserve">a </w:t>
      </w:r>
      <w:r w:rsidR="00DE753D" w:rsidRPr="009B7A5D">
        <w:rPr>
          <w:sz w:val="24"/>
        </w:rPr>
        <w:t xml:space="preserve">Scrum </w:t>
      </w:r>
      <w:r w:rsidR="00D25737" w:rsidRPr="009B7A5D">
        <w:rPr>
          <w:sz w:val="24"/>
        </w:rPr>
        <w:t xml:space="preserve">based </w:t>
      </w:r>
      <w:proofErr w:type="gramStart"/>
      <w:r w:rsidR="00D25737" w:rsidRPr="009B7A5D">
        <w:rPr>
          <w:sz w:val="24"/>
        </w:rPr>
        <w:t>Agile</w:t>
      </w:r>
      <w:proofErr w:type="gramEnd"/>
      <w:r w:rsidR="00D25737" w:rsidRPr="009B7A5D">
        <w:rPr>
          <w:sz w:val="24"/>
        </w:rPr>
        <w:t xml:space="preserve"> delivery process for</w:t>
      </w:r>
      <w:r w:rsidR="00DE753D" w:rsidRPr="009B7A5D">
        <w:rPr>
          <w:sz w:val="24"/>
        </w:rPr>
        <w:t xml:space="preserve"> the </w:t>
      </w:r>
      <w:r w:rsidR="00D25737" w:rsidRPr="009B7A5D">
        <w:rPr>
          <w:sz w:val="24"/>
        </w:rPr>
        <w:t>prototype implementation and</w:t>
      </w:r>
      <w:r w:rsidR="00DE753D" w:rsidRPr="009B7A5D">
        <w:rPr>
          <w:sz w:val="24"/>
        </w:rPr>
        <w:t xml:space="preserve"> creat</w:t>
      </w:r>
      <w:r w:rsidR="00D25737" w:rsidRPr="009B7A5D">
        <w:rPr>
          <w:sz w:val="24"/>
        </w:rPr>
        <w:t>ed</w:t>
      </w:r>
      <w:r w:rsidR="00DE753D" w:rsidRPr="009B7A5D">
        <w:rPr>
          <w:sz w:val="24"/>
        </w:rPr>
        <w:t xml:space="preserve"> </w:t>
      </w:r>
      <w:r w:rsidR="00D25737" w:rsidRPr="009B7A5D">
        <w:rPr>
          <w:sz w:val="24"/>
        </w:rPr>
        <w:t>a new</w:t>
      </w:r>
      <w:r w:rsidR="00DE753D" w:rsidRPr="009B7A5D">
        <w:rPr>
          <w:sz w:val="24"/>
        </w:rPr>
        <w:t xml:space="preserve"> project</w:t>
      </w:r>
      <w:r w:rsidRPr="009B7A5D">
        <w:rPr>
          <w:sz w:val="24"/>
        </w:rPr>
        <w:t>/</w:t>
      </w:r>
      <w:r w:rsidR="00983044" w:rsidRPr="009B7A5D">
        <w:rPr>
          <w:sz w:val="24"/>
        </w:rPr>
        <w:t>scrum board</w:t>
      </w:r>
      <w:r w:rsidR="00DE753D" w:rsidRPr="009B7A5D">
        <w:rPr>
          <w:sz w:val="24"/>
        </w:rPr>
        <w:t xml:space="preserve"> </w:t>
      </w:r>
      <w:r w:rsidR="00983044" w:rsidRPr="009B7A5D">
        <w:rPr>
          <w:sz w:val="24"/>
        </w:rPr>
        <w:t xml:space="preserve">in JIRA </w:t>
      </w:r>
      <w:r w:rsidR="00DE753D" w:rsidRPr="009B7A5D">
        <w:rPr>
          <w:sz w:val="24"/>
        </w:rPr>
        <w:t>to cover story points and iteration planning</w:t>
      </w:r>
      <w:r w:rsidR="00D25737" w:rsidRPr="009B7A5D">
        <w:rPr>
          <w:sz w:val="24"/>
        </w:rPr>
        <w:t xml:space="preserve"> for user stories</w:t>
      </w:r>
      <w:r w:rsidR="004B39C5" w:rsidRPr="009B7A5D">
        <w:rPr>
          <w:sz w:val="24"/>
        </w:rPr>
        <w:t xml:space="preserve">. </w:t>
      </w:r>
      <w:r w:rsidR="00503C66" w:rsidRPr="009B7A5D">
        <w:rPr>
          <w:sz w:val="24"/>
        </w:rPr>
        <w:t>We</w:t>
      </w:r>
      <w:r w:rsidR="002050F0" w:rsidRPr="009B7A5D">
        <w:rPr>
          <w:sz w:val="24"/>
        </w:rPr>
        <w:t xml:space="preserve"> </w:t>
      </w:r>
      <w:r w:rsidR="002803E3" w:rsidRPr="009B7A5D">
        <w:rPr>
          <w:sz w:val="24"/>
        </w:rPr>
        <w:t>implemented</w:t>
      </w:r>
      <w:r w:rsidR="005C1FFC" w:rsidRPr="009B7A5D">
        <w:rPr>
          <w:sz w:val="24"/>
        </w:rPr>
        <w:t xml:space="preserve"> </w:t>
      </w:r>
      <w:r w:rsidR="00503C66" w:rsidRPr="009B7A5D">
        <w:rPr>
          <w:sz w:val="24"/>
        </w:rPr>
        <w:t xml:space="preserve">an </w:t>
      </w:r>
      <w:r w:rsidR="005C1FFC" w:rsidRPr="009B7A5D">
        <w:rPr>
          <w:sz w:val="24"/>
        </w:rPr>
        <w:t>Agile/</w:t>
      </w:r>
      <w:r w:rsidR="004B39C5" w:rsidRPr="009B7A5D">
        <w:rPr>
          <w:sz w:val="24"/>
        </w:rPr>
        <w:t xml:space="preserve">DevOps based </w:t>
      </w:r>
      <w:r w:rsidR="00503C66" w:rsidRPr="009B7A5D">
        <w:rPr>
          <w:sz w:val="24"/>
        </w:rPr>
        <w:t>CI/CD</w:t>
      </w:r>
      <w:r w:rsidR="001D1518" w:rsidRPr="009B7A5D">
        <w:rPr>
          <w:sz w:val="24"/>
        </w:rPr>
        <w:t xml:space="preserve"> process </w:t>
      </w:r>
      <w:r w:rsidR="004B39C5" w:rsidRPr="009B7A5D">
        <w:rPr>
          <w:sz w:val="24"/>
        </w:rPr>
        <w:t>that</w:t>
      </w:r>
      <w:r w:rsidR="00A779EB" w:rsidRPr="009B7A5D">
        <w:rPr>
          <w:sz w:val="24"/>
        </w:rPr>
        <w:t xml:space="preserve"> </w:t>
      </w:r>
      <w:r w:rsidR="002803E3" w:rsidRPr="009B7A5D">
        <w:rPr>
          <w:sz w:val="24"/>
        </w:rPr>
        <w:t xml:space="preserve">meets </w:t>
      </w:r>
      <w:r w:rsidR="00A779EB" w:rsidRPr="009B7A5D">
        <w:rPr>
          <w:sz w:val="24"/>
        </w:rPr>
        <w:t xml:space="preserve">the </w:t>
      </w:r>
      <w:r w:rsidR="001D1518" w:rsidRPr="009B7A5D">
        <w:rPr>
          <w:sz w:val="24"/>
        </w:rPr>
        <w:t>US Digital Services Pla</w:t>
      </w:r>
      <w:r w:rsidR="002803E3" w:rsidRPr="009B7A5D">
        <w:rPr>
          <w:sz w:val="24"/>
        </w:rPr>
        <w:t>ybook guidelines</w:t>
      </w:r>
      <w:r w:rsidR="001D1518" w:rsidRPr="009B7A5D">
        <w:rPr>
          <w:sz w:val="24"/>
        </w:rPr>
        <w:t xml:space="preserve">. The </w:t>
      </w:r>
      <w:r w:rsidR="00D25737" w:rsidRPr="009B7A5D">
        <w:rPr>
          <w:sz w:val="24"/>
        </w:rPr>
        <w:t>Scrum Team</w:t>
      </w:r>
      <w:r w:rsidR="001D1518" w:rsidRPr="009B7A5D">
        <w:rPr>
          <w:sz w:val="24"/>
        </w:rPr>
        <w:t xml:space="preserve"> conducted </w:t>
      </w:r>
      <w:r w:rsidR="004B39C5" w:rsidRPr="009B7A5D">
        <w:rPr>
          <w:sz w:val="24"/>
        </w:rPr>
        <w:t>multiple</w:t>
      </w:r>
      <w:r w:rsidR="001D1518" w:rsidRPr="009B7A5D">
        <w:rPr>
          <w:sz w:val="24"/>
        </w:rPr>
        <w:t xml:space="preserve"> discovery sessions </w:t>
      </w:r>
      <w:r w:rsidR="00D25737" w:rsidRPr="009B7A5D">
        <w:rPr>
          <w:sz w:val="24"/>
        </w:rPr>
        <w:t>with customers and discussed the requirements, information and datasets/APIs available on open.fda.gov.</w:t>
      </w:r>
      <w:r w:rsidR="00503C66" w:rsidRPr="009B7A5D">
        <w:rPr>
          <w:sz w:val="24"/>
        </w:rPr>
        <w:t xml:space="preserve"> </w:t>
      </w:r>
      <w:r w:rsidR="00D25737" w:rsidRPr="009B7A5D">
        <w:rPr>
          <w:sz w:val="24"/>
        </w:rPr>
        <w:t>We conducted multiple analysis and design</w:t>
      </w:r>
      <w:r w:rsidR="00BC465D">
        <w:rPr>
          <w:sz w:val="24"/>
        </w:rPr>
        <w:t xml:space="preserve"> sessions to understand the</w:t>
      </w:r>
      <w:r w:rsidR="00D25737" w:rsidRPr="009B7A5D">
        <w:rPr>
          <w:sz w:val="24"/>
        </w:rPr>
        <w:t xml:space="preserve"> APIs,</w:t>
      </w:r>
      <w:r w:rsidR="004B39C5" w:rsidRPr="009B7A5D">
        <w:rPr>
          <w:sz w:val="24"/>
        </w:rPr>
        <w:t xml:space="preserve"> data sets,</w:t>
      </w:r>
      <w:r w:rsidR="00D25737" w:rsidRPr="009B7A5D">
        <w:rPr>
          <w:sz w:val="24"/>
        </w:rPr>
        <w:t xml:space="preserve"> JSON meta-data and information/examples </w:t>
      </w:r>
      <w:r w:rsidR="004B39C5" w:rsidRPr="009B7A5D">
        <w:rPr>
          <w:sz w:val="24"/>
        </w:rPr>
        <w:t xml:space="preserve">and </w:t>
      </w:r>
      <w:r w:rsidR="009C6E94" w:rsidRPr="009B7A5D">
        <w:rPr>
          <w:sz w:val="24"/>
        </w:rPr>
        <w:t>identified personas, “General Public User” and “Medical Equipment Procurement Specialist”</w:t>
      </w:r>
      <w:r w:rsidR="002803E3" w:rsidRPr="009B7A5D">
        <w:rPr>
          <w:sz w:val="24"/>
        </w:rPr>
        <w:t>. We</w:t>
      </w:r>
      <w:r w:rsidR="002D5954" w:rsidRPr="009B7A5D">
        <w:rPr>
          <w:sz w:val="24"/>
        </w:rPr>
        <w:t xml:space="preserve"> conducted user research through contextual, individual and system observation interviews </w:t>
      </w:r>
      <w:r w:rsidR="00503C66" w:rsidRPr="009B7A5D">
        <w:rPr>
          <w:sz w:val="24"/>
        </w:rPr>
        <w:t>and</w:t>
      </w:r>
      <w:r w:rsidR="009C6E94" w:rsidRPr="009B7A5D">
        <w:rPr>
          <w:sz w:val="24"/>
        </w:rPr>
        <w:t xml:space="preserve"> decompose</w:t>
      </w:r>
      <w:r w:rsidR="00503C66" w:rsidRPr="009B7A5D">
        <w:rPr>
          <w:sz w:val="24"/>
        </w:rPr>
        <w:t>d</w:t>
      </w:r>
      <w:r w:rsidR="004B39C5" w:rsidRPr="009B7A5D">
        <w:rPr>
          <w:sz w:val="24"/>
        </w:rPr>
        <w:t xml:space="preserve"> the </w:t>
      </w:r>
      <w:r w:rsidR="00D25737" w:rsidRPr="009B7A5D">
        <w:rPr>
          <w:sz w:val="24"/>
        </w:rPr>
        <w:t>features into six user stories</w:t>
      </w:r>
      <w:r w:rsidR="004B39C5" w:rsidRPr="009B7A5D">
        <w:rPr>
          <w:sz w:val="24"/>
        </w:rPr>
        <w:t xml:space="preserve"> with acceptance criteria</w:t>
      </w:r>
      <w:r w:rsidR="00503C66" w:rsidRPr="009B7A5D">
        <w:rPr>
          <w:sz w:val="24"/>
        </w:rPr>
        <w:t xml:space="preserve">. </w:t>
      </w:r>
      <w:r w:rsidR="009C6E94" w:rsidRPr="009B7A5D">
        <w:rPr>
          <w:sz w:val="24"/>
        </w:rPr>
        <w:t>The user stories were</w:t>
      </w:r>
      <w:r w:rsidR="00D25737" w:rsidRPr="009B7A5D">
        <w:rPr>
          <w:sz w:val="24"/>
        </w:rPr>
        <w:t xml:space="preserve"> prioritized by our customer to form the Minimum Viable Product (MVP). </w:t>
      </w:r>
      <w:r w:rsidR="0022679F" w:rsidRPr="009B7A5D">
        <w:rPr>
          <w:sz w:val="24"/>
        </w:rPr>
        <w:t>W</w:t>
      </w:r>
      <w:r w:rsidR="00D25737" w:rsidRPr="009B7A5D">
        <w:rPr>
          <w:sz w:val="24"/>
        </w:rPr>
        <w:t xml:space="preserve">e </w:t>
      </w:r>
      <w:r w:rsidR="004B39C5" w:rsidRPr="009B7A5D">
        <w:rPr>
          <w:sz w:val="24"/>
        </w:rPr>
        <w:t>estimated the story points for user stories in product backlog and assessed the relative complexity,</w:t>
      </w:r>
      <w:r w:rsidR="002803E3" w:rsidRPr="009B7A5D">
        <w:rPr>
          <w:sz w:val="24"/>
        </w:rPr>
        <w:t xml:space="preserve"> interdependencies</w:t>
      </w:r>
      <w:r w:rsidR="0022679F" w:rsidRPr="009B7A5D">
        <w:rPr>
          <w:sz w:val="24"/>
        </w:rPr>
        <w:t xml:space="preserve"> and</w:t>
      </w:r>
      <w:r w:rsidR="00D25737" w:rsidRPr="009B7A5D">
        <w:rPr>
          <w:sz w:val="24"/>
        </w:rPr>
        <w:t xml:space="preserve"> </w:t>
      </w:r>
      <w:r w:rsidR="004B39C5" w:rsidRPr="009B7A5D">
        <w:rPr>
          <w:sz w:val="24"/>
        </w:rPr>
        <w:t>IT assets like cloud platform and</w:t>
      </w:r>
      <w:r w:rsidR="00D25737" w:rsidRPr="009B7A5D">
        <w:rPr>
          <w:sz w:val="24"/>
        </w:rPr>
        <w:t xml:space="preserve"> open source tools</w:t>
      </w:r>
      <w:r w:rsidR="004B39C5" w:rsidRPr="009B7A5D">
        <w:rPr>
          <w:sz w:val="24"/>
        </w:rPr>
        <w:t>/</w:t>
      </w:r>
      <w:r w:rsidR="00D25737" w:rsidRPr="009B7A5D">
        <w:rPr>
          <w:sz w:val="24"/>
        </w:rPr>
        <w:t>technologies</w:t>
      </w:r>
      <w:r w:rsidR="004B39C5" w:rsidRPr="009B7A5D">
        <w:rPr>
          <w:sz w:val="24"/>
        </w:rPr>
        <w:t xml:space="preserve"> needed.</w:t>
      </w:r>
      <w:r w:rsidR="00D25737" w:rsidRPr="009B7A5D">
        <w:rPr>
          <w:sz w:val="24"/>
        </w:rPr>
        <w:t xml:space="preserve"> </w:t>
      </w:r>
    </w:p>
    <w:p w14:paraId="326CD82B" w14:textId="79CE3A59" w:rsidR="005A1953" w:rsidRDefault="0022679F" w:rsidP="0022679F">
      <w:pPr>
        <w:pStyle w:val="AceText"/>
        <w:jc w:val="both"/>
        <w:rPr>
          <w:sz w:val="24"/>
        </w:rPr>
      </w:pPr>
      <w:r w:rsidRPr="009B7A5D">
        <w:rPr>
          <w:b/>
          <w:sz w:val="24"/>
        </w:rPr>
        <w:t>Architecture and Design:</w:t>
      </w:r>
      <w:r w:rsidRPr="009B7A5D">
        <w:rPr>
          <w:sz w:val="24"/>
        </w:rPr>
        <w:t xml:space="preserve"> Our Visual Designer implemented a User Experience (UX) based</w:t>
      </w:r>
      <w:r w:rsidR="00454B9D" w:rsidRPr="009B7A5D">
        <w:rPr>
          <w:sz w:val="24"/>
        </w:rPr>
        <w:t>,</w:t>
      </w:r>
      <w:r w:rsidRPr="009B7A5D">
        <w:rPr>
          <w:sz w:val="24"/>
        </w:rPr>
        <w:t xml:space="preserve"> Human Centric design by working close</w:t>
      </w:r>
      <w:r w:rsidR="002803E3" w:rsidRPr="009B7A5D">
        <w:rPr>
          <w:sz w:val="24"/>
        </w:rPr>
        <w:t>ly with the customers</w:t>
      </w:r>
      <w:r w:rsidR="00254456" w:rsidRPr="009B7A5D">
        <w:rPr>
          <w:sz w:val="24"/>
        </w:rPr>
        <w:t xml:space="preserve">. We developed </w:t>
      </w:r>
      <w:r w:rsidR="00CC5B01">
        <w:rPr>
          <w:sz w:val="24"/>
        </w:rPr>
        <w:t xml:space="preserve">user </w:t>
      </w:r>
      <w:r w:rsidR="00254456" w:rsidRPr="009B7A5D">
        <w:rPr>
          <w:sz w:val="24"/>
        </w:rPr>
        <w:t>interface</w:t>
      </w:r>
      <w:r w:rsidR="001516CB">
        <w:rPr>
          <w:sz w:val="24"/>
        </w:rPr>
        <w:t>s</w:t>
      </w:r>
      <w:r w:rsidR="00BE735C">
        <w:rPr>
          <w:sz w:val="24"/>
        </w:rPr>
        <w:t xml:space="preserve"> and</w:t>
      </w:r>
      <w:r w:rsidR="001516CB">
        <w:rPr>
          <w:sz w:val="24"/>
        </w:rPr>
        <w:t xml:space="preserve"> </w:t>
      </w:r>
      <w:r w:rsidRPr="009B7A5D">
        <w:rPr>
          <w:sz w:val="24"/>
        </w:rPr>
        <w:t xml:space="preserve">workflows and </w:t>
      </w:r>
      <w:r w:rsidR="00254456" w:rsidRPr="009B7A5D">
        <w:rPr>
          <w:sz w:val="24"/>
        </w:rPr>
        <w:t xml:space="preserve">produced </w:t>
      </w:r>
      <w:r w:rsidRPr="009B7A5D">
        <w:rPr>
          <w:sz w:val="24"/>
        </w:rPr>
        <w:t>mockup screens by</w:t>
      </w:r>
      <w:r w:rsidR="002803E3" w:rsidRPr="009B7A5D">
        <w:rPr>
          <w:sz w:val="24"/>
        </w:rPr>
        <w:t xml:space="preserve"> considering the usability and S</w:t>
      </w:r>
      <w:r w:rsidRPr="009B7A5D">
        <w:rPr>
          <w:sz w:val="24"/>
        </w:rPr>
        <w:t xml:space="preserve">ection 508 </w:t>
      </w:r>
      <w:r w:rsidR="00595FB7" w:rsidRPr="009B7A5D">
        <w:rPr>
          <w:sz w:val="24"/>
        </w:rPr>
        <w:t>requirements</w:t>
      </w:r>
      <w:r w:rsidRPr="009B7A5D">
        <w:rPr>
          <w:sz w:val="24"/>
        </w:rPr>
        <w:t xml:space="preserve">. We included user research, persona creation, information architecture, and usability testing to improve the efficiency of screen design per requirements. Our Technical Architect in collaboration with the rest of the Scrum Team designed the technical architecture and technology stack, comprised of Ruby on Rails, </w:t>
      </w:r>
      <w:r w:rsidR="00BE735C">
        <w:rPr>
          <w:sz w:val="24"/>
        </w:rPr>
        <w:t>HTML5, CSS, Responsive design</w:t>
      </w:r>
      <w:r w:rsidRPr="009B7A5D">
        <w:rPr>
          <w:sz w:val="24"/>
        </w:rPr>
        <w:t>, Twitter B</w:t>
      </w:r>
      <w:r w:rsidR="004A4F31" w:rsidRPr="009B7A5D">
        <w:rPr>
          <w:sz w:val="24"/>
        </w:rPr>
        <w:t xml:space="preserve">ootstrap, </w:t>
      </w:r>
      <w:proofErr w:type="spellStart"/>
      <w:r w:rsidRPr="009B7A5D">
        <w:rPr>
          <w:sz w:val="24"/>
        </w:rPr>
        <w:t>Chart</w:t>
      </w:r>
      <w:r w:rsidR="00024D09" w:rsidRPr="009B7A5D">
        <w:rPr>
          <w:sz w:val="24"/>
        </w:rPr>
        <w:t>kick</w:t>
      </w:r>
      <w:proofErr w:type="spellEnd"/>
      <w:r w:rsidRPr="009B7A5D">
        <w:rPr>
          <w:sz w:val="24"/>
        </w:rPr>
        <w:t xml:space="preserve">, JavaScript and a CI/CD framework using JIRA, </w:t>
      </w:r>
      <w:proofErr w:type="spellStart"/>
      <w:r w:rsidRPr="009B7A5D">
        <w:rPr>
          <w:sz w:val="24"/>
        </w:rPr>
        <w:t>Git</w:t>
      </w:r>
      <w:proofErr w:type="spellEnd"/>
      <w:r w:rsidRPr="009B7A5D">
        <w:rPr>
          <w:sz w:val="24"/>
        </w:rPr>
        <w:t>, Stash, Jenkins</w:t>
      </w:r>
      <w:r w:rsidR="00997C4A" w:rsidRPr="009B7A5D">
        <w:rPr>
          <w:sz w:val="24"/>
        </w:rPr>
        <w:t xml:space="preserve"> and Docker</w:t>
      </w:r>
      <w:r w:rsidR="00F672E2">
        <w:rPr>
          <w:sz w:val="24"/>
        </w:rPr>
        <w:t xml:space="preserve"> for containerization</w:t>
      </w:r>
      <w:r w:rsidRPr="009B7A5D">
        <w:rPr>
          <w:sz w:val="24"/>
        </w:rPr>
        <w:t>.</w:t>
      </w:r>
      <w:r w:rsidR="005A1953" w:rsidRPr="009B7A5D">
        <w:rPr>
          <w:sz w:val="24"/>
        </w:rPr>
        <w:t xml:space="preserve"> </w:t>
      </w:r>
      <w:proofErr w:type="spellStart"/>
      <w:r w:rsidR="005A1953" w:rsidRPr="009B7A5D">
        <w:rPr>
          <w:sz w:val="24"/>
        </w:rPr>
        <w:t>FedRAMP</w:t>
      </w:r>
      <w:proofErr w:type="spellEnd"/>
      <w:r w:rsidR="005A1953" w:rsidRPr="009B7A5D">
        <w:rPr>
          <w:sz w:val="24"/>
        </w:rPr>
        <w:t xml:space="preserve"> certified Amazon Elastic C</w:t>
      </w:r>
      <w:r w:rsidR="00F0221F" w:rsidRPr="009B7A5D">
        <w:rPr>
          <w:sz w:val="24"/>
        </w:rPr>
        <w:t>ompute Cloud (EC2) PaaS was</w:t>
      </w:r>
      <w:r w:rsidR="005A1953" w:rsidRPr="009B7A5D">
        <w:rPr>
          <w:sz w:val="24"/>
        </w:rPr>
        <w:t xml:space="preserve"> used to standup the development, test and production environment</w:t>
      </w:r>
      <w:r w:rsidR="006C7E84" w:rsidRPr="009B7A5D">
        <w:rPr>
          <w:sz w:val="24"/>
        </w:rPr>
        <w:t>s</w:t>
      </w:r>
      <w:r w:rsidR="005A1953" w:rsidRPr="009B7A5D">
        <w:rPr>
          <w:sz w:val="24"/>
        </w:rPr>
        <w:t xml:space="preserve"> for the prototype. </w:t>
      </w:r>
      <w:r w:rsidRPr="009B7A5D">
        <w:rPr>
          <w:sz w:val="24"/>
        </w:rPr>
        <w:t xml:space="preserve"> </w:t>
      </w:r>
    </w:p>
    <w:p w14:paraId="44D7DB21" w14:textId="77777777" w:rsidR="007C4277" w:rsidRPr="009B7A5D" w:rsidRDefault="007C4277" w:rsidP="0022679F">
      <w:pPr>
        <w:pStyle w:val="AceText"/>
        <w:jc w:val="both"/>
        <w:rPr>
          <w:sz w:val="24"/>
        </w:rPr>
      </w:pPr>
    </w:p>
    <w:p w14:paraId="3015B854" w14:textId="53A3E2BA" w:rsidR="007E1625" w:rsidRPr="009B7A5D" w:rsidRDefault="005A1953" w:rsidP="009B7A5D">
      <w:pPr>
        <w:pStyle w:val="AceText"/>
        <w:spacing w:after="120"/>
        <w:jc w:val="both"/>
        <w:rPr>
          <w:sz w:val="24"/>
        </w:rPr>
      </w:pPr>
      <w:r w:rsidRPr="009B7A5D">
        <w:rPr>
          <w:b/>
          <w:sz w:val="24"/>
        </w:rPr>
        <w:lastRenderedPageBreak/>
        <w:t>Implementation:</w:t>
      </w:r>
      <w:r w:rsidRPr="009B7A5D">
        <w:rPr>
          <w:sz w:val="24"/>
        </w:rPr>
        <w:t xml:space="preserve"> </w:t>
      </w:r>
      <w:r w:rsidR="0022679F" w:rsidRPr="009B7A5D">
        <w:rPr>
          <w:sz w:val="24"/>
        </w:rPr>
        <w:t>The DevOps Engineer configured the environments</w:t>
      </w:r>
      <w:r w:rsidRPr="009B7A5D">
        <w:rPr>
          <w:sz w:val="24"/>
        </w:rPr>
        <w:t xml:space="preserve"> in AWS</w:t>
      </w:r>
      <w:r w:rsidR="0022679F" w:rsidRPr="009B7A5D">
        <w:rPr>
          <w:sz w:val="24"/>
        </w:rPr>
        <w:t xml:space="preserve"> with requ</w:t>
      </w:r>
      <w:r w:rsidR="00F0221F" w:rsidRPr="009B7A5D">
        <w:rPr>
          <w:sz w:val="24"/>
        </w:rPr>
        <w:t xml:space="preserve">ired software tools and worked </w:t>
      </w:r>
      <w:r w:rsidR="0022679F" w:rsidRPr="009B7A5D">
        <w:rPr>
          <w:sz w:val="24"/>
        </w:rPr>
        <w:t>with the Developers of the Scrum Team as an integrated DevOps team to enable continuous integration and delivery o</w:t>
      </w:r>
      <w:r w:rsidR="00BE735C">
        <w:rPr>
          <w:sz w:val="24"/>
        </w:rPr>
        <w:t xml:space="preserve">f </w:t>
      </w:r>
      <w:r w:rsidRPr="009B7A5D">
        <w:rPr>
          <w:sz w:val="24"/>
        </w:rPr>
        <w:t>incremental releases</w:t>
      </w:r>
      <w:r w:rsidR="00CE1F4C">
        <w:rPr>
          <w:sz w:val="24"/>
        </w:rPr>
        <w:t xml:space="preserve"> daily</w:t>
      </w:r>
      <w:r w:rsidRPr="009B7A5D">
        <w:rPr>
          <w:sz w:val="24"/>
        </w:rPr>
        <w:t>.</w:t>
      </w:r>
      <w:r w:rsidR="0022679F" w:rsidRPr="009B7A5D">
        <w:rPr>
          <w:sz w:val="24"/>
        </w:rPr>
        <w:t xml:space="preserve"> To achieve rapid depl</w:t>
      </w:r>
      <w:r w:rsidR="00F0221F" w:rsidRPr="009B7A5D">
        <w:rPr>
          <w:sz w:val="24"/>
        </w:rPr>
        <w:t>oyment</w:t>
      </w:r>
      <w:r w:rsidR="0022679F" w:rsidRPr="009B7A5D">
        <w:rPr>
          <w:sz w:val="24"/>
        </w:rPr>
        <w:t>, we implemented continuous inspection and adaptation through a</w:t>
      </w:r>
      <w:r w:rsidR="00AA6EC8" w:rsidRPr="009B7A5D">
        <w:rPr>
          <w:sz w:val="24"/>
        </w:rPr>
        <w:t>cceptance test-</w:t>
      </w:r>
      <w:r w:rsidR="0022679F" w:rsidRPr="009B7A5D">
        <w:rPr>
          <w:sz w:val="24"/>
        </w:rPr>
        <w:t xml:space="preserve">driven development (ATDD) </w:t>
      </w:r>
      <w:r w:rsidR="00595FB7" w:rsidRPr="009B7A5D">
        <w:rPr>
          <w:sz w:val="24"/>
        </w:rPr>
        <w:t>methodology</w:t>
      </w:r>
      <w:r w:rsidR="00BE735C">
        <w:rPr>
          <w:sz w:val="24"/>
        </w:rPr>
        <w:t xml:space="preserve">, </w:t>
      </w:r>
      <w:r w:rsidR="0022679F" w:rsidRPr="009B7A5D">
        <w:rPr>
          <w:sz w:val="24"/>
        </w:rPr>
        <w:t xml:space="preserve">working with the stakeholders developing the most important features first. </w:t>
      </w:r>
      <w:r w:rsidR="00A238DF" w:rsidRPr="009B7A5D">
        <w:rPr>
          <w:sz w:val="24"/>
        </w:rPr>
        <w:t>The</w:t>
      </w:r>
      <w:r w:rsidR="00C07771" w:rsidRPr="009B7A5D">
        <w:rPr>
          <w:sz w:val="24"/>
        </w:rPr>
        <w:t xml:space="preserve"> Scrum Team worked in </w:t>
      </w:r>
      <w:r w:rsidR="00A256CC">
        <w:rPr>
          <w:sz w:val="24"/>
        </w:rPr>
        <w:t>five</w:t>
      </w:r>
      <w:r w:rsidR="00F0221F" w:rsidRPr="009B7A5D">
        <w:rPr>
          <w:sz w:val="24"/>
        </w:rPr>
        <w:t xml:space="preserve"> </w:t>
      </w:r>
      <w:r w:rsidR="00AA6EC8" w:rsidRPr="009B7A5D">
        <w:rPr>
          <w:sz w:val="24"/>
        </w:rPr>
        <w:t>time-boxed</w:t>
      </w:r>
      <w:r w:rsidR="00C07771" w:rsidRPr="009B7A5D">
        <w:rPr>
          <w:sz w:val="24"/>
        </w:rPr>
        <w:t xml:space="preserve">, 3-day sprints to deliver </w:t>
      </w:r>
      <w:r w:rsidR="00054592" w:rsidRPr="009B7A5D">
        <w:rPr>
          <w:sz w:val="24"/>
        </w:rPr>
        <w:t xml:space="preserve">working code and quickly gain feedback from the Product </w:t>
      </w:r>
      <w:r w:rsidR="00F32EA9" w:rsidRPr="009B7A5D">
        <w:rPr>
          <w:sz w:val="24"/>
        </w:rPr>
        <w:t>Manager</w:t>
      </w:r>
      <w:r w:rsidR="00AA6EC8" w:rsidRPr="009B7A5D">
        <w:rPr>
          <w:sz w:val="24"/>
        </w:rPr>
        <w:t>, Business A</w:t>
      </w:r>
      <w:r w:rsidR="00054592" w:rsidRPr="009B7A5D">
        <w:rPr>
          <w:sz w:val="24"/>
        </w:rPr>
        <w:t xml:space="preserve">nalysts, and </w:t>
      </w:r>
      <w:r w:rsidR="00F32EA9" w:rsidRPr="009B7A5D">
        <w:rPr>
          <w:sz w:val="24"/>
        </w:rPr>
        <w:t>customer/</w:t>
      </w:r>
      <w:r w:rsidR="00054592" w:rsidRPr="009B7A5D">
        <w:rPr>
          <w:sz w:val="24"/>
        </w:rPr>
        <w:t xml:space="preserve">users </w:t>
      </w:r>
      <w:r w:rsidR="00595FB7" w:rsidRPr="009B7A5D">
        <w:rPr>
          <w:sz w:val="24"/>
        </w:rPr>
        <w:t>to confirm</w:t>
      </w:r>
      <w:r w:rsidR="007C4277">
        <w:rPr>
          <w:sz w:val="24"/>
        </w:rPr>
        <w:t xml:space="preserve"> </w:t>
      </w:r>
      <w:r w:rsidR="001516CB">
        <w:rPr>
          <w:sz w:val="24"/>
        </w:rPr>
        <w:t>acceptanc</w:t>
      </w:r>
      <w:r w:rsidR="007C4277">
        <w:rPr>
          <w:sz w:val="24"/>
        </w:rPr>
        <w:t>e</w:t>
      </w:r>
      <w:r w:rsidR="001A554C" w:rsidRPr="009B7A5D">
        <w:rPr>
          <w:sz w:val="24"/>
        </w:rPr>
        <w:t>.  W</w:t>
      </w:r>
      <w:r w:rsidR="00F0221F" w:rsidRPr="009B7A5D">
        <w:rPr>
          <w:sz w:val="24"/>
        </w:rPr>
        <w:t>e conducted</w:t>
      </w:r>
      <w:r w:rsidR="00AA6EC8" w:rsidRPr="009B7A5D">
        <w:rPr>
          <w:sz w:val="24"/>
        </w:rPr>
        <w:t xml:space="preserve"> 30-minute, daily scrum stand-ups</w:t>
      </w:r>
      <w:r w:rsidR="001A554C" w:rsidRPr="009B7A5D">
        <w:rPr>
          <w:sz w:val="24"/>
        </w:rPr>
        <w:t xml:space="preserve"> to </w:t>
      </w:r>
      <w:r w:rsidR="00054592" w:rsidRPr="009B7A5D">
        <w:rPr>
          <w:sz w:val="24"/>
        </w:rPr>
        <w:t xml:space="preserve">socialize issues and </w:t>
      </w:r>
      <w:r w:rsidR="001A554C" w:rsidRPr="009B7A5D">
        <w:rPr>
          <w:sz w:val="24"/>
        </w:rPr>
        <w:t>resolve impediments</w:t>
      </w:r>
      <w:r w:rsidR="00F32EA9" w:rsidRPr="009B7A5D">
        <w:rPr>
          <w:sz w:val="24"/>
        </w:rPr>
        <w:t xml:space="preserve">. </w:t>
      </w:r>
      <w:r w:rsidR="00A256CC">
        <w:rPr>
          <w:sz w:val="24"/>
        </w:rPr>
        <w:t>Ten</w:t>
      </w:r>
      <w:r w:rsidR="00A815E2" w:rsidRPr="009B7A5D">
        <w:rPr>
          <w:sz w:val="24"/>
        </w:rPr>
        <w:t xml:space="preserve"> iterative/incremental releases of the </w:t>
      </w:r>
      <w:r w:rsidR="00C07771" w:rsidRPr="009B7A5D">
        <w:rPr>
          <w:sz w:val="24"/>
        </w:rPr>
        <w:t>prototype</w:t>
      </w:r>
      <w:r w:rsidR="00F32EA9" w:rsidRPr="009B7A5D">
        <w:rPr>
          <w:sz w:val="24"/>
        </w:rPr>
        <w:t xml:space="preserve"> were deployed</w:t>
      </w:r>
      <w:r w:rsidR="00A815E2" w:rsidRPr="009B7A5D">
        <w:rPr>
          <w:sz w:val="24"/>
        </w:rPr>
        <w:t xml:space="preserve"> </w:t>
      </w:r>
      <w:r w:rsidR="00C07771" w:rsidRPr="009B7A5D">
        <w:rPr>
          <w:sz w:val="24"/>
        </w:rPr>
        <w:t>into</w:t>
      </w:r>
      <w:r w:rsidR="00A815E2" w:rsidRPr="009B7A5D">
        <w:rPr>
          <w:sz w:val="24"/>
        </w:rPr>
        <w:t xml:space="preserve"> </w:t>
      </w:r>
      <w:r w:rsidR="001A554C" w:rsidRPr="009B7A5D">
        <w:rPr>
          <w:sz w:val="24"/>
        </w:rPr>
        <w:t xml:space="preserve">QA and </w:t>
      </w:r>
      <w:r w:rsidR="00A815E2" w:rsidRPr="009B7A5D">
        <w:rPr>
          <w:sz w:val="24"/>
        </w:rPr>
        <w:t xml:space="preserve">production environment in AWS </w:t>
      </w:r>
      <w:r w:rsidR="00C07771" w:rsidRPr="009B7A5D">
        <w:rPr>
          <w:sz w:val="24"/>
        </w:rPr>
        <w:t>cloud</w:t>
      </w:r>
      <w:r w:rsidR="009D0F40">
        <w:rPr>
          <w:sz w:val="24"/>
        </w:rPr>
        <w:t xml:space="preserve"> as Docker images</w:t>
      </w:r>
      <w:r w:rsidR="00A815E2" w:rsidRPr="009B7A5D">
        <w:rPr>
          <w:sz w:val="24"/>
        </w:rPr>
        <w:t xml:space="preserve">. </w:t>
      </w:r>
      <w:r w:rsidR="007E1625" w:rsidRPr="009B7A5D">
        <w:rPr>
          <w:sz w:val="24"/>
        </w:rPr>
        <w:t xml:space="preserve">We automated the build deployments and monitoring alerts in both test and production environments through DevOps methods. </w:t>
      </w:r>
    </w:p>
    <w:p w14:paraId="08E70D6C" w14:textId="11AF4F65" w:rsidR="005A1953" w:rsidRPr="009B7A5D" w:rsidRDefault="0095226C" w:rsidP="009B7A5D">
      <w:pPr>
        <w:pStyle w:val="AceText"/>
        <w:spacing w:after="120"/>
        <w:jc w:val="both"/>
        <w:rPr>
          <w:sz w:val="24"/>
        </w:rPr>
      </w:pPr>
      <w:r w:rsidRPr="009B7A5D">
        <w:rPr>
          <w:sz w:val="24"/>
        </w:rPr>
        <w:t>S</w:t>
      </w:r>
      <w:r w:rsidR="00F0221F" w:rsidRPr="009B7A5D">
        <w:rPr>
          <w:sz w:val="24"/>
        </w:rPr>
        <w:t>crum artifacts including</w:t>
      </w:r>
      <w:r w:rsidR="004D56BD" w:rsidRPr="009B7A5D">
        <w:rPr>
          <w:sz w:val="24"/>
        </w:rPr>
        <w:t xml:space="preserve"> product and sprint backlogs, release and sprint burn-downs, velocity measurement charts, and retrospective summaries were maintained </w:t>
      </w:r>
      <w:r w:rsidRPr="009B7A5D">
        <w:rPr>
          <w:sz w:val="24"/>
        </w:rPr>
        <w:t xml:space="preserve">in </w:t>
      </w:r>
      <w:r w:rsidR="00C07771" w:rsidRPr="009B7A5D">
        <w:rPr>
          <w:sz w:val="24"/>
        </w:rPr>
        <w:t>JIRA</w:t>
      </w:r>
      <w:r w:rsidRPr="009B7A5D">
        <w:rPr>
          <w:sz w:val="24"/>
        </w:rPr>
        <w:t xml:space="preserve"> for continual improvements </w:t>
      </w:r>
      <w:r w:rsidR="00BE735C">
        <w:rPr>
          <w:sz w:val="24"/>
        </w:rPr>
        <w:t xml:space="preserve">and documentation </w:t>
      </w:r>
      <w:r w:rsidRPr="009B7A5D">
        <w:rPr>
          <w:sz w:val="24"/>
        </w:rPr>
        <w:t>of the delivery process</w:t>
      </w:r>
      <w:r w:rsidR="005A1953" w:rsidRPr="009B7A5D">
        <w:rPr>
          <w:sz w:val="24"/>
        </w:rPr>
        <w:t xml:space="preserve">. We demonstrated the application features being developed to the customer in an iterative manner during and at the end of sprints to receive continuous feedback. We prepared a responsive design with a style guide and tested the responsiveness of the site on mobile devices. Section 508 compliance was validated using WAVE. </w:t>
      </w:r>
    </w:p>
    <w:p w14:paraId="2C7AA5E8" w14:textId="78A957FD" w:rsidR="00FE0BCB" w:rsidRDefault="00DF5E3F" w:rsidP="00FE01F8">
      <w:pPr>
        <w:pStyle w:val="AceText"/>
        <w:jc w:val="both"/>
      </w:pPr>
      <w:r w:rsidRPr="009B7A5D">
        <w:rPr>
          <w:sz w:val="24"/>
        </w:rPr>
        <w:t>A</w:t>
      </w:r>
      <w:r w:rsidR="00AE2775" w:rsidRPr="009B7A5D">
        <w:rPr>
          <w:sz w:val="24"/>
        </w:rPr>
        <w:t xml:space="preserve">utomated verification and validation </w:t>
      </w:r>
      <w:r w:rsidRPr="009B7A5D">
        <w:rPr>
          <w:sz w:val="24"/>
        </w:rPr>
        <w:t>of</w:t>
      </w:r>
      <w:r w:rsidR="00294781" w:rsidRPr="009B7A5D">
        <w:rPr>
          <w:sz w:val="24"/>
        </w:rPr>
        <w:t xml:space="preserve"> software releases </w:t>
      </w:r>
      <w:r w:rsidRPr="009B7A5D">
        <w:rPr>
          <w:sz w:val="24"/>
        </w:rPr>
        <w:t xml:space="preserve">was </w:t>
      </w:r>
      <w:r w:rsidR="006403FE" w:rsidRPr="009B7A5D">
        <w:rPr>
          <w:sz w:val="24"/>
        </w:rPr>
        <w:t xml:space="preserve">accomplished </w:t>
      </w:r>
      <w:r w:rsidR="00294781" w:rsidRPr="009B7A5D">
        <w:rPr>
          <w:sz w:val="24"/>
        </w:rPr>
        <w:t xml:space="preserve">using </w:t>
      </w:r>
      <w:r w:rsidR="00AE2775" w:rsidRPr="009B7A5D">
        <w:rPr>
          <w:sz w:val="24"/>
        </w:rPr>
        <w:t>Selenium</w:t>
      </w:r>
      <w:r w:rsidR="009240FD" w:rsidRPr="009B7A5D">
        <w:rPr>
          <w:sz w:val="24"/>
        </w:rPr>
        <w:t xml:space="preserve"> </w:t>
      </w:r>
      <w:r w:rsidRPr="009B7A5D">
        <w:rPr>
          <w:sz w:val="24"/>
        </w:rPr>
        <w:t>based</w:t>
      </w:r>
      <w:r w:rsidR="009240FD" w:rsidRPr="009B7A5D">
        <w:rPr>
          <w:sz w:val="24"/>
        </w:rPr>
        <w:t xml:space="preserve"> automated testing</w:t>
      </w:r>
      <w:r w:rsidR="00294781" w:rsidRPr="009B7A5D">
        <w:rPr>
          <w:sz w:val="24"/>
        </w:rPr>
        <w:t>. We conducted</w:t>
      </w:r>
      <w:r w:rsidR="00AE2775" w:rsidRPr="009B7A5D">
        <w:rPr>
          <w:sz w:val="24"/>
        </w:rPr>
        <w:t xml:space="preserve"> automated load test</w:t>
      </w:r>
      <w:r w:rsidR="009240FD" w:rsidRPr="009B7A5D">
        <w:rPr>
          <w:sz w:val="24"/>
        </w:rPr>
        <w:t>ing</w:t>
      </w:r>
      <w:r w:rsidR="00AE2775" w:rsidRPr="009B7A5D">
        <w:rPr>
          <w:sz w:val="24"/>
        </w:rPr>
        <w:t xml:space="preserve"> </w:t>
      </w:r>
      <w:r w:rsidR="00294781" w:rsidRPr="009B7A5D">
        <w:rPr>
          <w:sz w:val="24"/>
        </w:rPr>
        <w:t xml:space="preserve">using </w:t>
      </w:r>
      <w:proofErr w:type="spellStart"/>
      <w:r w:rsidR="00294781" w:rsidRPr="009B7A5D">
        <w:rPr>
          <w:sz w:val="24"/>
        </w:rPr>
        <w:t>JMeter</w:t>
      </w:r>
      <w:proofErr w:type="spellEnd"/>
      <w:r w:rsidR="00294781" w:rsidRPr="009B7A5D">
        <w:rPr>
          <w:sz w:val="24"/>
        </w:rPr>
        <w:t xml:space="preserve"> </w:t>
      </w:r>
      <w:r w:rsidR="009240FD" w:rsidRPr="009B7A5D">
        <w:rPr>
          <w:sz w:val="24"/>
        </w:rPr>
        <w:t xml:space="preserve">and </w:t>
      </w:r>
      <w:r w:rsidR="00AE2775" w:rsidRPr="009B7A5D">
        <w:rPr>
          <w:sz w:val="24"/>
        </w:rPr>
        <w:t>captur</w:t>
      </w:r>
      <w:r w:rsidR="00294781" w:rsidRPr="009B7A5D">
        <w:rPr>
          <w:sz w:val="24"/>
        </w:rPr>
        <w:t>e</w:t>
      </w:r>
      <w:r w:rsidR="009240FD" w:rsidRPr="009B7A5D">
        <w:rPr>
          <w:sz w:val="24"/>
        </w:rPr>
        <w:t>d</w:t>
      </w:r>
      <w:r w:rsidR="00AE2775" w:rsidRPr="009B7A5D">
        <w:rPr>
          <w:sz w:val="24"/>
        </w:rPr>
        <w:t xml:space="preserve"> </w:t>
      </w:r>
      <w:r w:rsidR="00E95C81" w:rsidRPr="009B7A5D">
        <w:rPr>
          <w:sz w:val="24"/>
        </w:rPr>
        <w:t xml:space="preserve">performance metrics. </w:t>
      </w:r>
      <w:r w:rsidR="006403FE" w:rsidRPr="009B7A5D">
        <w:rPr>
          <w:sz w:val="24"/>
        </w:rPr>
        <w:t>In addition, w</w:t>
      </w:r>
      <w:r w:rsidR="00E95C81" w:rsidRPr="009B7A5D">
        <w:rPr>
          <w:sz w:val="24"/>
        </w:rPr>
        <w:t>e used AWS provided continuous monitoring</w:t>
      </w:r>
      <w:r w:rsidR="00910BFB" w:rsidRPr="009B7A5D">
        <w:rPr>
          <w:sz w:val="24"/>
        </w:rPr>
        <w:t xml:space="preserve"> techniques</w:t>
      </w:r>
      <w:r w:rsidR="00E95C81" w:rsidRPr="009B7A5D">
        <w:rPr>
          <w:sz w:val="24"/>
        </w:rPr>
        <w:t xml:space="preserve"> </w:t>
      </w:r>
      <w:r w:rsidR="00910BFB" w:rsidRPr="009B7A5D">
        <w:rPr>
          <w:sz w:val="24"/>
        </w:rPr>
        <w:t>and</w:t>
      </w:r>
      <w:r w:rsidR="00E95C81" w:rsidRPr="009B7A5D">
        <w:rPr>
          <w:sz w:val="24"/>
        </w:rPr>
        <w:t xml:space="preserve"> </w:t>
      </w:r>
      <w:r w:rsidR="00910BFB" w:rsidRPr="009B7A5D">
        <w:rPr>
          <w:sz w:val="24"/>
        </w:rPr>
        <w:t>configured</w:t>
      </w:r>
      <w:r w:rsidR="00E95C81" w:rsidRPr="009B7A5D">
        <w:rPr>
          <w:sz w:val="24"/>
        </w:rPr>
        <w:t xml:space="preserve"> alerts</w:t>
      </w:r>
      <w:r w:rsidRPr="009B7A5D">
        <w:rPr>
          <w:sz w:val="24"/>
        </w:rPr>
        <w:t xml:space="preserve"> for</w:t>
      </w:r>
      <w:r w:rsidR="00F0221F" w:rsidRPr="009B7A5D">
        <w:rPr>
          <w:sz w:val="24"/>
        </w:rPr>
        <w:t xml:space="preserve"> health/</w:t>
      </w:r>
      <w:r w:rsidR="00910BFB" w:rsidRPr="009B7A5D">
        <w:rPr>
          <w:sz w:val="24"/>
        </w:rPr>
        <w:t xml:space="preserve">performance of the servers and </w:t>
      </w:r>
      <w:r w:rsidR="00E95C81" w:rsidRPr="009B7A5D">
        <w:rPr>
          <w:sz w:val="24"/>
        </w:rPr>
        <w:t>benchmark</w:t>
      </w:r>
      <w:r w:rsidR="00910BFB" w:rsidRPr="009B7A5D">
        <w:rPr>
          <w:sz w:val="24"/>
        </w:rPr>
        <w:t>ed the</w:t>
      </w:r>
      <w:r w:rsidR="00E95C81" w:rsidRPr="009B7A5D">
        <w:rPr>
          <w:sz w:val="24"/>
        </w:rPr>
        <w:t xml:space="preserve"> numbers for response time, latency and throughput </w:t>
      </w:r>
      <w:r w:rsidRPr="009B7A5D">
        <w:rPr>
          <w:sz w:val="24"/>
        </w:rPr>
        <w:t>to</w:t>
      </w:r>
      <w:r w:rsidR="00E95C81" w:rsidRPr="009B7A5D">
        <w:rPr>
          <w:sz w:val="24"/>
        </w:rPr>
        <w:t xml:space="preserve"> resolve issues </w:t>
      </w:r>
      <w:r w:rsidRPr="009B7A5D">
        <w:rPr>
          <w:sz w:val="24"/>
        </w:rPr>
        <w:t>proactively</w:t>
      </w:r>
      <w:r w:rsidR="00E95C81" w:rsidRPr="009B7A5D">
        <w:rPr>
          <w:sz w:val="24"/>
        </w:rPr>
        <w:t>.</w:t>
      </w:r>
      <w:bookmarkStart w:id="0" w:name="_GoBack"/>
      <w:bookmarkEnd w:id="0"/>
    </w:p>
    <w:sectPr w:rsidR="00FE0BCB" w:rsidSect="00E162B8">
      <w:headerReference w:type="default" r:id="rId10"/>
      <w:pgSz w:w="12240" w:h="15840"/>
      <w:pgMar w:top="1440" w:right="81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92751" w14:textId="77777777" w:rsidR="000371CE" w:rsidRDefault="000371CE" w:rsidP="008B5C7E">
      <w:pPr>
        <w:spacing w:after="0" w:line="240" w:lineRule="auto"/>
      </w:pPr>
      <w:r>
        <w:separator/>
      </w:r>
    </w:p>
  </w:endnote>
  <w:endnote w:type="continuationSeparator" w:id="0">
    <w:p w14:paraId="4E1E7CED" w14:textId="77777777" w:rsidR="000371CE" w:rsidRDefault="000371CE" w:rsidP="008B5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53D392" w14:textId="77777777" w:rsidR="000371CE" w:rsidRDefault="000371CE" w:rsidP="008B5C7E">
      <w:pPr>
        <w:spacing w:after="0" w:line="240" w:lineRule="auto"/>
      </w:pPr>
      <w:r>
        <w:separator/>
      </w:r>
    </w:p>
  </w:footnote>
  <w:footnote w:type="continuationSeparator" w:id="0">
    <w:p w14:paraId="12AF4A09" w14:textId="77777777" w:rsidR="000371CE" w:rsidRDefault="000371CE" w:rsidP="008B5C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2A9C5" w14:textId="77777777" w:rsidR="00B245E5" w:rsidRDefault="00B245E5">
    <w:pPr>
      <w:pStyle w:val="Header"/>
    </w:pPr>
    <w:r w:rsidRPr="00B327DF">
      <w:rPr>
        <w:noProof/>
        <w:color w:val="002060"/>
      </w:rPr>
      <w:drawing>
        <wp:anchor distT="0" distB="0" distL="114300" distR="114300" simplePos="0" relativeHeight="251659264" behindDoc="1" locked="0" layoutInCell="1" allowOverlap="1" wp14:anchorId="11EBBBD1" wp14:editId="1B90FDFF">
          <wp:simplePos x="0" y="0"/>
          <wp:positionH relativeFrom="column">
            <wp:posOffset>-612775</wp:posOffset>
          </wp:positionH>
          <wp:positionV relativeFrom="paragraph">
            <wp:posOffset>-276225</wp:posOffset>
          </wp:positionV>
          <wp:extent cx="1097280" cy="655320"/>
          <wp:effectExtent l="0" t="0" r="7620" b="0"/>
          <wp:wrapTight wrapText="bothSides">
            <wp:wrapPolygon edited="0">
              <wp:start x="0" y="0"/>
              <wp:lineTo x="0" y="20721"/>
              <wp:lineTo x="21375" y="20721"/>
              <wp:lineTo x="2137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7280" cy="6553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B4356"/>
    <w:multiLevelType w:val="hybridMultilevel"/>
    <w:tmpl w:val="EFB80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9B4"/>
    <w:rsid w:val="00022CAD"/>
    <w:rsid w:val="00024D09"/>
    <w:rsid w:val="000371CE"/>
    <w:rsid w:val="00054592"/>
    <w:rsid w:val="00055C80"/>
    <w:rsid w:val="00066915"/>
    <w:rsid w:val="00090883"/>
    <w:rsid w:val="000C06D6"/>
    <w:rsid w:val="000D27FA"/>
    <w:rsid w:val="000F58C8"/>
    <w:rsid w:val="0010015E"/>
    <w:rsid w:val="001112F7"/>
    <w:rsid w:val="001516CB"/>
    <w:rsid w:val="0019714E"/>
    <w:rsid w:val="001A554C"/>
    <w:rsid w:val="001C0219"/>
    <w:rsid w:val="001D1518"/>
    <w:rsid w:val="001F1932"/>
    <w:rsid w:val="002050F0"/>
    <w:rsid w:val="002208FF"/>
    <w:rsid w:val="0022679F"/>
    <w:rsid w:val="002330AD"/>
    <w:rsid w:val="00243BFF"/>
    <w:rsid w:val="00252BD0"/>
    <w:rsid w:val="00254456"/>
    <w:rsid w:val="002803E3"/>
    <w:rsid w:val="00293F01"/>
    <w:rsid w:val="00294781"/>
    <w:rsid w:val="002C3B71"/>
    <w:rsid w:val="002D5954"/>
    <w:rsid w:val="0032165D"/>
    <w:rsid w:val="0035355E"/>
    <w:rsid w:val="003610CC"/>
    <w:rsid w:val="00374B5C"/>
    <w:rsid w:val="003863F1"/>
    <w:rsid w:val="003A03BD"/>
    <w:rsid w:val="003A7593"/>
    <w:rsid w:val="003C1078"/>
    <w:rsid w:val="003F11D6"/>
    <w:rsid w:val="00406790"/>
    <w:rsid w:val="00442B45"/>
    <w:rsid w:val="00442CC0"/>
    <w:rsid w:val="00454B9D"/>
    <w:rsid w:val="00482A7E"/>
    <w:rsid w:val="004A4F31"/>
    <w:rsid w:val="004B1213"/>
    <w:rsid w:val="004B1CF9"/>
    <w:rsid w:val="004B22EE"/>
    <w:rsid w:val="004B39C5"/>
    <w:rsid w:val="004B605B"/>
    <w:rsid w:val="004C0550"/>
    <w:rsid w:val="004D17B4"/>
    <w:rsid w:val="004D56BD"/>
    <w:rsid w:val="00503C66"/>
    <w:rsid w:val="005416B9"/>
    <w:rsid w:val="00552391"/>
    <w:rsid w:val="00555C8E"/>
    <w:rsid w:val="005638D8"/>
    <w:rsid w:val="00595FB7"/>
    <w:rsid w:val="005A1953"/>
    <w:rsid w:val="005A457F"/>
    <w:rsid w:val="005C00D0"/>
    <w:rsid w:val="005C1FFC"/>
    <w:rsid w:val="005E1BB2"/>
    <w:rsid w:val="005E22FF"/>
    <w:rsid w:val="005E73D5"/>
    <w:rsid w:val="005F23AE"/>
    <w:rsid w:val="00604334"/>
    <w:rsid w:val="006253FC"/>
    <w:rsid w:val="0063454B"/>
    <w:rsid w:val="006403FE"/>
    <w:rsid w:val="0068656A"/>
    <w:rsid w:val="006C7E84"/>
    <w:rsid w:val="006D2333"/>
    <w:rsid w:val="006E26FB"/>
    <w:rsid w:val="00751E32"/>
    <w:rsid w:val="00753AA6"/>
    <w:rsid w:val="00761B7A"/>
    <w:rsid w:val="00774DD5"/>
    <w:rsid w:val="00775E0C"/>
    <w:rsid w:val="007A3808"/>
    <w:rsid w:val="007C4277"/>
    <w:rsid w:val="007D3B94"/>
    <w:rsid w:val="007E1625"/>
    <w:rsid w:val="007E43E7"/>
    <w:rsid w:val="008228C5"/>
    <w:rsid w:val="00881621"/>
    <w:rsid w:val="00882DCB"/>
    <w:rsid w:val="008B5C7E"/>
    <w:rsid w:val="00910BFB"/>
    <w:rsid w:val="009240FD"/>
    <w:rsid w:val="009400F0"/>
    <w:rsid w:val="00944BBF"/>
    <w:rsid w:val="0095226C"/>
    <w:rsid w:val="00973BB1"/>
    <w:rsid w:val="00983044"/>
    <w:rsid w:val="00997C4A"/>
    <w:rsid w:val="009A10BF"/>
    <w:rsid w:val="009A5579"/>
    <w:rsid w:val="009B7A5D"/>
    <w:rsid w:val="009C6E94"/>
    <w:rsid w:val="009D0F40"/>
    <w:rsid w:val="00A04D4D"/>
    <w:rsid w:val="00A155AF"/>
    <w:rsid w:val="00A238DF"/>
    <w:rsid w:val="00A256CC"/>
    <w:rsid w:val="00A30E18"/>
    <w:rsid w:val="00A33478"/>
    <w:rsid w:val="00A5057C"/>
    <w:rsid w:val="00A64BC6"/>
    <w:rsid w:val="00A7014C"/>
    <w:rsid w:val="00A779EB"/>
    <w:rsid w:val="00A815E2"/>
    <w:rsid w:val="00A96380"/>
    <w:rsid w:val="00AA569A"/>
    <w:rsid w:val="00AA6EC8"/>
    <w:rsid w:val="00AA736C"/>
    <w:rsid w:val="00AC6E4C"/>
    <w:rsid w:val="00AD00C1"/>
    <w:rsid w:val="00AD75F0"/>
    <w:rsid w:val="00AE2775"/>
    <w:rsid w:val="00AE59B4"/>
    <w:rsid w:val="00B105A1"/>
    <w:rsid w:val="00B117ED"/>
    <w:rsid w:val="00B23D11"/>
    <w:rsid w:val="00B245E5"/>
    <w:rsid w:val="00B270C3"/>
    <w:rsid w:val="00B32236"/>
    <w:rsid w:val="00B3267B"/>
    <w:rsid w:val="00B351CB"/>
    <w:rsid w:val="00B40712"/>
    <w:rsid w:val="00B41A4D"/>
    <w:rsid w:val="00B75605"/>
    <w:rsid w:val="00B878B3"/>
    <w:rsid w:val="00B93EAF"/>
    <w:rsid w:val="00B94565"/>
    <w:rsid w:val="00BB4BB8"/>
    <w:rsid w:val="00BC465D"/>
    <w:rsid w:val="00BC74C0"/>
    <w:rsid w:val="00BD5451"/>
    <w:rsid w:val="00BE735C"/>
    <w:rsid w:val="00BF318A"/>
    <w:rsid w:val="00C03870"/>
    <w:rsid w:val="00C07771"/>
    <w:rsid w:val="00C16C64"/>
    <w:rsid w:val="00C4097D"/>
    <w:rsid w:val="00C4447D"/>
    <w:rsid w:val="00C51E16"/>
    <w:rsid w:val="00C7008A"/>
    <w:rsid w:val="00C75C9B"/>
    <w:rsid w:val="00C80630"/>
    <w:rsid w:val="00C8705F"/>
    <w:rsid w:val="00CC5B01"/>
    <w:rsid w:val="00CD2DFE"/>
    <w:rsid w:val="00CE1F4C"/>
    <w:rsid w:val="00CF4222"/>
    <w:rsid w:val="00D011AE"/>
    <w:rsid w:val="00D03C38"/>
    <w:rsid w:val="00D25737"/>
    <w:rsid w:val="00D57634"/>
    <w:rsid w:val="00D63113"/>
    <w:rsid w:val="00D71480"/>
    <w:rsid w:val="00D91CE2"/>
    <w:rsid w:val="00DD3D3E"/>
    <w:rsid w:val="00DD7762"/>
    <w:rsid w:val="00DE4DDC"/>
    <w:rsid w:val="00DE753D"/>
    <w:rsid w:val="00DF5E3F"/>
    <w:rsid w:val="00E06826"/>
    <w:rsid w:val="00E1615C"/>
    <w:rsid w:val="00E162B8"/>
    <w:rsid w:val="00E901F3"/>
    <w:rsid w:val="00E95C81"/>
    <w:rsid w:val="00E964CE"/>
    <w:rsid w:val="00EA76D1"/>
    <w:rsid w:val="00EB5B50"/>
    <w:rsid w:val="00F0055D"/>
    <w:rsid w:val="00F0221F"/>
    <w:rsid w:val="00F03185"/>
    <w:rsid w:val="00F07E31"/>
    <w:rsid w:val="00F255B6"/>
    <w:rsid w:val="00F32EA9"/>
    <w:rsid w:val="00F53692"/>
    <w:rsid w:val="00F672E2"/>
    <w:rsid w:val="00F822DE"/>
    <w:rsid w:val="00FE01F8"/>
    <w:rsid w:val="00FE0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226EBF"/>
  <w15:docId w15:val="{FAEDFC4C-8E2A-4367-BC73-E6DE6A3B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eText">
    <w:name w:val="AceText"/>
    <w:qFormat/>
    <w:rsid w:val="00AE59B4"/>
    <w:pPr>
      <w:spacing w:after="60" w:line="240" w:lineRule="auto"/>
    </w:pPr>
    <w:rPr>
      <w:rFonts w:ascii="Times New Roman" w:eastAsia="Calibri" w:hAnsi="Times New Roman" w:cs="Times New Roman"/>
      <w:szCs w:val="24"/>
    </w:rPr>
  </w:style>
  <w:style w:type="character" w:styleId="Hyperlink">
    <w:name w:val="Hyperlink"/>
    <w:basedOn w:val="DefaultParagraphFont"/>
    <w:uiPriority w:val="99"/>
    <w:unhideWhenUsed/>
    <w:rsid w:val="00AE59B4"/>
    <w:rPr>
      <w:color w:val="0000FF"/>
      <w:u w:val="single"/>
    </w:rPr>
  </w:style>
  <w:style w:type="paragraph" w:styleId="ListParagraph">
    <w:name w:val="List Paragraph"/>
    <w:basedOn w:val="Normal"/>
    <w:uiPriority w:val="34"/>
    <w:qFormat/>
    <w:rsid w:val="00AE59B4"/>
    <w:pPr>
      <w:spacing w:after="0" w:line="240" w:lineRule="auto"/>
      <w:ind w:left="720"/>
    </w:pPr>
    <w:rPr>
      <w:rFonts w:ascii="Calibri" w:hAnsi="Calibri" w:cs="Times New Roman"/>
    </w:rPr>
  </w:style>
  <w:style w:type="character" w:styleId="FollowedHyperlink">
    <w:name w:val="FollowedHyperlink"/>
    <w:basedOn w:val="DefaultParagraphFont"/>
    <w:uiPriority w:val="99"/>
    <w:semiHidden/>
    <w:unhideWhenUsed/>
    <w:rsid w:val="00AA569A"/>
    <w:rPr>
      <w:color w:val="954F72" w:themeColor="followedHyperlink"/>
      <w:u w:val="single"/>
    </w:rPr>
  </w:style>
  <w:style w:type="paragraph" w:styleId="Header">
    <w:name w:val="header"/>
    <w:basedOn w:val="Normal"/>
    <w:link w:val="HeaderChar"/>
    <w:uiPriority w:val="99"/>
    <w:unhideWhenUsed/>
    <w:rsid w:val="008B5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C7E"/>
  </w:style>
  <w:style w:type="paragraph" w:styleId="Footer">
    <w:name w:val="footer"/>
    <w:basedOn w:val="Normal"/>
    <w:link w:val="FooterChar"/>
    <w:uiPriority w:val="99"/>
    <w:unhideWhenUsed/>
    <w:rsid w:val="008B5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C7E"/>
  </w:style>
  <w:style w:type="character" w:customStyle="1" w:styleId="l7">
    <w:name w:val="l7"/>
    <w:rsid w:val="00552391"/>
    <w:rPr>
      <w:b/>
      <w:color w:val="002D9C"/>
    </w:rPr>
  </w:style>
  <w:style w:type="character" w:styleId="CommentReference">
    <w:name w:val="annotation reference"/>
    <w:basedOn w:val="DefaultParagraphFont"/>
    <w:uiPriority w:val="99"/>
    <w:semiHidden/>
    <w:unhideWhenUsed/>
    <w:rsid w:val="00FE0BCB"/>
    <w:rPr>
      <w:sz w:val="18"/>
      <w:szCs w:val="18"/>
    </w:rPr>
  </w:style>
  <w:style w:type="paragraph" w:styleId="CommentText">
    <w:name w:val="annotation text"/>
    <w:basedOn w:val="Normal"/>
    <w:link w:val="CommentTextChar"/>
    <w:uiPriority w:val="99"/>
    <w:semiHidden/>
    <w:unhideWhenUsed/>
    <w:rsid w:val="00FE0BCB"/>
    <w:pPr>
      <w:spacing w:line="240" w:lineRule="auto"/>
    </w:pPr>
    <w:rPr>
      <w:sz w:val="24"/>
      <w:szCs w:val="24"/>
    </w:rPr>
  </w:style>
  <w:style w:type="character" w:customStyle="1" w:styleId="CommentTextChar">
    <w:name w:val="Comment Text Char"/>
    <w:basedOn w:val="DefaultParagraphFont"/>
    <w:link w:val="CommentText"/>
    <w:uiPriority w:val="99"/>
    <w:semiHidden/>
    <w:rsid w:val="00FE0BCB"/>
    <w:rPr>
      <w:sz w:val="24"/>
      <w:szCs w:val="24"/>
    </w:rPr>
  </w:style>
  <w:style w:type="paragraph" w:styleId="CommentSubject">
    <w:name w:val="annotation subject"/>
    <w:basedOn w:val="CommentText"/>
    <w:next w:val="CommentText"/>
    <w:link w:val="CommentSubjectChar"/>
    <w:uiPriority w:val="99"/>
    <w:semiHidden/>
    <w:unhideWhenUsed/>
    <w:rsid w:val="00FE0BCB"/>
    <w:rPr>
      <w:b/>
      <w:bCs/>
      <w:sz w:val="20"/>
      <w:szCs w:val="20"/>
    </w:rPr>
  </w:style>
  <w:style w:type="character" w:customStyle="1" w:styleId="CommentSubjectChar">
    <w:name w:val="Comment Subject Char"/>
    <w:basedOn w:val="CommentTextChar"/>
    <w:link w:val="CommentSubject"/>
    <w:uiPriority w:val="99"/>
    <w:semiHidden/>
    <w:rsid w:val="00FE0BCB"/>
    <w:rPr>
      <w:b/>
      <w:bCs/>
      <w:sz w:val="20"/>
      <w:szCs w:val="20"/>
    </w:rPr>
  </w:style>
  <w:style w:type="paragraph" w:styleId="BalloonText">
    <w:name w:val="Balloon Text"/>
    <w:basedOn w:val="Normal"/>
    <w:link w:val="BalloonTextChar"/>
    <w:uiPriority w:val="99"/>
    <w:semiHidden/>
    <w:unhideWhenUsed/>
    <w:rsid w:val="00FE0BC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0BCB"/>
    <w:rPr>
      <w:rFonts w:ascii="Lucida Grande" w:hAnsi="Lucida Grande" w:cs="Lucida Grande"/>
      <w:sz w:val="18"/>
      <w:szCs w:val="18"/>
    </w:rPr>
  </w:style>
  <w:style w:type="paragraph" w:styleId="Revision">
    <w:name w:val="Revision"/>
    <w:hidden/>
    <w:uiPriority w:val="99"/>
    <w:semiHidden/>
    <w:rsid w:val="009B7A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698249">
      <w:bodyDiv w:val="1"/>
      <w:marLeft w:val="0"/>
      <w:marRight w:val="0"/>
      <w:marTop w:val="0"/>
      <w:marBottom w:val="0"/>
      <w:divBdr>
        <w:top w:val="none" w:sz="0" w:space="0" w:color="auto"/>
        <w:left w:val="none" w:sz="0" w:space="0" w:color="auto"/>
        <w:bottom w:val="none" w:sz="0" w:space="0" w:color="auto"/>
        <w:right w:val="none" w:sz="0" w:space="0" w:color="auto"/>
      </w:divBdr>
    </w:div>
    <w:div w:id="1317951405">
      <w:bodyDiv w:val="1"/>
      <w:marLeft w:val="0"/>
      <w:marRight w:val="0"/>
      <w:marTop w:val="0"/>
      <w:marBottom w:val="0"/>
      <w:divBdr>
        <w:top w:val="none" w:sz="0" w:space="0" w:color="auto"/>
        <w:left w:val="none" w:sz="0" w:space="0" w:color="auto"/>
        <w:bottom w:val="none" w:sz="0" w:space="0" w:color="auto"/>
        <w:right w:val="none" w:sz="0" w:space="0" w:color="auto"/>
      </w:divBdr>
    </w:div>
    <w:div w:id="181490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ceInfoSolutions/GSAADSBPA-FDAPrototype" TargetMode="External"/><Relationship Id="rId3" Type="http://schemas.openxmlformats.org/officeDocument/2006/relationships/settings" Target="settings.xml"/><Relationship Id="rId7" Type="http://schemas.openxmlformats.org/officeDocument/2006/relationships/hyperlink" Target="http://medicaldevicesafety-aceinfo.elasticbeanstal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pen.f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AceInfo Solutions</Company>
  <LinksUpToDate>false</LinksUpToDate>
  <CharactersWithSpaces>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Sapre</dc:creator>
  <cp:keywords/>
  <dc:description/>
  <cp:lastModifiedBy>Vinay Manne</cp:lastModifiedBy>
  <cp:revision>11</cp:revision>
  <dcterms:created xsi:type="dcterms:W3CDTF">2015-07-02T17:53:00Z</dcterms:created>
  <dcterms:modified xsi:type="dcterms:W3CDTF">2015-07-06T20:28:00Z</dcterms:modified>
</cp:coreProperties>
</file>