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Subtitle"/>
      </w:pPr>
      <w:r>
        <w:rPr>
          <w:rFonts w:ascii="Times New Roman" w:hAnsi="Times New Roman"/>
          <w:sz w:val="50"/>
          <w:szCs w:val="50"/>
          <w:rtl w:val="0"/>
          <w:lang w:val="en-US"/>
        </w:rPr>
        <w:t xml:space="preserve"> </w:t>
        <w:tab/>
        <w:tab/>
        <w:t xml:space="preserve">Software requirements specifications </w:t>
      </w:r>
    </w:p>
    <w:p>
      <w:pPr>
        <w:pStyle w:val="Body A"/>
        <w:rPr>
          <w:rFonts w:ascii="Times New Roman" w:cs="Times New Roman" w:hAnsi="Times New Roman" w:eastAsia="Times New Roman"/>
          <w:sz w:val="50"/>
          <w:szCs w:val="50"/>
        </w:rPr>
      </w:pPr>
      <w:r>
        <w:rPr>
          <w:rFonts w:ascii="Times New Roman" w:hAnsi="Times New Roman"/>
          <w:sz w:val="50"/>
          <w:szCs w:val="50"/>
          <w:rtl w:val="0"/>
          <w:lang w:val="en-US"/>
        </w:rPr>
        <w:t xml:space="preserve">                           (SRS) Document </w:t>
      </w:r>
    </w:p>
    <w:p>
      <w:pPr>
        <w:pStyle w:val="Body A"/>
        <w:rPr>
          <w:rFonts w:ascii="Times New Roman" w:cs="Times New Roman" w:hAnsi="Times New Roman" w:eastAsia="Times New Roman"/>
          <w:sz w:val="50"/>
          <w:szCs w:val="50"/>
        </w:rPr>
      </w:pPr>
      <w:r>
        <w:rPr>
          <w:rFonts w:ascii="Times New Roman" w:hAnsi="Times New Roman"/>
          <w:sz w:val="50"/>
          <w:szCs w:val="50"/>
          <w:rtl w:val="0"/>
          <w:lang w:val="en-US"/>
        </w:rPr>
        <w:t xml:space="preserve">               </w:t>
      </w:r>
    </w:p>
    <w:p>
      <w:pPr>
        <w:pStyle w:val="Body A"/>
        <w:rPr>
          <w:rFonts w:ascii="Times New Roman" w:cs="Times New Roman" w:hAnsi="Times New Roman" w:eastAsia="Times New Roman"/>
          <w:sz w:val="50"/>
          <w:szCs w:val="50"/>
        </w:rPr>
      </w:pPr>
      <w:r>
        <w:rPr>
          <w:rFonts w:ascii="Times New Roman" w:hAnsi="Times New Roman"/>
          <w:sz w:val="50"/>
          <w:szCs w:val="50"/>
          <w:rtl w:val="0"/>
          <w:lang w:val="en-US"/>
        </w:rPr>
        <w:t xml:space="preserve">                    Online Hand Cricket Game</w:t>
      </w:r>
    </w:p>
    <w:p>
      <w:pPr>
        <w:pStyle w:val="Body A"/>
        <w:rPr>
          <w:rFonts w:ascii="Times New Roman" w:cs="Times New Roman" w:hAnsi="Times New Roman" w:eastAsia="Times New Roman"/>
          <w:sz w:val="50"/>
          <w:szCs w:val="50"/>
        </w:rPr>
      </w:pPr>
      <w:r>
        <w:rPr>
          <w:rFonts w:ascii="Times New Roman" w:hAnsi="Times New Roman"/>
          <w:sz w:val="50"/>
          <w:szCs w:val="50"/>
          <w:rtl w:val="0"/>
          <w:lang w:val="en-US"/>
        </w:rPr>
        <w:t xml:space="preserve">           Under the guidance of dr. A. venugopal</w:t>
      </w:r>
      <w:r>
        <w:rPr>
          <w:rFonts w:ascii="Times New Roman" w:hAnsi="Times New Roman"/>
          <w:sz w:val="50"/>
          <w:szCs w:val="50"/>
          <w:rtl w:val="0"/>
          <w:lang w:val="en-US"/>
        </w:rPr>
        <w:t xml:space="preserve">  </w:t>
      </w:r>
      <w:r>
        <w:rPr>
          <w:rFonts w:ascii="Times New Roman" w:hAnsi="Times New Roman"/>
          <w:sz w:val="50"/>
          <w:szCs w:val="50"/>
          <w:rtl w:val="0"/>
          <w:lang w:val="en-US"/>
        </w:rPr>
        <w:t xml:space="preserve">  </w:t>
      </w:r>
    </w:p>
    <w:p>
      <w:pPr>
        <w:pStyle w:val="Body A"/>
        <w:rPr>
          <w:rFonts w:ascii="Times New Roman" w:cs="Times New Roman" w:hAnsi="Times New Roman" w:eastAsia="Times New Roman"/>
          <w:sz w:val="50"/>
          <w:szCs w:val="50"/>
        </w:rPr>
      </w:pPr>
    </w:p>
    <w:p>
      <w:pPr>
        <w:pStyle w:val="Body A"/>
        <w:rPr>
          <w:rFonts w:ascii="Times New Roman" w:cs="Times New Roman" w:hAnsi="Times New Roman" w:eastAsia="Times New Roman"/>
          <w:sz w:val="50"/>
          <w:szCs w:val="50"/>
        </w:rPr>
      </w:pPr>
      <w:r>
        <w:rPr>
          <w:rFonts w:ascii="Times New Roman" w:hAnsi="Times New Roman"/>
          <w:sz w:val="50"/>
          <w:szCs w:val="50"/>
          <w:rtl w:val="0"/>
          <w:lang w:val="en-US"/>
        </w:rPr>
        <w:t xml:space="preserve">             Vardhan Karanam   - 19N81A05B0</w:t>
      </w:r>
    </w:p>
    <w:p>
      <w:pPr>
        <w:pStyle w:val="Body A"/>
        <w:rPr>
          <w:rFonts w:ascii="Times New Roman" w:cs="Times New Roman" w:hAnsi="Times New Roman" w:eastAsia="Times New Roman"/>
          <w:sz w:val="50"/>
          <w:szCs w:val="50"/>
        </w:rPr>
      </w:pPr>
      <w:r>
        <w:rPr>
          <w:rFonts w:ascii="Times New Roman" w:hAnsi="Times New Roman"/>
          <w:sz w:val="50"/>
          <w:szCs w:val="50"/>
          <w:rtl w:val="0"/>
          <w:lang w:val="en-US"/>
        </w:rPr>
        <w:t xml:space="preserve">             Sree Uday               - 19N81A0592</w:t>
      </w:r>
    </w:p>
    <w:p>
      <w:pPr>
        <w:pStyle w:val="Body A"/>
        <w:rPr>
          <w:rFonts w:ascii="Times New Roman" w:cs="Times New Roman" w:hAnsi="Times New Roman" w:eastAsia="Times New Roman"/>
          <w:sz w:val="50"/>
          <w:szCs w:val="50"/>
        </w:rPr>
      </w:pPr>
      <w:r>
        <w:rPr>
          <w:rFonts w:ascii="Times New Roman" w:cs="Times New Roman" w:hAnsi="Times New Roman" w:eastAsia="Times New Roman"/>
          <w:sz w:val="50"/>
          <w:szCs w:val="5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2412248</wp:posOffset>
            </wp:positionH>
            <wp:positionV relativeFrom="line">
              <wp:posOffset>618894</wp:posOffset>
            </wp:positionV>
            <wp:extent cx="2575244" cy="2575244"/>
            <wp:effectExtent l="0" t="0" r="0" b="0"/>
            <wp:wrapTopAndBottom distT="152400" distB="152400"/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244" cy="25752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50"/>
          <w:szCs w:val="50"/>
          <w:rtl w:val="0"/>
          <w:lang w:val="en-US"/>
        </w:rPr>
        <w:t xml:space="preserve">             G. Sreekar               - 19N81A05B5                                                     </w:t>
      </w:r>
    </w:p>
    <w:p>
      <w:pPr>
        <w:pStyle w:val="Body A"/>
        <w:spacing w:line="360" w:lineRule="auto"/>
        <w:rPr>
          <w:rFonts w:ascii="Times New Roman" w:cs="Times New Roman" w:hAnsi="Times New Roman" w:eastAsia="Times New Roman"/>
          <w:sz w:val="50"/>
          <w:szCs w:val="50"/>
        </w:rPr>
      </w:pPr>
      <w:r>
        <w:rPr>
          <w:sz w:val="36"/>
          <w:szCs w:val="36"/>
          <w:rtl w:val="0"/>
          <w:lang w:val="en-US"/>
        </w:rPr>
        <w:t xml:space="preserve">            </w:t>
      </w:r>
      <w:r>
        <w:rPr>
          <w:rFonts w:ascii="Times New Roman" w:hAnsi="Times New Roman"/>
          <w:sz w:val="50"/>
          <w:szCs w:val="50"/>
          <w:rtl w:val="0"/>
          <w:lang w:val="en-US"/>
        </w:rPr>
        <w:t xml:space="preserve"> Sphoorthy engineering college(2022)</w:t>
      </w:r>
    </w:p>
    <w:p>
      <w:pPr>
        <w:pStyle w:val="Body A"/>
        <w:spacing w:line="360" w:lineRule="auto"/>
        <w:rPr>
          <w:rFonts w:ascii="Times New Roman" w:cs="Times New Roman" w:hAnsi="Times New Roman" w:eastAsia="Times New Roman"/>
          <w:sz w:val="50"/>
          <w:szCs w:val="50"/>
        </w:rPr>
      </w:pPr>
    </w:p>
    <w:p>
      <w:pPr>
        <w:pStyle w:val="Body A"/>
        <w:spacing w:line="360" w:lineRule="auto"/>
        <w:rPr>
          <w:rFonts w:ascii="Times New Roman" w:cs="Times New Roman" w:hAnsi="Times New Roman" w:eastAsia="Times New Roman"/>
          <w:sz w:val="50"/>
          <w:szCs w:val="50"/>
        </w:rPr>
      </w:pPr>
    </w:p>
    <w:p>
      <w:pPr>
        <w:pStyle w:val="Body A"/>
        <w:spacing w:line="360" w:lineRule="auto"/>
        <w:rPr>
          <w:rFonts w:ascii="Times New Roman" w:cs="Times New Roman" w:hAnsi="Times New Roman" w:eastAsia="Times New Roman"/>
          <w:sz w:val="50"/>
          <w:szCs w:val="50"/>
        </w:rPr>
      </w:pPr>
    </w:p>
    <w:p>
      <w:pPr>
        <w:pStyle w:val="Body A"/>
        <w:spacing w:line="360" w:lineRule="auto"/>
        <w:rPr>
          <w:rFonts w:ascii="Times New Roman" w:cs="Times New Roman" w:hAnsi="Times New Roman" w:eastAsia="Times New Roman"/>
          <w:sz w:val="50"/>
          <w:szCs w:val="50"/>
        </w:rPr>
      </w:pPr>
    </w:p>
    <w:p>
      <w:pPr>
        <w:pStyle w:val="Body A"/>
        <w:spacing w:line="360" w:lineRule="auto"/>
        <w:rPr>
          <w:rFonts w:ascii="Times New Roman" w:cs="Times New Roman" w:hAnsi="Times New Roman" w:eastAsia="Times New Roman"/>
          <w:sz w:val="50"/>
          <w:szCs w:val="50"/>
        </w:rPr>
      </w:pPr>
    </w:p>
    <w:p>
      <w:pPr>
        <w:pStyle w:val="Body A"/>
        <w:pBdr>
          <w:top w:val="nil"/>
          <w:left w:val="nil"/>
          <w:bottom w:val="single" w:color="000000" w:sz="2" w:space="0" w:shadow="0" w:frame="0"/>
          <w:right w:val="nil"/>
        </w:pBdr>
        <w:spacing w:line="360" w:lineRule="auto"/>
        <w:rPr>
          <w:sz w:val="24"/>
          <w:szCs w:val="24"/>
        </w:rPr>
      </w:pPr>
      <w:r>
        <w:rPr>
          <w:sz w:val="36"/>
          <w:szCs w:val="36"/>
          <w:rtl w:val="0"/>
          <w:lang w:val="en-US"/>
        </w:rPr>
        <w:t xml:space="preserve">     </w:t>
        <w:tab/>
        <w:tab/>
        <w:tab/>
        <w:tab/>
        <w:tab/>
        <w:t xml:space="preserve">    </w:t>
      </w:r>
      <w:r>
        <w:rPr>
          <w:outline w:val="0"/>
          <w:color w:val="ee220c"/>
          <w:sz w:val="36"/>
          <w:szCs w:val="36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b w:val="1"/>
          <w:bCs w:val="1"/>
          <w:outline w:val="0"/>
          <w:color w:val="ee220c"/>
          <w:sz w:val="36"/>
          <w:szCs w:val="36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>Revision</w:t>
      </w:r>
      <w:r>
        <w:rPr>
          <w:outline w:val="0"/>
          <w:color w:val="ee220c"/>
          <w:sz w:val="36"/>
          <w:szCs w:val="36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sz w:val="36"/>
          <w:szCs w:val="36"/>
          <w:rtl w:val="0"/>
          <w:lang w:val="en-US"/>
        </w:rPr>
        <w:t xml:space="preserve">                              </w:t>
      </w:r>
    </w:p>
    <w:p>
      <w:pPr>
        <w:pStyle w:val="Body A"/>
        <w:spacing w:line="360" w:lineRule="auto"/>
        <w:rPr>
          <w:sz w:val="24"/>
          <w:szCs w:val="24"/>
        </w:rPr>
      </w:pPr>
    </w:p>
    <w:tbl>
      <w:tblPr>
        <w:tblW w:w="1016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2266"/>
        <w:gridCol w:w="2833"/>
        <w:gridCol w:w="2832"/>
        <w:gridCol w:w="2238"/>
      </w:tblGrid>
      <w:tr>
        <w:tblPrEx>
          <w:shd w:val="clear" w:color="auto" w:fill="00a2ff"/>
        </w:tblPrEx>
        <w:trPr>
          <w:trHeight w:val="300" w:hRule="atLeast"/>
          <w:tblHeader/>
        </w:trPr>
        <w:tc>
          <w:tcPr>
            <w:tcW w:type="dxa" w:w="226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 A"/>
            </w:pPr>
            <w:r>
              <w:rPr>
                <w:shd w:val="nil" w:color="auto" w:fill="auto"/>
                <w:rtl w:val="0"/>
                <w:lang w:val="en-US"/>
              </w:rPr>
              <w:t xml:space="preserve">           Version</w:t>
            </w:r>
          </w:p>
        </w:tc>
        <w:tc>
          <w:tcPr>
            <w:tcW w:type="dxa" w:w="283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 A"/>
            </w:pPr>
            <w:r>
              <w:rPr>
                <w:shd w:val="nil" w:color="auto" w:fill="auto"/>
                <w:rtl w:val="0"/>
                <w:lang w:val="en-US"/>
              </w:rPr>
              <w:t xml:space="preserve">      Primary Authors </w:t>
            </w:r>
          </w:p>
        </w:tc>
        <w:tc>
          <w:tcPr>
            <w:tcW w:type="dxa" w:w="28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 A"/>
            </w:pPr>
            <w:r>
              <w:rPr>
                <w:shd w:val="nil" w:color="auto" w:fill="auto"/>
                <w:rtl w:val="0"/>
                <w:lang w:val="en-US"/>
              </w:rPr>
              <w:t xml:space="preserve">    Description of Version</w:t>
            </w:r>
          </w:p>
        </w:tc>
        <w:tc>
          <w:tcPr>
            <w:tcW w:type="dxa" w:w="223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 A"/>
            </w:pPr>
            <w:r>
              <w:rPr>
                <w:shd w:val="nil" w:color="auto" w:fill="auto"/>
                <w:rtl w:val="0"/>
                <w:lang w:val="en-US"/>
              </w:rPr>
              <w:t xml:space="preserve">      Date completed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66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right"/>
            </w:pPr>
            <w:r>
              <w:rPr>
                <w:rFonts w:ascii="Helvetica Neue" w:hAnsi="Helvetica Neue"/>
                <w:b w:val="1"/>
                <w:bCs w:val="1"/>
                <w:sz w:val="20"/>
                <w:szCs w:val="20"/>
                <w:shd w:val="nil" w:color="auto" w:fill="auto"/>
                <w:rtl w:val="0"/>
                <w:lang w:val="en-US"/>
                <w14:textOutline w14:w="12700" w14:cap="flat">
                  <w14:noFill/>
                  <w14:miter w14:lim="400000"/>
                </w14:textOutline>
              </w:rPr>
              <w:t>1</w:t>
            </w:r>
          </w:p>
        </w:tc>
        <w:tc>
          <w:tcPr>
            <w:tcW w:type="dxa" w:w="2833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 A"/>
            </w:pPr>
            <w:r>
              <w:rPr>
                <w:shd w:val="nil" w:color="auto" w:fill="auto"/>
                <w:rtl w:val="0"/>
                <w:lang w:val="en-US"/>
              </w:rPr>
              <w:t>G Sreekar</w:t>
            </w:r>
          </w:p>
        </w:tc>
        <w:tc>
          <w:tcPr>
            <w:tcW w:type="dxa" w:w="2832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 A"/>
            </w:pPr>
            <w:r>
              <w:rPr>
                <w:shd w:val="nil" w:color="auto" w:fill="auto"/>
                <w:rtl w:val="0"/>
                <w:lang w:val="en-US"/>
              </w:rPr>
              <w:t>Version 1</w:t>
            </w:r>
          </w:p>
        </w:tc>
        <w:tc>
          <w:tcPr>
            <w:tcW w:type="dxa" w:w="2237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300" w:hRule="atLeast"/>
        </w:trPr>
        <w:tc>
          <w:tcPr>
            <w:tcW w:type="dxa" w:w="226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33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 A"/>
            </w:pPr>
            <w:r>
              <w:rPr>
                <w:shd w:val="nil" w:color="auto" w:fill="auto"/>
                <w:rtl w:val="0"/>
                <w:lang w:val="en-US"/>
              </w:rPr>
              <w:t>P Sree Uday</w:t>
            </w:r>
          </w:p>
        </w:tc>
        <w:tc>
          <w:tcPr>
            <w:tcW w:type="dxa" w:w="28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3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300" w:hRule="atLeast"/>
        </w:trPr>
        <w:tc>
          <w:tcPr>
            <w:tcW w:type="dxa" w:w="226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33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 A"/>
            </w:pPr>
            <w:r>
              <w:rPr>
                <w:shd w:val="nil" w:color="auto" w:fill="auto"/>
                <w:rtl w:val="0"/>
                <w:lang w:val="en-US"/>
              </w:rPr>
              <w:t>K Srivardhan</w:t>
            </w:r>
          </w:p>
        </w:tc>
        <w:tc>
          <w:tcPr>
            <w:tcW w:type="dxa" w:w="28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3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300" w:hRule="atLeast"/>
        </w:trPr>
        <w:tc>
          <w:tcPr>
            <w:tcW w:type="dxa" w:w="226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33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3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 A"/>
        <w:widowControl w:val="0"/>
        <w:rPr>
          <w:sz w:val="24"/>
          <w:szCs w:val="24"/>
        </w:rPr>
      </w:pPr>
    </w:p>
    <w:p>
      <w:pPr>
        <w:pStyle w:val="Body A"/>
        <w:spacing w:line="360" w:lineRule="auto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</w:t>
      </w:r>
    </w:p>
    <w:p>
      <w:pPr>
        <w:pStyle w:val="Body A"/>
        <w:spacing w:line="360" w:lineRule="auto"/>
        <w:rPr>
          <w:sz w:val="24"/>
          <w:szCs w:val="24"/>
        </w:rPr>
      </w:pPr>
    </w:p>
    <w:p>
      <w:pPr>
        <w:pStyle w:val="Heading 2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                                             </w:t>
      </w:r>
    </w:p>
    <w:p>
      <w:pPr>
        <w:pStyle w:val="Heading 2"/>
        <w:pBdr>
          <w:top w:val="nil"/>
          <w:left w:val="nil"/>
          <w:bottom w:val="single" w:color="000000" w:sz="2" w:space="0" w:shadow="0" w:frame="0"/>
          <w:right w:val="nil"/>
        </w:pBdr>
        <w:rPr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sz w:val="24"/>
          <w:szCs w:val="24"/>
          <w:rtl w:val="0"/>
        </w:rPr>
        <w:t xml:space="preserve">                                                     </w:t>
      </w:r>
      <w:r>
        <w:rPr>
          <w:outline w:val="0"/>
          <w:color w:val="ee220c"/>
          <w:sz w:val="36"/>
          <w:szCs w:val="36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>Review and Approval</w:t>
      </w:r>
    </w:p>
    <w:p>
      <w:pPr>
        <w:pStyle w:val="Body A"/>
        <w:rPr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rPr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outline w:val="0"/>
          <w:color w:val="ee220c"/>
          <w:sz w:val="36"/>
          <w:szCs w:val="36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 </w:t>
      </w:r>
      <w:r>
        <w:rPr>
          <w:b w:val="1"/>
          <w:bCs w:val="1"/>
          <w:sz w:val="30"/>
          <w:szCs w:val="30"/>
          <w:rtl w:val="0"/>
          <w:lang w:val="en-US"/>
        </w:rPr>
        <w:t xml:space="preserve">Requirements document approval history </w:t>
      </w:r>
    </w:p>
    <w:p>
      <w:pPr>
        <w:pStyle w:val="Body A"/>
        <w:rPr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tbl>
      <w:tblPr>
        <w:tblW w:w="1016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2266"/>
        <w:gridCol w:w="2833"/>
        <w:gridCol w:w="2832"/>
        <w:gridCol w:w="2238"/>
      </w:tblGrid>
      <w:tr>
        <w:tblPrEx>
          <w:shd w:val="clear" w:color="auto" w:fill="00a2ff"/>
        </w:tblPrEx>
        <w:trPr>
          <w:trHeight w:val="490" w:hRule="atLeast"/>
          <w:tblHeader/>
        </w:trPr>
        <w:tc>
          <w:tcPr>
            <w:tcW w:type="dxa" w:w="226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 A"/>
              <w:rPr>
                <w:shd w:val="nil" w:color="auto" w:fill="auto"/>
              </w:rPr>
            </w:pPr>
            <w:r>
              <w:rPr>
                <w:shd w:val="nil" w:color="auto" w:fill="auto"/>
                <w:rtl w:val="0"/>
                <w:lang w:val="en-US"/>
              </w:rPr>
              <w:t xml:space="preserve">     Approval party</w:t>
            </w:r>
          </w:p>
          <w:p>
            <w:pPr>
              <w:pStyle w:val="Table Style 1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hd w:val="nil" w:color="auto" w:fill="auto"/>
                <w:rtl w:val="0"/>
                <w:lang w:val="en-US"/>
              </w:rPr>
              <w:t xml:space="preserve">     (Guide name)</w:t>
            </w:r>
          </w:p>
        </w:tc>
        <w:tc>
          <w:tcPr>
            <w:tcW w:type="dxa" w:w="283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 A"/>
            </w:pPr>
            <w:r>
              <w:rPr>
                <w:shd w:val="nil" w:color="auto" w:fill="auto"/>
                <w:rtl w:val="0"/>
                <w:lang w:val="en-US"/>
              </w:rPr>
              <w:t xml:space="preserve">     Version approved </w:t>
            </w:r>
          </w:p>
        </w:tc>
        <w:tc>
          <w:tcPr>
            <w:tcW w:type="dxa" w:w="28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 A"/>
            </w:pPr>
            <w:r>
              <w:rPr>
                <w:shd w:val="nil" w:color="auto" w:fill="auto"/>
                <w:rtl w:val="0"/>
                <w:lang w:val="en-US"/>
              </w:rPr>
              <w:t xml:space="preserve">          Signature </w:t>
            </w:r>
          </w:p>
        </w:tc>
        <w:tc>
          <w:tcPr>
            <w:tcW w:type="dxa" w:w="223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 A"/>
            </w:pPr>
            <w:r>
              <w:rPr>
                <w:shd w:val="nil" w:color="auto" w:fill="auto"/>
                <w:rtl w:val="0"/>
                <w:lang w:val="en-US"/>
              </w:rPr>
              <w:t xml:space="preserve">             Date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2266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33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32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37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300" w:hRule="atLeast"/>
        </w:trPr>
        <w:tc>
          <w:tcPr>
            <w:tcW w:type="dxa" w:w="226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33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3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23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 A"/>
        <w:widowControl w:val="0"/>
        <w:rPr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rPr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rPr>
          <w:b w:val="1"/>
          <w:bCs w:val="1"/>
          <w:sz w:val="30"/>
          <w:szCs w:val="30"/>
        </w:rPr>
      </w:pPr>
      <w:r>
        <w:rPr>
          <w:outline w:val="0"/>
          <w:color w:val="ee220c"/>
          <w:sz w:val="36"/>
          <w:szCs w:val="36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 </w:t>
      </w:r>
      <w:r>
        <w:rPr>
          <w:b w:val="1"/>
          <w:bCs w:val="1"/>
          <w:sz w:val="30"/>
          <w:szCs w:val="30"/>
          <w:rtl w:val="0"/>
          <w:lang w:val="en-US"/>
        </w:rPr>
        <w:t xml:space="preserve">Requirements document review history </w:t>
      </w:r>
    </w:p>
    <w:p>
      <w:pPr>
        <w:pStyle w:val="Body A"/>
        <w:rPr>
          <w:b w:val="1"/>
          <w:bCs w:val="1"/>
          <w:sz w:val="30"/>
          <w:szCs w:val="30"/>
        </w:rPr>
      </w:pPr>
    </w:p>
    <w:tbl>
      <w:tblPr>
        <w:tblW w:w="1061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5319"/>
        <w:gridCol w:w="2127"/>
        <w:gridCol w:w="2349"/>
        <w:gridCol w:w="822"/>
      </w:tblGrid>
      <w:tr>
        <w:tblPrEx>
          <w:shd w:val="clear" w:color="auto" w:fill="00a2ff"/>
        </w:tblPrEx>
        <w:trPr>
          <w:trHeight w:val="490" w:hRule="atLeast"/>
          <w:tblHeader/>
        </w:trPr>
        <w:tc>
          <w:tcPr>
            <w:tcW w:type="dxa" w:w="531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 A"/>
              <w:rPr>
                <w:shd w:val="nil" w:color="auto" w:fill="auto"/>
              </w:rPr>
            </w:pPr>
            <w:r>
              <w:rPr>
                <w:shd w:val="nil" w:color="auto" w:fill="auto"/>
                <w:rtl w:val="0"/>
                <w:lang w:val="en-US"/>
              </w:rPr>
              <w:t xml:space="preserve">                         Reviewer </w:t>
            </w:r>
          </w:p>
          <w:p>
            <w:pPr>
              <w:pStyle w:val="Table Style 1 A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hd w:val="nil" w:color="auto" w:fill="auto"/>
                <w:rtl w:val="0"/>
                <w:lang w:val="en-US"/>
              </w:rPr>
              <w:t xml:space="preserve">   (Guide name and other staff names who reviewed it)</w:t>
            </w:r>
          </w:p>
        </w:tc>
        <w:tc>
          <w:tcPr>
            <w:tcW w:type="dxa" w:w="212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 A"/>
            </w:pPr>
            <w:r>
              <w:rPr>
                <w:shd w:val="nil" w:color="auto" w:fill="auto"/>
                <w:rtl w:val="0"/>
                <w:lang w:val="en-US"/>
              </w:rPr>
              <w:t xml:space="preserve">  Version reviewed </w:t>
            </w:r>
          </w:p>
        </w:tc>
        <w:tc>
          <w:tcPr>
            <w:tcW w:type="dxa" w:w="234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 A"/>
            </w:pPr>
            <w:r>
              <w:rPr>
                <w:shd w:val="nil" w:color="auto" w:fill="auto"/>
                <w:rtl w:val="0"/>
                <w:lang w:val="en-US"/>
              </w:rPr>
              <w:t xml:space="preserve">       Signature</w:t>
            </w:r>
          </w:p>
        </w:tc>
        <w:tc>
          <w:tcPr>
            <w:tcW w:type="dxa" w:w="82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 A"/>
            </w:pPr>
            <w:r>
              <w:rPr>
                <w:shd w:val="nil" w:color="auto" w:fill="auto"/>
                <w:rtl w:val="0"/>
                <w:lang w:val="en-US"/>
              </w:rPr>
              <w:t xml:space="preserve">    Date</w:t>
            </w:r>
          </w:p>
        </w:tc>
      </w:tr>
      <w:tr>
        <w:tblPrEx>
          <w:shd w:val="clear" w:color="auto" w:fill="cadfff"/>
        </w:tblPrEx>
        <w:trPr>
          <w:trHeight w:val="310" w:hRule="atLeast"/>
        </w:trPr>
        <w:tc>
          <w:tcPr>
            <w:tcW w:type="dxa" w:w="5319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27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348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822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300" w:hRule="atLeast"/>
        </w:trPr>
        <w:tc>
          <w:tcPr>
            <w:tcW w:type="dxa" w:w="531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27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34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82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300" w:hRule="atLeast"/>
        </w:trPr>
        <w:tc>
          <w:tcPr>
            <w:tcW w:type="dxa" w:w="531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27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34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82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 A"/>
        <w:rPr>
          <w:b w:val="1"/>
          <w:bCs w:val="1"/>
          <w:sz w:val="30"/>
          <w:szCs w:val="30"/>
        </w:rPr>
      </w:pPr>
    </w:p>
    <w:p>
      <w:pPr>
        <w:pStyle w:val="Body A"/>
        <w:spacing w:line="360" w:lineRule="auto"/>
        <w:rPr>
          <w:sz w:val="24"/>
          <w:szCs w:val="24"/>
        </w:rPr>
      </w:pPr>
    </w:p>
    <w:p>
      <w:pPr>
        <w:pStyle w:val="Heading 2"/>
        <w:pBdr>
          <w:top w:val="nil"/>
          <w:left w:val="nil"/>
          <w:bottom w:val="single" w:color="000000" w:sz="2" w:space="0" w:shadow="0" w:frame="0"/>
          <w:right w:val="nil"/>
        </w:pBdr>
        <w:rPr>
          <w:sz w:val="24"/>
          <w:szCs w:val="24"/>
        </w:rPr>
      </w:pPr>
      <w:r>
        <w:rPr>
          <w:sz w:val="24"/>
          <w:szCs w:val="24"/>
          <w:rtl w:val="0"/>
        </w:rPr>
        <w:t xml:space="preserve">                                      </w:t>
      </w:r>
    </w:p>
    <w:p>
      <w:pPr>
        <w:pStyle w:val="Heading 2"/>
        <w:pBdr>
          <w:top w:val="nil"/>
          <w:left w:val="nil"/>
          <w:bottom w:val="single" w:color="000000" w:sz="2" w:space="0" w:shadow="0" w:frame="0"/>
          <w:right w:val="nil"/>
        </w:pBdr>
        <w:rPr>
          <w:sz w:val="24"/>
          <w:szCs w:val="24"/>
        </w:rPr>
      </w:pPr>
    </w:p>
    <w:p>
      <w:pPr>
        <w:pStyle w:val="Heading 2"/>
        <w:pBdr>
          <w:top w:val="nil"/>
          <w:left w:val="nil"/>
          <w:bottom w:val="single" w:color="000000" w:sz="2" w:space="0" w:shadow="0" w:frame="0"/>
          <w:right w:val="nil"/>
        </w:pBdr>
        <w:rPr>
          <w:sz w:val="24"/>
          <w:szCs w:val="24"/>
        </w:rPr>
      </w:pPr>
    </w:p>
    <w:p>
      <w:pPr>
        <w:pStyle w:val="Heading 2"/>
        <w:pBdr>
          <w:top w:val="nil"/>
          <w:left w:val="nil"/>
          <w:bottom w:val="single" w:color="000000" w:sz="2" w:space="0" w:shadow="0" w:frame="0"/>
          <w:right w:val="nil"/>
        </w:pBdr>
        <w:rPr>
          <w:sz w:val="24"/>
          <w:szCs w:val="24"/>
        </w:rPr>
      </w:pPr>
    </w:p>
    <w:p>
      <w:pPr>
        <w:pStyle w:val="Heading 2"/>
        <w:pBdr>
          <w:top w:val="nil"/>
          <w:left w:val="nil"/>
          <w:bottom w:val="single" w:color="000000" w:sz="2" w:space="0" w:shadow="0" w:frame="0"/>
          <w:right w:val="nil"/>
        </w:pBdr>
        <w:rPr>
          <w:sz w:val="24"/>
          <w:szCs w:val="24"/>
        </w:rPr>
      </w:pPr>
    </w:p>
    <w:p>
      <w:pPr>
        <w:pStyle w:val="Heading 2"/>
        <w:pBdr>
          <w:top w:val="nil"/>
          <w:left w:val="nil"/>
          <w:bottom w:val="single" w:color="000000" w:sz="2" w:space="0" w:shadow="0" w:frame="0"/>
          <w:right w:val="nil"/>
        </w:pBdr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</w:pPr>
    </w:p>
    <w:p>
      <w:pPr>
        <w:pStyle w:val="Body A"/>
      </w:pPr>
    </w:p>
    <w:p>
      <w:pPr>
        <w:pStyle w:val="Heading 2"/>
        <w:pBdr>
          <w:top w:val="nil"/>
          <w:left w:val="nil"/>
          <w:bottom w:val="single" w:color="000000" w:sz="2" w:space="0" w:shadow="0" w:frame="0"/>
          <w:right w:val="nil"/>
        </w:pBdr>
        <w:rPr>
          <w:sz w:val="24"/>
          <w:szCs w:val="24"/>
        </w:rPr>
      </w:pPr>
    </w:p>
    <w:p>
      <w:pPr>
        <w:pStyle w:val="Heading 2"/>
        <w:pBdr>
          <w:top w:val="nil"/>
          <w:left w:val="nil"/>
          <w:bottom w:val="single" w:color="000000" w:sz="2" w:space="0" w:shadow="0" w:frame="0"/>
          <w:right w:val="nil"/>
        </w:pBdr>
        <w:rPr>
          <w:outline w:val="0"/>
          <w:color w:val="ee220c"/>
          <w:sz w:val="24"/>
          <w:szCs w:val="24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0076BA"/>
                </w14:gs>
              </w14:gsLst>
              <w14:lin w14:ang="5400000" w14:scaled="0"/>
            </w14:gradFill>
          </w14:textFill>
        </w:rPr>
      </w:pPr>
      <w:r>
        <w:rPr>
          <w:sz w:val="24"/>
          <w:szCs w:val="24"/>
          <w:rtl w:val="0"/>
        </w:rPr>
        <w:t xml:space="preserve">               </w:t>
        <w:tab/>
        <w:tab/>
        <w:tab/>
        <w:tab/>
        <w:tab/>
        <w:t xml:space="preserve"> </w:t>
      </w:r>
      <w:r>
        <w:rPr>
          <w:outline w:val="0"/>
          <w:color w:val="ee220c"/>
          <w:u w:color="ed220b"/>
          <w:rtl w:val="0"/>
          <w:lang w:val="de-DE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0076BA"/>
                </w14:gs>
              </w14:gsLst>
              <w14:lin w14:ang="5400000" w14:scaled="0"/>
            </w14:gradFill>
          </w14:textFill>
        </w:rPr>
        <w:t>CONTENTS</w:t>
      </w:r>
    </w:p>
    <w:p>
      <w:pPr>
        <w:pStyle w:val="Body A"/>
        <w:jc w:val="both"/>
        <w:rPr>
          <w:outline w:val="0"/>
          <w:color w:val="ee220c"/>
          <w:sz w:val="24"/>
          <w:szCs w:val="24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0076BA"/>
                </w14:gs>
              </w14:gsLst>
              <w14:lin w14:ang="5400000" w14:scaled="0"/>
            </w14:gradFill>
          </w14:textFill>
        </w:rPr>
      </w:pPr>
      <w:r>
        <w:rPr>
          <w:outline w:val="0"/>
          <w:color w:val="ee220c"/>
          <w:sz w:val="24"/>
          <w:szCs w:val="24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0076BA"/>
                </w14:gs>
              </w14:gsLst>
              <w14:lin w14:ang="5400000" w14:scaled="0"/>
            </w14:gradFill>
          </w14:textFill>
        </w:rPr>
        <w:t xml:space="preserve">   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</w:rPr>
      </w:pPr>
      <w:r>
        <w:rPr>
          <w:rtl w:val="0"/>
          <w:lang w:val="en-US"/>
        </w:rPr>
        <w:t xml:space="preserve">          </w:t>
      </w:r>
      <w:r>
        <w:rPr>
          <w:rFonts w:ascii="Times New Roman" w:hAnsi="Times New Roman"/>
          <w:rtl w:val="0"/>
          <w:lang w:val="en-US"/>
        </w:rPr>
        <w:t xml:space="preserve">        1.Introduction</w:t>
      </w:r>
      <w:r>
        <w:rPr>
          <w:rFonts w:ascii="Times New Roman" w:hAnsi="Times New Roman" w:hint="default"/>
          <w:rtl w:val="0"/>
          <w:lang w:val="en-US"/>
        </w:rPr>
        <w:t>…………………………………………………</w:t>
      </w:r>
      <w:r>
        <w:rPr>
          <w:rFonts w:ascii="Times New Roman" w:hAnsi="Times New Roman"/>
          <w:rtl w:val="0"/>
          <w:lang w:val="en-US"/>
        </w:rPr>
        <w:t>4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              2.General Description</w:t>
      </w:r>
      <w:r>
        <w:rPr>
          <w:rFonts w:ascii="Times New Roman" w:hAnsi="Times New Roman" w:hint="default"/>
          <w:rtl w:val="0"/>
          <w:lang w:val="en-US"/>
        </w:rPr>
        <w:t>…………………………………………</w:t>
      </w:r>
      <w:r>
        <w:rPr>
          <w:rFonts w:ascii="Times New Roman" w:hAnsi="Times New Roman"/>
          <w:rtl w:val="0"/>
          <w:lang w:val="en-US"/>
        </w:rPr>
        <w:t>.5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</w:rPr>
      </w:pP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              3.Functional Requirements</w:t>
      </w:r>
      <w:r>
        <w:rPr>
          <w:rFonts w:ascii="Times New Roman" w:hAnsi="Times New Roman" w:hint="default"/>
          <w:rtl w:val="0"/>
          <w:lang w:val="en-US"/>
        </w:rPr>
        <w:t>……………………………………</w:t>
      </w:r>
      <w:r>
        <w:rPr>
          <w:rFonts w:ascii="Times New Roman" w:hAnsi="Times New Roman"/>
          <w:rtl w:val="0"/>
          <w:lang w:val="en-US"/>
        </w:rPr>
        <w:t>.7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</w:rPr>
      </w:pP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              4.Other non-functional attributes</w:t>
      </w:r>
      <w:r>
        <w:rPr>
          <w:rFonts w:ascii="Times New Roman" w:hAnsi="Times New Roman" w:hint="default"/>
          <w:rtl w:val="0"/>
          <w:lang w:val="en-US"/>
        </w:rPr>
        <w:t>………………………………</w:t>
      </w:r>
      <w:r>
        <w:rPr>
          <w:rFonts w:ascii="Times New Roman" w:hAnsi="Times New Roman"/>
          <w:rtl w:val="0"/>
          <w:lang w:val="en-US"/>
        </w:rPr>
        <w:t>7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</w:rPr>
      </w:pP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                   4.1 Security</w:t>
      </w:r>
      <w:r>
        <w:rPr>
          <w:rFonts w:ascii="Times New Roman" w:hAnsi="Times New Roman" w:hint="default"/>
          <w:rtl w:val="0"/>
          <w:lang w:val="en-US"/>
        </w:rPr>
        <w:t>…………………………………………………</w:t>
      </w:r>
      <w:r>
        <w:rPr>
          <w:rFonts w:ascii="Times New Roman" w:hAnsi="Times New Roman"/>
          <w:rtl w:val="0"/>
          <w:lang w:val="en-US"/>
        </w:rPr>
        <w:t>.7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</w:rPr>
      </w:pP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                   4.2 Binary Compatibility </w:t>
      </w:r>
      <w:r>
        <w:rPr>
          <w:rFonts w:ascii="Times New Roman" w:hAnsi="Times New Roman" w:hint="default"/>
          <w:rtl w:val="0"/>
          <w:lang w:val="en-US"/>
        </w:rPr>
        <w:t>……………………………………</w:t>
      </w:r>
      <w:r>
        <w:rPr>
          <w:rFonts w:ascii="Times New Roman" w:hAnsi="Times New Roman"/>
          <w:rtl w:val="0"/>
          <w:lang w:val="en-US"/>
        </w:rPr>
        <w:t>7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</w:rPr>
      </w:pP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                   4.3 Reliability </w:t>
      </w:r>
      <w:r>
        <w:rPr>
          <w:rFonts w:ascii="Times New Roman" w:hAnsi="Times New Roman" w:hint="default"/>
          <w:rtl w:val="0"/>
          <w:lang w:val="en-US"/>
        </w:rPr>
        <w:t>………………………………………………</w:t>
      </w:r>
      <w:r>
        <w:rPr>
          <w:rFonts w:ascii="Times New Roman" w:hAnsi="Times New Roman"/>
          <w:rtl w:val="0"/>
          <w:lang w:val="en-US"/>
        </w:rPr>
        <w:t>.8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</w:rPr>
      </w:pP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                   4.4 Maintainability</w:t>
      </w:r>
      <w:r>
        <w:rPr>
          <w:rFonts w:ascii="Times New Roman" w:hAnsi="Times New Roman" w:hint="default"/>
          <w:rtl w:val="0"/>
          <w:lang w:val="en-US"/>
        </w:rPr>
        <w:t>…………………………………………</w:t>
      </w:r>
      <w:r>
        <w:rPr>
          <w:rFonts w:ascii="Times New Roman" w:hAnsi="Times New Roman"/>
          <w:rtl w:val="0"/>
          <w:lang w:val="en-US"/>
        </w:rPr>
        <w:t>..8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                   4.5 Portability</w:t>
      </w:r>
      <w:r>
        <w:rPr>
          <w:rFonts w:ascii="Times New Roman" w:hAnsi="Times New Roman" w:hint="default"/>
          <w:rtl w:val="0"/>
          <w:lang w:val="en-US"/>
        </w:rPr>
        <w:t>………………………………………………</w:t>
      </w:r>
      <w:r>
        <w:rPr>
          <w:rFonts w:ascii="Times New Roman" w:hAnsi="Times New Roman"/>
          <w:rtl w:val="0"/>
          <w:lang w:val="en-US"/>
        </w:rPr>
        <w:t>..8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</w:rPr>
      </w:pP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                   4.6 Extensibility</w:t>
      </w:r>
      <w:r>
        <w:rPr>
          <w:rFonts w:ascii="Times New Roman" w:hAnsi="Times New Roman" w:hint="default"/>
          <w:rtl w:val="0"/>
          <w:lang w:val="en-US"/>
        </w:rPr>
        <w:t>……………………………………………</w:t>
      </w:r>
      <w:r>
        <w:rPr>
          <w:rFonts w:ascii="Times New Roman" w:hAnsi="Times New Roman"/>
          <w:rtl w:val="0"/>
          <w:lang w:val="en-US"/>
        </w:rPr>
        <w:t>...8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</w:rPr>
      </w:pP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                   4.7 Reusability</w:t>
      </w:r>
      <w:r>
        <w:rPr>
          <w:rFonts w:ascii="Times New Roman" w:hAnsi="Times New Roman" w:hint="default"/>
          <w:rtl w:val="0"/>
          <w:lang w:val="en-US"/>
        </w:rPr>
        <w:t>………………………………………………</w:t>
      </w:r>
      <w:r>
        <w:rPr>
          <w:rFonts w:ascii="Times New Roman" w:hAnsi="Times New Roman"/>
          <w:rtl w:val="0"/>
          <w:lang w:val="en-US"/>
        </w:rPr>
        <w:t>..8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</w:rPr>
      </w:pP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             5. Operational Scenarios</w:t>
      </w:r>
      <w:r>
        <w:rPr>
          <w:rFonts w:ascii="Times New Roman" w:hAnsi="Times New Roman" w:hint="default"/>
          <w:rtl w:val="0"/>
          <w:lang w:val="en-US"/>
        </w:rPr>
        <w:t>…………………………………………</w:t>
      </w:r>
      <w:r>
        <w:rPr>
          <w:rFonts w:ascii="Times New Roman" w:hAnsi="Times New Roman"/>
          <w:rtl w:val="0"/>
          <w:lang w:val="en-US"/>
        </w:rPr>
        <w:t>.8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</w:rPr>
      </w:pP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             6.Updated Schedule</w:t>
      </w:r>
      <w:r>
        <w:rPr>
          <w:rFonts w:ascii="Times New Roman" w:hAnsi="Times New Roman" w:hint="default"/>
          <w:rtl w:val="0"/>
          <w:lang w:val="en-US"/>
        </w:rPr>
        <w:t>………………………………………………</w:t>
      </w:r>
      <w:r>
        <w:rPr>
          <w:rFonts w:ascii="Times New Roman" w:hAnsi="Times New Roman"/>
          <w:rtl w:val="0"/>
          <w:lang w:val="en-US"/>
        </w:rPr>
        <w:t>.9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</w:rPr>
      </w:pP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             7. Appendices</w:t>
      </w:r>
      <w:r>
        <w:rPr>
          <w:rFonts w:ascii="Times New Roman" w:hAnsi="Times New Roman" w:hint="default"/>
          <w:rtl w:val="0"/>
          <w:lang w:val="en-US"/>
        </w:rPr>
        <w:t>……………………………………………………</w:t>
      </w:r>
      <w:r>
        <w:rPr>
          <w:rFonts w:ascii="Times New Roman" w:hAnsi="Times New Roman"/>
          <w:rtl w:val="0"/>
          <w:lang w:val="en-US"/>
        </w:rPr>
        <w:t>10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</w:rPr>
      </w:pP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                    7.1 Definitions , Acronyms, Abbreviations </w:t>
      </w:r>
      <w:r>
        <w:rPr>
          <w:rFonts w:ascii="Times New Roman" w:hAnsi="Times New Roman" w:hint="default"/>
          <w:rtl w:val="0"/>
          <w:lang w:val="en-US"/>
        </w:rPr>
        <w:t>…………………</w:t>
      </w:r>
      <w:r>
        <w:rPr>
          <w:rFonts w:ascii="Times New Roman" w:hAnsi="Times New Roman"/>
          <w:rtl w:val="0"/>
          <w:lang w:val="en-US"/>
        </w:rPr>
        <w:t>10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</w:rPr>
      </w:pP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n-US"/>
        </w:rPr>
        <w:t xml:space="preserve">                         7.2 Plagiarism Report</w:t>
      </w:r>
      <w:r>
        <w:rPr>
          <w:rFonts w:ascii="Times New Roman" w:hAnsi="Times New Roman" w:hint="default"/>
          <w:rtl w:val="0"/>
          <w:lang w:val="en-US"/>
        </w:rPr>
        <w:t>………………………………………</w:t>
      </w:r>
      <w:r>
        <w:rPr>
          <w:rFonts w:ascii="Times New Roman" w:hAnsi="Times New Roman"/>
          <w:rtl w:val="0"/>
          <w:lang w:val="en-US"/>
        </w:rPr>
        <w:t>.11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</w:rPr>
      </w:pP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</w:rPr>
      </w:pPr>
    </w:p>
    <w:p>
      <w:pPr>
        <w:pStyle w:val="Body A"/>
      </w:pPr>
      <w:r>
        <w:rPr>
          <w:rtl w:val="0"/>
          <w:lang w:val="en-US"/>
        </w:rPr>
        <w:t xml:space="preserve">                </w:t>
      </w:r>
    </w:p>
    <w:p>
      <w:pPr>
        <w:pStyle w:val="Body A"/>
      </w:pPr>
    </w:p>
    <w:p>
      <w:pPr>
        <w:pStyle w:val="Heading 2"/>
        <w:pBdr>
          <w:top w:val="nil"/>
          <w:left w:val="nil"/>
          <w:bottom w:val="single" w:color="000000" w:sz="2" w:space="0" w:shadow="0" w:frame="0"/>
          <w:right w:val="nil"/>
        </w:pBdr>
        <w:rPr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sz w:val="36"/>
          <w:szCs w:val="36"/>
          <w:rtl w:val="0"/>
        </w:rPr>
        <w:t xml:space="preserve"> </w:t>
        <w:tab/>
        <w:t xml:space="preserve">                                </w:t>
      </w:r>
      <w:r>
        <w:rPr>
          <w:outline w:val="0"/>
          <w:color w:val="ee220c"/>
          <w:sz w:val="36"/>
          <w:szCs w:val="36"/>
          <w:u w:color="ed220b"/>
          <w:rtl w:val="0"/>
          <w:lang w:val="fr-FR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1.Introduction </w:t>
      </w: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 1.1 Introduction </w:t>
      </w: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 A"/>
        <w:spacing w:line="360" w:lineRule="auto"/>
        <w:jc w:val="both"/>
        <w:rPr>
          <w:outline w:val="0"/>
          <w:color w:val="ee220c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This is a web related system the main requirement of Technology for this are multiple programming Environments and languages such as JavaScript, Java Server Pages, HTML, .NET,  CSS , Node environment. For storing and retrieving data there is a requirement  Of database which MySQL is used.</w:t>
      </w:r>
    </w:p>
    <w:p>
      <w:pPr>
        <w:pStyle w:val="Body A"/>
        <w:spacing w:line="360" w:lineRule="auto"/>
        <w:jc w:val="both"/>
        <w:rPr>
          <w:outline w:val="0"/>
          <w:color w:val="ee220c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spacing w:line="360" w:lineRule="auto"/>
        <w:jc w:val="both"/>
        <w:rPr>
          <w:outline w:val="0"/>
          <w:color w:val="ee220c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The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functionality of the system is a simple web based game which takes two players to</w:t>
      </w:r>
      <w:r>
        <w:rPr>
          <w:outline w:val="0"/>
          <w:color w:val="ee220c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function .The main goal of the system is to let a new kind of cricket themed game</w:t>
      </w:r>
      <w:r>
        <w:rPr>
          <w:outline w:val="0"/>
          <w:color w:val="ee220c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reach with the simplest measures  it works with numbers between one and six .The system allows  player to choose between odd number or even number then both players</w:t>
      </w:r>
      <w:r>
        <w:rPr>
          <w:outline w:val="0"/>
          <w:color w:val="ee220c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select a number in the specified range of system the system displays the numbers and sums them up</w:t>
      </w:r>
      <w:r>
        <w:rPr>
          <w:outline w:val="0"/>
          <w:color w:val="ee220c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based upon their choice if the resultant is odd then the player whose choice was odd will be given</w:t>
      </w:r>
      <w:r>
        <w:rPr>
          <w:outline w:val="0"/>
          <w:color w:val="ee220c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the opportunity to bat/bowl and vice-versa , the player who is batting first selects a number within</w:t>
      </w:r>
      <w:r>
        <w:rPr>
          <w:outline w:val="0"/>
          <w:color w:val="ee220c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range where the system gives a user friendly buttons to select the appropriate number of user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s choice</w:t>
      </w:r>
      <w:r>
        <w:rPr>
          <w:outline w:val="0"/>
          <w:color w:val="ee220c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on the other hand the player who get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s to bowl tries to guess what the batting player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s choice</w:t>
      </w:r>
      <w:r>
        <w:rPr>
          <w:outline w:val="0"/>
          <w:color w:val="ee220c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was, if the bowler successfully guess the number which batsmen chose then a wicket will be down</w:t>
      </w:r>
      <w:r>
        <w:rPr>
          <w:outline w:val="0"/>
          <w:color w:val="ee220c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if not then the number batsmen chose that will be added to his score card the system evaluates all these</w:t>
      </w:r>
      <w:r>
        <w:rPr>
          <w:outline w:val="0"/>
          <w:color w:val="ee220c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and provide user a very friendly and systematic experience after ten wickets have fallen then the</w:t>
      </w:r>
      <w:r>
        <w:rPr>
          <w:outline w:val="0"/>
          <w:color w:val="ee220c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batting side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s total score plus one will be given which will be the target for the bowler now who</w:t>
      </w:r>
      <w:r>
        <w:rPr>
          <w:outline w:val="0"/>
          <w:color w:val="ee220c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become the batting side and the batting side now gets to bowl and tries to eliminate the batting side</w:t>
      </w:r>
      <w:r>
        <w:rPr>
          <w:outline w:val="0"/>
          <w:color w:val="ee220c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by picking up all wickets (ten) before they reach the target score , Constraints involved are this is only for two players not more, and does not include much graphic work like other games.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   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</w:t>
      </w: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>1.2 Scope of this document and project</w:t>
      </w: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6"/>
          <w:szCs w:val="26"/>
        </w:rPr>
      </w:pP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This document minimises the time and effort for those who are new to the system engineering and also minimises the development cost , this also clearly specifies how the system interact  with Hardware and software components.    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The project works with minimal assistance  and requirements with a fun-filled output which encourages   everyone to use it , this project takes minimum time to get completed with almost no budget needed , the way it is designed Anyone can understand it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s simple fundamentals , a good user friendliness is The main motive of this project.</w:t>
      </w: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 </w:t>
      </w: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 1.3 Overview </w:t>
      </w: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1. Allow two players to join on same server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 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2. A proper calculation of choices of two numbers between the players is needed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3. Based upon the result appropriate designations should be allotted to the players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4.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Batting side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s score should be carried without any mistakes and should be reflected right after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5. Response of the system should be quick enough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6. User friendliness must be extremely good 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7.  There shouldn't be any delay between system functions</w:t>
      </w: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1.4 Business Context </w:t>
      </w: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As there are no other web-apps or applications on this theme a new , unique themed  game will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attract many people to come and try which can make this into profits with its unique setup and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features.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Every feature in this is completely free with no additional in-game charges making more common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people to use and experience a never seen before kind of atmosphere.</w:t>
      </w:r>
    </w:p>
    <w:p>
      <w:pPr>
        <w:pStyle w:val="Body A"/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User friendliness will be taken care at almost quality which makes the user to feel good and ease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allowing  them to experience the richness of game flavour , the system will be designed such that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there won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t be any crashes or bugs so that the user can spend their time at a good quality.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Heading 2"/>
        <w:pBdr>
          <w:top w:val="nil"/>
          <w:left w:val="nil"/>
          <w:bottom w:val="single" w:color="000000" w:sz="2" w:space="0" w:shadow="0" w:frame="0"/>
          <w:right w:val="nil"/>
        </w:pBdr>
        <w:rPr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sz w:val="24"/>
          <w:szCs w:val="24"/>
          <w:rtl w:val="0"/>
        </w:rPr>
        <w:t xml:space="preserve">                                                    </w:t>
      </w:r>
      <w:r>
        <w:rPr>
          <w:outline w:val="0"/>
          <w:color w:val="ee220c"/>
          <w:sz w:val="24"/>
          <w:szCs w:val="24"/>
          <w:u w:color="ed220b"/>
          <w:rtl w:val="0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 </w:t>
      </w:r>
      <w:r>
        <w:rPr>
          <w:outline w:val="0"/>
          <w:color w:val="ee220c"/>
          <w:sz w:val="36"/>
          <w:szCs w:val="36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2. General Description </w:t>
      </w: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>2.1 Product Functions</w:t>
      </w: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The product serve to deliver the simple and a new kind of cricket game experience where the user friendly atmosphere is the main motive and other features like usability , dependability , and other software metrics are taken care with at most preference  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>2.2 Similar System Information</w:t>
      </w:r>
    </w:p>
    <w:p>
      <w:pPr>
        <w:pStyle w:val="Body A"/>
        <w:spacing w:line="360" w:lineRule="auto"/>
        <w:rPr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1.match is guided with the help of human match referee</w:t>
      </w:r>
    </w:p>
    <w:p>
      <w:pPr>
        <w:pStyle w:val="Body A"/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2. In this system the role is much hard , it may create inaccuracy </w:t>
      </w:r>
    </w:p>
    <w:p>
      <w:pPr>
        <w:pStyle w:val="Body A"/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3. The bowling and batting are done one by one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>2.3 User Characteristics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Two users  one is a batting side user and other will be a bowling side user the batting side user tries to chose a number that bowling side user don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t and try to score as many runs he could , while the bowling side user tries to guess the batting side user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s number </w:t>
      </w:r>
    </w:p>
    <w:p>
      <w:pPr>
        <w:pStyle w:val="Body A"/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2.4 User Problem Statement </w:t>
      </w: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 A"/>
        <w:spacing w:line="360" w:lineRule="auto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We try to enable user friendliness as much as we can to the user the most kind of problems to users with gaming web-apps are the system behaviour , user interface , complications we try to eliminate all these to the users playing our web game 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2.5 User Objectives  </w:t>
      </w: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The objectives of the user are quite simple as all they need to do is select a number either to score runs or to take a wicket </w:t>
      </w: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</w:t>
      </w: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</w:t>
      </w: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>2.6 General Constraints</w:t>
      </w: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JavaScript  : for dynamic nature of client side  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Java Server Pages : for server side programming  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HTML : for the basic layout of website</w:t>
      </w:r>
    </w:p>
    <w:p>
      <w:pPr>
        <w:pStyle w:val="Body A"/>
        <w:spacing w:line="360" w:lineRule="auto"/>
        <w:ind w:right="2160"/>
        <w:jc w:val="bot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CSS : for design and attraction of website</w:t>
      </w:r>
    </w:p>
    <w:p>
      <w:pPr>
        <w:pStyle w:val="Body A"/>
        <w:spacing w:line="360" w:lineRule="auto"/>
        <w:ind w:right="2160"/>
        <w:jc w:val="bot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.NET : for user friendliness and hosting</w:t>
      </w:r>
    </w:p>
    <w:p>
      <w:pPr>
        <w:pStyle w:val="Body A"/>
        <w:spacing w:line="360" w:lineRule="auto"/>
        <w:ind w:right="2160"/>
        <w:jc w:val="bot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Node environment : for server side scripting </w:t>
      </w:r>
    </w:p>
    <w:p>
      <w:pPr>
        <w:pStyle w:val="Body A"/>
        <w:spacing w:line="360" w:lineRule="auto"/>
        <w:ind w:right="2160"/>
        <w:jc w:val="bot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mySQL : for relational database management </w:t>
      </w:r>
    </w:p>
    <w:p>
      <w:pPr>
        <w:pStyle w:val="Body A"/>
        <w:spacing w:line="360" w:lineRule="auto"/>
        <w:ind w:right="2160"/>
        <w:jc w:val="bot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Amazon Web services : for system maintenance and server maintenance </w:t>
      </w: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rPr>
          <w:sz w:val="30"/>
          <w:szCs w:val="30"/>
        </w:rPr>
      </w:pPr>
    </w:p>
    <w:p>
      <w:pPr>
        <w:pStyle w:val="Heading 2"/>
        <w:pBdr>
          <w:top w:val="nil"/>
          <w:left w:val="nil"/>
          <w:bottom w:val="single" w:color="000000" w:sz="2" w:space="0" w:shadow="0" w:frame="0"/>
          <w:right w:val="nil"/>
        </w:pBdr>
        <w:rPr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sz w:val="30"/>
          <w:szCs w:val="30"/>
          <w:rtl w:val="0"/>
        </w:rPr>
        <w:t xml:space="preserve">                            </w:t>
      </w:r>
      <w:r>
        <w:rPr>
          <w:outline w:val="0"/>
          <w:color w:val="ee220c"/>
          <w:sz w:val="36"/>
          <w:szCs w:val="36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>3. Functional Requirements</w:t>
      </w:r>
    </w:p>
    <w:p>
      <w:pPr>
        <w:pStyle w:val="Body A"/>
        <w:rPr>
          <w:sz w:val="30"/>
          <w:szCs w:val="30"/>
        </w:rPr>
      </w:pPr>
      <w:r>
        <w:rPr>
          <w:sz w:val="30"/>
          <w:szCs w:val="30"/>
          <w:rtl w:val="0"/>
          <w:lang w:val="en-US"/>
        </w:rPr>
        <w:t xml:space="preserve">                 </w:t>
      </w:r>
    </w:p>
    <w:p>
      <w:pPr>
        <w:pStyle w:val="Body A"/>
        <w:rPr>
          <w:sz w:val="30"/>
          <w:szCs w:val="30"/>
        </w:rPr>
      </w:pPr>
    </w:p>
    <w:p>
      <w:pPr>
        <w:pStyle w:val="Body A"/>
        <w:rPr>
          <w:b w:val="1"/>
          <w:bCs w:val="1"/>
          <w:sz w:val="30"/>
          <w:szCs w:val="30"/>
        </w:rPr>
      </w:pPr>
      <w:r>
        <w:rPr>
          <w:sz w:val="30"/>
          <w:szCs w:val="30"/>
          <w:rtl w:val="0"/>
          <w:lang w:val="en-US"/>
        </w:rPr>
        <w:t xml:space="preserve"> </w:t>
      </w:r>
      <w:r>
        <w:rPr>
          <w:b w:val="1"/>
          <w:bCs w:val="1"/>
          <w:sz w:val="30"/>
          <w:szCs w:val="30"/>
          <w:rtl w:val="0"/>
          <w:lang w:val="en-US"/>
        </w:rPr>
        <w:t>Batting -side user :</w:t>
      </w:r>
    </w:p>
    <w:p>
      <w:pPr>
        <w:pStyle w:val="Body A"/>
        <w:rPr>
          <w:b w:val="1"/>
          <w:bCs w:val="1"/>
          <w:sz w:val="30"/>
          <w:szCs w:val="30"/>
        </w:rPr>
      </w:pPr>
    </w:p>
    <w:p>
      <w:pPr>
        <w:pStyle w:val="Body A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Simultaneous action between both sides : </w:t>
      </w:r>
    </w:p>
    <w:p>
      <w:pPr>
        <w:pStyle w:val="Body A"/>
        <w:spacing w:line="360" w:lineRule="auto"/>
        <w:ind w:left="84" w:firstLine="0"/>
        <w:jc w:val="both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The user expects the bowler number to reveal at same time so that he can play accordingly with the bowler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s mindset.</w:t>
      </w:r>
    </w:p>
    <w:p>
      <w:pPr>
        <w:pStyle w:val="Body A"/>
        <w:numPr>
          <w:ilvl w:val="0"/>
          <w:numId w:val="2"/>
        </w:numPr>
        <w:bidi w:val="0"/>
        <w:spacing w:line="36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Proper score management :</w:t>
      </w:r>
    </w:p>
    <w:p>
      <w:pPr>
        <w:pStyle w:val="Body A"/>
        <w:spacing w:line="360" w:lineRule="auto"/>
        <w:ind w:left="84" w:firstLine="0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As every run matters in these kind of games the user expects for the system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s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calculation to be appropriate</w:t>
      </w:r>
    </w:p>
    <w:p>
      <w:pPr>
        <w:pStyle w:val="Body A"/>
        <w:spacing w:line="360" w:lineRule="auto"/>
        <w:ind w:left="84" w:firstLine="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spacing w:line="360" w:lineRule="auto"/>
        <w:ind w:left="84" w:firstLine="0"/>
        <w:rPr>
          <w:b w:val="1"/>
          <w:bCs w:val="1"/>
          <w:sz w:val="30"/>
          <w:szCs w:val="30"/>
        </w:rPr>
      </w:pPr>
      <w:r>
        <w:rPr>
          <w:sz w:val="24"/>
          <w:szCs w:val="24"/>
          <w:rtl w:val="0"/>
          <w:lang w:val="en-US"/>
        </w:rPr>
        <w:t xml:space="preserve"> </w:t>
      </w:r>
      <w:r>
        <w:rPr>
          <w:b w:val="1"/>
          <w:bCs w:val="1"/>
          <w:sz w:val="30"/>
          <w:szCs w:val="30"/>
          <w:rtl w:val="0"/>
          <w:lang w:val="en-US"/>
        </w:rPr>
        <w:t>Bowling-side user :</w:t>
      </w:r>
    </w:p>
    <w:p>
      <w:pPr>
        <w:pStyle w:val="Body A"/>
        <w:numPr>
          <w:ilvl w:val="0"/>
          <w:numId w:val="4"/>
        </w:numPr>
        <w:bidi w:val="0"/>
        <w:spacing w:line="360" w:lineRule="auto"/>
        <w:ind w:right="0"/>
        <w:jc w:val="both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Exact target is set :</w:t>
      </w:r>
    </w:p>
    <w:p>
      <w:pPr>
        <w:pStyle w:val="Body A"/>
        <w:spacing w:line="360" w:lineRule="auto"/>
        <w:ind w:left="84" w:firstLine="0"/>
        <w:jc w:val="both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The system must make sure that correct target is set so that the user can come with a mindset of chase</w:t>
      </w:r>
      <w:r>
        <w:rPr>
          <w:sz w:val="24"/>
          <w:szCs w:val="24"/>
          <w:rtl w:val="0"/>
          <w:lang w:val="en-US"/>
        </w:rPr>
        <w:t xml:space="preserve"> </w:t>
      </w:r>
    </w:p>
    <w:p>
      <w:pPr>
        <w:pStyle w:val="Body A"/>
        <w:numPr>
          <w:ilvl w:val="0"/>
          <w:numId w:val="4"/>
        </w:numPr>
        <w:bidi w:val="0"/>
        <w:spacing w:line="36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User friendly chase :</w:t>
      </w:r>
    </w:p>
    <w:p>
      <w:pPr>
        <w:pStyle w:val="Body A"/>
        <w:spacing w:line="360" w:lineRule="auto"/>
        <w:ind w:left="84" w:firstLine="0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The system should help the chasing side by showing different ways of win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By run-rate calculations </w:t>
      </w:r>
    </w:p>
    <w:p>
      <w:pPr>
        <w:pStyle w:val="Body A"/>
        <w:numPr>
          <w:ilvl w:val="0"/>
          <w:numId w:val="4"/>
        </w:numPr>
        <w:bidi w:val="0"/>
        <w:spacing w:line="360" w:lineRule="auto"/>
        <w:ind w:right="0"/>
        <w:jc w:val="left"/>
        <w:rPr>
          <w:rFonts w:ascii="Times New Roman" w:hAnsi="Times New Roman"/>
          <w:sz w:val="24"/>
          <w:szCs w:val="24"/>
          <w:rtl w:val="0"/>
          <w:lang w:val="en-US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Proper wicket management :</w:t>
      </w:r>
    </w:p>
    <w:p>
      <w:pPr>
        <w:pStyle w:val="Body A"/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As every wicket matters in these kind of games the user expects for the system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s response to appropriate </w:t>
      </w:r>
    </w:p>
    <w:p>
      <w:pPr>
        <w:pStyle w:val="Heading 2"/>
      </w:pPr>
      <w:r>
        <w:rPr>
          <w:rtl w:val="0"/>
        </w:rPr>
        <w:t xml:space="preserve">                              </w:t>
      </w:r>
    </w:p>
    <w:p>
      <w:pPr>
        <w:pStyle w:val="Heading 2"/>
        <w:pBdr>
          <w:top w:val="nil"/>
          <w:left w:val="nil"/>
          <w:bottom w:val="single" w:color="000000" w:sz="2" w:space="0" w:shadow="0" w:frame="0"/>
          <w:right w:val="nil"/>
        </w:pBdr>
        <w:rPr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rtl w:val="0"/>
        </w:rPr>
        <w:t xml:space="preserve">                          </w:t>
      </w:r>
      <w:r>
        <w:rPr>
          <w:outline w:val="0"/>
          <w:color w:val="ee220c"/>
          <w:sz w:val="36"/>
          <w:szCs w:val="36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4.Other non-functional attributes </w:t>
      </w:r>
    </w:p>
    <w:p>
      <w:pPr>
        <w:pStyle w:val="Body A"/>
        <w:rPr>
          <w:b w:val="1"/>
          <w:bCs w:val="1"/>
          <w:sz w:val="30"/>
          <w:szCs w:val="30"/>
        </w:rPr>
      </w:pPr>
    </w:p>
    <w:p>
      <w:pPr>
        <w:pStyle w:val="Body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en-US"/>
        </w:rPr>
        <w:t xml:space="preserve"> 4.1 Security</w:t>
      </w:r>
    </w:p>
    <w:p>
      <w:pPr>
        <w:pStyle w:val="Body A"/>
        <w:rPr>
          <w:b w:val="1"/>
          <w:bCs w:val="1"/>
          <w:sz w:val="30"/>
          <w:szCs w:val="30"/>
        </w:rPr>
      </w:pP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The system is designed with a high level of security by making sure that all information is enclosed within the boundaries , and no sensitive information is asked from the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client end, the password of database is encrypted to the at-most level making sure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that the system never generates anything outside its parameters , the design of database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is established through functional dependency which makes the leak of data highly difficult client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>s safety and trust of information is one of the System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’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s main objective </w:t>
      </w:r>
    </w:p>
    <w:p>
      <w:pPr>
        <w:pStyle w:val="Body A"/>
        <w:rPr>
          <w:sz w:val="24"/>
          <w:szCs w:val="24"/>
        </w:rPr>
      </w:pPr>
    </w:p>
    <w:p>
      <w:pPr>
        <w:pStyle w:val="Body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en-US"/>
        </w:rPr>
        <w:t>4.2 Binary Compatibility</w:t>
      </w:r>
    </w:p>
    <w:p>
      <w:pPr>
        <w:pStyle w:val="Body A"/>
        <w:rPr>
          <w:b w:val="1"/>
          <w:bCs w:val="1"/>
          <w:sz w:val="30"/>
          <w:szCs w:val="30"/>
        </w:rPr>
      </w:pP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The system will be compatible with any computer that has JavaScript enabled and cookies turned on (pc / Mac / linux / unix ) , It is designed with more than one computer / OS in mind</w:t>
      </w:r>
    </w:p>
    <w:p>
      <w:pPr>
        <w:pStyle w:val="Body A"/>
        <w:rPr>
          <w:sz w:val="24"/>
          <w:szCs w:val="24"/>
        </w:rPr>
      </w:pPr>
    </w:p>
    <w:p>
      <w:pPr>
        <w:pStyle w:val="Body A"/>
        <w:rPr>
          <w:sz w:val="24"/>
          <w:szCs w:val="24"/>
        </w:rPr>
      </w:pPr>
    </w:p>
    <w:p>
      <w:pPr>
        <w:pStyle w:val="Body A"/>
        <w:rPr>
          <w:sz w:val="24"/>
          <w:szCs w:val="24"/>
        </w:rPr>
      </w:pPr>
    </w:p>
    <w:p>
      <w:pPr>
        <w:pStyle w:val="Body A"/>
        <w:rPr>
          <w:sz w:val="24"/>
          <w:szCs w:val="24"/>
        </w:rPr>
      </w:pPr>
    </w:p>
    <w:p>
      <w:pPr>
        <w:pStyle w:val="Body A"/>
        <w:rPr>
          <w:b w:val="1"/>
          <w:bCs w:val="1"/>
          <w:sz w:val="30"/>
          <w:szCs w:val="30"/>
        </w:rPr>
      </w:pPr>
      <w:r>
        <w:rPr>
          <w:sz w:val="24"/>
          <w:szCs w:val="24"/>
          <w:rtl w:val="0"/>
          <w:lang w:val="en-US"/>
        </w:rPr>
        <w:t xml:space="preserve"> </w:t>
      </w:r>
      <w:r>
        <w:rPr>
          <w:b w:val="1"/>
          <w:bCs w:val="1"/>
          <w:sz w:val="30"/>
          <w:szCs w:val="30"/>
          <w:rtl w:val="0"/>
          <w:lang w:val="en-US"/>
        </w:rPr>
        <w:t xml:space="preserve">4.3 Reliability </w:t>
      </w:r>
    </w:p>
    <w:p>
      <w:pPr>
        <w:pStyle w:val="Body A"/>
        <w:rPr>
          <w:b w:val="1"/>
          <w:bCs w:val="1"/>
          <w:sz w:val="30"/>
          <w:szCs w:val="30"/>
        </w:rPr>
      </w:pP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Reliability is one of the key  attributes  of the system Back-ups will be made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regularly so that restoration with minimal data loss is possible in the event of  unforeseen events. The system will be thoroughly tested by all team members to ensure reliability.</w:t>
      </w:r>
    </w:p>
    <w:p>
      <w:pPr>
        <w:pStyle w:val="Body A"/>
        <w:rPr>
          <w:b w:val="1"/>
          <w:bCs w:val="1"/>
          <w:sz w:val="30"/>
          <w:szCs w:val="30"/>
        </w:rPr>
      </w:pPr>
    </w:p>
    <w:p>
      <w:pPr>
        <w:pStyle w:val="Body A"/>
        <w:rPr>
          <w:b w:val="1"/>
          <w:bCs w:val="1"/>
          <w:sz w:val="30"/>
          <w:szCs w:val="30"/>
        </w:rPr>
      </w:pPr>
      <w:r>
        <w:rPr>
          <w:sz w:val="24"/>
          <w:szCs w:val="24"/>
          <w:rtl w:val="0"/>
          <w:lang w:val="en-US"/>
        </w:rPr>
        <w:t xml:space="preserve"> </w:t>
      </w:r>
      <w:r>
        <w:rPr>
          <w:b w:val="1"/>
          <w:bCs w:val="1"/>
          <w:sz w:val="30"/>
          <w:szCs w:val="30"/>
          <w:rtl w:val="0"/>
          <w:lang w:val="en-US"/>
        </w:rPr>
        <w:t xml:space="preserve">4.4 Maintainability  </w:t>
      </w:r>
    </w:p>
    <w:p>
      <w:pPr>
        <w:pStyle w:val="Body A"/>
        <w:rPr>
          <w:sz w:val="24"/>
          <w:szCs w:val="24"/>
        </w:rPr>
      </w:pP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The system will be constantly maintained by the entire team making sure tha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everything functions in its designed manner also In the later stages some admin precautions will be taken to maintain.</w:t>
      </w:r>
    </w:p>
    <w:p>
      <w:pPr>
        <w:pStyle w:val="Body A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</w:t>
      </w:r>
    </w:p>
    <w:p>
      <w:pPr>
        <w:pStyle w:val="Body A"/>
        <w:rPr>
          <w:b w:val="1"/>
          <w:bCs w:val="1"/>
          <w:sz w:val="30"/>
          <w:szCs w:val="30"/>
        </w:rPr>
      </w:pPr>
      <w:r>
        <w:rPr>
          <w:sz w:val="24"/>
          <w:szCs w:val="24"/>
          <w:rtl w:val="0"/>
          <w:lang w:val="en-US"/>
        </w:rPr>
        <w:t xml:space="preserve"> </w:t>
      </w:r>
      <w:r>
        <w:rPr>
          <w:b w:val="1"/>
          <w:bCs w:val="1"/>
          <w:sz w:val="30"/>
          <w:szCs w:val="30"/>
          <w:rtl w:val="0"/>
          <w:lang w:val="en-US"/>
        </w:rPr>
        <w:t>4.5 Portability</w:t>
      </w:r>
    </w:p>
    <w:p>
      <w:pPr>
        <w:pStyle w:val="Body A"/>
        <w:rPr>
          <w:b w:val="1"/>
          <w:bCs w:val="1"/>
          <w:sz w:val="30"/>
          <w:szCs w:val="30"/>
        </w:rPr>
      </w:pPr>
    </w:p>
    <w:p>
      <w:pPr>
        <w:pStyle w:val="Body A"/>
        <w:rPr>
          <w:b w:val="1"/>
          <w:bCs w:val="1"/>
          <w:sz w:val="30"/>
          <w:szCs w:val="30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The system will run with any computer that has javascript enabled , it can be run at any number of systems at a time.</w:t>
      </w:r>
    </w:p>
    <w:p>
      <w:pPr>
        <w:pStyle w:val="Body A"/>
        <w:rPr>
          <w:sz w:val="24"/>
          <w:szCs w:val="24"/>
        </w:rPr>
      </w:pPr>
    </w:p>
    <w:p>
      <w:pPr>
        <w:pStyle w:val="Body A"/>
        <w:rPr>
          <w:b w:val="1"/>
          <w:bCs w:val="1"/>
          <w:sz w:val="30"/>
          <w:szCs w:val="30"/>
        </w:rPr>
      </w:pPr>
      <w:r>
        <w:rPr>
          <w:sz w:val="24"/>
          <w:szCs w:val="24"/>
          <w:rtl w:val="0"/>
          <w:lang w:val="en-US"/>
        </w:rPr>
        <w:t xml:space="preserve"> </w:t>
      </w:r>
      <w:r>
        <w:rPr>
          <w:b w:val="1"/>
          <w:bCs w:val="1"/>
          <w:sz w:val="30"/>
          <w:szCs w:val="30"/>
          <w:rtl w:val="0"/>
          <w:lang w:val="en-US"/>
        </w:rPr>
        <w:t xml:space="preserve">4.6 Extensibility </w:t>
      </w:r>
      <w:r>
        <w:rPr>
          <w:b w:val="1"/>
          <w:bCs w:val="1"/>
          <w:sz w:val="30"/>
          <w:szCs w:val="30"/>
        </w:rPr>
        <w:br w:type="textWrapping"/>
      </w:r>
    </w:p>
    <w:p>
      <w:pPr>
        <w:pStyle w:val="Body A"/>
        <w:spacing w:line="360" w:lineRule="auto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Anyone who understand the basic rules of the game which we provide in help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section can understand how to play and access the system , we provide additional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instructional support from our team personally anytime if needed.</w:t>
      </w:r>
    </w:p>
    <w:p>
      <w:pPr>
        <w:pStyle w:val="Body A"/>
        <w:rPr>
          <w:sz w:val="24"/>
          <w:szCs w:val="24"/>
        </w:rPr>
      </w:pPr>
    </w:p>
    <w:p>
      <w:pPr>
        <w:pStyle w:val="Body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en-US"/>
        </w:rPr>
        <w:t>4.7 Reusability</w:t>
      </w:r>
    </w:p>
    <w:p>
      <w:pPr>
        <w:pStyle w:val="Body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en-US"/>
        </w:rPr>
        <w:t xml:space="preserve"> 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The system is designed in such way that the database is re-used for storing the information and at a time the same website interface is re-used.</w:t>
      </w:r>
    </w:p>
    <w:p>
      <w:pPr>
        <w:pStyle w:val="Heading 2"/>
        <w:pBdr>
          <w:top w:val="nil"/>
          <w:left w:val="nil"/>
          <w:bottom w:val="single" w:color="000000" w:sz="2" w:space="0" w:shadow="0" w:frame="0"/>
          <w:right w:val="nil"/>
        </w:pBdr>
        <w:rPr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rtl w:val="0"/>
        </w:rPr>
        <w:t xml:space="preserve">                                     </w:t>
      </w:r>
      <w:r>
        <w:rPr>
          <w:outline w:val="0"/>
          <w:color w:val="ee220c"/>
          <w:sz w:val="36"/>
          <w:szCs w:val="36"/>
          <w:u w:color="ed220b"/>
          <w:rtl w:val="0"/>
          <w:lang w:val="it-IT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5. Operational Scenario </w:t>
      </w:r>
    </w:p>
    <w:p>
      <w:pPr>
        <w:pStyle w:val="Body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en-US"/>
        </w:rPr>
        <w:t xml:space="preserve">Scenario A : Starting the system </w:t>
      </w:r>
    </w:p>
    <w:p>
      <w:pPr>
        <w:pStyle w:val="Body A"/>
        <w:rPr>
          <w:b w:val="1"/>
          <w:bCs w:val="1"/>
          <w:sz w:val="30"/>
          <w:szCs w:val="30"/>
        </w:rPr>
      </w:pP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sz w:val="30"/>
          <w:szCs w:val="30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The system start with a introduction and follows up with a main menu page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where the user can select which mode of game he/she wish to play various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options would be provided in the main menu depending upon the choice of user the system directs into that gameplay option. </w:t>
      </w: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Body A"/>
        <w:rPr>
          <w:b w:val="1"/>
          <w:bCs w:val="1"/>
          <w:sz w:val="30"/>
          <w:szCs w:val="30"/>
        </w:rPr>
      </w:pPr>
      <w:r>
        <w:rPr>
          <w:sz w:val="24"/>
          <w:szCs w:val="24"/>
          <w:rtl w:val="0"/>
          <w:lang w:val="en-US"/>
        </w:rPr>
        <w:t xml:space="preserve"> </w:t>
      </w:r>
      <w:r>
        <w:rPr>
          <w:b w:val="1"/>
          <w:bCs w:val="1"/>
          <w:sz w:val="30"/>
          <w:szCs w:val="30"/>
          <w:rtl w:val="0"/>
          <w:lang w:val="en-US"/>
        </w:rPr>
        <w:t xml:space="preserve">Scenario  B : Gameplay in the system </w:t>
      </w:r>
    </w:p>
    <w:p>
      <w:pPr>
        <w:pStyle w:val="Body A"/>
        <w:rPr>
          <w:b w:val="1"/>
          <w:bCs w:val="1"/>
          <w:sz w:val="30"/>
          <w:szCs w:val="30"/>
        </w:rPr>
      </w:pP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The game starts with a toss to decide who bats and bowls then the gameplay starts with a simple user interface.</w:t>
      </w:r>
    </w:p>
    <w:p>
      <w:pPr>
        <w:pStyle w:val="Body A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en-US"/>
        </w:rPr>
        <w:t>Scenario  C : Storing of data</w:t>
      </w:r>
    </w:p>
    <w:p>
      <w:pPr>
        <w:pStyle w:val="Body A"/>
        <w:rPr>
          <w:b w:val="1"/>
          <w:bCs w:val="1"/>
          <w:sz w:val="30"/>
          <w:szCs w:val="30"/>
        </w:rPr>
      </w:pPr>
    </w:p>
    <w:p>
      <w:pPr>
        <w:pStyle w:val="Body A"/>
        <w:rPr>
          <w:b w:val="1"/>
          <w:bCs w:val="1"/>
          <w:sz w:val="30"/>
          <w:szCs w:val="30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The system stores the data of user related to game like his username, high-score</w:t>
      </w: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to enable a option for the user to look at his stats , during the gameplay phase and registration phase the data will be stored in the database. </w:t>
      </w:r>
    </w:p>
    <w:p>
      <w:pPr>
        <w:pStyle w:val="Body A"/>
        <w:rPr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rPr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pBdr>
          <w:top w:val="nil"/>
          <w:left w:val="nil"/>
          <w:bottom w:val="single" w:color="000000" w:sz="2" w:space="0" w:shadow="0" w:frame="0"/>
          <w:right w:val="nil"/>
        </w:pBdr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outline w:val="0"/>
          <w:color w:val="ee220c"/>
          <w:sz w:val="36"/>
          <w:szCs w:val="36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                                    </w:t>
      </w:r>
      <w:r>
        <w:rPr>
          <w:b w:val="1"/>
          <w:bCs w:val="1"/>
          <w:outline w:val="0"/>
          <w:color w:val="ee220c"/>
          <w:sz w:val="36"/>
          <w:szCs w:val="36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>6. Updated</w:t>
      </w:r>
      <w:r>
        <w:rPr>
          <w:outline w:val="0"/>
          <w:color w:val="ee220c"/>
          <w:sz w:val="36"/>
          <w:szCs w:val="36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b w:val="1"/>
          <w:bCs w:val="1"/>
          <w:outline w:val="0"/>
          <w:color w:val="ee220c"/>
          <w:sz w:val="36"/>
          <w:szCs w:val="36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>Schedule</w:t>
      </w:r>
      <w:r>
        <w:rPr>
          <w:rFonts w:ascii="Times New Roman" w:cs="Times New Roman" w:hAnsi="Times New Roman" w:eastAsia="Times New Roman"/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485434</wp:posOffset>
            </wp:positionH>
            <wp:positionV relativeFrom="line">
              <wp:posOffset>591728</wp:posOffset>
            </wp:positionV>
            <wp:extent cx="7200057" cy="540004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57" cy="54000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b w:val="1"/>
          <w:bCs w:val="1"/>
          <w:outline w:val="0"/>
          <w:color w:val="ee220c"/>
          <w:sz w:val="36"/>
          <w:szCs w:val="36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         </w:t>
      </w: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b w:val="1"/>
          <w:bCs w:val="1"/>
          <w:outline w:val="0"/>
          <w:color w:val="ee220c"/>
          <w:sz w:val="36"/>
          <w:szCs w:val="36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          </w:t>
      </w:r>
    </w:p>
    <w:p>
      <w:pPr>
        <w:pStyle w:val="Heading 2"/>
        <w:pBdr>
          <w:top w:val="nil"/>
          <w:left w:val="nil"/>
          <w:bottom w:val="single" w:color="000000" w:sz="2" w:space="0" w:shadow="0" w:frame="0"/>
          <w:right w:val="nil"/>
        </w:pBdr>
        <w:rPr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outline w:val="0"/>
          <w:color w:val="ee220c"/>
          <w:sz w:val="36"/>
          <w:szCs w:val="36"/>
          <w:u w:color="ed220b"/>
          <w:rtl w:val="0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                                      7. Appendices</w:t>
      </w: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rPr>
          <w:b w:val="1"/>
          <w:bCs w:val="1"/>
          <w:sz w:val="30"/>
          <w:szCs w:val="30"/>
        </w:rPr>
      </w:pPr>
      <w:r>
        <w:rPr>
          <w:b w:val="1"/>
          <w:bCs w:val="1"/>
          <w:outline w:val="0"/>
          <w:color w:val="ee220c"/>
          <w:sz w:val="36"/>
          <w:szCs w:val="36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b w:val="1"/>
          <w:bCs w:val="1"/>
          <w:sz w:val="30"/>
          <w:szCs w:val="30"/>
          <w:rtl w:val="0"/>
          <w:lang w:val="en-US"/>
        </w:rPr>
        <w:t xml:space="preserve">7.1 Definitions, Acronyms , Abbreviations </w:t>
      </w:r>
    </w:p>
    <w:p>
      <w:pPr>
        <w:pStyle w:val="Body A"/>
        <w:rPr>
          <w:b w:val="1"/>
          <w:bCs w:val="1"/>
          <w:sz w:val="30"/>
          <w:szCs w:val="30"/>
        </w:rPr>
      </w:pP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b w:val="1"/>
          <w:bCs w:val="1"/>
          <w:sz w:val="30"/>
          <w:szCs w:val="30"/>
          <w:rtl w:val="0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MySQL  :  my Structured Query Language.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CSS  :   Cascading Style Sheets.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.NET    :   Dot Network enabled technologies.</w:t>
      </w:r>
      <w:r>
        <w:rPr>
          <w:rFonts w:ascii="Times New Roman" w:hAnsi="Times New Roman"/>
          <w:b w:val="1"/>
          <w:bCs w:val="1"/>
          <w:outline w:val="0"/>
          <w:color w:val="ee220c"/>
          <w:sz w:val="36"/>
          <w:szCs w:val="36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  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ee220c"/>
          <w:sz w:val="36"/>
          <w:szCs w:val="36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rFonts w:ascii="Times New Roman" w:hAnsi="Times New Roman"/>
          <w:sz w:val="24"/>
          <w:szCs w:val="24"/>
          <w:rtl w:val="0"/>
          <w:lang w:val="en-US"/>
        </w:rPr>
        <w:t>HTML  :    Hyper Text Markup Language.</w:t>
      </w:r>
    </w:p>
    <w:p>
      <w:pPr>
        <w:pStyle w:val="Body A"/>
        <w:spacing w:line="360" w:lineRule="auto"/>
        <w:jc w:val="both"/>
        <w:rPr>
          <w:rFonts w:ascii="Times New Roman" w:cs="Times New Roman" w:hAnsi="Times New Roman" w:eastAsia="Times New Roman"/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/>
          <w:b w:val="1"/>
          <w:bCs w:val="1"/>
          <w:outline w:val="0"/>
          <w:color w:val="ee220c"/>
          <w:sz w:val="36"/>
          <w:szCs w:val="36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        </w:t>
      </w:r>
    </w:p>
    <w:p>
      <w:pPr>
        <w:pStyle w:val="Body A"/>
        <w:spacing w:line="360" w:lineRule="auto"/>
        <w:jc w:val="both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rPr>
          <w:b w:val="1"/>
          <w:bCs w:val="1"/>
          <w:sz w:val="30"/>
          <w:szCs w:val="30"/>
        </w:rPr>
      </w:pPr>
    </w:p>
    <w:p>
      <w:pPr>
        <w:pStyle w:val="Body A"/>
        <w:rPr>
          <w:b w:val="1"/>
          <w:bCs w:val="1"/>
          <w:sz w:val="30"/>
          <w:szCs w:val="30"/>
        </w:rPr>
      </w:pP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b w:val="1"/>
          <w:bCs w:val="1"/>
          <w:sz w:val="30"/>
          <w:szCs w:val="30"/>
          <w:rtl w:val="0"/>
          <w:lang w:val="en-US"/>
        </w:rPr>
        <w:t xml:space="preserve">        </w:t>
      </w: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b w:val="1"/>
          <w:bCs w:val="1"/>
          <w:outline w:val="0"/>
          <w:color w:val="ee220c"/>
          <w:sz w:val="36"/>
          <w:szCs w:val="36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</w:t>
      </w: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b w:val="1"/>
          <w:bCs w:val="1"/>
          <w:outline w:val="0"/>
          <w:color w:val="ee220c"/>
          <w:sz w:val="36"/>
          <w:szCs w:val="36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   </w:t>
      </w: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b w:val="1"/>
          <w:bCs w:val="1"/>
          <w:sz w:val="30"/>
          <w:szCs w:val="30"/>
          <w:rtl w:val="0"/>
          <w:lang w:val="en-US"/>
        </w:rPr>
        <w:t>7.2 Plagiarism Report</w:t>
      </w:r>
    </w:p>
    <w:p>
      <w:pPr>
        <w:pStyle w:val="Body A"/>
        <w:rPr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</w:pPr>
      <w:r>
        <w:rPr>
          <w:rFonts w:ascii="Times New Roman" w:cs="Times New Roman" w:hAnsi="Times New Roman" w:eastAsia="Times New Roman"/>
          <w:b w:val="1"/>
          <w:bCs w:val="1"/>
          <w:outline w:val="0"/>
          <w:color w:val="ee220c"/>
          <w:sz w:val="36"/>
          <w:szCs w:val="36"/>
          <w:u w:color="ed220b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534035</wp:posOffset>
            </wp:positionH>
            <wp:positionV relativeFrom="line">
              <wp:posOffset>292100</wp:posOffset>
            </wp:positionV>
            <wp:extent cx="7200056" cy="4500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56" cy="4500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</w:pPr>
      <w:r>
        <w:rPr>
          <w:b w:val="1"/>
          <w:bCs w:val="1"/>
          <w:outline w:val="0"/>
          <w:color w:val="ee220c"/>
          <w:sz w:val="36"/>
          <w:szCs w:val="36"/>
          <w:u w:color="ed220b"/>
          <w:rtl w:val="0"/>
          <w:lang w:val="en-US"/>
          <w14:textFill>
            <w14:gradFill w14:flip="none" w14:rotWithShape="1">
              <w14:gsLst>
                <w14:gs w14:pos="0">
                  <w14:srgbClr w14:val="EE220C"/>
                </w14:gs>
                <w14:gs w14:pos="100000">
                  <w14:srgbClr w14:val="F27200"/>
                </w14:gs>
              </w14:gsLst>
              <w14:lin w14:ang="5400000" w14:scaled="0"/>
            </w14:gradFill>
          </w14:textFill>
        </w:rPr>
        <w:t xml:space="preserve">  </w:t>
      </w:r>
    </w:p>
    <w:sectPr>
      <w:headerReference w:type="default" r:id="rId7"/>
      <w:footerReference w:type="default" r:id="rId8"/>
      <w:pgSz w:w="11900" w:h="16840" w:orient="portrait"/>
      <w:pgMar w:top="1134" w:right="851" w:bottom="1134" w:left="851" w:header="706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 A"/>
      <w:tabs>
        <w:tab w:val="center" w:pos="5593"/>
        <w:tab w:val="right" w:pos="10178"/>
        <w:tab w:val="clear" w:pos="9020"/>
      </w:tabs>
    </w:pPr>
    <w:r>
      <w:tab/>
    </w: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44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16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8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0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32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04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76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8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20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ind w:left="44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16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8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0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32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04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76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8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20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er &amp; Footer A">
    <w:name w:val="Header &amp; Footer A"/>
    <w:next w:val="Header &amp; Footer A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Subtitle">
    <w:name w:val="Subtitle"/>
    <w:next w:val="Body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Table Style 1 A">
    <w:name w:val="Table Style 1 A"/>
    <w:next w:val="Table Style 1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Table Style 2 A">
    <w:name w:val="Table Style 2 A"/>
    <w:next w:val="Table Style 2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Heading 2">
    <w:name w:val="Heading 2"/>
    <w:next w:val="Body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