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2966" w14:textId="5DA564E9" w:rsidR="00857AC5" w:rsidRDefault="00857AC5" w:rsidP="00857AC5">
      <w:pPr>
        <w:tabs>
          <w:tab w:val="left" w:pos="5052"/>
        </w:tabs>
      </w:pPr>
      <w:r>
        <w:t>Modifier le produit d’un contrat</w:t>
      </w:r>
      <w:r>
        <w:t xml:space="preserve"> sur VEOS </w:t>
      </w:r>
      <w:r>
        <w:t xml:space="preserve"> </w:t>
      </w:r>
    </w:p>
    <w:p w14:paraId="130C2AF9" w14:textId="10B22B5B" w:rsidR="00857AC5" w:rsidRDefault="00857AC5" w:rsidP="00857AC5">
      <w:pPr>
        <w:tabs>
          <w:tab w:val="left" w:pos="5052"/>
        </w:tabs>
      </w:pPr>
      <w:r>
        <w:t xml:space="preserve">Statistiques (bandeau de gauche menu </w:t>
      </w:r>
      <w:r>
        <w:t>principal</w:t>
      </w:r>
      <w:r>
        <w:t xml:space="preserve"> VEOS)</w:t>
      </w:r>
    </w:p>
    <w:p w14:paraId="54D9402A" w14:textId="77777777" w:rsidR="00857AC5" w:rsidRDefault="00857AC5" w:rsidP="00857AC5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Sélectionner “Traitement”</w:t>
      </w:r>
    </w:p>
    <w:p w14:paraId="2D7F5D75" w14:textId="77777777" w:rsidR="00857AC5" w:rsidRDefault="00857AC5" w:rsidP="00857AC5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Dans la liste déroulante de la cellule “Requêtes” sélectionner “USERUPD_MISE À JOUR CONTRAT ET PRODUIT”</w:t>
      </w:r>
    </w:p>
    <w:p w14:paraId="0A310EF3" w14:textId="77777777" w:rsidR="00857AC5" w:rsidRDefault="00857AC5" w:rsidP="00857AC5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Dans la liste déroulante “Type” sélectionner “Mise à jour”</w:t>
      </w:r>
    </w:p>
    <w:p w14:paraId="171731A8" w14:textId="1783A16B" w:rsidR="00857AC5" w:rsidRDefault="00857AC5" w:rsidP="00857AC5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Dans les variables de la requête</w:t>
      </w:r>
      <w:r>
        <w:t>, il</w:t>
      </w:r>
      <w:r>
        <w:t xml:space="preserve"> faut renseigner :</w:t>
      </w:r>
    </w:p>
    <w:p w14:paraId="6FD8C867" w14:textId="4C7DC001" w:rsidR="00857AC5" w:rsidRDefault="00857AC5" w:rsidP="00857AC5">
      <w:pPr>
        <w:pStyle w:val="Paragraphedeliste"/>
        <w:numPr>
          <w:ilvl w:val="1"/>
          <w:numId w:val="1"/>
        </w:numPr>
        <w:tabs>
          <w:tab w:val="left" w:pos="5052"/>
        </w:tabs>
        <w:rPr>
          <w:rStyle w:val="Lienhypertexte"/>
        </w:rPr>
      </w:pPr>
      <w:r>
        <w:t>Le code produit du nouveau produit que l’on souhaite (</w:t>
      </w:r>
      <w:r>
        <w:t>ci-dessous)</w:t>
      </w:r>
    </w:p>
    <w:p w14:paraId="6A8D1778" w14:textId="77777777" w:rsidR="00857AC5" w:rsidRDefault="00857AC5" w:rsidP="00857AC5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Le numéro de police du contrat</w:t>
      </w:r>
    </w:p>
    <w:p w14:paraId="41CA40C4" w14:textId="77777777" w:rsidR="00857AC5" w:rsidRDefault="00857AC5" w:rsidP="00857AC5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Le numéro de compagnie du contrat</w:t>
      </w:r>
    </w:p>
    <w:p w14:paraId="2FE95CA3" w14:textId="5E37735D" w:rsidR="00857AC5" w:rsidRDefault="00857AC5" w:rsidP="00857AC5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Et la société ES/LK/E</w:t>
      </w:r>
      <w:r>
        <w:t>P</w:t>
      </w:r>
    </w:p>
    <w:p w14:paraId="2487D767" w14:textId="55F4914F" w:rsidR="00857AC5" w:rsidRDefault="00857AC5" w:rsidP="00857AC5">
      <w:pPr>
        <w:tabs>
          <w:tab w:val="left" w:pos="5052"/>
        </w:tabs>
      </w:pPr>
      <w:r>
        <w:t xml:space="preserve">Les codes : </w:t>
      </w:r>
    </w:p>
    <w:tbl>
      <w:tblPr>
        <w:tblW w:w="5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4457"/>
      </w:tblGrid>
      <w:tr w:rsidR="00857AC5" w:rsidRPr="00857AC5" w14:paraId="05208F72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E87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CODE 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81F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PRODUIT </w:t>
            </w:r>
          </w:p>
        </w:tc>
      </w:tr>
      <w:tr w:rsidR="00857AC5" w:rsidRPr="00857AC5" w14:paraId="71CA0082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B54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ADVALO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F6E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ADVALOREM</w:t>
            </w:r>
          </w:p>
        </w:tc>
      </w:tr>
      <w:tr w:rsidR="00857AC5" w:rsidRPr="00857AC5" w14:paraId="22A55765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7535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ASSAUTO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675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Assistance Auto</w:t>
            </w:r>
          </w:p>
        </w:tc>
      </w:tr>
      <w:tr w:rsidR="00857AC5" w:rsidRPr="00857AC5" w14:paraId="6EB5A0CE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73CA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ASSGRP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EBC4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Assistance Groupe</w:t>
            </w:r>
          </w:p>
        </w:tc>
      </w:tr>
      <w:tr w:rsidR="00857AC5" w:rsidRPr="00857AC5" w14:paraId="35765369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0089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ASSPERS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71C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Assistance Rapatriement</w:t>
            </w:r>
          </w:p>
        </w:tc>
      </w:tr>
      <w:tr w:rsidR="00857AC5" w:rsidRPr="00857AC5" w14:paraId="0FEB7AC3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B4BF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TRC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AF7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Assurance de Chantier</w:t>
            </w:r>
          </w:p>
        </w:tc>
      </w:tr>
      <w:tr w:rsidR="00857AC5" w:rsidRPr="00857AC5" w14:paraId="2F93A47C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564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TRCCAD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51B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Assurance de Chantier (accord cadre)</w:t>
            </w:r>
          </w:p>
        </w:tc>
      </w:tr>
      <w:tr w:rsidR="00857AC5" w:rsidRPr="00857AC5" w14:paraId="3FB7C40E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FC1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CREDIT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FBE8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Assurance de prêt</w:t>
            </w:r>
          </w:p>
        </w:tc>
      </w:tr>
      <w:tr w:rsidR="00857AC5" w:rsidRPr="00857AC5" w14:paraId="227F8CAC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1F96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MISSION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707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Auto mission</w:t>
            </w:r>
            <w:proofErr w:type="gramEnd"/>
          </w:p>
        </w:tc>
      </w:tr>
      <w:tr w:rsidR="00857AC5" w:rsidRPr="00857AC5" w14:paraId="53BB6D95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725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AUTOMP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FF06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Auto Mission</w:t>
            </w:r>
            <w:proofErr w:type="gramEnd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(Marchés publics)</w:t>
            </w:r>
          </w:p>
        </w:tc>
      </w:tr>
      <w:tr w:rsidR="00857AC5" w:rsidRPr="00857AC5" w14:paraId="08593F4B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D64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VEHLEGER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4F63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Auto Mono</w:t>
            </w:r>
            <w:proofErr w:type="gramEnd"/>
          </w:p>
        </w:tc>
      </w:tr>
      <w:tr w:rsidR="00857AC5" w:rsidRPr="00857AC5" w14:paraId="519A9983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C7C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BDMMP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2670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Bris de machine (Marchés Publics)</w:t>
            </w:r>
          </w:p>
        </w:tc>
      </w:tr>
      <w:tr w:rsidR="00857AC5" w:rsidRPr="00857AC5" w14:paraId="11FC18EF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1620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BDM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93C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Bris machines</w:t>
            </w:r>
          </w:p>
        </w:tc>
      </w:tr>
      <w:tr w:rsidR="00857AC5" w:rsidRPr="00857AC5" w14:paraId="379BCFBB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4D2A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CAUTION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EA8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Caution (professions réglementées)</w:t>
            </w:r>
          </w:p>
        </w:tc>
      </w:tr>
      <w:tr w:rsidR="00857AC5" w:rsidRPr="00857AC5" w14:paraId="52C4223D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0EB9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MRCONST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CE96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Constell'Assur</w:t>
            </w:r>
            <w:proofErr w:type="spellEnd"/>
          </w:p>
        </w:tc>
      </w:tr>
      <w:tr w:rsidR="00857AC5" w:rsidRPr="00857AC5" w14:paraId="30F1A15D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5E85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CONSFLT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DE6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Constell'Assur</w:t>
            </w:r>
            <w:proofErr w:type="spellEnd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Multisite</w:t>
            </w:r>
          </w:p>
        </w:tc>
      </w:tr>
      <w:tr w:rsidR="00857AC5" w:rsidRPr="00857AC5" w14:paraId="70C829DD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353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CNOEUR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57CD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Copropriétaire non occupant</w:t>
            </w:r>
          </w:p>
        </w:tc>
      </w:tr>
      <w:tr w:rsidR="00857AC5" w:rsidRPr="00857AC5" w14:paraId="6EB634D5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EDAF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CORMOT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29B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Corps et moteurs</w:t>
            </w:r>
          </w:p>
        </w:tc>
      </w:tr>
      <w:tr w:rsidR="00857AC5" w:rsidRPr="00857AC5" w14:paraId="0108CDD4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CA09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COMOMP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A27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Corps et Moteurs (Marchés publics)</w:t>
            </w:r>
          </w:p>
        </w:tc>
      </w:tr>
      <w:tr w:rsidR="00857AC5" w:rsidRPr="00857AC5" w14:paraId="6E5619B3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EC65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CYBER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C93D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Cyber</w:t>
            </w:r>
          </w:p>
        </w:tc>
      </w:tr>
      <w:tr w:rsidR="00857AC5" w:rsidRPr="00857AC5" w14:paraId="108917FD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E17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CYBMP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3CD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Cyber (Marchés publics)</w:t>
            </w:r>
          </w:p>
        </w:tc>
      </w:tr>
      <w:tr w:rsidR="00857AC5" w:rsidRPr="00857AC5" w14:paraId="1B25E9B2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F443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DAB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A6C0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Dommages aux biens (Marchés publics)</w:t>
            </w:r>
          </w:p>
        </w:tc>
      </w:tr>
      <w:tr w:rsidR="00857AC5" w:rsidRPr="00857AC5" w14:paraId="3B7D8D02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124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EPCOLL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111D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Epargne Collective</w:t>
            </w:r>
          </w:p>
        </w:tc>
      </w:tr>
      <w:tr w:rsidR="00857AC5" w:rsidRPr="00857AC5" w14:paraId="66CDE3F5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48C9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FACTM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36A9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Facultés propre compte</w:t>
            </w:r>
          </w:p>
        </w:tc>
      </w:tr>
      <w:tr w:rsidR="00857AC5" w:rsidRPr="00857AC5" w14:paraId="2012E094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23DF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FACULTES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CAC5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Facultés propre compte (Prog Inter)</w:t>
            </w:r>
          </w:p>
        </w:tc>
      </w:tr>
      <w:tr w:rsidR="00857AC5" w:rsidRPr="00857AC5" w14:paraId="30A500E0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4EB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FLOTPC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21EA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Flotte auto</w:t>
            </w:r>
          </w:p>
        </w:tc>
      </w:tr>
      <w:tr w:rsidR="00857AC5" w:rsidRPr="00857AC5" w14:paraId="2FF2EE90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564F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FLOTMP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F2B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Flotte auto (Marchés publics)</w:t>
            </w:r>
          </w:p>
        </w:tc>
      </w:tr>
      <w:tr w:rsidR="00857AC5" w:rsidRPr="00857AC5" w14:paraId="5D1DB006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E31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FLTCBNO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3FA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Flotte CBNO</w:t>
            </w:r>
          </w:p>
        </w:tc>
      </w:tr>
      <w:tr w:rsidR="00857AC5" w:rsidRPr="00857AC5" w14:paraId="4B24286B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C586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PNOGROUPE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7C5F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Flotte CBNO Eurosud</w:t>
            </w:r>
          </w:p>
        </w:tc>
      </w:tr>
      <w:tr w:rsidR="00857AC5" w:rsidRPr="00857AC5" w14:paraId="1C0B97C9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7DE4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MRHFL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78A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Flotte MRH</w:t>
            </w:r>
          </w:p>
        </w:tc>
      </w:tr>
      <w:tr w:rsidR="00857AC5" w:rsidRPr="00857AC5" w14:paraId="60964F8B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B51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FRDMP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05C0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Fraude (Marchés publics)</w:t>
            </w:r>
          </w:p>
        </w:tc>
      </w:tr>
      <w:tr w:rsidR="00857AC5" w:rsidRPr="00857AC5" w14:paraId="73123D21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7B90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GLIDIV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04A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Loyers impayés</w:t>
            </w:r>
          </w:p>
        </w:tc>
      </w:tr>
      <w:tr w:rsidR="00857AC5" w:rsidRPr="00857AC5" w14:paraId="09CADC06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04B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>CLIMA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9F58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Aléas Climatiques</w:t>
            </w:r>
          </w:p>
        </w:tc>
      </w:tr>
      <w:tr w:rsidR="00857AC5" w:rsidRPr="00857AC5" w14:paraId="17458CCF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789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MULTIENTR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2636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Entreprise</w:t>
            </w:r>
          </w:p>
        </w:tc>
      </w:tr>
      <w:tr w:rsidR="00857AC5" w:rsidRPr="00857AC5" w14:paraId="5C0897D0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9499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MREFL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A2A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Entreprise (Multisite)</w:t>
            </w:r>
          </w:p>
        </w:tc>
      </w:tr>
      <w:tr w:rsidR="00857AC5" w:rsidRPr="00857AC5" w14:paraId="4E2F6242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FAC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ENTINTER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739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Entreprise (</w:t>
            </w:r>
            <w:proofErr w:type="spellStart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Prog.International</w:t>
            </w:r>
            <w:proofErr w:type="spellEnd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) </w:t>
            </w:r>
          </w:p>
        </w:tc>
      </w:tr>
      <w:tr w:rsidR="00857AC5" w:rsidRPr="00857AC5" w14:paraId="2339576E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5CFD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MRISGAR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15A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Garage</w:t>
            </w:r>
          </w:p>
        </w:tc>
      </w:tr>
      <w:tr w:rsidR="00857AC5" w:rsidRPr="00857AC5" w14:paraId="49ADC609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D8A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MRH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23CA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Habitation</w:t>
            </w:r>
          </w:p>
        </w:tc>
      </w:tr>
      <w:tr w:rsidR="00857AC5" w:rsidRPr="00857AC5" w14:paraId="0A8646EB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365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MRHT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7C3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Hôtelier</w:t>
            </w:r>
          </w:p>
        </w:tc>
      </w:tr>
      <w:tr w:rsidR="00857AC5" w:rsidRPr="00857AC5" w14:paraId="79F62272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6A8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MRIMMEUBL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AFF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Immeuble</w:t>
            </w:r>
          </w:p>
        </w:tc>
      </w:tr>
      <w:tr w:rsidR="00857AC5" w:rsidRPr="00857AC5" w14:paraId="2DF03FE5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6FB0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MULTIIMEUR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B1F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Immeuble Eurosud</w:t>
            </w:r>
          </w:p>
        </w:tc>
      </w:tr>
      <w:tr w:rsidR="00857AC5" w:rsidRPr="00857AC5" w14:paraId="39D5E577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09C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MRIFL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41F3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Multirisque Immeuble (multisite)</w:t>
            </w:r>
          </w:p>
        </w:tc>
      </w:tr>
      <w:tr w:rsidR="00857AC5" w:rsidRPr="00857AC5" w14:paraId="3084A6D7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C625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OBJVAL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50F6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Objets de valeur</w:t>
            </w:r>
          </w:p>
        </w:tc>
      </w:tr>
      <w:tr w:rsidR="00857AC5" w:rsidRPr="00857AC5" w14:paraId="204E301E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45C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VIEPLACEM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5B9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Placement</w:t>
            </w:r>
          </w:p>
        </w:tc>
      </w:tr>
      <w:tr w:rsidR="00857AC5" w:rsidRPr="00857AC5" w14:paraId="557699F9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B46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PLAIS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CF6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Plaisance</w:t>
            </w:r>
          </w:p>
        </w:tc>
      </w:tr>
      <w:tr w:rsidR="00857AC5" w:rsidRPr="00857AC5" w14:paraId="74BA1488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C836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PREVGR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A8E4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Prévoyance groupe</w:t>
            </w:r>
          </w:p>
        </w:tc>
      </w:tr>
      <w:tr w:rsidR="00857AC5" w:rsidRPr="00857AC5" w14:paraId="46F5D81A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A03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INDPREV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2CB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Prévoyance individuelle</w:t>
            </w:r>
          </w:p>
        </w:tc>
      </w:tr>
      <w:tr w:rsidR="00857AC5" w:rsidRPr="00857AC5" w14:paraId="1743DC89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32F0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PJPART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04B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Protection juridique</w:t>
            </w:r>
          </w:p>
        </w:tc>
      </w:tr>
      <w:tr w:rsidR="00857AC5" w:rsidRPr="00857AC5" w14:paraId="434B9703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2C45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ENVIR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04E4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Atteintes à l'environnement (Marchés publics)</w:t>
            </w:r>
          </w:p>
        </w:tc>
      </w:tr>
      <w:tr w:rsidR="00857AC5" w:rsidRPr="00857AC5" w14:paraId="4D98110F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356A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RCCHASSE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0FD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chasse</w:t>
            </w:r>
          </w:p>
        </w:tc>
      </w:tr>
      <w:tr w:rsidR="00857AC5" w:rsidRPr="00857AC5" w14:paraId="3CE7BF80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57BF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RCD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186D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Décennale</w:t>
            </w:r>
          </w:p>
        </w:tc>
      </w:tr>
      <w:tr w:rsidR="00857AC5" w:rsidRPr="00857AC5" w14:paraId="56F144B6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6A4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RCDIR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7C1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Dirigeants</w:t>
            </w:r>
          </w:p>
        </w:tc>
      </w:tr>
      <w:tr w:rsidR="00857AC5" w:rsidRPr="00857AC5" w14:paraId="457F8FDC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E97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RCDIRMP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2A90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Dirigeants (Marchés Publics)</w:t>
            </w:r>
          </w:p>
        </w:tc>
      </w:tr>
      <w:tr w:rsidR="00857AC5" w:rsidRPr="00857AC5" w14:paraId="092E0B20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BD15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RCIP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9BC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RC Dirigeants (Prog. </w:t>
            </w:r>
            <w:proofErr w:type="gramStart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international</w:t>
            </w:r>
            <w:proofErr w:type="gramEnd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</w:tr>
      <w:tr w:rsidR="00857AC5" w:rsidRPr="00857AC5" w14:paraId="015FF34F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839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RCENTRE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53A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Entreprises</w:t>
            </w:r>
          </w:p>
        </w:tc>
      </w:tr>
      <w:tr w:rsidR="00857AC5" w:rsidRPr="00857AC5" w14:paraId="4AB6BE7D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E10F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RCENT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E19A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Entreprises (Construction)</w:t>
            </w:r>
          </w:p>
        </w:tc>
      </w:tr>
      <w:tr w:rsidR="00857AC5" w:rsidRPr="00857AC5" w14:paraId="143CFEDB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B0AD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RCENVI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D2E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environnement</w:t>
            </w:r>
          </w:p>
        </w:tc>
      </w:tr>
      <w:tr w:rsidR="00857AC5" w:rsidRPr="00857AC5" w14:paraId="2971D864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DDE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RCPROMO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495A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Maître d'ouvrage</w:t>
            </w:r>
          </w:p>
        </w:tc>
      </w:tr>
      <w:tr w:rsidR="00857AC5" w:rsidRPr="00857AC5" w14:paraId="2AC06132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44E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2954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(Marchés publics)</w:t>
            </w:r>
          </w:p>
        </w:tc>
      </w:tr>
      <w:tr w:rsidR="00857AC5" w:rsidRPr="00857AC5" w14:paraId="15B87E6B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814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RCMARIT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1B0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Maritime</w:t>
            </w:r>
          </w:p>
        </w:tc>
      </w:tr>
      <w:tr w:rsidR="00857AC5" w:rsidRPr="00857AC5" w14:paraId="4D97BA51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877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RCPRIN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D935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RC (Prog. </w:t>
            </w:r>
            <w:proofErr w:type="gramStart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international</w:t>
            </w:r>
            <w:proofErr w:type="gramEnd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</w:tr>
      <w:tr w:rsidR="00857AC5" w:rsidRPr="00857AC5" w14:paraId="539A2CED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9D33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RCTERRAIN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9D5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terrain</w:t>
            </w:r>
          </w:p>
        </w:tc>
      </w:tr>
      <w:tr w:rsidR="00857AC5" w:rsidRPr="00857AC5" w14:paraId="4CF2238E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6DA4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RCTRANS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1BD8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RC Transport</w:t>
            </w:r>
          </w:p>
        </w:tc>
      </w:tr>
      <w:tr w:rsidR="00857AC5" w:rsidRPr="00857AC5" w14:paraId="021C3497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E29F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COLLRETR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8DA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Retraite groupe</w:t>
            </w:r>
          </w:p>
        </w:tc>
      </w:tr>
      <w:tr w:rsidR="00857AC5" w:rsidRPr="00857AC5" w14:paraId="0BCF6B34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47B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INDRETR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2C0A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Retraite </w:t>
            </w:r>
            <w:proofErr w:type="spellStart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indiv</w:t>
            </w:r>
            <w:proofErr w:type="spellEnd"/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.</w:t>
            </w:r>
          </w:p>
        </w:tc>
      </w:tr>
      <w:tr w:rsidR="00857AC5" w:rsidRPr="00857AC5" w14:paraId="5574B3A8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6F33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RSQFIN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D20B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Risques Financiers</w:t>
            </w:r>
          </w:p>
        </w:tc>
      </w:tr>
      <w:tr w:rsidR="00857AC5" w:rsidRPr="00857AC5" w14:paraId="5249A0D6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0EB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SANGR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944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Santé Groupe</w:t>
            </w:r>
          </w:p>
        </w:tc>
      </w:tr>
      <w:tr w:rsidR="00857AC5" w:rsidRPr="00857AC5" w14:paraId="6DFB2A84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0B21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SANTIND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E593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Santé Individuelle</w:t>
            </w:r>
          </w:p>
        </w:tc>
      </w:tr>
      <w:tr w:rsidR="00857AC5" w:rsidRPr="00857AC5" w14:paraId="2E4DD245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FC5E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TIERFIN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8A1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Tierce financement</w:t>
            </w:r>
          </w:p>
        </w:tc>
      </w:tr>
      <w:tr w:rsidR="00857AC5" w:rsidRPr="00857AC5" w14:paraId="3C37508D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731C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TREVEN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F567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TR évènement</w:t>
            </w:r>
          </w:p>
        </w:tc>
      </w:tr>
      <w:tr w:rsidR="00857AC5" w:rsidRPr="00857AC5" w14:paraId="16B58FED" w14:textId="77777777" w:rsidTr="00857AC5">
        <w:trPr>
          <w:trHeight w:val="28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0CC9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2ROUES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5382" w14:textId="77777777" w:rsidR="00857AC5" w:rsidRPr="00857AC5" w:rsidRDefault="00857AC5" w:rsidP="0085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57A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 roues</w:t>
            </w:r>
          </w:p>
        </w:tc>
      </w:tr>
    </w:tbl>
    <w:p w14:paraId="5A62F0C0" w14:textId="77777777" w:rsidR="00857AC5" w:rsidRDefault="00857AC5" w:rsidP="00857AC5">
      <w:pPr>
        <w:tabs>
          <w:tab w:val="left" w:pos="5052"/>
        </w:tabs>
      </w:pPr>
    </w:p>
    <w:p w14:paraId="49119D73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1D474"/>
    <w:multiLevelType w:val="hybridMultilevel"/>
    <w:tmpl w:val="82C8C7A8"/>
    <w:lvl w:ilvl="0" w:tplc="1D62B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9CB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EF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28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C9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8C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81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4B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9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C5"/>
    <w:rsid w:val="00857AC5"/>
    <w:rsid w:val="00E018B4"/>
    <w:rsid w:val="00EA2C9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E226"/>
  <w15:chartTrackingRefBased/>
  <w15:docId w15:val="{DE31B082-4D9D-4594-96BA-0EFF7B40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C5"/>
  </w:style>
  <w:style w:type="paragraph" w:styleId="Titre1">
    <w:name w:val="heading 1"/>
    <w:basedOn w:val="Normal"/>
    <w:next w:val="Normal"/>
    <w:link w:val="Titre1Car"/>
    <w:uiPriority w:val="9"/>
    <w:qFormat/>
    <w:rsid w:val="00857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7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7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A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A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A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A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A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A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A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A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A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A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A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57A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</cp:revision>
  <dcterms:created xsi:type="dcterms:W3CDTF">2025-04-10T09:44:00Z</dcterms:created>
  <dcterms:modified xsi:type="dcterms:W3CDTF">2025-04-10T09:46:00Z</dcterms:modified>
</cp:coreProperties>
</file>