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0BACB" w14:textId="77777777" w:rsidR="00C4611B" w:rsidRDefault="00C4611B" w:rsidP="00C4611B">
      <w:pPr>
        <w:tabs>
          <w:tab w:val="left" w:pos="5052"/>
        </w:tabs>
      </w:pPr>
      <w:r>
        <w:t xml:space="preserve">Ajout de requête automatique à différentes fréquences (exemple en COMPTA) </w:t>
      </w:r>
    </w:p>
    <w:p w14:paraId="5BC54457" w14:textId="6313A389" w:rsidR="00C4611B" w:rsidRDefault="00C4611B" w:rsidP="00C4611B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Paramétrages </w:t>
      </w:r>
      <w:r>
        <w:t>→</w:t>
      </w:r>
      <w:r>
        <w:t xml:space="preserve"> Requêtes planifiées</w:t>
      </w:r>
    </w:p>
    <w:p w14:paraId="14330584" w14:textId="6A531565" w:rsidR="00C4611B" w:rsidRDefault="00C4611B" w:rsidP="00C4611B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Une fois arrivé sur le calendrier double-cliquer sur n’importe quel jour </w:t>
      </w:r>
    </w:p>
    <w:p w14:paraId="378EE01C" w14:textId="520F31A1" w:rsidR="00C4611B" w:rsidRDefault="00C4611B" w:rsidP="00C4611B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Une fenêtre s’ouvre, vous allez devoir saisir des champs notamment : </w:t>
      </w:r>
    </w:p>
    <w:p w14:paraId="280C7B35" w14:textId="510B382A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La catégorie, vous devez sélectionner « </w:t>
      </w:r>
      <w:r w:rsidRPr="00C4611B">
        <w:t>Exécution différée d'une requête SQL</w:t>
      </w:r>
      <w:r>
        <w:t> »</w:t>
      </w:r>
    </w:p>
    <w:p w14:paraId="79230B57" w14:textId="383E0412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>Destinataire (qui doit recevoir la requête)</w:t>
      </w:r>
    </w:p>
    <w:p w14:paraId="02736A18" w14:textId="3CF2A0D4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Date, surtout jour et horaire (imaginons lundi 8 h) </w:t>
      </w:r>
    </w:p>
    <w:p w14:paraId="2235E0CC" w14:textId="3A2344D7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Dans la fenêtre </w:t>
      </w:r>
      <w:r w:rsidRPr="00C4611B">
        <w:rPr>
          <w:b/>
          <w:bCs/>
        </w:rPr>
        <w:t>Tâche</w:t>
      </w:r>
      <w:r>
        <w:t xml:space="preserve">, renseignez le libellé (exemple : </w:t>
      </w:r>
      <w:r w:rsidRPr="00C4611B">
        <w:t>Exécution différée d'une requête SQL</w:t>
      </w:r>
      <w:r>
        <w:t>).</w:t>
      </w:r>
    </w:p>
    <w:p w14:paraId="0D70DC25" w14:textId="36062875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Sélectionnez ensuite la </w:t>
      </w:r>
      <w:r w:rsidRPr="00C4611B">
        <w:rPr>
          <w:b/>
          <w:bCs/>
        </w:rPr>
        <w:t>Périodicité</w:t>
      </w:r>
      <w:r>
        <w:t xml:space="preserve"> et la fin de l’occurrence si nécessaire ! </w:t>
      </w:r>
    </w:p>
    <w:p w14:paraId="45098B72" w14:textId="77777777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Dans la fenêtre </w:t>
      </w:r>
      <w:r w:rsidRPr="00C4611B">
        <w:rPr>
          <w:b/>
          <w:bCs/>
        </w:rPr>
        <w:t>Contenu</w:t>
      </w:r>
      <w:r>
        <w:t>, dans la cellule « Transaction SQL » sélectionnez dans la liste déroulante la requête qui vous devez utiliser.</w:t>
      </w:r>
    </w:p>
    <w:p w14:paraId="20291E58" w14:textId="590942A6" w:rsidR="00C4611B" w:rsidRDefault="00C4611B" w:rsidP="00C4611B">
      <w:pPr>
        <w:pStyle w:val="Paragraphedeliste"/>
        <w:numPr>
          <w:ilvl w:val="1"/>
          <w:numId w:val="1"/>
        </w:numPr>
        <w:tabs>
          <w:tab w:val="left" w:pos="5052"/>
        </w:tabs>
      </w:pPr>
      <w:r>
        <w:t xml:space="preserve"> Dans la fenêtre de dessous, pensez à : </w:t>
      </w:r>
    </w:p>
    <w:p w14:paraId="0AC19E91" w14:textId="249FECE9" w:rsidR="00C4611B" w:rsidRDefault="00C4611B" w:rsidP="00C4611B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Donner un pattern du nom du fichier, exemple : </w:t>
      </w:r>
      <w:r w:rsidRPr="00C4611B">
        <w:t>liste des études VEOS.xlsx</w:t>
      </w:r>
      <w:r>
        <w:t xml:space="preserve"> (ce que recevra l’utilisateur) </w:t>
      </w:r>
    </w:p>
    <w:p w14:paraId="25F5F949" w14:textId="4059B9DD" w:rsidR="00C4611B" w:rsidRDefault="00C4611B" w:rsidP="00C4611B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Type de sortie, vérifiez que ce soit bien EXCEL qui soit présent sinon, sélectionnez-le dans la liste déroulante ! </w:t>
      </w:r>
    </w:p>
    <w:p w14:paraId="03C64E80" w14:textId="73F98C82" w:rsidR="00C4611B" w:rsidRDefault="00C4611B" w:rsidP="00C4611B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Mettez OUI dans « Générer entête » </w:t>
      </w:r>
    </w:p>
    <w:p w14:paraId="17B8E084" w14:textId="2E2F1B82" w:rsidR="00C4611B" w:rsidRDefault="00C4611B" w:rsidP="00C4611B">
      <w:pPr>
        <w:pStyle w:val="Paragraphedeliste"/>
        <w:numPr>
          <w:ilvl w:val="2"/>
          <w:numId w:val="1"/>
        </w:numPr>
        <w:tabs>
          <w:tab w:val="left" w:pos="5052"/>
        </w:tabs>
      </w:pPr>
      <w:r>
        <w:t xml:space="preserve">Cocher « Destinataire(s) </w:t>
      </w:r>
      <w:r w:rsidR="00FC74F0">
        <w:t>du document</w:t>
      </w:r>
      <w:r>
        <w:t xml:space="preserve"> » et dans la cellule d’à côté, remplissez les adresses emails des collaborateurs prévus </w:t>
      </w:r>
      <w:r w:rsidR="00FC74F0">
        <w:t xml:space="preserve">(séparer par des ; si plusieurs) </w:t>
      </w:r>
    </w:p>
    <w:p w14:paraId="04F4DB8A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E09CB"/>
    <w:multiLevelType w:val="hybridMultilevel"/>
    <w:tmpl w:val="553694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1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B"/>
    <w:rsid w:val="00C4611B"/>
    <w:rsid w:val="00E018B4"/>
    <w:rsid w:val="00EA2C93"/>
    <w:rsid w:val="00F40096"/>
    <w:rsid w:val="00FC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02C5"/>
  <w15:chartTrackingRefBased/>
  <w15:docId w15:val="{F82AD972-A1BA-429A-814C-E5B926C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1B"/>
  </w:style>
  <w:style w:type="paragraph" w:styleId="Titre1">
    <w:name w:val="heading 1"/>
    <w:basedOn w:val="Normal"/>
    <w:next w:val="Normal"/>
    <w:link w:val="Titre1Car"/>
    <w:uiPriority w:val="9"/>
    <w:qFormat/>
    <w:rsid w:val="00C46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6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6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6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6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6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6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6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6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6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6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6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6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6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6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6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6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6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6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6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6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6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6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6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6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6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6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2025-04-10T08:56:00Z</dcterms:created>
  <dcterms:modified xsi:type="dcterms:W3CDTF">2025-04-10T09:07:00Z</dcterms:modified>
</cp:coreProperties>
</file>