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4A399A06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7BD1">
        <w:rPr>
          <w:rFonts w:ascii="Times New Roman" w:hAnsi="Times New Roman" w:cs="Times New Roman"/>
          <w:sz w:val="28"/>
          <w:szCs w:val="28"/>
        </w:rPr>
        <w:t>5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40CC4DDC" w:rsidR="00401DF5" w:rsidRDefault="00102FEB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835B03">
        <w:rPr>
          <w:rFonts w:ascii="Times New Roman" w:hAnsi="Times New Roman" w:cs="Times New Roman"/>
          <w:sz w:val="28"/>
          <w:szCs w:val="28"/>
        </w:rPr>
        <w:t>фракталов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760037BB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r w:rsidR="00B40FFA">
        <w:rPr>
          <w:rFonts w:ascii="Times New Roman" w:hAnsi="Times New Roman" w:cs="Times New Roman"/>
          <w:sz w:val="28"/>
          <w:szCs w:val="28"/>
        </w:rPr>
        <w:t>Суров К. С.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6B4BDD33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835B03" w:rsidRPr="00176815">
        <w:rPr>
          <w:rFonts w:ascii="Times New Roman" w:hAnsi="Times New Roman" w:cs="Times New Roman"/>
          <w:sz w:val="28"/>
          <w:szCs w:val="28"/>
        </w:rPr>
        <w:t>Чистяков Г.А./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24DC9AB7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5B03"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D3196"/>
    <w:rsid w:val="00102FEB"/>
    <w:rsid w:val="00144003"/>
    <w:rsid w:val="00401DF5"/>
    <w:rsid w:val="00575812"/>
    <w:rsid w:val="005E7DC3"/>
    <w:rsid w:val="006632BA"/>
    <w:rsid w:val="00702060"/>
    <w:rsid w:val="00835B03"/>
    <w:rsid w:val="008E5ED5"/>
    <w:rsid w:val="00913E0C"/>
    <w:rsid w:val="00A74659"/>
    <w:rsid w:val="00AB2DFD"/>
    <w:rsid w:val="00B40FFA"/>
    <w:rsid w:val="00B47BD1"/>
    <w:rsid w:val="00BE45BE"/>
    <w:rsid w:val="00C05498"/>
    <w:rsid w:val="00CA19CF"/>
    <w:rsid w:val="00CD5782"/>
    <w:rsid w:val="00D93B4A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surov</cp:lastModifiedBy>
  <cp:revision>21</cp:revision>
  <cp:lastPrinted>2019-09-20T15:30:00Z</cp:lastPrinted>
  <dcterms:created xsi:type="dcterms:W3CDTF">2019-09-07T14:25:00Z</dcterms:created>
  <dcterms:modified xsi:type="dcterms:W3CDTF">2020-12-01T20:57:00Z</dcterms:modified>
</cp:coreProperties>
</file>