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0F3" w:rsidRDefault="001700F3" w:rsidP="001700F3">
      <w:pPr>
        <w:pStyle w:val="a3"/>
        <w:ind w:firstLine="360"/>
        <w:rPr>
          <w:b w:val="0"/>
        </w:rPr>
      </w:pPr>
      <w:r w:rsidRPr="001700F3">
        <w:rPr>
          <w:u w:val="none"/>
        </w:rPr>
        <w:t>Несобственные интегралы</w:t>
      </w:r>
      <w:r>
        <w:rPr>
          <w:b w:val="0"/>
        </w:rPr>
        <w:t xml:space="preserve"> </w:t>
      </w:r>
    </w:p>
    <w:p w:rsidR="009B5646" w:rsidRDefault="009B5646" w:rsidP="001700F3">
      <w:pPr>
        <w:ind w:firstLine="360"/>
        <w:jc w:val="both"/>
        <w:rPr>
          <w:sz w:val="28"/>
          <w:szCs w:val="28"/>
        </w:rPr>
      </w:pPr>
    </w:p>
    <w:p w:rsidR="009B5646" w:rsidRDefault="009B5646" w:rsidP="009B564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Рассмотренное ранее определение определенного интеграла было дано для случая, когда промежуток интегрирования являлся отрезком, и подынтегральная функция была непрерывна на этом отрезке. Однако при решении некоторых задач возникает необходимость нахождения определенных интегралов по бесконечным промежуткам интегрирования, называемых </w:t>
      </w:r>
      <w:r>
        <w:rPr>
          <w:b/>
          <w:i/>
          <w:sz w:val="28"/>
          <w:szCs w:val="28"/>
        </w:rPr>
        <w:t>несобственными интегралами I рода</w:t>
      </w:r>
      <w:r>
        <w:rPr>
          <w:sz w:val="28"/>
          <w:szCs w:val="28"/>
        </w:rPr>
        <w:t xml:space="preserve">, и определенных интегралов от функций, не являющихся непрерывными на отрезке интегрирования, их называют </w:t>
      </w:r>
      <w:r>
        <w:rPr>
          <w:b/>
          <w:i/>
          <w:sz w:val="28"/>
          <w:szCs w:val="28"/>
        </w:rPr>
        <w:t>несобственными интегралами II рода</w:t>
      </w:r>
      <w:r>
        <w:rPr>
          <w:sz w:val="28"/>
          <w:szCs w:val="28"/>
        </w:rPr>
        <w:t>.</w:t>
      </w:r>
    </w:p>
    <w:p w:rsidR="001700F3" w:rsidRPr="009B5646" w:rsidRDefault="001700F3" w:rsidP="001700F3">
      <w:pPr>
        <w:ind w:firstLine="360"/>
        <w:jc w:val="both"/>
        <w:rPr>
          <w:sz w:val="28"/>
          <w:szCs w:val="28"/>
        </w:rPr>
      </w:pPr>
      <w:r w:rsidRPr="009B5646">
        <w:rPr>
          <w:sz w:val="28"/>
          <w:szCs w:val="28"/>
        </w:rPr>
        <w:t>Расширим понятие определенного интеграла на случай бесконечного предела или неограниченной функции.</w:t>
      </w:r>
    </w:p>
    <w:p w:rsidR="001700F3" w:rsidRPr="009B5646" w:rsidRDefault="001700F3" w:rsidP="001700F3">
      <w:pPr>
        <w:ind w:firstLine="360"/>
        <w:jc w:val="both"/>
        <w:rPr>
          <w:sz w:val="28"/>
          <w:szCs w:val="28"/>
        </w:rPr>
      </w:pPr>
      <w:r w:rsidRPr="009B5646">
        <w:rPr>
          <w:b/>
          <w:sz w:val="28"/>
          <w:szCs w:val="28"/>
          <w:u w:val="single"/>
        </w:rPr>
        <w:t>Определение.</w:t>
      </w:r>
      <w:r w:rsidRPr="009B5646">
        <w:rPr>
          <w:sz w:val="28"/>
          <w:szCs w:val="28"/>
        </w:rPr>
        <w:t xml:space="preserve"> Пусть функция </w:t>
      </w:r>
      <w:r w:rsidRPr="009B5646">
        <w:rPr>
          <w:position w:val="-10"/>
          <w:sz w:val="28"/>
          <w:szCs w:val="28"/>
        </w:rPr>
        <w:object w:dxaOrig="5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17.25pt" o:ole="">
            <v:imagedata r:id="rId8" o:title=""/>
          </v:shape>
          <o:OLEObject Type="Embed" ProgID="Equation.3" ShapeID="_x0000_i1025" DrawAspect="Content" ObjectID="_1646917610" r:id="rId9"/>
        </w:object>
      </w:r>
      <w:r w:rsidRPr="009B5646">
        <w:rPr>
          <w:sz w:val="28"/>
          <w:szCs w:val="28"/>
        </w:rPr>
        <w:t xml:space="preserve"> определена на промежутке </w:t>
      </w:r>
      <w:r w:rsidRPr="009B5646">
        <w:rPr>
          <w:position w:val="-10"/>
          <w:sz w:val="28"/>
          <w:szCs w:val="28"/>
        </w:rPr>
        <w:object w:dxaOrig="800" w:dyaOrig="340">
          <v:shape id="_x0000_i1026" type="#_x0000_t75" style="width:39.75pt;height:17.25pt" o:ole="">
            <v:imagedata r:id="rId10" o:title=""/>
          </v:shape>
          <o:OLEObject Type="Embed" ProgID="Equation.3" ShapeID="_x0000_i1026" DrawAspect="Content" ObjectID="_1646917611" r:id="rId11"/>
        </w:object>
      </w:r>
      <w:r w:rsidRPr="009B5646">
        <w:rPr>
          <w:sz w:val="28"/>
          <w:szCs w:val="28"/>
        </w:rPr>
        <w:t xml:space="preserve"> и </w:t>
      </w:r>
      <w:proofErr w:type="gramStart"/>
      <w:r w:rsidRPr="009B5646">
        <w:rPr>
          <w:sz w:val="28"/>
          <w:szCs w:val="28"/>
        </w:rPr>
        <w:t>интегрируема</w:t>
      </w:r>
      <w:proofErr w:type="gramEnd"/>
      <w:r w:rsidRPr="009B5646">
        <w:rPr>
          <w:sz w:val="28"/>
          <w:szCs w:val="28"/>
        </w:rPr>
        <w:t xml:space="preserve"> по любому отрезку </w:t>
      </w:r>
      <w:r w:rsidRPr="009B5646">
        <w:rPr>
          <w:position w:val="-10"/>
          <w:sz w:val="28"/>
          <w:szCs w:val="28"/>
        </w:rPr>
        <w:object w:dxaOrig="600" w:dyaOrig="340">
          <v:shape id="_x0000_i1027" type="#_x0000_t75" style="width:30pt;height:17.25pt" o:ole="">
            <v:imagedata r:id="rId12" o:title=""/>
          </v:shape>
          <o:OLEObject Type="Embed" ProgID="Equation.3" ShapeID="_x0000_i1027" DrawAspect="Content" ObjectID="_1646917612" r:id="rId13"/>
        </w:object>
      </w:r>
      <w:r w:rsidRPr="009B5646">
        <w:rPr>
          <w:sz w:val="28"/>
          <w:szCs w:val="28"/>
        </w:rPr>
        <w:t xml:space="preserve">, т.е. </w:t>
      </w:r>
      <w:r w:rsidRPr="009B5646">
        <w:rPr>
          <w:position w:val="-32"/>
          <w:sz w:val="28"/>
          <w:szCs w:val="28"/>
        </w:rPr>
        <w:object w:dxaOrig="1060" w:dyaOrig="760">
          <v:shape id="_x0000_i1028" type="#_x0000_t75" style="width:53.25pt;height:38.25pt" o:ole="">
            <v:imagedata r:id="rId14" o:title=""/>
          </v:shape>
          <o:OLEObject Type="Embed" ProgID="Equation.3" ShapeID="_x0000_i1028" DrawAspect="Content" ObjectID="_1646917613" r:id="rId15"/>
        </w:object>
      </w:r>
      <w:r w:rsidRPr="009B5646">
        <w:rPr>
          <w:sz w:val="28"/>
          <w:szCs w:val="28"/>
        </w:rPr>
        <w:t xml:space="preserve"> при </w:t>
      </w:r>
      <w:r w:rsidRPr="009B5646">
        <w:rPr>
          <w:position w:val="-10"/>
          <w:sz w:val="28"/>
          <w:szCs w:val="28"/>
        </w:rPr>
        <w:object w:dxaOrig="760" w:dyaOrig="320">
          <v:shape id="_x0000_i1029" type="#_x0000_t75" style="width:38.25pt;height:15.75pt" o:ole="">
            <v:imagedata r:id="rId16" o:title=""/>
          </v:shape>
          <o:OLEObject Type="Embed" ProgID="Equation.3" ShapeID="_x0000_i1029" DrawAspect="Content" ObjectID="_1646917614" r:id="rId17"/>
        </w:object>
      </w:r>
      <w:r w:rsidRPr="009B5646">
        <w:rPr>
          <w:sz w:val="28"/>
          <w:szCs w:val="28"/>
        </w:rPr>
        <w:t xml:space="preserve">. Тогда, если существует конечный предел </w:t>
      </w:r>
      <w:r w:rsidRPr="009B5646">
        <w:rPr>
          <w:position w:val="-32"/>
          <w:sz w:val="28"/>
          <w:szCs w:val="28"/>
        </w:rPr>
        <w:object w:dxaOrig="1320" w:dyaOrig="760">
          <v:shape id="_x0000_i1030" type="#_x0000_t75" style="width:66pt;height:38.25pt" o:ole="">
            <v:imagedata r:id="rId18" o:title=""/>
          </v:shape>
          <o:OLEObject Type="Embed" ProgID="Equation.3" ShapeID="_x0000_i1030" DrawAspect="Content" ObjectID="_1646917615" r:id="rId19"/>
        </w:object>
      </w:r>
      <w:r w:rsidRPr="009B5646">
        <w:rPr>
          <w:sz w:val="28"/>
          <w:szCs w:val="28"/>
        </w:rPr>
        <w:t xml:space="preserve">, то его называют несобственным интегралом первого рода и обозначают </w:t>
      </w:r>
      <w:r w:rsidRPr="009B5646">
        <w:rPr>
          <w:position w:val="-34"/>
          <w:sz w:val="28"/>
          <w:szCs w:val="28"/>
        </w:rPr>
        <w:object w:dxaOrig="960" w:dyaOrig="800">
          <v:shape id="_x0000_i1031" type="#_x0000_t75" style="width:48pt;height:39.75pt" o:ole="">
            <v:imagedata r:id="rId20" o:title=""/>
          </v:shape>
          <o:OLEObject Type="Embed" ProgID="Equation.3" ShapeID="_x0000_i1031" DrawAspect="Content" ObjectID="_1646917616" r:id="rId21"/>
        </w:object>
      </w:r>
      <w:r w:rsidRPr="009B5646">
        <w:rPr>
          <w:sz w:val="28"/>
          <w:szCs w:val="28"/>
        </w:rPr>
        <w:t>.</w:t>
      </w:r>
    </w:p>
    <w:p w:rsidR="001700F3" w:rsidRPr="009B5646" w:rsidRDefault="001700F3" w:rsidP="001700F3">
      <w:pPr>
        <w:ind w:firstLine="360"/>
        <w:jc w:val="both"/>
        <w:rPr>
          <w:sz w:val="28"/>
          <w:szCs w:val="28"/>
        </w:rPr>
      </w:pPr>
      <w:r w:rsidRPr="009B5646">
        <w:rPr>
          <w:sz w:val="28"/>
          <w:szCs w:val="28"/>
        </w:rPr>
        <w:t xml:space="preserve">Таким образом, </w:t>
      </w:r>
      <w:proofErr w:type="gramStart"/>
      <w:r w:rsidRPr="009B5646">
        <w:rPr>
          <w:sz w:val="28"/>
          <w:szCs w:val="28"/>
        </w:rPr>
        <w:t>по</w:t>
      </w:r>
      <w:proofErr w:type="gramEnd"/>
      <w:r w:rsidRPr="009B5646">
        <w:rPr>
          <w:sz w:val="28"/>
          <w:szCs w:val="28"/>
        </w:rPr>
        <w:t xml:space="preserve"> определении. </w:t>
      </w:r>
    </w:p>
    <w:p w:rsidR="001700F3" w:rsidRPr="009B5646" w:rsidRDefault="001700F3" w:rsidP="001700F3">
      <w:pPr>
        <w:ind w:left="2832" w:firstLine="708"/>
        <w:jc w:val="both"/>
        <w:rPr>
          <w:sz w:val="28"/>
          <w:szCs w:val="28"/>
        </w:rPr>
      </w:pPr>
      <w:r w:rsidRPr="009B5646">
        <w:rPr>
          <w:position w:val="-32"/>
          <w:sz w:val="28"/>
          <w:szCs w:val="28"/>
        </w:rPr>
        <w:object w:dxaOrig="2420" w:dyaOrig="760">
          <v:shape id="_x0000_i1032" type="#_x0000_t75" style="width:120.75pt;height:38.25pt" o:ole="">
            <v:imagedata r:id="rId22" o:title=""/>
          </v:shape>
          <o:OLEObject Type="Embed" ProgID="Equation.3" ShapeID="_x0000_i1032" DrawAspect="Content" ObjectID="_1646917617" r:id="rId23"/>
        </w:object>
      </w:r>
      <w:r w:rsidRPr="009B5646">
        <w:rPr>
          <w:sz w:val="28"/>
          <w:szCs w:val="28"/>
        </w:rPr>
        <w:t>.</w:t>
      </w:r>
      <w:r w:rsidRPr="009B5646">
        <w:rPr>
          <w:sz w:val="28"/>
          <w:szCs w:val="28"/>
        </w:rPr>
        <w:tab/>
      </w:r>
      <w:r w:rsidRPr="009B5646">
        <w:rPr>
          <w:sz w:val="28"/>
          <w:szCs w:val="28"/>
        </w:rPr>
        <w:tab/>
      </w:r>
      <w:r w:rsidRPr="009B5646">
        <w:rPr>
          <w:sz w:val="28"/>
          <w:szCs w:val="28"/>
        </w:rPr>
        <w:tab/>
      </w:r>
      <w:r w:rsidRPr="009B5646">
        <w:rPr>
          <w:sz w:val="28"/>
          <w:szCs w:val="28"/>
        </w:rPr>
        <w:tab/>
        <w:t>(1)</w:t>
      </w:r>
    </w:p>
    <w:p w:rsidR="001700F3" w:rsidRPr="009B5646" w:rsidRDefault="001700F3" w:rsidP="001700F3">
      <w:pPr>
        <w:ind w:firstLine="360"/>
        <w:jc w:val="both"/>
        <w:rPr>
          <w:sz w:val="28"/>
          <w:szCs w:val="28"/>
        </w:rPr>
      </w:pPr>
      <w:r w:rsidRPr="009B5646">
        <w:rPr>
          <w:sz w:val="28"/>
          <w:szCs w:val="28"/>
        </w:rPr>
        <w:t>В этом случае говорят, что интеграл существует или сходится. Если предел, указанный в определении не существует (равен бесконечности), говорят, что интеграл расходится.</w:t>
      </w:r>
    </w:p>
    <w:p w:rsidR="001700F3" w:rsidRPr="009B5646" w:rsidRDefault="001700F3" w:rsidP="001700F3">
      <w:pPr>
        <w:ind w:firstLine="360"/>
        <w:jc w:val="both"/>
        <w:rPr>
          <w:sz w:val="28"/>
          <w:szCs w:val="28"/>
        </w:rPr>
      </w:pPr>
      <w:r w:rsidRPr="009B5646">
        <w:rPr>
          <w:sz w:val="28"/>
          <w:szCs w:val="28"/>
        </w:rPr>
        <w:t xml:space="preserve">Аналогично вводится несобственный интеграл по промежутку </w:t>
      </w:r>
      <w:r w:rsidRPr="009B5646">
        <w:rPr>
          <w:position w:val="-10"/>
          <w:sz w:val="28"/>
          <w:szCs w:val="28"/>
        </w:rPr>
        <w:object w:dxaOrig="800" w:dyaOrig="340">
          <v:shape id="_x0000_i1033" type="#_x0000_t75" style="width:39.75pt;height:17.25pt" o:ole="">
            <v:imagedata r:id="rId24" o:title=""/>
          </v:shape>
          <o:OLEObject Type="Embed" ProgID="Equation.3" ShapeID="_x0000_i1033" DrawAspect="Content" ObjectID="_1646917618" r:id="rId25"/>
        </w:object>
      </w:r>
      <w:r w:rsidRPr="009B5646">
        <w:rPr>
          <w:sz w:val="28"/>
          <w:szCs w:val="28"/>
        </w:rPr>
        <w:t>:</w:t>
      </w:r>
    </w:p>
    <w:p w:rsidR="001700F3" w:rsidRPr="009B5646" w:rsidRDefault="001700F3" w:rsidP="001700F3">
      <w:pPr>
        <w:ind w:left="2832" w:firstLine="708"/>
        <w:jc w:val="both"/>
        <w:rPr>
          <w:sz w:val="28"/>
          <w:szCs w:val="28"/>
        </w:rPr>
      </w:pPr>
      <w:r w:rsidRPr="009B5646">
        <w:rPr>
          <w:position w:val="-32"/>
          <w:sz w:val="28"/>
          <w:szCs w:val="28"/>
        </w:rPr>
        <w:object w:dxaOrig="2439" w:dyaOrig="760">
          <v:shape id="_x0000_i1034" type="#_x0000_t75" style="width:122.25pt;height:38.25pt" o:ole="">
            <v:imagedata r:id="rId26" o:title=""/>
          </v:shape>
          <o:OLEObject Type="Embed" ProgID="Equation.3" ShapeID="_x0000_i1034" DrawAspect="Content" ObjectID="_1646917619" r:id="rId27"/>
        </w:object>
      </w:r>
      <w:r w:rsidRPr="009B5646">
        <w:rPr>
          <w:sz w:val="28"/>
          <w:szCs w:val="28"/>
        </w:rPr>
        <w:t>.</w:t>
      </w:r>
      <w:r w:rsidRPr="009B5646">
        <w:rPr>
          <w:sz w:val="28"/>
          <w:szCs w:val="28"/>
        </w:rPr>
        <w:tab/>
      </w:r>
      <w:r w:rsidRPr="009B5646">
        <w:rPr>
          <w:sz w:val="28"/>
          <w:szCs w:val="28"/>
        </w:rPr>
        <w:tab/>
      </w:r>
      <w:r w:rsidRPr="009B5646">
        <w:rPr>
          <w:sz w:val="28"/>
          <w:szCs w:val="28"/>
        </w:rPr>
        <w:tab/>
      </w:r>
      <w:r w:rsidRPr="009B5646">
        <w:rPr>
          <w:sz w:val="28"/>
          <w:szCs w:val="28"/>
        </w:rPr>
        <w:tab/>
        <w:t>(.2)</w:t>
      </w:r>
    </w:p>
    <w:p w:rsidR="001700F3" w:rsidRPr="009B5646" w:rsidRDefault="001700F3" w:rsidP="001700F3">
      <w:pPr>
        <w:ind w:firstLine="360"/>
        <w:jc w:val="both"/>
        <w:rPr>
          <w:sz w:val="28"/>
          <w:szCs w:val="28"/>
        </w:rPr>
      </w:pPr>
      <w:r w:rsidRPr="009B5646">
        <w:rPr>
          <w:sz w:val="28"/>
          <w:szCs w:val="28"/>
        </w:rPr>
        <w:t>Наконец, как сумму интегралов вида (1) и (2) можно определить несобственный интеграл с двумя бесконечными пределами, т.е.</w:t>
      </w:r>
    </w:p>
    <w:p w:rsidR="001700F3" w:rsidRPr="009B5646" w:rsidRDefault="001700F3" w:rsidP="001700F3">
      <w:pPr>
        <w:ind w:left="2124" w:firstLine="708"/>
        <w:jc w:val="both"/>
        <w:rPr>
          <w:sz w:val="28"/>
          <w:szCs w:val="28"/>
        </w:rPr>
      </w:pPr>
      <w:r w:rsidRPr="009B5646">
        <w:rPr>
          <w:position w:val="-34"/>
          <w:sz w:val="28"/>
          <w:szCs w:val="28"/>
        </w:rPr>
        <w:object w:dxaOrig="3220" w:dyaOrig="800">
          <v:shape id="_x0000_i1035" type="#_x0000_t75" style="width:161.25pt;height:39.75pt" o:ole="">
            <v:imagedata r:id="rId28" o:title=""/>
          </v:shape>
          <o:OLEObject Type="Embed" ProgID="Equation.3" ShapeID="_x0000_i1035" DrawAspect="Content" ObjectID="_1646917620" r:id="rId29"/>
        </w:object>
      </w:r>
      <w:r w:rsidRPr="009B5646">
        <w:rPr>
          <w:sz w:val="28"/>
          <w:szCs w:val="28"/>
        </w:rPr>
        <w:t>,</w:t>
      </w:r>
      <w:r w:rsidRPr="009B5646">
        <w:rPr>
          <w:sz w:val="28"/>
          <w:szCs w:val="28"/>
        </w:rPr>
        <w:tab/>
      </w:r>
      <w:r w:rsidRPr="009B5646">
        <w:rPr>
          <w:sz w:val="28"/>
          <w:szCs w:val="28"/>
        </w:rPr>
        <w:tab/>
      </w:r>
      <w:r w:rsidRPr="009B5646">
        <w:rPr>
          <w:sz w:val="28"/>
          <w:szCs w:val="28"/>
        </w:rPr>
        <w:tab/>
      </w:r>
      <w:r w:rsidRPr="009B5646">
        <w:rPr>
          <w:sz w:val="28"/>
          <w:szCs w:val="28"/>
        </w:rPr>
        <w:tab/>
        <w:t>(.3)</w:t>
      </w:r>
    </w:p>
    <w:p w:rsidR="001700F3" w:rsidRPr="009B5646" w:rsidRDefault="001700F3" w:rsidP="001700F3">
      <w:pPr>
        <w:jc w:val="both"/>
        <w:rPr>
          <w:sz w:val="28"/>
          <w:szCs w:val="28"/>
        </w:rPr>
      </w:pPr>
      <w:r w:rsidRPr="009B5646">
        <w:rPr>
          <w:sz w:val="28"/>
          <w:szCs w:val="28"/>
        </w:rPr>
        <w:t xml:space="preserve">где </w:t>
      </w:r>
      <w:r w:rsidRPr="009B5646">
        <w:rPr>
          <w:position w:val="-6"/>
          <w:sz w:val="28"/>
          <w:szCs w:val="28"/>
        </w:rPr>
        <w:object w:dxaOrig="180" w:dyaOrig="220">
          <v:shape id="_x0000_i1036" type="#_x0000_t75" style="width:9pt;height:11.25pt" o:ole="">
            <v:imagedata r:id="rId30" o:title=""/>
          </v:shape>
          <o:OLEObject Type="Embed" ProgID="Equation.3" ShapeID="_x0000_i1036" DrawAspect="Content" ObjectID="_1646917621" r:id="rId31"/>
        </w:object>
      </w:r>
      <w:r w:rsidRPr="009B5646">
        <w:rPr>
          <w:sz w:val="28"/>
          <w:szCs w:val="28"/>
        </w:rPr>
        <w:t xml:space="preserve"> - любое число, при условии существования обоих интегралов справа.</w:t>
      </w:r>
    </w:p>
    <w:p w:rsidR="001700F3" w:rsidRPr="009B5646" w:rsidRDefault="001700F3" w:rsidP="001700F3">
      <w:pPr>
        <w:ind w:firstLine="360"/>
        <w:jc w:val="both"/>
        <w:rPr>
          <w:sz w:val="28"/>
          <w:szCs w:val="28"/>
        </w:rPr>
      </w:pPr>
      <w:r w:rsidRPr="009B5646">
        <w:rPr>
          <w:b/>
          <w:sz w:val="28"/>
          <w:szCs w:val="28"/>
          <w:u w:val="single"/>
        </w:rPr>
        <w:t>Определение.</w:t>
      </w:r>
      <w:r w:rsidRPr="009B5646">
        <w:rPr>
          <w:sz w:val="28"/>
          <w:szCs w:val="28"/>
        </w:rPr>
        <w:t xml:space="preserve"> </w:t>
      </w:r>
      <w:proofErr w:type="gramStart"/>
      <w:r w:rsidRPr="009B5646">
        <w:rPr>
          <w:sz w:val="28"/>
          <w:szCs w:val="28"/>
        </w:rPr>
        <w:t xml:space="preserve">Пусть функция </w:t>
      </w:r>
      <w:r w:rsidRPr="009B5646">
        <w:rPr>
          <w:position w:val="-10"/>
          <w:sz w:val="28"/>
          <w:szCs w:val="28"/>
        </w:rPr>
        <w:object w:dxaOrig="520" w:dyaOrig="340">
          <v:shape id="_x0000_i1037" type="#_x0000_t75" style="width:26.25pt;height:17.25pt" o:ole="">
            <v:imagedata r:id="rId32" o:title=""/>
          </v:shape>
          <o:OLEObject Type="Embed" ProgID="Equation.3" ShapeID="_x0000_i1037" DrawAspect="Content" ObjectID="_1646917622" r:id="rId33"/>
        </w:object>
      </w:r>
      <w:r w:rsidRPr="009B5646">
        <w:rPr>
          <w:sz w:val="28"/>
          <w:szCs w:val="28"/>
        </w:rPr>
        <w:t xml:space="preserve"> определена на промежутке </w:t>
      </w:r>
      <w:r w:rsidRPr="009B5646">
        <w:rPr>
          <w:position w:val="-10"/>
          <w:sz w:val="28"/>
          <w:szCs w:val="28"/>
        </w:rPr>
        <w:object w:dxaOrig="560" w:dyaOrig="340">
          <v:shape id="_x0000_i1038" type="#_x0000_t75" style="width:27.75pt;height:17.25pt" o:ole="">
            <v:imagedata r:id="rId34" o:title=""/>
          </v:shape>
          <o:OLEObject Type="Embed" ProgID="Equation.3" ShapeID="_x0000_i1038" DrawAspect="Content" ObjectID="_1646917623" r:id="rId35"/>
        </w:object>
      </w:r>
      <w:r w:rsidRPr="009B5646">
        <w:rPr>
          <w:sz w:val="28"/>
          <w:szCs w:val="28"/>
        </w:rPr>
        <w:t xml:space="preserve">. Точку </w:t>
      </w:r>
      <w:r w:rsidRPr="009B5646">
        <w:rPr>
          <w:position w:val="-6"/>
          <w:sz w:val="28"/>
          <w:szCs w:val="28"/>
        </w:rPr>
        <w:object w:dxaOrig="580" w:dyaOrig="279">
          <v:shape id="_x0000_i1039" type="#_x0000_t75" style="width:29.25pt;height:14.25pt" o:ole="">
            <v:imagedata r:id="rId36" o:title=""/>
          </v:shape>
          <o:OLEObject Type="Embed" ProgID="Equation.3" ShapeID="_x0000_i1039" DrawAspect="Content" ObjectID="_1646917624" r:id="rId37"/>
        </w:object>
      </w:r>
      <w:r w:rsidRPr="009B5646">
        <w:rPr>
          <w:sz w:val="28"/>
          <w:szCs w:val="28"/>
        </w:rPr>
        <w:t xml:space="preserve"> будем называть особой, если функция неограниченна в любой окрестности этой точки, но ограничена на любом отрезке </w:t>
      </w:r>
      <w:r w:rsidRPr="009B5646">
        <w:rPr>
          <w:position w:val="-10"/>
          <w:sz w:val="28"/>
          <w:szCs w:val="28"/>
        </w:rPr>
        <w:object w:dxaOrig="900" w:dyaOrig="340">
          <v:shape id="_x0000_i1040" type="#_x0000_t75" style="width:45pt;height:17.25pt" o:ole="">
            <v:imagedata r:id="rId38" o:title=""/>
          </v:shape>
          <o:OLEObject Type="Embed" ProgID="Equation.3" ShapeID="_x0000_i1040" DrawAspect="Content" ObjectID="_1646917625" r:id="rId39"/>
        </w:object>
      </w:r>
      <w:r w:rsidRPr="009B5646">
        <w:rPr>
          <w:sz w:val="28"/>
          <w:szCs w:val="28"/>
        </w:rPr>
        <w:t xml:space="preserve">, заключенном в </w:t>
      </w:r>
      <w:r w:rsidRPr="009B5646">
        <w:rPr>
          <w:position w:val="-10"/>
          <w:sz w:val="28"/>
          <w:szCs w:val="28"/>
        </w:rPr>
        <w:object w:dxaOrig="560" w:dyaOrig="340">
          <v:shape id="_x0000_i1041" type="#_x0000_t75" style="width:27.75pt;height:17.25pt" o:ole="">
            <v:imagedata r:id="rId34" o:title=""/>
          </v:shape>
          <o:OLEObject Type="Embed" ProgID="Equation.3" ShapeID="_x0000_i1041" DrawAspect="Content" ObjectID="_1646917626" r:id="rId40"/>
        </w:object>
      </w:r>
      <w:r w:rsidRPr="009B5646">
        <w:rPr>
          <w:sz w:val="28"/>
          <w:szCs w:val="28"/>
        </w:rPr>
        <w:t xml:space="preserve">. Пусть на любом отрезке </w:t>
      </w:r>
      <w:r w:rsidRPr="009B5646">
        <w:rPr>
          <w:position w:val="-10"/>
          <w:sz w:val="28"/>
          <w:szCs w:val="28"/>
        </w:rPr>
        <w:object w:dxaOrig="900" w:dyaOrig="340">
          <v:shape id="_x0000_i1042" type="#_x0000_t75" style="width:45pt;height:17.25pt" o:ole="">
            <v:imagedata r:id="rId41" o:title=""/>
          </v:shape>
          <o:OLEObject Type="Embed" ProgID="Equation.3" ShapeID="_x0000_i1042" DrawAspect="Content" ObjectID="_1646917627" r:id="rId42"/>
        </w:object>
      </w:r>
      <w:r w:rsidRPr="009B5646">
        <w:rPr>
          <w:sz w:val="28"/>
          <w:szCs w:val="28"/>
        </w:rPr>
        <w:t xml:space="preserve"> функция </w:t>
      </w:r>
      <w:r w:rsidRPr="009B5646">
        <w:rPr>
          <w:position w:val="-10"/>
          <w:sz w:val="28"/>
          <w:szCs w:val="28"/>
        </w:rPr>
        <w:object w:dxaOrig="520" w:dyaOrig="340">
          <v:shape id="_x0000_i1043" type="#_x0000_t75" style="width:26.25pt;height:17.25pt" o:ole="">
            <v:imagedata r:id="rId43" o:title=""/>
          </v:shape>
          <o:OLEObject Type="Embed" ProgID="Equation.3" ShapeID="_x0000_i1043" DrawAspect="Content" ObjectID="_1646917628" r:id="rId44"/>
        </w:object>
      </w:r>
      <w:r w:rsidRPr="009B5646">
        <w:rPr>
          <w:sz w:val="28"/>
          <w:szCs w:val="28"/>
        </w:rPr>
        <w:t xml:space="preserve"> интегрируема, т.е. существует </w:t>
      </w:r>
      <w:r w:rsidRPr="009B5646">
        <w:rPr>
          <w:position w:val="-34"/>
          <w:sz w:val="28"/>
          <w:szCs w:val="28"/>
        </w:rPr>
        <w:object w:dxaOrig="980" w:dyaOrig="800">
          <v:shape id="_x0000_i1044" type="#_x0000_t75" style="width:48.75pt;height:39.75pt" o:ole="">
            <v:imagedata r:id="rId45" o:title=""/>
          </v:shape>
          <o:OLEObject Type="Embed" ProgID="Equation.3" ShapeID="_x0000_i1044" DrawAspect="Content" ObjectID="_1646917629" r:id="rId46"/>
        </w:object>
      </w:r>
      <w:r w:rsidRPr="009B5646">
        <w:rPr>
          <w:sz w:val="28"/>
          <w:szCs w:val="28"/>
        </w:rPr>
        <w:t xml:space="preserve"> при любом </w:t>
      </w:r>
      <w:r w:rsidRPr="009B5646">
        <w:rPr>
          <w:position w:val="-6"/>
          <w:sz w:val="28"/>
          <w:szCs w:val="28"/>
        </w:rPr>
        <w:object w:dxaOrig="560" w:dyaOrig="279">
          <v:shape id="_x0000_i1045" type="#_x0000_t75" style="width:27.75pt;height:14.25pt" o:ole="">
            <v:imagedata r:id="rId47" o:title=""/>
          </v:shape>
          <o:OLEObject Type="Embed" ProgID="Equation.3" ShapeID="_x0000_i1045" DrawAspect="Content" ObjectID="_1646917630" r:id="rId48"/>
        </w:object>
      </w:r>
      <w:r w:rsidRPr="009B5646">
        <w:rPr>
          <w:sz w:val="28"/>
          <w:szCs w:val="28"/>
        </w:rPr>
        <w:t xml:space="preserve"> таком, что </w:t>
      </w:r>
      <w:r w:rsidRPr="009B5646">
        <w:rPr>
          <w:position w:val="-6"/>
          <w:sz w:val="28"/>
          <w:szCs w:val="28"/>
        </w:rPr>
        <w:object w:dxaOrig="940" w:dyaOrig="279">
          <v:shape id="_x0000_i1046" type="#_x0000_t75" style="width:47.25pt;height:14.25pt" o:ole="">
            <v:imagedata r:id="rId49" o:title=""/>
          </v:shape>
          <o:OLEObject Type="Embed" ProgID="Equation.3" ShapeID="_x0000_i1046" DrawAspect="Content" ObjectID="_1646917631" r:id="rId50"/>
        </w:object>
      </w:r>
      <w:r w:rsidRPr="009B5646">
        <w:rPr>
          <w:sz w:val="28"/>
          <w:szCs w:val="28"/>
        </w:rPr>
        <w:t xml:space="preserve">. </w:t>
      </w:r>
      <w:r w:rsidRPr="009B5646">
        <w:rPr>
          <w:sz w:val="28"/>
          <w:szCs w:val="28"/>
        </w:rPr>
        <w:lastRenderedPageBreak/>
        <w:t xml:space="preserve">Тогда, если существует конечный предел </w:t>
      </w:r>
      <w:r w:rsidRPr="009B5646">
        <w:rPr>
          <w:position w:val="-34"/>
          <w:sz w:val="28"/>
          <w:szCs w:val="28"/>
        </w:rPr>
        <w:object w:dxaOrig="1440" w:dyaOrig="800">
          <v:shape id="_x0000_i1047" type="#_x0000_t75" style="width:1in;height:39.75pt" o:ole="">
            <v:imagedata r:id="rId51" o:title=""/>
          </v:shape>
          <o:OLEObject Type="Embed" ProgID="Equation.3" ShapeID="_x0000_i1047" DrawAspect="Content" ObjectID="_1646917632" r:id="rId52"/>
        </w:object>
      </w:r>
      <w:r w:rsidRPr="009B5646">
        <w:rPr>
          <w:sz w:val="28"/>
          <w:szCs w:val="28"/>
        </w:rPr>
        <w:t xml:space="preserve">, то его называют несобственным интегралом второго рода и обозначают </w:t>
      </w:r>
      <w:r w:rsidRPr="009B5646">
        <w:rPr>
          <w:position w:val="-34"/>
          <w:sz w:val="28"/>
          <w:szCs w:val="28"/>
        </w:rPr>
        <w:object w:dxaOrig="900" w:dyaOrig="800">
          <v:shape id="_x0000_i1048" type="#_x0000_t75" style="width:45pt;height:39.75pt" o:ole="">
            <v:imagedata r:id="rId53" o:title=""/>
          </v:shape>
          <o:OLEObject Type="Embed" ProgID="Equation.3" ShapeID="_x0000_i1048" DrawAspect="Content" ObjectID="_1646917633" r:id="rId54"/>
        </w:object>
      </w:r>
      <w:r w:rsidR="0089532E">
        <w:rPr>
          <w:sz w:val="28"/>
          <w:szCs w:val="28"/>
        </w:rPr>
        <w:t>.</w:t>
      </w:r>
      <w:r w:rsidR="0089532E">
        <w:rPr>
          <w:sz w:val="28"/>
          <w:szCs w:val="28"/>
        </w:rPr>
        <w:tab/>
        <w:t xml:space="preserve">           (</w:t>
      </w:r>
      <w:bookmarkStart w:id="0" w:name="_GoBack"/>
      <w:bookmarkEnd w:id="0"/>
      <w:r w:rsidRPr="009B5646">
        <w:rPr>
          <w:sz w:val="28"/>
          <w:szCs w:val="28"/>
        </w:rPr>
        <w:t>4)</w:t>
      </w:r>
      <w:proofErr w:type="gramEnd"/>
    </w:p>
    <w:p w:rsidR="001700F3" w:rsidRPr="009B5646" w:rsidRDefault="001700F3" w:rsidP="001700F3">
      <w:pPr>
        <w:ind w:firstLine="360"/>
        <w:jc w:val="both"/>
        <w:rPr>
          <w:sz w:val="28"/>
          <w:szCs w:val="28"/>
        </w:rPr>
      </w:pPr>
      <w:r w:rsidRPr="009B5646">
        <w:rPr>
          <w:sz w:val="28"/>
          <w:szCs w:val="28"/>
        </w:rPr>
        <w:t>В этом случае говорят, что интеграл (10.4) существует или сходится. Если же предел не существует или бесконечен, то говорят, что интеграл (10.4) не существует или расходится.</w:t>
      </w:r>
    </w:p>
    <w:p w:rsidR="001700F3" w:rsidRPr="009B5646" w:rsidRDefault="001700F3" w:rsidP="001700F3">
      <w:pPr>
        <w:ind w:firstLine="360"/>
        <w:jc w:val="both"/>
        <w:rPr>
          <w:sz w:val="28"/>
          <w:szCs w:val="28"/>
        </w:rPr>
      </w:pPr>
      <w:r w:rsidRPr="009B5646">
        <w:rPr>
          <w:sz w:val="28"/>
          <w:szCs w:val="28"/>
        </w:rPr>
        <w:t xml:space="preserve">Аналогично, если </w:t>
      </w:r>
      <w:r w:rsidRPr="009B5646">
        <w:rPr>
          <w:position w:val="-6"/>
          <w:sz w:val="28"/>
          <w:szCs w:val="28"/>
        </w:rPr>
        <w:object w:dxaOrig="600" w:dyaOrig="220">
          <v:shape id="_x0000_i1049" type="#_x0000_t75" style="width:30pt;height:11.25pt" o:ole="">
            <v:imagedata r:id="rId55" o:title=""/>
          </v:shape>
          <o:OLEObject Type="Embed" ProgID="Equation.3" ShapeID="_x0000_i1049" DrawAspect="Content" ObjectID="_1646917634" r:id="rId56"/>
        </w:object>
      </w:r>
      <w:r w:rsidRPr="009B5646">
        <w:rPr>
          <w:sz w:val="28"/>
          <w:szCs w:val="28"/>
        </w:rPr>
        <w:t xml:space="preserve"> - особая точка.</w:t>
      </w:r>
    </w:p>
    <w:p w:rsidR="001700F3" w:rsidRPr="009B5646" w:rsidRDefault="001700F3" w:rsidP="001700F3">
      <w:pPr>
        <w:ind w:firstLine="360"/>
        <w:jc w:val="both"/>
        <w:rPr>
          <w:sz w:val="28"/>
          <w:szCs w:val="28"/>
        </w:rPr>
      </w:pPr>
      <w:r w:rsidRPr="009B5646">
        <w:rPr>
          <w:sz w:val="28"/>
          <w:szCs w:val="28"/>
        </w:rPr>
        <w:t xml:space="preserve">Если функция </w:t>
      </w:r>
      <w:r w:rsidRPr="009B5646">
        <w:rPr>
          <w:position w:val="-10"/>
          <w:sz w:val="28"/>
          <w:szCs w:val="28"/>
        </w:rPr>
        <w:object w:dxaOrig="520" w:dyaOrig="340">
          <v:shape id="_x0000_i1050" type="#_x0000_t75" style="width:26.25pt;height:17.25pt" o:ole="">
            <v:imagedata r:id="rId32" o:title=""/>
          </v:shape>
          <o:OLEObject Type="Embed" ProgID="Equation.3" ShapeID="_x0000_i1050" DrawAspect="Content" ObjectID="_1646917635" r:id="rId57"/>
        </w:object>
      </w:r>
      <w:r w:rsidRPr="009B5646">
        <w:rPr>
          <w:sz w:val="28"/>
          <w:szCs w:val="28"/>
        </w:rPr>
        <w:t xml:space="preserve"> не ограничена в окрестности какой-нибудь внутренней точки </w:t>
      </w:r>
      <w:r w:rsidRPr="009B5646">
        <w:rPr>
          <w:position w:val="-10"/>
          <w:sz w:val="28"/>
          <w:szCs w:val="28"/>
        </w:rPr>
        <w:object w:dxaOrig="900" w:dyaOrig="340">
          <v:shape id="_x0000_i1051" type="#_x0000_t75" style="width:45pt;height:17.25pt" o:ole="">
            <v:imagedata r:id="rId58" o:title=""/>
          </v:shape>
          <o:OLEObject Type="Embed" ProgID="Equation.3" ShapeID="_x0000_i1051" DrawAspect="Content" ObjectID="_1646917636" r:id="rId59"/>
        </w:object>
      </w:r>
      <w:r w:rsidRPr="009B5646">
        <w:rPr>
          <w:sz w:val="28"/>
          <w:szCs w:val="28"/>
        </w:rPr>
        <w:t xml:space="preserve">, то при условии существования обоих интегралов справа по определению полагают </w:t>
      </w:r>
      <w:r w:rsidRPr="009B5646">
        <w:rPr>
          <w:position w:val="-34"/>
          <w:sz w:val="28"/>
          <w:szCs w:val="28"/>
        </w:rPr>
        <w:object w:dxaOrig="3060" w:dyaOrig="800">
          <v:shape id="_x0000_i1052" type="#_x0000_t75" style="width:153pt;height:39.75pt" o:ole="">
            <v:imagedata r:id="rId60" o:title=""/>
          </v:shape>
          <o:OLEObject Type="Embed" ProgID="Equation.3" ShapeID="_x0000_i1052" DrawAspect="Content" ObjectID="_1646917637" r:id="rId61"/>
        </w:object>
      </w:r>
      <w:r w:rsidRPr="009B5646">
        <w:rPr>
          <w:sz w:val="28"/>
          <w:szCs w:val="28"/>
        </w:rPr>
        <w:t>.</w:t>
      </w:r>
    </w:p>
    <w:p w:rsidR="001700F3" w:rsidRPr="009B5646" w:rsidRDefault="001700F3" w:rsidP="001700F3">
      <w:pPr>
        <w:ind w:firstLine="360"/>
        <w:jc w:val="both"/>
        <w:rPr>
          <w:sz w:val="28"/>
          <w:szCs w:val="28"/>
        </w:rPr>
      </w:pPr>
      <w:r w:rsidRPr="009B5646">
        <w:rPr>
          <w:sz w:val="28"/>
          <w:szCs w:val="28"/>
        </w:rPr>
        <w:t xml:space="preserve">Наконец, если </w:t>
      </w:r>
      <w:r w:rsidRPr="009B5646">
        <w:rPr>
          <w:position w:val="-6"/>
          <w:sz w:val="28"/>
          <w:szCs w:val="28"/>
        </w:rPr>
        <w:object w:dxaOrig="200" w:dyaOrig="220">
          <v:shape id="_x0000_i1053" type="#_x0000_t75" style="width:9.75pt;height:11.25pt" o:ole="">
            <v:imagedata r:id="rId62" o:title=""/>
          </v:shape>
          <o:OLEObject Type="Embed" ProgID="Equation.3" ShapeID="_x0000_i1053" DrawAspect="Content" ObjectID="_1646917638" r:id="rId63"/>
        </w:object>
      </w:r>
      <w:r w:rsidRPr="009B5646">
        <w:rPr>
          <w:sz w:val="28"/>
          <w:szCs w:val="28"/>
        </w:rPr>
        <w:t xml:space="preserve"> и </w:t>
      </w:r>
      <w:r w:rsidRPr="009B5646">
        <w:rPr>
          <w:position w:val="-6"/>
          <w:sz w:val="28"/>
          <w:szCs w:val="28"/>
        </w:rPr>
        <w:object w:dxaOrig="200" w:dyaOrig="279">
          <v:shape id="_x0000_i1054" type="#_x0000_t75" style="width:9.75pt;height:14.25pt" o:ole="">
            <v:imagedata r:id="rId64" o:title=""/>
          </v:shape>
          <o:OLEObject Type="Embed" ProgID="Equation.3" ShapeID="_x0000_i1054" DrawAspect="Content" ObjectID="_1646917639" r:id="rId65"/>
        </w:object>
      </w:r>
      <w:r w:rsidRPr="009B5646">
        <w:rPr>
          <w:sz w:val="28"/>
          <w:szCs w:val="28"/>
        </w:rPr>
        <w:t xml:space="preserve"> - особые точки, то если оба интеграла справа существуют, несобственный интеграл определяется как сумма </w:t>
      </w:r>
      <w:r w:rsidRPr="009B5646">
        <w:rPr>
          <w:position w:val="-34"/>
          <w:sz w:val="28"/>
          <w:szCs w:val="28"/>
        </w:rPr>
        <w:object w:dxaOrig="3060" w:dyaOrig="800">
          <v:shape id="_x0000_i1055" type="#_x0000_t75" style="width:153pt;height:39.75pt" o:ole="">
            <v:imagedata r:id="rId60" o:title=""/>
          </v:shape>
          <o:OLEObject Type="Embed" ProgID="Equation.3" ShapeID="_x0000_i1055" DrawAspect="Content" ObjectID="_1646917640" r:id="rId66"/>
        </w:object>
      </w:r>
      <w:r w:rsidRPr="009B5646">
        <w:rPr>
          <w:sz w:val="28"/>
          <w:szCs w:val="28"/>
        </w:rPr>
        <w:t>.</w:t>
      </w:r>
    </w:p>
    <w:p w:rsidR="001700F3" w:rsidRPr="009B5646" w:rsidRDefault="001700F3" w:rsidP="001700F3">
      <w:pPr>
        <w:ind w:firstLine="360"/>
        <w:jc w:val="both"/>
        <w:rPr>
          <w:sz w:val="28"/>
          <w:szCs w:val="28"/>
        </w:rPr>
      </w:pPr>
      <w:r w:rsidRPr="009B5646">
        <w:rPr>
          <w:sz w:val="28"/>
          <w:szCs w:val="28"/>
        </w:rPr>
        <w:t xml:space="preserve">Рассмотрим вопрос о сходимости несобственных интегралов вида </w:t>
      </w:r>
      <w:r w:rsidRPr="009B5646">
        <w:rPr>
          <w:position w:val="-34"/>
          <w:sz w:val="28"/>
          <w:szCs w:val="28"/>
        </w:rPr>
        <w:object w:dxaOrig="960" w:dyaOrig="800">
          <v:shape id="_x0000_i1056" type="#_x0000_t75" style="width:48pt;height:39.75pt" o:ole="">
            <v:imagedata r:id="rId20" o:title=""/>
          </v:shape>
          <o:OLEObject Type="Embed" ProgID="Equation.3" ShapeID="_x0000_i1056" DrawAspect="Content" ObjectID="_1646917641" r:id="rId67"/>
        </w:object>
      </w:r>
      <w:r w:rsidRPr="009B5646">
        <w:rPr>
          <w:sz w:val="28"/>
          <w:szCs w:val="28"/>
        </w:rPr>
        <w:t>.</w:t>
      </w:r>
    </w:p>
    <w:p w:rsidR="001700F3" w:rsidRPr="009B5646" w:rsidRDefault="001700F3" w:rsidP="001700F3">
      <w:pPr>
        <w:ind w:firstLine="360"/>
        <w:jc w:val="both"/>
        <w:rPr>
          <w:sz w:val="28"/>
          <w:szCs w:val="28"/>
        </w:rPr>
      </w:pPr>
      <w:r w:rsidRPr="009B5646">
        <w:rPr>
          <w:b/>
          <w:sz w:val="28"/>
          <w:szCs w:val="28"/>
          <w:u w:val="single"/>
        </w:rPr>
        <w:t>Теорема (признак сравнения несобственных интегралов).</w:t>
      </w:r>
      <w:r w:rsidRPr="009B5646">
        <w:rPr>
          <w:sz w:val="28"/>
          <w:szCs w:val="28"/>
        </w:rPr>
        <w:t xml:space="preserve"> Если  функции </w:t>
      </w:r>
      <w:r w:rsidRPr="009B5646">
        <w:rPr>
          <w:position w:val="-10"/>
          <w:sz w:val="28"/>
          <w:szCs w:val="28"/>
        </w:rPr>
        <w:object w:dxaOrig="520" w:dyaOrig="340">
          <v:shape id="_x0000_i1057" type="#_x0000_t75" style="width:26.25pt;height:17.25pt" o:ole="">
            <v:imagedata r:id="rId68" o:title=""/>
          </v:shape>
          <o:OLEObject Type="Embed" ProgID="Equation.3" ShapeID="_x0000_i1057" DrawAspect="Content" ObjectID="_1646917642" r:id="rId69"/>
        </w:object>
      </w:r>
      <w:r w:rsidRPr="009B5646">
        <w:rPr>
          <w:sz w:val="28"/>
          <w:szCs w:val="28"/>
        </w:rPr>
        <w:t xml:space="preserve"> и </w:t>
      </w:r>
      <w:r w:rsidRPr="009B5646">
        <w:rPr>
          <w:position w:val="-10"/>
          <w:sz w:val="28"/>
          <w:szCs w:val="28"/>
        </w:rPr>
        <w:object w:dxaOrig="499" w:dyaOrig="340">
          <v:shape id="_x0000_i1058" type="#_x0000_t75" style="width:24.75pt;height:17.25pt" o:ole="">
            <v:imagedata r:id="rId70" o:title=""/>
          </v:shape>
          <o:OLEObject Type="Embed" ProgID="Equation.3" ShapeID="_x0000_i1058" DrawAspect="Content" ObjectID="_1646917643" r:id="rId71"/>
        </w:object>
      </w:r>
      <w:r w:rsidRPr="009B5646">
        <w:rPr>
          <w:sz w:val="28"/>
          <w:szCs w:val="28"/>
        </w:rPr>
        <w:t xml:space="preserve"> непрерывны на промежутке </w:t>
      </w:r>
      <w:r w:rsidRPr="009B5646">
        <w:rPr>
          <w:position w:val="-10"/>
          <w:sz w:val="28"/>
          <w:szCs w:val="28"/>
        </w:rPr>
        <w:object w:dxaOrig="800" w:dyaOrig="340">
          <v:shape id="_x0000_i1059" type="#_x0000_t75" style="width:39.75pt;height:17.25pt" o:ole="">
            <v:imagedata r:id="rId72" o:title=""/>
          </v:shape>
          <o:OLEObject Type="Embed" ProgID="Equation.3" ShapeID="_x0000_i1059" DrawAspect="Content" ObjectID="_1646917644" r:id="rId73"/>
        </w:object>
      </w:r>
      <w:r w:rsidRPr="009B5646">
        <w:rPr>
          <w:sz w:val="28"/>
          <w:szCs w:val="28"/>
        </w:rPr>
        <w:t xml:space="preserve"> и удовлетворяют на нем условию </w:t>
      </w:r>
      <w:r w:rsidRPr="009B5646">
        <w:rPr>
          <w:position w:val="-10"/>
          <w:sz w:val="28"/>
          <w:szCs w:val="28"/>
        </w:rPr>
        <w:object w:dxaOrig="1560" w:dyaOrig="340">
          <v:shape id="_x0000_i1060" type="#_x0000_t75" style="width:78pt;height:17.25pt" o:ole="">
            <v:imagedata r:id="rId74" o:title=""/>
          </v:shape>
          <o:OLEObject Type="Embed" ProgID="Equation.3" ShapeID="_x0000_i1060" DrawAspect="Content" ObjectID="_1646917645" r:id="rId75"/>
        </w:object>
      </w:r>
      <w:r w:rsidRPr="009B5646">
        <w:rPr>
          <w:sz w:val="28"/>
          <w:szCs w:val="28"/>
        </w:rPr>
        <w:t>, то из сходимости интеграла</w:t>
      </w:r>
    </w:p>
    <w:p w:rsidR="001700F3" w:rsidRPr="009B5646" w:rsidRDefault="001700F3" w:rsidP="001700F3">
      <w:pPr>
        <w:ind w:left="3540" w:firstLine="708"/>
        <w:jc w:val="both"/>
        <w:rPr>
          <w:sz w:val="28"/>
          <w:szCs w:val="28"/>
        </w:rPr>
      </w:pPr>
      <w:r w:rsidRPr="009B5646">
        <w:rPr>
          <w:position w:val="-34"/>
          <w:sz w:val="28"/>
          <w:szCs w:val="28"/>
        </w:rPr>
        <w:object w:dxaOrig="940" w:dyaOrig="800">
          <v:shape id="_x0000_i1061" type="#_x0000_t75" style="width:47.25pt;height:39.75pt" o:ole="">
            <v:imagedata r:id="rId76" o:title=""/>
          </v:shape>
          <o:OLEObject Type="Embed" ProgID="Equation.3" ShapeID="_x0000_i1061" DrawAspect="Content" ObjectID="_1646917646" r:id="rId77"/>
        </w:object>
      </w:r>
      <w:r w:rsidRPr="009B5646">
        <w:rPr>
          <w:sz w:val="28"/>
          <w:szCs w:val="28"/>
        </w:rPr>
        <w:tab/>
      </w:r>
      <w:r w:rsidRPr="009B5646">
        <w:rPr>
          <w:sz w:val="28"/>
          <w:szCs w:val="28"/>
        </w:rPr>
        <w:tab/>
      </w:r>
      <w:r w:rsidRPr="009B5646">
        <w:rPr>
          <w:sz w:val="28"/>
          <w:szCs w:val="28"/>
        </w:rPr>
        <w:tab/>
      </w:r>
      <w:r w:rsidRPr="009B5646">
        <w:rPr>
          <w:sz w:val="28"/>
          <w:szCs w:val="28"/>
        </w:rPr>
        <w:tab/>
      </w:r>
      <w:r w:rsidRPr="009B5646">
        <w:rPr>
          <w:sz w:val="28"/>
          <w:szCs w:val="28"/>
        </w:rPr>
        <w:tab/>
        <w:t>(10.5)</w:t>
      </w:r>
    </w:p>
    <w:p w:rsidR="001700F3" w:rsidRPr="009B5646" w:rsidRDefault="001700F3" w:rsidP="001700F3">
      <w:pPr>
        <w:jc w:val="both"/>
        <w:rPr>
          <w:sz w:val="28"/>
          <w:szCs w:val="28"/>
        </w:rPr>
      </w:pPr>
      <w:r w:rsidRPr="009B5646">
        <w:rPr>
          <w:sz w:val="28"/>
          <w:szCs w:val="28"/>
        </w:rPr>
        <w:t>следует сходимость интеграла</w:t>
      </w:r>
    </w:p>
    <w:p w:rsidR="001700F3" w:rsidRPr="009B5646" w:rsidRDefault="001700F3" w:rsidP="001700F3">
      <w:pPr>
        <w:ind w:left="3540" w:firstLine="708"/>
        <w:jc w:val="both"/>
        <w:rPr>
          <w:sz w:val="28"/>
          <w:szCs w:val="28"/>
        </w:rPr>
      </w:pPr>
      <w:r w:rsidRPr="009B5646">
        <w:rPr>
          <w:position w:val="-34"/>
          <w:sz w:val="28"/>
          <w:szCs w:val="28"/>
        </w:rPr>
        <w:object w:dxaOrig="960" w:dyaOrig="800">
          <v:shape id="_x0000_i1062" type="#_x0000_t75" style="width:48pt;height:39.75pt" o:ole="">
            <v:imagedata r:id="rId78" o:title=""/>
          </v:shape>
          <o:OLEObject Type="Embed" ProgID="Equation.3" ShapeID="_x0000_i1062" DrawAspect="Content" ObjectID="_1646917647" r:id="rId79"/>
        </w:object>
      </w:r>
      <w:r w:rsidRPr="009B5646">
        <w:rPr>
          <w:sz w:val="28"/>
          <w:szCs w:val="28"/>
        </w:rPr>
        <w:t>,</w:t>
      </w:r>
      <w:r w:rsidRPr="009B5646">
        <w:rPr>
          <w:sz w:val="28"/>
          <w:szCs w:val="28"/>
        </w:rPr>
        <w:tab/>
      </w:r>
      <w:r w:rsidRPr="009B5646">
        <w:rPr>
          <w:sz w:val="28"/>
          <w:szCs w:val="28"/>
        </w:rPr>
        <w:tab/>
      </w:r>
      <w:r w:rsidRPr="009B5646">
        <w:rPr>
          <w:sz w:val="28"/>
          <w:szCs w:val="28"/>
        </w:rPr>
        <w:tab/>
      </w:r>
      <w:r w:rsidRPr="009B5646">
        <w:rPr>
          <w:sz w:val="28"/>
          <w:szCs w:val="28"/>
        </w:rPr>
        <w:tab/>
      </w:r>
      <w:r w:rsidRPr="009B5646">
        <w:rPr>
          <w:sz w:val="28"/>
          <w:szCs w:val="28"/>
        </w:rPr>
        <w:tab/>
        <w:t>(10.6)</w:t>
      </w:r>
    </w:p>
    <w:p w:rsidR="001700F3" w:rsidRPr="009B5646" w:rsidRDefault="001700F3" w:rsidP="001700F3">
      <w:pPr>
        <w:jc w:val="both"/>
        <w:rPr>
          <w:sz w:val="28"/>
          <w:szCs w:val="28"/>
        </w:rPr>
      </w:pPr>
      <w:r w:rsidRPr="009B5646">
        <w:rPr>
          <w:sz w:val="28"/>
          <w:szCs w:val="28"/>
        </w:rPr>
        <w:t>а из расходимости интеграла (10.6) следует расходимость интеграла (10.5).</w:t>
      </w:r>
    </w:p>
    <w:p w:rsidR="001700F3" w:rsidRPr="009B5646" w:rsidRDefault="001700F3" w:rsidP="001700F3">
      <w:pPr>
        <w:ind w:firstLine="708"/>
        <w:jc w:val="both"/>
        <w:rPr>
          <w:sz w:val="28"/>
          <w:szCs w:val="28"/>
        </w:rPr>
      </w:pPr>
      <w:r w:rsidRPr="009B5646">
        <w:rPr>
          <w:i/>
          <w:sz w:val="28"/>
          <w:szCs w:val="28"/>
        </w:rPr>
        <w:t>Замечание.</w:t>
      </w:r>
      <w:r w:rsidRPr="009B5646">
        <w:rPr>
          <w:sz w:val="28"/>
          <w:szCs w:val="28"/>
        </w:rPr>
        <w:t xml:space="preserve"> Аналогичный признак сравнения для несобственных интегралов второго рода можно сформулировать следующим образом: если функции </w:t>
      </w:r>
      <w:r w:rsidRPr="009B5646">
        <w:rPr>
          <w:position w:val="-10"/>
          <w:sz w:val="28"/>
          <w:szCs w:val="28"/>
        </w:rPr>
        <w:object w:dxaOrig="520" w:dyaOrig="340">
          <v:shape id="_x0000_i1063" type="#_x0000_t75" style="width:26.25pt;height:17.25pt" o:ole="">
            <v:imagedata r:id="rId80" o:title=""/>
          </v:shape>
          <o:OLEObject Type="Embed" ProgID="Equation.3" ShapeID="_x0000_i1063" DrawAspect="Content" ObjectID="_1646917648" r:id="rId81"/>
        </w:object>
      </w:r>
      <w:r w:rsidRPr="009B5646">
        <w:rPr>
          <w:sz w:val="28"/>
          <w:szCs w:val="28"/>
        </w:rPr>
        <w:t xml:space="preserve"> и </w:t>
      </w:r>
      <w:r w:rsidRPr="009B5646">
        <w:rPr>
          <w:position w:val="-10"/>
          <w:sz w:val="28"/>
          <w:szCs w:val="28"/>
        </w:rPr>
        <w:object w:dxaOrig="499" w:dyaOrig="340">
          <v:shape id="_x0000_i1064" type="#_x0000_t75" style="width:24.75pt;height:17.25pt" o:ole="">
            <v:imagedata r:id="rId82" o:title=""/>
          </v:shape>
          <o:OLEObject Type="Embed" ProgID="Equation.3" ShapeID="_x0000_i1064" DrawAspect="Content" ObjectID="_1646917649" r:id="rId83"/>
        </w:object>
      </w:r>
      <w:r w:rsidRPr="009B5646">
        <w:rPr>
          <w:sz w:val="28"/>
          <w:szCs w:val="28"/>
        </w:rPr>
        <w:t xml:space="preserve"> непрерывны на полуинтервале </w:t>
      </w:r>
      <w:r w:rsidRPr="009B5646">
        <w:rPr>
          <w:position w:val="-10"/>
          <w:sz w:val="28"/>
          <w:szCs w:val="28"/>
        </w:rPr>
        <w:object w:dxaOrig="560" w:dyaOrig="340">
          <v:shape id="_x0000_i1065" type="#_x0000_t75" style="width:27.75pt;height:17.25pt" o:ole="">
            <v:imagedata r:id="rId84" o:title=""/>
          </v:shape>
          <o:OLEObject Type="Embed" ProgID="Equation.3" ShapeID="_x0000_i1065" DrawAspect="Content" ObjectID="_1646917650" r:id="rId85"/>
        </w:object>
      </w:r>
      <w:r w:rsidRPr="009B5646">
        <w:rPr>
          <w:sz w:val="28"/>
          <w:szCs w:val="28"/>
        </w:rPr>
        <w:t xml:space="preserve"> и для всех точек </w:t>
      </w:r>
      <w:r w:rsidRPr="009B5646">
        <w:rPr>
          <w:position w:val="-10"/>
          <w:sz w:val="28"/>
          <w:szCs w:val="28"/>
        </w:rPr>
        <w:object w:dxaOrig="1320" w:dyaOrig="340">
          <v:shape id="_x0000_i1066" type="#_x0000_t75" style="width:66pt;height:17.25pt" o:ole="">
            <v:imagedata r:id="rId86" o:title=""/>
          </v:shape>
          <o:OLEObject Type="Embed" ProgID="Equation.3" ShapeID="_x0000_i1066" DrawAspect="Content" ObjectID="_1646917651" r:id="rId87"/>
        </w:object>
      </w:r>
      <w:r w:rsidRPr="009B5646">
        <w:rPr>
          <w:sz w:val="28"/>
          <w:szCs w:val="28"/>
        </w:rPr>
        <w:t xml:space="preserve"> выполняются условия </w:t>
      </w:r>
      <w:r w:rsidRPr="009B5646">
        <w:rPr>
          <w:position w:val="-10"/>
          <w:sz w:val="28"/>
          <w:szCs w:val="28"/>
        </w:rPr>
        <w:object w:dxaOrig="1560" w:dyaOrig="340">
          <v:shape id="_x0000_i1067" type="#_x0000_t75" style="width:78pt;height:17.25pt" o:ole="">
            <v:imagedata r:id="rId74" o:title=""/>
          </v:shape>
          <o:OLEObject Type="Embed" ProgID="Equation.3" ShapeID="_x0000_i1067" DrawAspect="Content" ObjectID="_1646917652" r:id="rId88"/>
        </w:object>
      </w:r>
      <w:r w:rsidRPr="009B5646">
        <w:rPr>
          <w:sz w:val="28"/>
          <w:szCs w:val="28"/>
        </w:rPr>
        <w:t xml:space="preserve">, то из сходимости интеграла </w:t>
      </w:r>
      <w:r w:rsidRPr="009B5646">
        <w:rPr>
          <w:position w:val="-34"/>
          <w:sz w:val="28"/>
          <w:szCs w:val="28"/>
        </w:rPr>
        <w:object w:dxaOrig="880" w:dyaOrig="800">
          <v:shape id="_x0000_i1068" type="#_x0000_t75" style="width:44.25pt;height:39.75pt" o:ole="">
            <v:imagedata r:id="rId89" o:title=""/>
          </v:shape>
          <o:OLEObject Type="Embed" ProgID="Equation.3" ShapeID="_x0000_i1068" DrawAspect="Content" ObjectID="_1646917653" r:id="rId90"/>
        </w:object>
      </w:r>
      <w:r w:rsidRPr="009B5646">
        <w:rPr>
          <w:sz w:val="28"/>
          <w:szCs w:val="28"/>
        </w:rPr>
        <w:t xml:space="preserve"> следует сходимость интеграла </w:t>
      </w:r>
      <w:r w:rsidRPr="009B5646">
        <w:rPr>
          <w:position w:val="-34"/>
          <w:sz w:val="28"/>
          <w:szCs w:val="28"/>
        </w:rPr>
        <w:object w:dxaOrig="900" w:dyaOrig="800">
          <v:shape id="_x0000_i1069" type="#_x0000_t75" style="width:45pt;height:39.75pt" o:ole="">
            <v:imagedata r:id="rId91" o:title=""/>
          </v:shape>
          <o:OLEObject Type="Embed" ProgID="Equation.3" ShapeID="_x0000_i1069" DrawAspect="Content" ObjectID="_1646917654" r:id="rId92"/>
        </w:object>
      </w:r>
      <w:r w:rsidRPr="009B5646">
        <w:rPr>
          <w:sz w:val="28"/>
          <w:szCs w:val="28"/>
        </w:rPr>
        <w:t xml:space="preserve">, а из расходимости интеграла </w:t>
      </w:r>
      <w:r w:rsidRPr="009B5646">
        <w:rPr>
          <w:position w:val="-34"/>
          <w:sz w:val="28"/>
          <w:szCs w:val="28"/>
        </w:rPr>
        <w:object w:dxaOrig="900" w:dyaOrig="800">
          <v:shape id="_x0000_i1070" type="#_x0000_t75" style="width:45pt;height:39.75pt" o:ole="">
            <v:imagedata r:id="rId93" o:title=""/>
          </v:shape>
          <o:OLEObject Type="Embed" ProgID="Equation.3" ShapeID="_x0000_i1070" DrawAspect="Content" ObjectID="_1646917655" r:id="rId94"/>
        </w:object>
      </w:r>
      <w:r w:rsidRPr="009B5646">
        <w:rPr>
          <w:sz w:val="28"/>
          <w:szCs w:val="28"/>
        </w:rPr>
        <w:t xml:space="preserve"> следует расходимость интеграла </w:t>
      </w:r>
      <w:r w:rsidRPr="009B5646">
        <w:rPr>
          <w:position w:val="-34"/>
          <w:sz w:val="28"/>
          <w:szCs w:val="28"/>
        </w:rPr>
        <w:object w:dxaOrig="880" w:dyaOrig="800">
          <v:shape id="_x0000_i1071" type="#_x0000_t75" style="width:44.25pt;height:39.75pt" o:ole="">
            <v:imagedata r:id="rId95" o:title=""/>
          </v:shape>
          <o:OLEObject Type="Embed" ProgID="Equation.3" ShapeID="_x0000_i1071" DrawAspect="Content" ObjectID="_1646917656" r:id="rId96"/>
        </w:object>
      </w:r>
      <w:r w:rsidRPr="009B5646">
        <w:rPr>
          <w:sz w:val="28"/>
          <w:szCs w:val="28"/>
        </w:rPr>
        <w:t>.</w:t>
      </w:r>
    </w:p>
    <w:p w:rsidR="001700F3" w:rsidRPr="009B5646" w:rsidRDefault="001700F3" w:rsidP="001700F3">
      <w:pPr>
        <w:ind w:firstLine="708"/>
        <w:jc w:val="both"/>
        <w:rPr>
          <w:sz w:val="28"/>
          <w:szCs w:val="28"/>
        </w:rPr>
      </w:pPr>
      <w:r w:rsidRPr="009B5646">
        <w:rPr>
          <w:b/>
          <w:sz w:val="28"/>
          <w:szCs w:val="28"/>
          <w:u w:val="single"/>
        </w:rPr>
        <w:lastRenderedPageBreak/>
        <w:t>Теорема</w:t>
      </w:r>
      <w:proofErr w:type="gramStart"/>
      <w:r w:rsidRPr="009B5646">
        <w:rPr>
          <w:b/>
          <w:sz w:val="28"/>
          <w:szCs w:val="28"/>
          <w:u w:val="single"/>
        </w:rPr>
        <w:t>.</w:t>
      </w:r>
      <w:proofErr w:type="gramEnd"/>
      <w:r w:rsidRPr="009B5646">
        <w:rPr>
          <w:b/>
          <w:sz w:val="28"/>
          <w:szCs w:val="28"/>
          <w:u w:val="single"/>
        </w:rPr>
        <w:t xml:space="preserve"> (</w:t>
      </w:r>
      <w:proofErr w:type="gramStart"/>
      <w:r w:rsidRPr="009B5646">
        <w:rPr>
          <w:b/>
          <w:sz w:val="28"/>
          <w:szCs w:val="28"/>
          <w:u w:val="single"/>
        </w:rPr>
        <w:t>п</w:t>
      </w:r>
      <w:proofErr w:type="gramEnd"/>
      <w:r w:rsidRPr="009B5646">
        <w:rPr>
          <w:b/>
          <w:sz w:val="28"/>
          <w:szCs w:val="28"/>
          <w:u w:val="single"/>
        </w:rPr>
        <w:t>ризнак Коши сходимости несобственных интегралов).</w:t>
      </w:r>
      <w:r w:rsidRPr="009B5646">
        <w:rPr>
          <w:sz w:val="28"/>
          <w:szCs w:val="28"/>
        </w:rPr>
        <w:t xml:space="preserve"> Несобственный интеграл вида </w:t>
      </w:r>
      <w:r w:rsidRPr="009B5646">
        <w:rPr>
          <w:position w:val="-34"/>
          <w:sz w:val="28"/>
          <w:szCs w:val="28"/>
        </w:rPr>
        <w:object w:dxaOrig="960" w:dyaOrig="800">
          <v:shape id="_x0000_i1072" type="#_x0000_t75" style="width:48pt;height:39.75pt" o:ole="">
            <v:imagedata r:id="rId78" o:title=""/>
          </v:shape>
          <o:OLEObject Type="Embed" ProgID="Equation.3" ShapeID="_x0000_i1072" DrawAspect="Content" ObjectID="_1646917657" r:id="rId97"/>
        </w:object>
      </w:r>
      <w:r w:rsidRPr="009B5646">
        <w:rPr>
          <w:sz w:val="28"/>
          <w:szCs w:val="28"/>
        </w:rPr>
        <w:t xml:space="preserve"> сходится тогда и только тогда, когда </w:t>
      </w:r>
      <w:proofErr w:type="gramStart"/>
      <w:r w:rsidRPr="009B5646">
        <w:rPr>
          <w:sz w:val="28"/>
          <w:szCs w:val="28"/>
        </w:rPr>
        <w:t>для</w:t>
      </w:r>
      <w:proofErr w:type="gramEnd"/>
      <w:r w:rsidRPr="009B5646">
        <w:rPr>
          <w:sz w:val="28"/>
          <w:szCs w:val="28"/>
        </w:rPr>
        <w:t xml:space="preserve"> </w:t>
      </w:r>
      <w:r w:rsidRPr="009B5646">
        <w:rPr>
          <w:position w:val="-10"/>
          <w:sz w:val="28"/>
          <w:szCs w:val="28"/>
        </w:rPr>
        <w:object w:dxaOrig="760" w:dyaOrig="320">
          <v:shape id="_x0000_i1073" type="#_x0000_t75" style="width:38.25pt;height:15.75pt" o:ole="">
            <v:imagedata r:id="rId98" o:title=""/>
          </v:shape>
          <o:OLEObject Type="Embed" ProgID="Equation.3" ShapeID="_x0000_i1073" DrawAspect="Content" ObjectID="_1646917658" r:id="rId99"/>
        </w:object>
      </w:r>
      <w:r w:rsidRPr="009B5646">
        <w:rPr>
          <w:sz w:val="28"/>
          <w:szCs w:val="28"/>
        </w:rPr>
        <w:t xml:space="preserve"> </w:t>
      </w:r>
      <w:r w:rsidRPr="009B5646">
        <w:rPr>
          <w:position w:val="-10"/>
          <w:sz w:val="28"/>
          <w:szCs w:val="28"/>
        </w:rPr>
        <w:object w:dxaOrig="740" w:dyaOrig="300">
          <v:shape id="_x0000_i1074" type="#_x0000_t75" style="width:36.75pt;height:15pt" o:ole="">
            <v:imagedata r:id="rId100" o:title=""/>
          </v:shape>
          <o:OLEObject Type="Embed" ProgID="Equation.3" ShapeID="_x0000_i1074" DrawAspect="Content" ObjectID="_1646917659" r:id="rId101"/>
        </w:object>
      </w:r>
      <w:r w:rsidRPr="009B5646">
        <w:rPr>
          <w:sz w:val="28"/>
          <w:szCs w:val="28"/>
        </w:rPr>
        <w:t xml:space="preserve"> такое, что для </w:t>
      </w:r>
      <w:r w:rsidRPr="009B5646">
        <w:rPr>
          <w:position w:val="-10"/>
          <w:sz w:val="28"/>
          <w:szCs w:val="28"/>
        </w:rPr>
        <w:object w:dxaOrig="1219" w:dyaOrig="340">
          <v:shape id="_x0000_i1075" type="#_x0000_t75" style="width:60.75pt;height:17.25pt" o:ole="">
            <v:imagedata r:id="rId102" o:title=""/>
          </v:shape>
          <o:OLEObject Type="Embed" ProgID="Equation.3" ShapeID="_x0000_i1075" DrawAspect="Content" ObjectID="_1646917660" r:id="rId103"/>
        </w:object>
      </w:r>
      <w:r w:rsidRPr="009B5646">
        <w:rPr>
          <w:sz w:val="28"/>
          <w:szCs w:val="28"/>
        </w:rPr>
        <w:t xml:space="preserve"> следует </w:t>
      </w:r>
      <w:r w:rsidRPr="009B5646">
        <w:rPr>
          <w:position w:val="-40"/>
          <w:sz w:val="28"/>
          <w:szCs w:val="28"/>
        </w:rPr>
        <w:object w:dxaOrig="1380" w:dyaOrig="920">
          <v:shape id="_x0000_i1076" type="#_x0000_t75" style="width:69pt;height:45.75pt" o:ole="">
            <v:imagedata r:id="rId104" o:title=""/>
          </v:shape>
          <o:OLEObject Type="Embed" ProgID="Equation.3" ShapeID="_x0000_i1076" DrawAspect="Content" ObjectID="_1646917661" r:id="rId105"/>
        </w:object>
      </w:r>
      <w:r w:rsidRPr="009B5646">
        <w:rPr>
          <w:sz w:val="28"/>
          <w:szCs w:val="28"/>
        </w:rPr>
        <w:t>.</w:t>
      </w:r>
    </w:p>
    <w:p w:rsidR="001700F3" w:rsidRPr="008265D7" w:rsidRDefault="001700F3" w:rsidP="001700F3">
      <w:pPr>
        <w:ind w:firstLine="360"/>
        <w:jc w:val="both"/>
      </w:pPr>
    </w:p>
    <w:p w:rsidR="001700F3" w:rsidRPr="00FF76F6" w:rsidRDefault="001700F3" w:rsidP="001700F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Пример</w:t>
      </w:r>
      <w:r w:rsidR="009B5646">
        <w:rPr>
          <w:i/>
          <w:sz w:val="28"/>
          <w:szCs w:val="28"/>
        </w:rPr>
        <w:t>1</w:t>
      </w:r>
      <w:r>
        <w:rPr>
          <w:i/>
          <w:sz w:val="28"/>
          <w:szCs w:val="28"/>
        </w:rPr>
        <w:t>4.</w:t>
      </w:r>
      <w:r>
        <w:rPr>
          <w:sz w:val="28"/>
          <w:szCs w:val="28"/>
        </w:rPr>
        <w:t xml:space="preserve"> Вычислить интеграл: </w:t>
      </w:r>
      <w:r w:rsidRPr="00B27B15">
        <w:rPr>
          <w:position w:val="-32"/>
          <w:sz w:val="28"/>
          <w:szCs w:val="28"/>
        </w:rPr>
        <w:object w:dxaOrig="660" w:dyaOrig="780">
          <v:shape id="_x0000_i1077" type="#_x0000_t75" style="width:33pt;height:39pt" o:ole="">
            <v:imagedata r:id="rId106" o:title=""/>
          </v:shape>
          <o:OLEObject Type="Embed" ProgID="Equation.3" ShapeID="_x0000_i1077" DrawAspect="Content" ObjectID="_1646917662" r:id="rId107"/>
        </w:object>
      </w:r>
      <w:r>
        <w:rPr>
          <w:sz w:val="28"/>
          <w:szCs w:val="28"/>
        </w:rPr>
        <w:t>.</w:t>
      </w:r>
    </w:p>
    <w:p w:rsidR="001700F3" w:rsidRDefault="001700F3" w:rsidP="001700F3">
      <w:pPr>
        <w:spacing w:line="360" w:lineRule="auto"/>
        <w:rPr>
          <w:sz w:val="28"/>
          <w:szCs w:val="28"/>
        </w:rPr>
      </w:pPr>
      <w:r w:rsidRPr="00B27B15">
        <w:rPr>
          <w:position w:val="-34"/>
          <w:sz w:val="28"/>
          <w:szCs w:val="28"/>
        </w:rPr>
        <w:object w:dxaOrig="5520" w:dyaOrig="859">
          <v:shape id="_x0000_i1078" type="#_x0000_t75" style="width:276pt;height:42.75pt" o:ole="">
            <v:imagedata r:id="rId108" o:title=""/>
          </v:shape>
          <o:OLEObject Type="Embed" ProgID="Equation.3" ShapeID="_x0000_i1078" DrawAspect="Content" ObjectID="_1646917663" r:id="rId109"/>
        </w:object>
      </w:r>
      <w:r>
        <w:rPr>
          <w:sz w:val="28"/>
          <w:szCs w:val="28"/>
        </w:rPr>
        <w:t>.</w:t>
      </w:r>
    </w:p>
    <w:p w:rsidR="001700F3" w:rsidRPr="00085277" w:rsidRDefault="001700F3" w:rsidP="001700F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Пример</w:t>
      </w:r>
      <w:proofErr w:type="gramStart"/>
      <w:r w:rsidR="009B5646">
        <w:rPr>
          <w:i/>
          <w:sz w:val="28"/>
          <w:szCs w:val="28"/>
        </w:rPr>
        <w:t>2</w:t>
      </w:r>
      <w:proofErr w:type="gramEnd"/>
      <w:r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Вычислить интеграл: </w:t>
      </w:r>
      <w:r w:rsidRPr="00B27B15">
        <w:rPr>
          <w:position w:val="-32"/>
          <w:sz w:val="28"/>
          <w:szCs w:val="28"/>
        </w:rPr>
        <w:object w:dxaOrig="620" w:dyaOrig="780">
          <v:shape id="_x0000_i1079" type="#_x0000_t75" style="width:30.75pt;height:39pt" o:ole="">
            <v:imagedata r:id="rId110" o:title=""/>
          </v:shape>
          <o:OLEObject Type="Embed" ProgID="Equation.3" ShapeID="_x0000_i1079" DrawAspect="Content" ObjectID="_1646917664" r:id="rId111"/>
        </w:object>
      </w:r>
      <w:r>
        <w:rPr>
          <w:sz w:val="28"/>
          <w:szCs w:val="28"/>
        </w:rPr>
        <w:t>.</w:t>
      </w:r>
    </w:p>
    <w:p w:rsidR="001700F3" w:rsidRDefault="001700F3" w:rsidP="001700F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r w:rsidR="009B5646" w:rsidRPr="009B5646">
        <w:rPr>
          <w:position w:val="-6"/>
          <w:sz w:val="28"/>
          <w:szCs w:val="28"/>
        </w:rPr>
        <w:object w:dxaOrig="560" w:dyaOrig="279">
          <v:shape id="_x0000_i1080" type="#_x0000_t75" style="width:27.75pt;height:14.25pt" o:ole="">
            <v:imagedata r:id="rId112" o:title=""/>
          </v:shape>
          <o:OLEObject Type="Embed" ProgID="Equation.3" ShapeID="_x0000_i1080" DrawAspect="Content" ObjectID="_1646917665" r:id="rId113"/>
        </w:object>
      </w:r>
      <w:r>
        <w:rPr>
          <w:sz w:val="28"/>
          <w:szCs w:val="28"/>
        </w:rPr>
        <w:t xml:space="preserve"> является точкой разрыва подынтегральной функции, то данный интеграл нужно представить в виде суммы: </w:t>
      </w:r>
    </w:p>
    <w:p w:rsidR="001700F3" w:rsidRDefault="001700F3" w:rsidP="001700F3">
      <w:pPr>
        <w:spacing w:line="360" w:lineRule="auto"/>
        <w:ind w:firstLine="567"/>
        <w:jc w:val="both"/>
        <w:rPr>
          <w:sz w:val="28"/>
          <w:szCs w:val="28"/>
        </w:rPr>
      </w:pPr>
      <w:r w:rsidRPr="00B27B15">
        <w:rPr>
          <w:position w:val="-34"/>
          <w:sz w:val="28"/>
          <w:szCs w:val="28"/>
        </w:rPr>
        <w:object w:dxaOrig="7699" w:dyaOrig="859">
          <v:shape id="_x0000_i1081" type="#_x0000_t75" style="width:384.75pt;height:42.75pt" o:ole="">
            <v:imagedata r:id="rId114" o:title=""/>
          </v:shape>
          <o:OLEObject Type="Embed" ProgID="Equation.3" ShapeID="_x0000_i1081" DrawAspect="Content" ObjectID="_1646917666" r:id="rId115"/>
        </w:object>
      </w:r>
    </w:p>
    <w:p w:rsidR="001700F3" w:rsidRDefault="001700F3" w:rsidP="001700F3">
      <w:pPr>
        <w:spacing w:line="360" w:lineRule="auto"/>
        <w:ind w:firstLine="567"/>
        <w:jc w:val="both"/>
        <w:rPr>
          <w:sz w:val="28"/>
          <w:szCs w:val="28"/>
        </w:rPr>
      </w:pPr>
      <w:r w:rsidRPr="00B27B15">
        <w:rPr>
          <w:position w:val="-32"/>
          <w:sz w:val="28"/>
          <w:szCs w:val="28"/>
        </w:rPr>
        <w:object w:dxaOrig="3720" w:dyaOrig="780">
          <v:shape id="_x0000_i1082" type="#_x0000_t75" style="width:186pt;height:39pt" o:ole="">
            <v:imagedata r:id="rId116" o:title=""/>
          </v:shape>
          <o:OLEObject Type="Embed" ProgID="Equation.3" ShapeID="_x0000_i1082" DrawAspect="Content" ObjectID="_1646917667" r:id="rId117"/>
        </w:object>
      </w:r>
      <w:r>
        <w:rPr>
          <w:sz w:val="28"/>
          <w:szCs w:val="28"/>
        </w:rPr>
        <w:t>.</w:t>
      </w:r>
    </w:p>
    <w:p w:rsidR="001700F3" w:rsidRDefault="001700F3" w:rsidP="001700F3">
      <w:pPr>
        <w:spacing w:line="360" w:lineRule="auto"/>
        <w:ind w:firstLine="567"/>
        <w:jc w:val="both"/>
        <w:rPr>
          <w:sz w:val="28"/>
          <w:szCs w:val="28"/>
        </w:rPr>
      </w:pPr>
      <w:r w:rsidRPr="00CB7788">
        <w:rPr>
          <w:sz w:val="28"/>
          <w:szCs w:val="28"/>
        </w:rPr>
        <w:t xml:space="preserve">Таким образом, интеграл </w:t>
      </w:r>
      <w:r w:rsidRPr="00B27B15">
        <w:rPr>
          <w:position w:val="-32"/>
          <w:sz w:val="28"/>
          <w:szCs w:val="28"/>
        </w:rPr>
        <w:object w:dxaOrig="620" w:dyaOrig="780">
          <v:shape id="_x0000_i1083" type="#_x0000_t75" style="width:30.75pt;height:39pt" o:ole="">
            <v:imagedata r:id="rId118" o:title=""/>
          </v:shape>
          <o:OLEObject Type="Embed" ProgID="Equation.3" ShapeID="_x0000_i1083" DrawAspect="Content" ObjectID="_1646917668" r:id="rId119"/>
        </w:object>
      </w:r>
      <w:r w:rsidRPr="00CB7788">
        <w:rPr>
          <w:sz w:val="28"/>
          <w:szCs w:val="28"/>
        </w:rPr>
        <w:t xml:space="preserve"> является расходящимся.</w:t>
      </w:r>
    </w:p>
    <w:p w:rsidR="009B5646" w:rsidRDefault="009B5646" w:rsidP="001700F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Литература:</w:t>
      </w:r>
    </w:p>
    <w:p w:rsidR="009B5646" w:rsidRPr="00DE109F" w:rsidRDefault="009B5646" w:rsidP="009B5646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DE109F">
        <w:rPr>
          <w:sz w:val="28"/>
          <w:szCs w:val="28"/>
        </w:rPr>
        <w:t>Д. Письменный «Конспект лекций по высшей математике»,  глава 8, параграф 4</w:t>
      </w:r>
      <w:r>
        <w:rPr>
          <w:sz w:val="28"/>
          <w:szCs w:val="28"/>
        </w:rPr>
        <w:t>0</w:t>
      </w:r>
      <w:r w:rsidRPr="00DE109F">
        <w:rPr>
          <w:sz w:val="28"/>
          <w:szCs w:val="28"/>
        </w:rPr>
        <w:t xml:space="preserve">. </w:t>
      </w:r>
    </w:p>
    <w:p w:rsidR="009B5646" w:rsidRPr="00DE109F" w:rsidRDefault="009B5646" w:rsidP="009B5646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DE109F">
        <w:rPr>
          <w:sz w:val="28"/>
          <w:szCs w:val="28"/>
        </w:rPr>
        <w:t>Н.Ш. Кремер «Высшая математика дл</w:t>
      </w:r>
      <w:r>
        <w:rPr>
          <w:sz w:val="28"/>
          <w:szCs w:val="28"/>
        </w:rPr>
        <w:t>я экономистов», глава 11 п. 11.7</w:t>
      </w:r>
    </w:p>
    <w:p w:rsidR="009B5646" w:rsidRPr="00DE109F" w:rsidRDefault="009B5646" w:rsidP="009B5646">
      <w:pPr>
        <w:ind w:firstLine="360"/>
        <w:jc w:val="both"/>
        <w:rPr>
          <w:sz w:val="28"/>
          <w:szCs w:val="28"/>
        </w:rPr>
      </w:pPr>
    </w:p>
    <w:p w:rsidR="009B5646" w:rsidRDefault="009B5646" w:rsidP="001700F3">
      <w:pPr>
        <w:spacing w:line="360" w:lineRule="auto"/>
        <w:ind w:firstLine="567"/>
        <w:jc w:val="both"/>
        <w:rPr>
          <w:sz w:val="28"/>
          <w:szCs w:val="28"/>
        </w:rPr>
      </w:pPr>
    </w:p>
    <w:p w:rsidR="001700F3" w:rsidRDefault="001700F3" w:rsidP="001700F3">
      <w:pPr>
        <w:spacing w:line="360" w:lineRule="auto"/>
        <w:ind w:firstLine="540"/>
        <w:jc w:val="center"/>
        <w:rPr>
          <w:b/>
          <w:sz w:val="28"/>
          <w:szCs w:val="28"/>
        </w:rPr>
      </w:pPr>
    </w:p>
    <w:p w:rsidR="006E34CB" w:rsidRPr="00D16760" w:rsidRDefault="006E34CB" w:rsidP="00D16760"/>
    <w:sectPr w:rsidR="006E34CB" w:rsidRPr="00D16760">
      <w:footerReference w:type="even" r:id="rId120"/>
      <w:footerReference w:type="default" r:id="rId1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039" w:rsidRDefault="009B2039">
      <w:r>
        <w:separator/>
      </w:r>
    </w:p>
  </w:endnote>
  <w:endnote w:type="continuationSeparator" w:id="0">
    <w:p w:rsidR="009B2039" w:rsidRDefault="009B2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B42" w:rsidRDefault="009B5646" w:rsidP="00C71C1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47B42" w:rsidRDefault="009B2039" w:rsidP="00C71C12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B42" w:rsidRDefault="009B5646" w:rsidP="00C71C1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9532E">
      <w:rPr>
        <w:rStyle w:val="a6"/>
        <w:noProof/>
      </w:rPr>
      <w:t>2</w:t>
    </w:r>
    <w:r>
      <w:rPr>
        <w:rStyle w:val="a6"/>
      </w:rPr>
      <w:fldChar w:fldCharType="end"/>
    </w:r>
  </w:p>
  <w:p w:rsidR="00547B42" w:rsidRDefault="009B2039" w:rsidP="00C71C12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039" w:rsidRDefault="009B2039">
      <w:r>
        <w:separator/>
      </w:r>
    </w:p>
  </w:footnote>
  <w:footnote w:type="continuationSeparator" w:id="0">
    <w:p w:rsidR="009B2039" w:rsidRDefault="009B20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C62F9"/>
    <w:multiLevelType w:val="hybridMultilevel"/>
    <w:tmpl w:val="BC5CCCCE"/>
    <w:lvl w:ilvl="0" w:tplc="82BE3F9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A0F"/>
    <w:rsid w:val="001700F3"/>
    <w:rsid w:val="00191C2D"/>
    <w:rsid w:val="002218C8"/>
    <w:rsid w:val="004107B9"/>
    <w:rsid w:val="004B120C"/>
    <w:rsid w:val="005953FB"/>
    <w:rsid w:val="005A24D1"/>
    <w:rsid w:val="006E34CB"/>
    <w:rsid w:val="00757A0F"/>
    <w:rsid w:val="00806D72"/>
    <w:rsid w:val="0089532E"/>
    <w:rsid w:val="00916D62"/>
    <w:rsid w:val="009B2039"/>
    <w:rsid w:val="009B5646"/>
    <w:rsid w:val="00AB1249"/>
    <w:rsid w:val="00AF0605"/>
    <w:rsid w:val="00D16760"/>
    <w:rsid w:val="00D50514"/>
    <w:rsid w:val="00D5497A"/>
    <w:rsid w:val="00DA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1700F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916D62"/>
    <w:pPr>
      <w:spacing w:line="336" w:lineRule="auto"/>
      <w:ind w:right="-993" w:firstLine="567"/>
      <w:jc w:val="both"/>
    </w:pPr>
    <w:rPr>
      <w:sz w:val="26"/>
    </w:rPr>
  </w:style>
  <w:style w:type="character" w:customStyle="1" w:styleId="20">
    <w:name w:val="Основной текст с отступом 2 Знак"/>
    <w:basedOn w:val="a0"/>
    <w:link w:val="2"/>
    <w:rsid w:val="00916D62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customStyle="1" w:styleId="a3">
    <w:name w:val="Глава"/>
    <w:basedOn w:val="a"/>
    <w:rsid w:val="001700F3"/>
    <w:pPr>
      <w:jc w:val="center"/>
    </w:pPr>
    <w:rPr>
      <w:b/>
      <w:i/>
      <w:sz w:val="28"/>
      <w:szCs w:val="28"/>
      <w:u w:val="single"/>
    </w:rPr>
  </w:style>
  <w:style w:type="paragraph" w:styleId="a4">
    <w:name w:val="footer"/>
    <w:basedOn w:val="a"/>
    <w:link w:val="a5"/>
    <w:rsid w:val="001700F3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1700F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1700F3"/>
  </w:style>
  <w:style w:type="character" w:customStyle="1" w:styleId="30">
    <w:name w:val="Заголовок 3 Знак"/>
    <w:basedOn w:val="a0"/>
    <w:link w:val="3"/>
    <w:rsid w:val="001700F3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7">
    <w:name w:val="List Paragraph"/>
    <w:basedOn w:val="a"/>
    <w:uiPriority w:val="34"/>
    <w:qFormat/>
    <w:rsid w:val="009B56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1700F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916D62"/>
    <w:pPr>
      <w:spacing w:line="336" w:lineRule="auto"/>
      <w:ind w:right="-993" w:firstLine="567"/>
      <w:jc w:val="both"/>
    </w:pPr>
    <w:rPr>
      <w:sz w:val="26"/>
    </w:rPr>
  </w:style>
  <w:style w:type="character" w:customStyle="1" w:styleId="20">
    <w:name w:val="Основной текст с отступом 2 Знак"/>
    <w:basedOn w:val="a0"/>
    <w:link w:val="2"/>
    <w:rsid w:val="00916D62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customStyle="1" w:styleId="a3">
    <w:name w:val="Глава"/>
    <w:basedOn w:val="a"/>
    <w:rsid w:val="001700F3"/>
    <w:pPr>
      <w:jc w:val="center"/>
    </w:pPr>
    <w:rPr>
      <w:b/>
      <w:i/>
      <w:sz w:val="28"/>
      <w:szCs w:val="28"/>
      <w:u w:val="single"/>
    </w:rPr>
  </w:style>
  <w:style w:type="paragraph" w:styleId="a4">
    <w:name w:val="footer"/>
    <w:basedOn w:val="a"/>
    <w:link w:val="a5"/>
    <w:rsid w:val="001700F3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1700F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1700F3"/>
  </w:style>
  <w:style w:type="character" w:customStyle="1" w:styleId="30">
    <w:name w:val="Заголовок 3 Знак"/>
    <w:basedOn w:val="a0"/>
    <w:link w:val="3"/>
    <w:rsid w:val="001700F3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7">
    <w:name w:val="List Paragraph"/>
    <w:basedOn w:val="a"/>
    <w:uiPriority w:val="34"/>
    <w:qFormat/>
    <w:rsid w:val="009B5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oleObject" Target="embeddings/oleObject29.bin"/><Relationship Id="rId68" Type="http://schemas.openxmlformats.org/officeDocument/2006/relationships/image" Target="media/image29.wmf"/><Relationship Id="rId84" Type="http://schemas.openxmlformats.org/officeDocument/2006/relationships/image" Target="media/image37.wmf"/><Relationship Id="rId89" Type="http://schemas.openxmlformats.org/officeDocument/2006/relationships/image" Target="media/image39.wmf"/><Relationship Id="rId112" Type="http://schemas.openxmlformats.org/officeDocument/2006/relationships/image" Target="media/image50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5.wmf"/><Relationship Id="rId123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6.wmf"/><Relationship Id="rId90" Type="http://schemas.openxmlformats.org/officeDocument/2006/relationships/oleObject" Target="embeddings/oleObject44.bin"/><Relationship Id="rId95" Type="http://schemas.openxmlformats.org/officeDocument/2006/relationships/image" Target="media/image42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2.bin"/><Relationship Id="rId113" Type="http://schemas.openxmlformats.org/officeDocument/2006/relationships/oleObject" Target="embeddings/oleObject56.bin"/><Relationship Id="rId118" Type="http://schemas.openxmlformats.org/officeDocument/2006/relationships/image" Target="media/image53.wmf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1.bin"/><Relationship Id="rId93" Type="http://schemas.openxmlformats.org/officeDocument/2006/relationships/image" Target="media/image41.wmf"/><Relationship Id="rId98" Type="http://schemas.openxmlformats.org/officeDocument/2006/relationships/image" Target="media/image43.wmf"/><Relationship Id="rId121" Type="http://schemas.openxmlformats.org/officeDocument/2006/relationships/footer" Target="footer2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48.wmf"/><Relationship Id="rId116" Type="http://schemas.openxmlformats.org/officeDocument/2006/relationships/image" Target="media/image52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image" Target="media/image27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7.bin"/><Relationship Id="rId111" Type="http://schemas.openxmlformats.org/officeDocument/2006/relationships/oleObject" Target="embeddings/oleObject55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7.wmf"/><Relationship Id="rId114" Type="http://schemas.openxmlformats.org/officeDocument/2006/relationships/image" Target="media/image51.wmf"/><Relationship Id="rId119" Type="http://schemas.openxmlformats.org/officeDocument/2006/relationships/oleObject" Target="embeddings/oleObject5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8.wmf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image" Target="media/image33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6.wmf"/><Relationship Id="rId120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49.wmf"/><Relationship Id="rId115" Type="http://schemas.openxmlformats.org/officeDocument/2006/relationships/oleObject" Target="embeddings/oleObject5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Сергей</cp:lastModifiedBy>
  <cp:revision>4</cp:revision>
  <dcterms:created xsi:type="dcterms:W3CDTF">2020-03-26T11:03:00Z</dcterms:created>
  <dcterms:modified xsi:type="dcterms:W3CDTF">2020-03-28T13:11:00Z</dcterms:modified>
</cp:coreProperties>
</file>