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FA" w:rsidRDefault="003E31FA" w:rsidP="003E31FA">
      <w:pPr>
        <w:pStyle w:val="2"/>
        <w:spacing w:line="360" w:lineRule="auto"/>
        <w:jc w:val="center"/>
        <w:rPr>
          <w:rFonts w:ascii="Times New Roman" w:hAnsi="Times New Roman"/>
          <w:i w:val="0"/>
          <w:iCs w:val="0"/>
        </w:rPr>
      </w:pPr>
      <w:r w:rsidRPr="00DF0223">
        <w:rPr>
          <w:rFonts w:ascii="Times New Roman" w:hAnsi="Times New Roman"/>
          <w:i w:val="0"/>
          <w:iCs w:val="0"/>
        </w:rPr>
        <w:t>ДИФФЕРЕНЦИАЛЬНЫЕ УРАВНЕНИЯ</w:t>
      </w:r>
    </w:p>
    <w:p w:rsidR="003E31FA" w:rsidRPr="003E31FA" w:rsidRDefault="003E31FA" w:rsidP="003E31FA">
      <w:pPr>
        <w:jc w:val="center"/>
        <w:rPr>
          <w:b/>
          <w:sz w:val="28"/>
          <w:szCs w:val="28"/>
        </w:rPr>
      </w:pPr>
      <w:r w:rsidRPr="003E31FA">
        <w:rPr>
          <w:b/>
          <w:sz w:val="28"/>
          <w:szCs w:val="28"/>
        </w:rPr>
        <w:t>Лекция 1</w:t>
      </w:r>
    </w:p>
    <w:p w:rsidR="003E31FA" w:rsidRDefault="003E31FA" w:rsidP="003E31FA">
      <w:pPr>
        <w:pStyle w:val="3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sz w:val="28"/>
        </w:rPr>
      </w:pPr>
      <w:bookmarkStart w:id="0" w:name="_Toc260402930"/>
      <w:r>
        <w:rPr>
          <w:rFonts w:ascii="Times New Roman" w:hAnsi="Times New Roman"/>
          <w:sz w:val="28"/>
        </w:rPr>
        <w:t>Основные понятия</w:t>
      </w:r>
      <w:bookmarkEnd w:id="0"/>
    </w:p>
    <w:p w:rsidR="003E31FA" w:rsidRPr="002F3076" w:rsidRDefault="003E31FA" w:rsidP="003E31FA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Опр.1. </w:t>
      </w:r>
      <w:r w:rsidRPr="002F3076">
        <w:rPr>
          <w:i/>
          <w:sz w:val="28"/>
          <w:szCs w:val="28"/>
        </w:rPr>
        <w:t xml:space="preserve">Уравнение, связывающее между собой независимую переменную </w:t>
      </w:r>
      <w:r w:rsidRPr="002F3076">
        <w:rPr>
          <w:i/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9" o:title=""/>
          </v:shape>
          <o:OLEObject Type="Embed" ProgID="Equation.3" ShapeID="_x0000_i1025" DrawAspect="Content" ObjectID="_1649244838" r:id="rId10"/>
        </w:object>
      </w:r>
      <w:r w:rsidRPr="002F3076">
        <w:rPr>
          <w:i/>
          <w:sz w:val="28"/>
          <w:szCs w:val="28"/>
        </w:rPr>
        <w:t xml:space="preserve">, неизвестную функцию </w:t>
      </w:r>
      <w:r w:rsidRPr="002F3076">
        <w:rPr>
          <w:i/>
          <w:position w:val="-10"/>
          <w:sz w:val="28"/>
          <w:szCs w:val="28"/>
        </w:rPr>
        <w:object w:dxaOrig="600" w:dyaOrig="340">
          <v:shape id="_x0000_i1026" type="#_x0000_t75" style="width:30pt;height:17.25pt" o:ole="">
            <v:imagedata r:id="rId11" o:title=""/>
          </v:shape>
          <o:OLEObject Type="Embed" ProgID="Equation.3" ShapeID="_x0000_i1026" DrawAspect="Content" ObjectID="_1649244839" r:id="rId12"/>
        </w:object>
      </w:r>
      <w:r w:rsidRPr="002F3076">
        <w:rPr>
          <w:i/>
          <w:sz w:val="28"/>
          <w:szCs w:val="28"/>
        </w:rPr>
        <w:t xml:space="preserve"> и производные или дифференциалы этой функции, называют </w:t>
      </w:r>
      <w:r w:rsidRPr="002F3076">
        <w:rPr>
          <w:b/>
          <w:i/>
          <w:sz w:val="28"/>
          <w:szCs w:val="28"/>
        </w:rPr>
        <w:t>дифференциальным уравнением</w:t>
      </w:r>
      <w:r w:rsidRPr="002F3076">
        <w:rPr>
          <w:i/>
          <w:sz w:val="28"/>
          <w:szCs w:val="28"/>
        </w:rPr>
        <w:t>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 w:rsidRPr="005E3BC2">
        <w:rPr>
          <w:b/>
          <w:i/>
          <w:sz w:val="28"/>
          <w:szCs w:val="28"/>
        </w:rPr>
        <w:t>Порядком</w:t>
      </w:r>
      <w:r>
        <w:rPr>
          <w:sz w:val="28"/>
          <w:szCs w:val="28"/>
        </w:rPr>
        <w:t xml:space="preserve"> дифференциального уравнения называют порядок старшей производной или дифференциала в уравнении. Например, </w:t>
      </w:r>
      <w:r w:rsidRPr="005E3BC2">
        <w:rPr>
          <w:position w:val="-10"/>
          <w:sz w:val="28"/>
          <w:szCs w:val="28"/>
        </w:rPr>
        <w:object w:dxaOrig="1939" w:dyaOrig="360">
          <v:shape id="_x0000_i1027" type="#_x0000_t75" style="width:96.75pt;height:18pt" o:ole="">
            <v:imagedata r:id="rId13" o:title=""/>
          </v:shape>
          <o:OLEObject Type="Embed" ProgID="Equation.3" ShapeID="_x0000_i1027" DrawAspect="Content" ObjectID="_1649244840" r:id="rId14"/>
        </w:object>
      </w:r>
      <w:r>
        <w:rPr>
          <w:sz w:val="28"/>
          <w:szCs w:val="28"/>
        </w:rPr>
        <w:t xml:space="preserve"> – дифференциальное уравнение 2-го порядка; </w:t>
      </w:r>
      <w:r w:rsidRPr="005E3BC2">
        <w:rPr>
          <w:position w:val="-10"/>
          <w:sz w:val="28"/>
          <w:szCs w:val="28"/>
        </w:rPr>
        <w:object w:dxaOrig="1040" w:dyaOrig="420">
          <v:shape id="_x0000_i1028" type="#_x0000_t75" style="width:51.75pt;height:21pt" o:ole="">
            <v:imagedata r:id="rId15" o:title=""/>
          </v:shape>
          <o:OLEObject Type="Embed" ProgID="Equation.3" ShapeID="_x0000_i1028" DrawAspect="Content" ObjectID="_1649244841" r:id="rId16"/>
        </w:object>
      </w:r>
      <w:r>
        <w:rPr>
          <w:sz w:val="28"/>
          <w:szCs w:val="28"/>
        </w:rPr>
        <w:t xml:space="preserve"> –</w:t>
      </w:r>
      <w:r w:rsidRPr="005E3BC2">
        <w:rPr>
          <w:sz w:val="28"/>
          <w:szCs w:val="28"/>
        </w:rPr>
        <w:t xml:space="preserve"> </w:t>
      </w:r>
      <w:r>
        <w:rPr>
          <w:sz w:val="28"/>
          <w:szCs w:val="28"/>
        </w:rPr>
        <w:t>дифференциальное уравнение 1-го порядка.</w:t>
      </w:r>
    </w:p>
    <w:p w:rsidR="003E31FA" w:rsidRPr="002F3076" w:rsidRDefault="003E31FA" w:rsidP="003E31FA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Опр.2. </w:t>
      </w:r>
      <w:r w:rsidRPr="002F3076">
        <w:rPr>
          <w:b/>
          <w:i/>
          <w:sz w:val="28"/>
          <w:szCs w:val="28"/>
        </w:rPr>
        <w:t>Решением</w:t>
      </w:r>
      <w:r w:rsidRPr="002F3076">
        <w:rPr>
          <w:i/>
          <w:sz w:val="28"/>
          <w:szCs w:val="28"/>
        </w:rPr>
        <w:t xml:space="preserve"> дифференциального уравнения называется функция </w:t>
      </w:r>
      <w:r w:rsidRPr="002F3076">
        <w:rPr>
          <w:i/>
          <w:position w:val="-10"/>
          <w:sz w:val="28"/>
          <w:szCs w:val="28"/>
        </w:rPr>
        <w:object w:dxaOrig="1060" w:dyaOrig="340">
          <v:shape id="_x0000_i1029" type="#_x0000_t75" style="width:53.25pt;height:17.25pt" o:ole="">
            <v:imagedata r:id="rId17" o:title=""/>
          </v:shape>
          <o:OLEObject Type="Embed" ProgID="Equation.3" ShapeID="_x0000_i1029" DrawAspect="Content" ObjectID="_1649244842" r:id="rId18"/>
        </w:object>
      </w:r>
      <w:r w:rsidRPr="002F3076">
        <w:rPr>
          <w:i/>
          <w:sz w:val="28"/>
          <w:szCs w:val="28"/>
        </w:rPr>
        <w:t xml:space="preserve">, которая при подстановке в уравнение обращает его в тождество. 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Покажем, что функция  </w:t>
      </w:r>
      <w:r w:rsidRPr="00873696">
        <w:rPr>
          <w:position w:val="-10"/>
          <w:sz w:val="28"/>
          <w:szCs w:val="28"/>
        </w:rPr>
        <w:object w:dxaOrig="1020" w:dyaOrig="340">
          <v:shape id="_x0000_i1030" type="#_x0000_t75" style="width:51pt;height:17.25pt" o:ole="">
            <v:imagedata r:id="rId19" o:title=""/>
          </v:shape>
          <o:OLEObject Type="Embed" ProgID="Equation.3" ShapeID="_x0000_i1030" DrawAspect="Content" ObjectID="_1649244843" r:id="rId20"/>
        </w:object>
      </w:r>
      <w:r>
        <w:rPr>
          <w:sz w:val="28"/>
          <w:szCs w:val="28"/>
        </w:rPr>
        <w:t xml:space="preserve"> является решением дифференциального уравнения </w:t>
      </w:r>
      <w:r w:rsidRPr="00873696">
        <w:rPr>
          <w:position w:val="-10"/>
          <w:sz w:val="28"/>
          <w:szCs w:val="28"/>
        </w:rPr>
        <w:object w:dxaOrig="1200" w:dyaOrig="360">
          <v:shape id="_x0000_i1031" type="#_x0000_t75" style="width:60pt;height:18pt" o:ole="">
            <v:imagedata r:id="rId21" o:title=""/>
          </v:shape>
          <o:OLEObject Type="Embed" ProgID="Equation.3" ShapeID="_x0000_i1031" DrawAspect="Content" ObjectID="_1649244844" r:id="rId22"/>
        </w:object>
      </w:r>
      <w:r>
        <w:rPr>
          <w:sz w:val="28"/>
          <w:szCs w:val="28"/>
        </w:rPr>
        <w:t xml:space="preserve">. Для этого найдем производную </w:t>
      </w:r>
      <w:r w:rsidRPr="00873696">
        <w:rPr>
          <w:position w:val="-10"/>
          <w:sz w:val="28"/>
          <w:szCs w:val="28"/>
        </w:rPr>
        <w:object w:dxaOrig="340" w:dyaOrig="360">
          <v:shape id="_x0000_i1032" type="#_x0000_t75" style="width:17.25pt;height:18pt" o:ole="">
            <v:imagedata r:id="rId23" o:title=""/>
          </v:shape>
          <o:OLEObject Type="Embed" ProgID="Equation.3" ShapeID="_x0000_i1032" DrawAspect="Content" ObjectID="_1649244845" r:id="rId24"/>
        </w:object>
      </w:r>
      <w:r>
        <w:rPr>
          <w:sz w:val="28"/>
          <w:szCs w:val="28"/>
        </w:rPr>
        <w:t xml:space="preserve">: </w:t>
      </w:r>
      <w:r w:rsidRPr="00873696">
        <w:rPr>
          <w:position w:val="-10"/>
          <w:sz w:val="28"/>
          <w:szCs w:val="28"/>
        </w:rPr>
        <w:object w:dxaOrig="2160" w:dyaOrig="480">
          <v:shape id="_x0000_i1033" type="#_x0000_t75" style="width:108pt;height:24pt" o:ole="">
            <v:imagedata r:id="rId25" o:title=""/>
          </v:shape>
          <o:OLEObject Type="Embed" ProgID="Equation.3" ShapeID="_x0000_i1033" DrawAspect="Content" ObjectID="_1649244846" r:id="rId26"/>
        </w:object>
      </w:r>
      <w:r>
        <w:rPr>
          <w:sz w:val="28"/>
          <w:szCs w:val="28"/>
        </w:rPr>
        <w:t xml:space="preserve">, </w:t>
      </w:r>
      <w:r w:rsidRPr="00873696">
        <w:rPr>
          <w:position w:val="-10"/>
          <w:sz w:val="28"/>
          <w:szCs w:val="28"/>
        </w:rPr>
        <w:object w:dxaOrig="2400" w:dyaOrig="480">
          <v:shape id="_x0000_i1034" type="#_x0000_t75" style="width:120pt;height:24pt" o:ole="">
            <v:imagedata r:id="rId27" o:title=""/>
          </v:shape>
          <o:OLEObject Type="Embed" ProgID="Equation.3" ShapeID="_x0000_i1034" DrawAspect="Content" ObjectID="_1649244847" r:id="rId28"/>
        </w:object>
      </w:r>
      <w:r>
        <w:rPr>
          <w:sz w:val="28"/>
          <w:szCs w:val="28"/>
        </w:rPr>
        <w:t xml:space="preserve">. Подставляем в исходное уравнение, получаем тождество: </w:t>
      </w:r>
      <w:r w:rsidRPr="00873696">
        <w:rPr>
          <w:position w:val="-6"/>
          <w:sz w:val="28"/>
          <w:szCs w:val="28"/>
        </w:rPr>
        <w:object w:dxaOrig="1960" w:dyaOrig="300">
          <v:shape id="_x0000_i1035" type="#_x0000_t75" style="width:98.25pt;height:15pt" o:ole="">
            <v:imagedata r:id="rId29" o:title=""/>
          </v:shape>
          <o:OLEObject Type="Embed" ProgID="Equation.3" ShapeID="_x0000_i1035" DrawAspect="Content" ObjectID="_1649244848" r:id="rId30"/>
        </w:object>
      </w:r>
      <w:r>
        <w:rPr>
          <w:sz w:val="28"/>
          <w:szCs w:val="28"/>
        </w:rPr>
        <w:t xml:space="preserve">. 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на примере, как можно найти решение дифференциального уравнения.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Пример 1.</w:t>
      </w:r>
      <w:r>
        <w:rPr>
          <w:sz w:val="28"/>
          <w:szCs w:val="28"/>
        </w:rPr>
        <w:t xml:space="preserve"> Дано уравнение </w:t>
      </w:r>
      <w:r w:rsidRPr="00387815">
        <w:rPr>
          <w:position w:val="-10"/>
          <w:sz w:val="28"/>
          <w:szCs w:val="28"/>
        </w:rPr>
        <w:object w:dxaOrig="760" w:dyaOrig="360">
          <v:shape id="_x0000_i1036" type="#_x0000_t75" style="width:38.25pt;height:18pt" o:ole="">
            <v:imagedata r:id="rId31" o:title=""/>
          </v:shape>
          <o:OLEObject Type="Embed" ProgID="Equation.3" ShapeID="_x0000_i1036" DrawAspect="Content" ObjectID="_1649244849" r:id="rId32"/>
        </w:object>
      </w:r>
      <w:r>
        <w:rPr>
          <w:sz w:val="28"/>
          <w:szCs w:val="28"/>
        </w:rPr>
        <w:t xml:space="preserve">. Так как </w:t>
      </w:r>
      <w:r w:rsidRPr="00387815">
        <w:rPr>
          <w:position w:val="-26"/>
          <w:sz w:val="28"/>
          <w:szCs w:val="28"/>
        </w:rPr>
        <w:object w:dxaOrig="980" w:dyaOrig="700">
          <v:shape id="_x0000_i1037" type="#_x0000_t75" style="width:48.75pt;height:35.25pt" o:ole="">
            <v:imagedata r:id="rId33" o:title=""/>
          </v:shape>
          <o:OLEObject Type="Embed" ProgID="Equation.3" ShapeID="_x0000_i1037" DrawAspect="Content" ObjectID="_1649244850" r:id="rId34"/>
        </w:object>
      </w:r>
      <w:r>
        <w:rPr>
          <w:sz w:val="28"/>
          <w:szCs w:val="28"/>
        </w:rPr>
        <w:t>, то</w:t>
      </w:r>
      <w:r w:rsidR="00DC6BD7">
        <w:rPr>
          <w:sz w:val="28"/>
          <w:szCs w:val="28"/>
        </w:rPr>
        <w:t>,</w:t>
      </w:r>
      <w:r w:rsidR="00DC6BD7" w:rsidRPr="00DC6BD7">
        <w:rPr>
          <w:sz w:val="28"/>
          <w:szCs w:val="28"/>
        </w:rPr>
        <w:t xml:space="preserve"> </w:t>
      </w:r>
      <w:r w:rsidR="00DC6BD7">
        <w:rPr>
          <w:sz w:val="28"/>
          <w:szCs w:val="28"/>
        </w:rPr>
        <w:t>заменив в исходном уравнении левую часть, получим уравнение</w:t>
      </w:r>
      <w:r>
        <w:rPr>
          <w:sz w:val="28"/>
          <w:szCs w:val="28"/>
        </w:rPr>
        <w:t xml:space="preserve"> </w:t>
      </w:r>
      <w:r w:rsidRPr="00387815">
        <w:rPr>
          <w:position w:val="-26"/>
          <w:sz w:val="28"/>
          <w:szCs w:val="28"/>
        </w:rPr>
        <w:object w:dxaOrig="880" w:dyaOrig="700">
          <v:shape id="_x0000_i1038" type="#_x0000_t75" style="width:44.25pt;height:35.25pt" o:ole="">
            <v:imagedata r:id="rId35" o:title=""/>
          </v:shape>
          <o:OLEObject Type="Embed" ProgID="Equation.3" ShapeID="_x0000_i1038" DrawAspect="Content" ObjectID="_1649244851" r:id="rId36"/>
        </w:object>
      </w:r>
      <w:r>
        <w:rPr>
          <w:sz w:val="28"/>
          <w:szCs w:val="28"/>
        </w:rPr>
        <w:t xml:space="preserve">. Умножим обе части полученного равенства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r w:rsidRPr="00387815">
        <w:rPr>
          <w:position w:val="-6"/>
          <w:sz w:val="28"/>
          <w:szCs w:val="28"/>
        </w:rPr>
        <w:object w:dxaOrig="340" w:dyaOrig="300">
          <v:shape id="_x0000_i1039" type="#_x0000_t75" style="width:17.25pt;height:15pt" o:ole="">
            <v:imagedata r:id="rId37" o:title=""/>
          </v:shape>
          <o:OLEObject Type="Embed" ProgID="Equation.3" ShapeID="_x0000_i1039" DrawAspect="Content" ObjectID="_1649244852" r:id="rId38"/>
        </w:object>
      </w:r>
      <w:r>
        <w:rPr>
          <w:sz w:val="28"/>
          <w:szCs w:val="28"/>
        </w:rPr>
        <w:t xml:space="preserve">. Получим: </w:t>
      </w:r>
      <w:r w:rsidRPr="00387815">
        <w:rPr>
          <w:position w:val="-12"/>
          <w:sz w:val="28"/>
          <w:szCs w:val="28"/>
        </w:rPr>
        <w:object w:dxaOrig="1140" w:dyaOrig="380">
          <v:shape id="_x0000_i1040" type="#_x0000_t75" style="width:57pt;height:18.75pt" o:ole="">
            <v:imagedata r:id="rId39" o:title=""/>
          </v:shape>
          <o:OLEObject Type="Embed" ProgID="Equation.3" ShapeID="_x0000_i1040" DrawAspect="Content" ObjectID="_1649244853" r:id="rId40"/>
        </w:object>
      </w:r>
      <w:r>
        <w:rPr>
          <w:sz w:val="28"/>
          <w:szCs w:val="28"/>
        </w:rPr>
        <w:t xml:space="preserve">. Интегрируем правую и левую части данного равенства: </w:t>
      </w:r>
    </w:p>
    <w:p w:rsidR="003E31FA" w:rsidRDefault="003E31FA" w:rsidP="003E31FA">
      <w:pPr>
        <w:spacing w:line="360" w:lineRule="auto"/>
        <w:ind w:firstLine="567"/>
        <w:jc w:val="center"/>
        <w:rPr>
          <w:sz w:val="28"/>
          <w:szCs w:val="28"/>
        </w:rPr>
      </w:pPr>
      <w:r w:rsidRPr="00387815">
        <w:rPr>
          <w:position w:val="-18"/>
          <w:sz w:val="28"/>
          <w:szCs w:val="28"/>
        </w:rPr>
        <w:object w:dxaOrig="1460" w:dyaOrig="499">
          <v:shape id="_x0000_i1041" type="#_x0000_t75" style="width:72.75pt;height:24.75pt" o:ole="">
            <v:imagedata r:id="rId41" o:title=""/>
          </v:shape>
          <o:OLEObject Type="Embed" ProgID="Equation.3" ShapeID="_x0000_i1041" DrawAspect="Content" ObjectID="_1649244854" r:id="rId42"/>
        </w:object>
      </w:r>
      <w:r>
        <w:rPr>
          <w:sz w:val="28"/>
          <w:szCs w:val="28"/>
        </w:rPr>
        <w:t>,</w:t>
      </w:r>
    </w:p>
    <w:p w:rsidR="003E31FA" w:rsidRDefault="003E31FA" w:rsidP="003E31FA">
      <w:pPr>
        <w:spacing w:line="360" w:lineRule="auto"/>
        <w:ind w:firstLine="567"/>
        <w:jc w:val="center"/>
        <w:rPr>
          <w:sz w:val="28"/>
          <w:szCs w:val="28"/>
        </w:rPr>
      </w:pPr>
      <w:r w:rsidRPr="001E692F">
        <w:rPr>
          <w:position w:val="-26"/>
          <w:sz w:val="28"/>
          <w:szCs w:val="28"/>
        </w:rPr>
        <w:object w:dxaOrig="3240" w:dyaOrig="740">
          <v:shape id="_x0000_i1042" type="#_x0000_t75" style="width:162pt;height:36.75pt" o:ole="">
            <v:imagedata r:id="rId43" o:title=""/>
          </v:shape>
          <o:OLEObject Type="Embed" ProgID="Equation.3" ShapeID="_x0000_i1042" DrawAspect="Content" ObjectID="_1649244855" r:id="rId44"/>
        </w:objec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как </w:t>
      </w:r>
      <w:r w:rsidRPr="004C1226">
        <w:rPr>
          <w:position w:val="-28"/>
          <w:sz w:val="28"/>
          <w:szCs w:val="28"/>
        </w:rPr>
        <w:object w:dxaOrig="900" w:dyaOrig="720">
          <v:shape id="_x0000_i1043" type="#_x0000_t75" style="width:45pt;height:36pt" o:ole="">
            <v:imagedata r:id="rId45" o:title=""/>
          </v:shape>
          <o:OLEObject Type="Embed" ProgID="Equation.3" ShapeID="_x0000_i1043" DrawAspect="Content" ObjectID="_1649244856" r:id="rId46"/>
        </w:object>
      </w:r>
      <w:r>
        <w:rPr>
          <w:sz w:val="28"/>
          <w:szCs w:val="28"/>
        </w:rPr>
        <w:t xml:space="preserve">, то </w:t>
      </w:r>
      <w:r w:rsidRPr="004C1226">
        <w:rPr>
          <w:position w:val="-28"/>
          <w:sz w:val="28"/>
          <w:szCs w:val="28"/>
        </w:rPr>
        <w:object w:dxaOrig="1520" w:dyaOrig="760">
          <v:shape id="_x0000_i1044" type="#_x0000_t75" style="width:75.75pt;height:38.25pt" o:ole="">
            <v:imagedata r:id="rId47" o:title=""/>
          </v:shape>
          <o:OLEObject Type="Embed" ProgID="Equation.3" ShapeID="_x0000_i1044" DrawAspect="Content" ObjectID="_1649244857" r:id="rId48"/>
        </w:object>
      </w:r>
      <w:r>
        <w:rPr>
          <w:sz w:val="28"/>
          <w:szCs w:val="28"/>
        </w:rPr>
        <w:t xml:space="preserve">. Снова умножаем обе части полученного равенства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r w:rsidRPr="00387815">
        <w:rPr>
          <w:position w:val="-6"/>
          <w:sz w:val="28"/>
          <w:szCs w:val="28"/>
        </w:rPr>
        <w:object w:dxaOrig="340" w:dyaOrig="300">
          <v:shape id="_x0000_i1045" type="#_x0000_t75" style="width:17.25pt;height:15pt" o:ole="">
            <v:imagedata r:id="rId37" o:title=""/>
          </v:shape>
          <o:OLEObject Type="Embed" ProgID="Equation.3" ShapeID="_x0000_i1045" DrawAspect="Content" ObjectID="_1649244858" r:id="rId49"/>
        </w:object>
      </w:r>
      <w:r>
        <w:rPr>
          <w:sz w:val="28"/>
          <w:szCs w:val="28"/>
        </w:rPr>
        <w:t xml:space="preserve">. Получаем: </w:t>
      </w:r>
      <w:r w:rsidRPr="001E692F">
        <w:rPr>
          <w:position w:val="-36"/>
          <w:sz w:val="28"/>
          <w:szCs w:val="28"/>
        </w:rPr>
        <w:object w:dxaOrig="2060" w:dyaOrig="859">
          <v:shape id="_x0000_i1046" type="#_x0000_t75" style="width:102.75pt;height:42.75pt" o:ole="">
            <v:imagedata r:id="rId50" o:title=""/>
          </v:shape>
          <o:OLEObject Type="Embed" ProgID="Equation.3" ShapeID="_x0000_i1046" DrawAspect="Content" ObjectID="_1649244859" r:id="rId51"/>
        </w:object>
      </w:r>
      <w:r>
        <w:rPr>
          <w:sz w:val="28"/>
          <w:szCs w:val="28"/>
        </w:rPr>
        <w:t xml:space="preserve">. 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Интегрируем: </w:t>
      </w:r>
      <w:r w:rsidRPr="001E692F">
        <w:rPr>
          <w:position w:val="-36"/>
          <w:sz w:val="28"/>
          <w:szCs w:val="28"/>
        </w:rPr>
        <w:object w:dxaOrig="2320" w:dyaOrig="859">
          <v:shape id="_x0000_i1047" type="#_x0000_t75" style="width:116.25pt;height:42.75pt" o:ole="">
            <v:imagedata r:id="rId52" o:title=""/>
          </v:shape>
          <o:OLEObject Type="Embed" ProgID="Equation.3" ShapeID="_x0000_i1047" DrawAspect="Content" ObjectID="_1649244860" r:id="rId53"/>
        </w:object>
      </w:r>
      <w:r>
        <w:rPr>
          <w:sz w:val="28"/>
          <w:szCs w:val="28"/>
        </w:rPr>
        <w:t>,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4C1226">
        <w:rPr>
          <w:position w:val="-28"/>
          <w:sz w:val="28"/>
          <w:szCs w:val="28"/>
        </w:rPr>
        <w:object w:dxaOrig="3900" w:dyaOrig="760">
          <v:shape id="_x0000_i1048" type="#_x0000_t75" style="width:195pt;height:38.25pt" o:ole="">
            <v:imagedata r:id="rId54" o:title=""/>
          </v:shape>
          <o:OLEObject Type="Embed" ProgID="Equation.3" ShapeID="_x0000_i1048" DrawAspect="Content" ObjectID="_1649244861" r:id="rId55"/>
        </w:objec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равенстве  </w:t>
      </w:r>
      <w:r w:rsidRPr="004C1226">
        <w:rPr>
          <w:position w:val="-28"/>
          <w:sz w:val="28"/>
          <w:szCs w:val="28"/>
        </w:rPr>
        <w:object w:dxaOrig="2060" w:dyaOrig="760">
          <v:shape id="_x0000_i1049" type="#_x0000_t75" style="width:102.75pt;height:38.25pt" o:ole="">
            <v:imagedata r:id="rId56" o:title=""/>
          </v:shape>
          <o:OLEObject Type="Embed" ProgID="Equation.3" ShapeID="_x0000_i1049" DrawAspect="Content" ObjectID="_1649244862" r:id="rId57"/>
        </w:object>
      </w:r>
      <w:r>
        <w:rPr>
          <w:sz w:val="28"/>
          <w:szCs w:val="28"/>
        </w:rPr>
        <w:t xml:space="preserve"> константам </w:t>
      </w:r>
      <w:r w:rsidRPr="005C7131">
        <w:rPr>
          <w:position w:val="-12"/>
          <w:sz w:val="28"/>
          <w:szCs w:val="28"/>
        </w:rPr>
        <w:object w:dxaOrig="320" w:dyaOrig="380">
          <v:shape id="_x0000_i1050" type="#_x0000_t75" style="width:15.75pt;height:18.75pt" o:ole="">
            <v:imagedata r:id="rId58" o:title=""/>
          </v:shape>
          <o:OLEObject Type="Embed" ProgID="Equation.3" ShapeID="_x0000_i1050" DrawAspect="Content" ObjectID="_1649244863" r:id="rId59"/>
        </w:object>
      </w:r>
      <w:r>
        <w:rPr>
          <w:sz w:val="28"/>
          <w:szCs w:val="28"/>
        </w:rPr>
        <w:t xml:space="preserve"> и </w:t>
      </w:r>
      <w:r w:rsidRPr="005C7131">
        <w:rPr>
          <w:position w:val="-12"/>
          <w:sz w:val="28"/>
          <w:szCs w:val="28"/>
        </w:rPr>
        <w:object w:dxaOrig="340" w:dyaOrig="380">
          <v:shape id="_x0000_i1051" type="#_x0000_t75" style="width:17.25pt;height:18.75pt" o:ole="">
            <v:imagedata r:id="rId60" o:title=""/>
          </v:shape>
          <o:OLEObject Type="Embed" ProgID="Equation.3" ShapeID="_x0000_i1051" DrawAspect="Content" ObjectID="_1649244864" r:id="rId61"/>
        </w:object>
      </w:r>
      <w:r>
        <w:rPr>
          <w:sz w:val="28"/>
          <w:szCs w:val="28"/>
        </w:rPr>
        <w:t xml:space="preserve"> придать конкретные числовые значения, то получим функцию, которая является решением дифференциального уравнения </w:t>
      </w:r>
      <w:r w:rsidRPr="00387815">
        <w:rPr>
          <w:position w:val="-10"/>
          <w:sz w:val="28"/>
          <w:szCs w:val="28"/>
        </w:rPr>
        <w:object w:dxaOrig="760" w:dyaOrig="360">
          <v:shape id="_x0000_i1052" type="#_x0000_t75" style="width:38.25pt;height:18pt" o:ole="">
            <v:imagedata r:id="rId31" o:title=""/>
          </v:shape>
          <o:OLEObject Type="Embed" ProgID="Equation.3" ShapeID="_x0000_i1052" DrawAspect="Content" ObjectID="_1649244865" r:id="rId62"/>
        </w:object>
      </w:r>
      <w:r>
        <w:rPr>
          <w:sz w:val="28"/>
          <w:szCs w:val="28"/>
        </w:rPr>
        <w:t xml:space="preserve">. Например,  </w:t>
      </w:r>
      <w:r w:rsidRPr="001E692F">
        <w:rPr>
          <w:position w:val="-26"/>
          <w:sz w:val="28"/>
          <w:szCs w:val="28"/>
        </w:rPr>
        <w:object w:dxaOrig="1740" w:dyaOrig="740">
          <v:shape id="_x0000_i1053" type="#_x0000_t75" style="width:87pt;height:36.75pt" o:ole="">
            <v:imagedata r:id="rId63" o:title=""/>
          </v:shape>
          <o:OLEObject Type="Embed" ProgID="Equation.3" ShapeID="_x0000_i1053" DrawAspect="Content" ObjectID="_1649244866" r:id="rId64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данного примера следует, что  дифференциальное уравнение имеет бесконечно много решений. Всё множество решений дифференциального уравнения </w:t>
      </w:r>
      <w:r w:rsidRPr="00EF31B9">
        <w:rPr>
          <w:position w:val="-6"/>
          <w:sz w:val="28"/>
          <w:szCs w:val="28"/>
        </w:rPr>
        <w:object w:dxaOrig="220" w:dyaOrig="240">
          <v:shape id="_x0000_i1054" type="#_x0000_t75" style="width:11.25pt;height:12pt" o:ole="">
            <v:imagedata r:id="rId65" o:title=""/>
          </v:shape>
          <o:OLEObject Type="Embed" ProgID="Equation.3" ShapeID="_x0000_i1054" DrawAspect="Content" ObjectID="_1649244867" r:id="rId66"/>
        </w:object>
      </w:r>
      <w:r>
        <w:rPr>
          <w:sz w:val="28"/>
          <w:szCs w:val="28"/>
        </w:rPr>
        <w:t xml:space="preserve">-го порядка можно записать в виде </w:t>
      </w:r>
      <w:r w:rsidRPr="005C7131">
        <w:rPr>
          <w:position w:val="-12"/>
          <w:sz w:val="28"/>
          <w:szCs w:val="28"/>
        </w:rPr>
        <w:object w:dxaOrig="2500" w:dyaOrig="380">
          <v:shape id="_x0000_i1055" type="#_x0000_t75" style="width:125.25pt;height:18.75pt" o:ole="">
            <v:imagedata r:id="rId67" o:title=""/>
          </v:shape>
          <o:OLEObject Type="Embed" ProgID="Equation.3" ShapeID="_x0000_i1055" DrawAspect="Content" ObjectID="_1649244868" r:id="rId68"/>
        </w:object>
      </w:r>
      <w:r>
        <w:rPr>
          <w:sz w:val="28"/>
          <w:szCs w:val="28"/>
        </w:rPr>
        <w:t xml:space="preserve"> или </w:t>
      </w:r>
      <w:r w:rsidRPr="008C7713">
        <w:rPr>
          <w:position w:val="-12"/>
          <w:sz w:val="28"/>
          <w:szCs w:val="28"/>
        </w:rPr>
        <w:object w:dxaOrig="2820" w:dyaOrig="380">
          <v:shape id="_x0000_i1056" type="#_x0000_t75" style="width:141pt;height:18.75pt" o:ole="">
            <v:imagedata r:id="rId69" o:title=""/>
          </v:shape>
          <o:OLEObject Type="Embed" ProgID="Equation.3" ShapeID="_x0000_i1056" DrawAspect="Content" ObjectID="_1649244869" r:id="rId70"/>
        </w:object>
      </w:r>
      <w:r>
        <w:rPr>
          <w:sz w:val="28"/>
          <w:szCs w:val="28"/>
        </w:rPr>
        <w:t>, где</w:t>
      </w:r>
      <w:proofErr w:type="gramStart"/>
      <w:r>
        <w:rPr>
          <w:sz w:val="28"/>
          <w:szCs w:val="28"/>
        </w:rPr>
        <w:t xml:space="preserve"> </w:t>
      </w:r>
      <w:r w:rsidRPr="005C7131">
        <w:rPr>
          <w:position w:val="-12"/>
          <w:sz w:val="28"/>
          <w:szCs w:val="28"/>
        </w:rPr>
        <w:object w:dxaOrig="2340" w:dyaOrig="380">
          <v:shape id="_x0000_i1057" type="#_x0000_t75" style="width:117pt;height:18.75pt" o:ole="">
            <v:imagedata r:id="rId71" o:title=""/>
          </v:shape>
          <o:OLEObject Type="Embed" ProgID="Equation.3" ShapeID="_x0000_i1057" DrawAspect="Content" ObjectID="_1649244870" r:id="rId72"/>
        </w:object>
      </w:r>
      <w:r>
        <w:rPr>
          <w:sz w:val="28"/>
          <w:szCs w:val="28"/>
        </w:rPr>
        <w:t xml:space="preserve"> Э</w:t>
      </w:r>
      <w:proofErr w:type="gramEnd"/>
      <w:r>
        <w:rPr>
          <w:sz w:val="28"/>
          <w:szCs w:val="28"/>
        </w:rPr>
        <w:t xml:space="preserve">то равенство называют </w:t>
      </w:r>
      <w:r w:rsidRPr="000A634E">
        <w:rPr>
          <w:b/>
          <w:i/>
          <w:sz w:val="28"/>
          <w:szCs w:val="28"/>
        </w:rPr>
        <w:t>общим решением</w:t>
      </w:r>
      <w:r>
        <w:rPr>
          <w:sz w:val="28"/>
          <w:szCs w:val="28"/>
        </w:rPr>
        <w:t xml:space="preserve"> дифференциального уравнения. 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Придавая константам определенные числовые значения, можно из общего решения получить </w:t>
      </w:r>
      <w:r w:rsidRPr="00D05D3A">
        <w:rPr>
          <w:b/>
          <w:i/>
          <w:sz w:val="28"/>
          <w:szCs w:val="28"/>
        </w:rPr>
        <w:t>частное решение</w:t>
      </w:r>
      <w:r>
        <w:rPr>
          <w:sz w:val="28"/>
          <w:szCs w:val="28"/>
        </w:rPr>
        <w:t xml:space="preserve"> дифференциального уравнения. График частного решения называют </w:t>
      </w:r>
      <w:r w:rsidRPr="004A6971">
        <w:rPr>
          <w:b/>
          <w:i/>
          <w:sz w:val="28"/>
          <w:szCs w:val="28"/>
        </w:rPr>
        <w:t>интегральной кривой</w: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Иногда требуется найти частное решение, удовлетворяющее </w:t>
      </w:r>
      <w:r w:rsidRPr="00F43618">
        <w:rPr>
          <w:b/>
          <w:i/>
          <w:sz w:val="28"/>
          <w:szCs w:val="28"/>
        </w:rPr>
        <w:t>начальным условиям</w:t>
      </w:r>
      <w:r>
        <w:rPr>
          <w:sz w:val="28"/>
          <w:szCs w:val="28"/>
        </w:rPr>
        <w:t xml:space="preserve">: </w:t>
      </w:r>
      <w:r w:rsidRPr="00943B62">
        <w:rPr>
          <w:position w:val="-12"/>
          <w:sz w:val="28"/>
          <w:szCs w:val="28"/>
        </w:rPr>
        <w:object w:dxaOrig="1219" w:dyaOrig="380">
          <v:shape id="_x0000_i1058" type="#_x0000_t75" style="width:60.75pt;height:18.75pt" o:ole="">
            <v:imagedata r:id="rId73" o:title=""/>
          </v:shape>
          <o:OLEObject Type="Embed" ProgID="Equation.3" ShapeID="_x0000_i1058" DrawAspect="Content" ObjectID="_1649244871" r:id="rId74"/>
        </w:object>
      </w:r>
      <w:r>
        <w:rPr>
          <w:sz w:val="28"/>
          <w:szCs w:val="28"/>
        </w:rPr>
        <w:t xml:space="preserve">, </w:t>
      </w:r>
      <w:r w:rsidRPr="00943B62">
        <w:rPr>
          <w:position w:val="-12"/>
          <w:sz w:val="28"/>
          <w:szCs w:val="28"/>
        </w:rPr>
        <w:object w:dxaOrig="1280" w:dyaOrig="380">
          <v:shape id="_x0000_i1059" type="#_x0000_t75" style="width:63.75pt;height:18.75pt" o:ole="">
            <v:imagedata r:id="rId75" o:title=""/>
          </v:shape>
          <o:OLEObject Type="Embed" ProgID="Equation.3" ShapeID="_x0000_i1059" DrawAspect="Content" ObjectID="_1649244872" r:id="rId76"/>
        </w:object>
      </w:r>
      <w:r>
        <w:rPr>
          <w:sz w:val="28"/>
          <w:szCs w:val="28"/>
        </w:rPr>
        <w:t xml:space="preserve">, …, </w:t>
      </w:r>
      <w:r w:rsidRPr="00943B62">
        <w:rPr>
          <w:position w:val="-12"/>
          <w:sz w:val="28"/>
          <w:szCs w:val="28"/>
        </w:rPr>
        <w:object w:dxaOrig="2020" w:dyaOrig="440">
          <v:shape id="_x0000_i1060" type="#_x0000_t75" style="width:101.25pt;height:21.75pt" o:ole="">
            <v:imagedata r:id="rId77" o:title=""/>
          </v:shape>
          <o:OLEObject Type="Embed" ProgID="Equation.3" ShapeID="_x0000_i1060" DrawAspect="Content" ObjectID="_1649244873" r:id="rId78"/>
        </w:object>
      </w:r>
      <w:r>
        <w:rPr>
          <w:sz w:val="28"/>
          <w:szCs w:val="28"/>
        </w:rPr>
        <w:t xml:space="preserve">,  т.е. решить </w:t>
      </w:r>
      <w:r w:rsidRPr="006459C1">
        <w:rPr>
          <w:b/>
          <w:i/>
          <w:sz w:val="28"/>
          <w:szCs w:val="28"/>
        </w:rPr>
        <w:t>задачу Коши</w:t>
      </w:r>
      <w:r>
        <w:rPr>
          <w:sz w:val="28"/>
          <w:szCs w:val="28"/>
        </w:rPr>
        <w:t xml:space="preserve">. 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Коши, поставленная для дифференциального уравнения 1-го порядка, содержит одно начальное условие </w:t>
      </w:r>
      <w:r w:rsidRPr="00943B62">
        <w:rPr>
          <w:position w:val="-12"/>
          <w:sz w:val="28"/>
          <w:szCs w:val="28"/>
        </w:rPr>
        <w:object w:dxaOrig="1219" w:dyaOrig="380">
          <v:shape id="_x0000_i1061" type="#_x0000_t75" style="width:60.75pt;height:18.75pt" o:ole="">
            <v:imagedata r:id="rId73" o:title=""/>
          </v:shape>
          <o:OLEObject Type="Embed" ProgID="Equation.3" ShapeID="_x0000_i1061" DrawAspect="Content" ObjectID="_1649244874" r:id="rId79"/>
        </w:object>
      </w:r>
      <w:r>
        <w:rPr>
          <w:sz w:val="28"/>
          <w:szCs w:val="28"/>
        </w:rPr>
        <w:t xml:space="preserve">, указывающее координаты точки, через которую проходит интегральная кривая искомого частного решения. В случае дифференциального уравнения 2-го порядка </w:t>
      </w:r>
      <w:r>
        <w:rPr>
          <w:sz w:val="28"/>
          <w:szCs w:val="28"/>
        </w:rPr>
        <w:lastRenderedPageBreak/>
        <w:t xml:space="preserve">добавляется условие </w:t>
      </w:r>
      <w:r w:rsidRPr="00943B62">
        <w:rPr>
          <w:position w:val="-12"/>
          <w:sz w:val="28"/>
          <w:szCs w:val="28"/>
        </w:rPr>
        <w:object w:dxaOrig="1280" w:dyaOrig="380">
          <v:shape id="_x0000_i1062" type="#_x0000_t75" style="width:63.75pt;height:18.75pt" o:ole="">
            <v:imagedata r:id="rId75" o:title=""/>
          </v:shape>
          <o:OLEObject Type="Embed" ProgID="Equation.3" ShapeID="_x0000_i1062" DrawAspect="Content" ObjectID="_1649244875" r:id="rId80"/>
        </w:object>
      </w:r>
      <w:r>
        <w:rPr>
          <w:sz w:val="28"/>
          <w:szCs w:val="28"/>
        </w:rPr>
        <w:t xml:space="preserve">, указывающее направление интегральной кривой (её угловой коэффициент) в точке с абсциссой </w:t>
      </w:r>
      <w:r w:rsidRPr="004A6971">
        <w:rPr>
          <w:position w:val="-12"/>
          <w:sz w:val="28"/>
          <w:szCs w:val="28"/>
        </w:rPr>
        <w:object w:dxaOrig="300" w:dyaOrig="380">
          <v:shape id="_x0000_i1063" type="#_x0000_t75" style="width:15pt;height:18.75pt" o:ole="">
            <v:imagedata r:id="rId81" o:title=""/>
          </v:shape>
          <o:OLEObject Type="Embed" ProgID="Equation.3" ShapeID="_x0000_i1063" DrawAspect="Content" ObjectID="_1649244876" r:id="rId82"/>
        </w:object>
      </w:r>
      <w:r>
        <w:rPr>
          <w:sz w:val="28"/>
          <w:szCs w:val="28"/>
        </w:rPr>
        <w:t xml:space="preserve"> и так далее.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 w:rsidRPr="004A6971">
        <w:rPr>
          <w:i/>
          <w:sz w:val="28"/>
          <w:szCs w:val="28"/>
        </w:rPr>
        <w:t>Пример</w:t>
      </w:r>
      <w:r>
        <w:rPr>
          <w:i/>
          <w:sz w:val="28"/>
          <w:szCs w:val="28"/>
        </w:rPr>
        <w:t xml:space="preserve"> 2</w:t>
      </w:r>
      <w:r>
        <w:rPr>
          <w:sz w:val="28"/>
          <w:szCs w:val="28"/>
        </w:rPr>
        <w:t xml:space="preserve">. Найти частное решение дифференциального уравнения </w:t>
      </w:r>
      <w:r w:rsidRPr="00387815">
        <w:rPr>
          <w:position w:val="-10"/>
          <w:sz w:val="28"/>
          <w:szCs w:val="28"/>
        </w:rPr>
        <w:object w:dxaOrig="760" w:dyaOrig="360">
          <v:shape id="_x0000_i1064" type="#_x0000_t75" style="width:38.25pt;height:18pt" o:ole="">
            <v:imagedata r:id="rId31" o:title=""/>
          </v:shape>
          <o:OLEObject Type="Embed" ProgID="Equation.3" ShapeID="_x0000_i1064" DrawAspect="Content" ObjectID="_1649244877" r:id="rId83"/>
        </w:object>
      </w:r>
      <w:r>
        <w:rPr>
          <w:sz w:val="28"/>
          <w:szCs w:val="28"/>
        </w:rPr>
        <w:t xml:space="preserve">, удовлетворяющее начальным условиям </w:t>
      </w:r>
      <w:r w:rsidRPr="004A6971">
        <w:rPr>
          <w:position w:val="-10"/>
          <w:sz w:val="28"/>
          <w:szCs w:val="28"/>
        </w:rPr>
        <w:object w:dxaOrig="940" w:dyaOrig="340">
          <v:shape id="_x0000_i1065" type="#_x0000_t75" style="width:47.25pt;height:17.25pt" o:ole="">
            <v:imagedata r:id="rId84" o:title=""/>
          </v:shape>
          <o:OLEObject Type="Embed" ProgID="Equation.3" ShapeID="_x0000_i1065" DrawAspect="Content" ObjectID="_1649244878" r:id="rId85"/>
        </w:object>
      </w:r>
      <w:r>
        <w:rPr>
          <w:sz w:val="28"/>
          <w:szCs w:val="28"/>
        </w:rPr>
        <w:t xml:space="preserve">, </w:t>
      </w:r>
      <w:r w:rsidRPr="00297EAD">
        <w:rPr>
          <w:position w:val="-10"/>
          <w:sz w:val="28"/>
          <w:szCs w:val="28"/>
        </w:rPr>
        <w:object w:dxaOrig="1060" w:dyaOrig="360">
          <v:shape id="_x0000_i1066" type="#_x0000_t75" style="width:53.25pt;height:18pt" o:ole="">
            <v:imagedata r:id="rId86" o:title=""/>
          </v:shape>
          <o:OLEObject Type="Embed" ProgID="Equation.3" ShapeID="_x0000_i1066" DrawAspect="Content" ObjectID="_1649244879" r:id="rId87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 w:rsidRPr="00297EAD">
        <w:rPr>
          <w:i/>
          <w:sz w:val="28"/>
          <w:szCs w:val="28"/>
        </w:rPr>
        <w:t>Решение</w:t>
      </w:r>
      <w:r>
        <w:rPr>
          <w:sz w:val="28"/>
          <w:szCs w:val="28"/>
        </w:rPr>
        <w:t xml:space="preserve">. Общее решение уравнения </w:t>
      </w:r>
      <w:r w:rsidRPr="00387815">
        <w:rPr>
          <w:position w:val="-10"/>
          <w:sz w:val="28"/>
          <w:szCs w:val="28"/>
        </w:rPr>
        <w:object w:dxaOrig="760" w:dyaOrig="360">
          <v:shape id="_x0000_i1067" type="#_x0000_t75" style="width:38.25pt;height:18pt" o:ole="">
            <v:imagedata r:id="rId31" o:title=""/>
          </v:shape>
          <o:OLEObject Type="Embed" ProgID="Equation.3" ShapeID="_x0000_i1067" DrawAspect="Content" ObjectID="_1649244880" r:id="rId88"/>
        </w:object>
      </w:r>
      <w:r>
        <w:rPr>
          <w:sz w:val="28"/>
          <w:szCs w:val="28"/>
        </w:rPr>
        <w:t xml:space="preserve"> имеет вид </w:t>
      </w:r>
      <w:r w:rsidRPr="00B47805">
        <w:rPr>
          <w:position w:val="-28"/>
          <w:sz w:val="28"/>
          <w:szCs w:val="28"/>
        </w:rPr>
        <w:object w:dxaOrig="2060" w:dyaOrig="760">
          <v:shape id="_x0000_i1068" type="#_x0000_t75" style="width:102.75pt;height:38.25pt" o:ole="">
            <v:imagedata r:id="rId89" o:title=""/>
          </v:shape>
          <o:OLEObject Type="Embed" ProgID="Equation.3" ShapeID="_x0000_i1068" DrawAspect="Content" ObjectID="_1649244881" r:id="rId90"/>
        </w:object>
      </w:r>
      <w:r>
        <w:rPr>
          <w:sz w:val="28"/>
          <w:szCs w:val="28"/>
        </w:rPr>
        <w:t xml:space="preserve">. Подставляем в него первое начальное условие:  </w:t>
      </w:r>
      <w:r w:rsidRPr="00B47805">
        <w:rPr>
          <w:position w:val="-28"/>
          <w:sz w:val="28"/>
          <w:szCs w:val="28"/>
        </w:rPr>
        <w:object w:dxaOrig="2140" w:dyaOrig="760">
          <v:shape id="_x0000_i1069" type="#_x0000_t75" style="width:107.25pt;height:38.25pt" o:ole="">
            <v:imagedata r:id="rId91" o:title=""/>
          </v:shape>
          <o:OLEObject Type="Embed" ProgID="Equation.3" ShapeID="_x0000_i1069" DrawAspect="Content" ObjectID="_1649244882" r:id="rId92"/>
        </w:object>
      </w:r>
      <w:r w:rsidRPr="00F43618">
        <w:rPr>
          <w:sz w:val="28"/>
          <w:szCs w:val="28"/>
        </w:rPr>
        <w:t>,</w:t>
      </w:r>
      <w:r w:rsidRPr="0067535E">
        <w:rPr>
          <w:position w:val="-12"/>
          <w:sz w:val="28"/>
          <w:szCs w:val="28"/>
          <w:u w:val="single"/>
        </w:rPr>
        <w:object w:dxaOrig="820" w:dyaOrig="380">
          <v:shape id="_x0000_i1070" type="#_x0000_t75" style="width:41.25pt;height:18.75pt" o:ole="">
            <v:imagedata r:id="rId93" o:title=""/>
          </v:shape>
          <o:OLEObject Type="Embed" ProgID="Equation.3" ShapeID="_x0000_i1070" DrawAspect="Content" ObjectID="_1649244883" r:id="rId94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Продифференцировав общее решение, получаем: </w:t>
      </w:r>
      <w:r w:rsidRPr="001E692F">
        <w:rPr>
          <w:position w:val="-26"/>
          <w:sz w:val="28"/>
          <w:szCs w:val="28"/>
        </w:rPr>
        <w:object w:dxaOrig="1440" w:dyaOrig="740">
          <v:shape id="_x0000_i1071" type="#_x0000_t75" style="width:1in;height:36.75pt" o:ole="">
            <v:imagedata r:id="rId95" o:title=""/>
          </v:shape>
          <o:OLEObject Type="Embed" ProgID="Equation.3" ShapeID="_x0000_i1071" DrawAspect="Content" ObjectID="_1649244884" r:id="rId96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 равенство подставляем второе начальное условие: </w:t>
      </w:r>
      <w:r w:rsidRPr="001E692F">
        <w:rPr>
          <w:position w:val="-26"/>
          <w:sz w:val="28"/>
          <w:szCs w:val="28"/>
        </w:rPr>
        <w:object w:dxaOrig="1300" w:dyaOrig="740">
          <v:shape id="_x0000_i1072" type="#_x0000_t75" style="width:65.25pt;height:36.75pt" o:ole="">
            <v:imagedata r:id="rId97" o:title=""/>
          </v:shape>
          <o:OLEObject Type="Embed" ProgID="Equation.3" ShapeID="_x0000_i1072" DrawAspect="Content" ObjectID="_1649244885" r:id="rId98"/>
        </w:object>
      </w:r>
      <w:r w:rsidRPr="00F43618">
        <w:rPr>
          <w:sz w:val="28"/>
          <w:szCs w:val="28"/>
        </w:rPr>
        <w:t xml:space="preserve">, </w:t>
      </w:r>
      <w:r w:rsidRPr="0067535E">
        <w:rPr>
          <w:position w:val="-12"/>
          <w:sz w:val="28"/>
          <w:szCs w:val="28"/>
          <w:u w:val="single"/>
        </w:rPr>
        <w:object w:dxaOrig="840" w:dyaOrig="380">
          <v:shape id="_x0000_i1073" type="#_x0000_t75" style="width:42pt;height:18.75pt" o:ole="">
            <v:imagedata r:id="rId99" o:title=""/>
          </v:shape>
          <o:OLEObject Type="Embed" ProgID="Equation.3" ShapeID="_x0000_i1073" DrawAspect="Content" ObjectID="_1649244886" r:id="rId100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Искомое частное решение будет иметь вид: </w:t>
      </w:r>
      <w:r w:rsidRPr="001E692F">
        <w:rPr>
          <w:position w:val="-26"/>
          <w:sz w:val="28"/>
          <w:szCs w:val="28"/>
        </w:rPr>
        <w:object w:dxaOrig="1719" w:dyaOrig="740">
          <v:shape id="_x0000_i1074" type="#_x0000_t75" style="width:86.25pt;height:36.75pt" o:ole="">
            <v:imagedata r:id="rId101" o:title=""/>
          </v:shape>
          <o:OLEObject Type="Embed" ProgID="Equation.3" ShapeID="_x0000_i1074" DrawAspect="Content" ObjectID="_1649244887" r:id="rId102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pStyle w:val="3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sz w:val="28"/>
        </w:rPr>
      </w:pPr>
      <w:bookmarkStart w:id="1" w:name="_Toc260402931"/>
      <w:r>
        <w:rPr>
          <w:rFonts w:ascii="Times New Roman" w:hAnsi="Times New Roman"/>
          <w:sz w:val="28"/>
        </w:rPr>
        <w:t>Дифференциальные уравнения первого порядка</w:t>
      </w:r>
      <w:bookmarkEnd w:id="1"/>
    </w:p>
    <w:p w:rsidR="00DC6BD7" w:rsidRDefault="00DC6BD7" w:rsidP="00DC6BD7">
      <w:pPr>
        <w:jc w:val="center"/>
        <w:rPr>
          <w:b/>
          <w:sz w:val="28"/>
          <w:szCs w:val="28"/>
        </w:rPr>
      </w:pPr>
      <w:r w:rsidRPr="00DC6BD7">
        <w:rPr>
          <w:b/>
          <w:sz w:val="28"/>
          <w:szCs w:val="28"/>
        </w:rPr>
        <w:t>п. 2.1. Основные понятия</w:t>
      </w:r>
    </w:p>
    <w:p w:rsidR="00DC6BD7" w:rsidRDefault="00DC6BD7" w:rsidP="00DC6BD7">
      <w:pPr>
        <w:rPr>
          <w:b/>
          <w:sz w:val="28"/>
          <w:szCs w:val="28"/>
        </w:rPr>
      </w:pPr>
    </w:p>
    <w:p w:rsidR="00421513" w:rsidRDefault="00421513" w:rsidP="00991C59">
      <w:pPr>
        <w:spacing w:line="276" w:lineRule="auto"/>
        <w:jc w:val="both"/>
        <w:rPr>
          <w:sz w:val="28"/>
          <w:szCs w:val="28"/>
        </w:rPr>
      </w:pPr>
      <w:r w:rsidRPr="00421513">
        <w:rPr>
          <w:sz w:val="28"/>
          <w:szCs w:val="28"/>
        </w:rPr>
        <w:t xml:space="preserve">      Дифференциальное уравнение первого порядка </w:t>
      </w:r>
      <w:r>
        <w:rPr>
          <w:sz w:val="28"/>
          <w:szCs w:val="28"/>
        </w:rPr>
        <w:t xml:space="preserve">в общем случае можно записать в виде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x, y,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991C59">
        <w:rPr>
          <w:sz w:val="28"/>
          <w:szCs w:val="28"/>
        </w:rPr>
        <w:t xml:space="preserve">. Если уравнение можно разрешить относительно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991C59">
        <w:rPr>
          <w:sz w:val="28"/>
          <w:szCs w:val="28"/>
        </w:rPr>
        <w:t>, то его записывают в виде</w:t>
      </w:r>
      <w:proofErr w:type="gramStart"/>
      <w:r w:rsidR="00991C59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=f(x,y)</m:t>
        </m:r>
      </m:oMath>
      <w:r w:rsidR="00991C59">
        <w:rPr>
          <w:sz w:val="28"/>
          <w:szCs w:val="28"/>
        </w:rPr>
        <w:t xml:space="preserve">. </w:t>
      </w:r>
      <w:proofErr w:type="gramEnd"/>
      <w:r w:rsidR="00991C59">
        <w:rPr>
          <w:sz w:val="28"/>
          <w:szCs w:val="28"/>
        </w:rPr>
        <w:t>Данное уравнение устанавливает связь между координатами точки (х; у) и угловым коэффициентом у</w:t>
      </w:r>
      <w:r w:rsidR="00991C59" w:rsidRPr="00991C59">
        <w:rPr>
          <w:sz w:val="28"/>
          <w:szCs w:val="28"/>
          <w:vertAlign w:val="superscript"/>
        </w:rPr>
        <w:t>’</w:t>
      </w:r>
      <w:r w:rsidR="00991C59">
        <w:rPr>
          <w:sz w:val="28"/>
          <w:szCs w:val="28"/>
        </w:rPr>
        <w:t xml:space="preserve"> касательной к интегральной кривой, проходящей через эту точку</w:t>
      </w:r>
      <w:r w:rsidR="00676C7E">
        <w:rPr>
          <w:sz w:val="28"/>
          <w:szCs w:val="28"/>
        </w:rPr>
        <w:t>.  Следовательно, ДУ</w:t>
      </w:r>
      <w:proofErr w:type="gramStart"/>
      <w:r w:rsidR="00676C7E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=f(x,y)</m:t>
        </m:r>
      </m:oMath>
      <w:r w:rsidR="002F3076">
        <w:rPr>
          <w:sz w:val="28"/>
          <w:szCs w:val="28"/>
        </w:rPr>
        <w:t xml:space="preserve"> </w:t>
      </w:r>
      <w:proofErr w:type="gramEnd"/>
      <w:r w:rsidR="002F3076">
        <w:rPr>
          <w:sz w:val="28"/>
          <w:szCs w:val="28"/>
        </w:rPr>
        <w:t>д</w:t>
      </w:r>
      <w:proofErr w:type="spellStart"/>
      <w:r w:rsidR="00676C7E">
        <w:rPr>
          <w:sz w:val="28"/>
          <w:szCs w:val="28"/>
        </w:rPr>
        <w:t>ает</w:t>
      </w:r>
      <w:proofErr w:type="spellEnd"/>
      <w:r w:rsidR="00676C7E">
        <w:rPr>
          <w:sz w:val="28"/>
          <w:szCs w:val="28"/>
        </w:rPr>
        <w:t xml:space="preserve"> совокупность направлений (</w:t>
      </w:r>
      <w:r w:rsidR="00676C7E">
        <w:rPr>
          <w:i/>
          <w:sz w:val="28"/>
          <w:szCs w:val="28"/>
        </w:rPr>
        <w:t>поле направлений)</w:t>
      </w:r>
      <w:r w:rsidR="00882580">
        <w:rPr>
          <w:sz w:val="28"/>
          <w:szCs w:val="28"/>
        </w:rPr>
        <w:t xml:space="preserve"> на плоскости </w:t>
      </w:r>
      <w:r w:rsidR="00882580" w:rsidRPr="00882580">
        <w:rPr>
          <w:i/>
          <w:sz w:val="28"/>
          <w:szCs w:val="28"/>
        </w:rPr>
        <w:t>Оху</w:t>
      </w:r>
      <w:r w:rsidR="00882580">
        <w:rPr>
          <w:sz w:val="28"/>
          <w:szCs w:val="28"/>
        </w:rPr>
        <w:t>. Таков геометрический смысл ДУ первого порядка.</w:t>
      </w:r>
    </w:p>
    <w:p w:rsidR="00882580" w:rsidRDefault="00882580" w:rsidP="00991C59">
      <w:pPr>
        <w:spacing w:line="276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</w:t>
      </w:r>
      <w:r w:rsidR="002F307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ДУ первого порядка, </w:t>
      </w:r>
      <w:proofErr w:type="gramStart"/>
      <w:r>
        <w:rPr>
          <w:sz w:val="28"/>
          <w:szCs w:val="28"/>
        </w:rPr>
        <w:t>разрешенное</w:t>
      </w:r>
      <w:proofErr w:type="gramEnd"/>
      <w:r>
        <w:rPr>
          <w:sz w:val="28"/>
          <w:szCs w:val="28"/>
        </w:rPr>
        <w:t xml:space="preserve"> относительно производной, можно записать в </w:t>
      </w:r>
      <w:r>
        <w:rPr>
          <w:i/>
          <w:sz w:val="28"/>
          <w:szCs w:val="28"/>
        </w:rPr>
        <w:t>дифференциальной форме:</w:t>
      </w:r>
    </w:p>
    <w:p w:rsidR="00882580" w:rsidRPr="00882580" w:rsidRDefault="00882580" w:rsidP="00882580">
      <w:pPr>
        <w:spacing w:line="276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dx+Q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dy=0</m:t>
          </m:r>
        </m:oMath>
      </m:oMathPara>
    </w:p>
    <w:p w:rsidR="00882580" w:rsidRDefault="00882580" w:rsidP="00882580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i/>
          <w:sz w:val="28"/>
          <w:szCs w:val="28"/>
        </w:rPr>
        <w:t xml:space="preserve">Общим решение </w:t>
      </w:r>
      <w:r>
        <w:rPr>
          <w:sz w:val="28"/>
          <w:szCs w:val="28"/>
        </w:rPr>
        <w:t xml:space="preserve">ДУ первого порядка называется функция </w:t>
      </w:r>
      <m:oMath>
        <m:r>
          <w:rPr>
            <w:rFonts w:ascii="Cambria Math" w:hAnsi="Cambria Math"/>
            <w:sz w:val="28"/>
            <w:szCs w:val="28"/>
          </w:rPr>
          <m:t>y=φ(x,C)</m:t>
        </m:r>
      </m:oMath>
      <w:r>
        <w:rPr>
          <w:sz w:val="28"/>
          <w:szCs w:val="28"/>
        </w:rPr>
        <w:t>. Если придать произвольной постоянной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конкретное значение </w:t>
      </w:r>
      <w:r>
        <w:rPr>
          <w:i/>
          <w:sz w:val="28"/>
          <w:szCs w:val="28"/>
        </w:rPr>
        <w:t>С=С</w:t>
      </w:r>
      <w:r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то </w:t>
      </w:r>
      <w:r w:rsidR="00A8586F">
        <w:rPr>
          <w:sz w:val="28"/>
          <w:szCs w:val="28"/>
        </w:rPr>
        <w:t xml:space="preserve">получим </w:t>
      </w:r>
      <w:r w:rsidR="00A8586F">
        <w:rPr>
          <w:b/>
          <w:i/>
          <w:sz w:val="28"/>
          <w:szCs w:val="28"/>
        </w:rPr>
        <w:t xml:space="preserve">частное решение </w:t>
      </w:r>
      <w:r w:rsidR="00A8586F">
        <w:rPr>
          <w:sz w:val="28"/>
          <w:szCs w:val="28"/>
        </w:rPr>
        <w:t>ДУ.</w:t>
      </w:r>
    </w:p>
    <w:p w:rsidR="00A8586F" w:rsidRDefault="00A8586F" w:rsidP="0088258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Общее (частное) решение ДУ первого порядка может быть получено в неявном виде: </w:t>
      </w:r>
      <m:oMath>
        <m:r>
          <w:rPr>
            <w:rFonts w:ascii="Cambria Math" w:hAnsi="Cambria Math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х,у,С</m:t>
            </m:r>
          </m:e>
        </m:d>
        <m:r>
          <w:rPr>
            <w:rFonts w:ascii="Cambria Math" w:hAnsi="Cambria Math"/>
            <w:sz w:val="28"/>
            <w:szCs w:val="28"/>
          </w:rPr>
          <m:t>=0 (Ф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х,у,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=0)</m:t>
        </m:r>
      </m:oMath>
      <w:r>
        <w:rPr>
          <w:sz w:val="28"/>
          <w:szCs w:val="28"/>
        </w:rPr>
        <w:t>.</w:t>
      </w:r>
    </w:p>
    <w:p w:rsidR="00A8586F" w:rsidRPr="00A8586F" w:rsidRDefault="00A8586F" w:rsidP="0088258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Геометрически общее решение ДУ первого порядка задает в координатной плоскости </w:t>
      </w:r>
      <w:r w:rsidRPr="00882580">
        <w:rPr>
          <w:i/>
          <w:sz w:val="28"/>
          <w:szCs w:val="28"/>
        </w:rPr>
        <w:t>Оху</w:t>
      </w:r>
      <w:r w:rsidRPr="00A8586F">
        <w:rPr>
          <w:i/>
          <w:sz w:val="28"/>
          <w:szCs w:val="28"/>
        </w:rPr>
        <w:t xml:space="preserve"> семейство интегральных кривых,</w:t>
      </w:r>
      <w:r>
        <w:rPr>
          <w:sz w:val="28"/>
          <w:szCs w:val="28"/>
        </w:rPr>
        <w:t xml:space="preserve"> а частное решение – это интегральная кривая, проходящая через указанную точку координатной плоскости.</w:t>
      </w:r>
    </w:p>
    <w:p w:rsidR="00882580" w:rsidRDefault="00A8586F" w:rsidP="0088258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Задача нахождения частного решения ДУ по заданному начальному условию, называется </w:t>
      </w:r>
      <w:r>
        <w:rPr>
          <w:b/>
          <w:i/>
          <w:sz w:val="28"/>
          <w:szCs w:val="28"/>
        </w:rPr>
        <w:t>задачей Коши</w:t>
      </w:r>
      <w:r>
        <w:rPr>
          <w:sz w:val="28"/>
          <w:szCs w:val="28"/>
        </w:rPr>
        <w:t>. Для ДУ первого порядка имеет место теорема.</w:t>
      </w:r>
    </w:p>
    <w:p w:rsidR="00421513" w:rsidRPr="002F3076" w:rsidRDefault="00A8586F" w:rsidP="001D53FD">
      <w:pPr>
        <w:spacing w:line="276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Теорема </w:t>
      </w:r>
      <w:r w:rsidRPr="00A8586F">
        <w:rPr>
          <w:b/>
          <w:i/>
          <w:sz w:val="28"/>
          <w:szCs w:val="28"/>
        </w:rPr>
        <w:t xml:space="preserve">(существования и единственности решения задачи Коши). </w:t>
      </w:r>
      <w:proofErr w:type="gramStart"/>
      <w:r w:rsidRPr="002F3076">
        <w:rPr>
          <w:i/>
          <w:sz w:val="28"/>
          <w:szCs w:val="28"/>
        </w:rPr>
        <w:t>Если в уравнении</w:t>
      </w:r>
      <w:r w:rsidR="001D53FD" w:rsidRPr="002F3076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=f(x,y)</m:t>
        </m:r>
      </m:oMath>
      <w:r w:rsidR="001D53FD" w:rsidRPr="002F3076">
        <w:rPr>
          <w:i/>
          <w:sz w:val="28"/>
          <w:szCs w:val="28"/>
        </w:rPr>
        <w:t xml:space="preserve">. </w:t>
      </w:r>
      <w:r w:rsidRPr="002F3076">
        <w:rPr>
          <w:i/>
          <w:sz w:val="28"/>
          <w:szCs w:val="28"/>
        </w:rPr>
        <w:t xml:space="preserve"> функция </w:t>
      </w:r>
      <m:oMath>
        <m:r>
          <w:rPr>
            <w:rFonts w:ascii="Cambria Math" w:hAnsi="Cambria Math"/>
            <w:sz w:val="28"/>
            <w:szCs w:val="28"/>
          </w:rPr>
          <m:t>f(x,y)</m:t>
        </m:r>
      </m:oMath>
      <w:r w:rsidR="001D53FD" w:rsidRPr="002F3076">
        <w:rPr>
          <w:i/>
          <w:sz w:val="28"/>
          <w:szCs w:val="28"/>
        </w:rPr>
        <w:t xml:space="preserve"> </w:t>
      </w:r>
      <w:r w:rsidRPr="002F3076">
        <w:rPr>
          <w:i/>
          <w:sz w:val="28"/>
          <w:szCs w:val="28"/>
        </w:rPr>
        <w:t xml:space="preserve">и ее частная производная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2F3076">
        <w:rPr>
          <w:i/>
          <w:sz w:val="28"/>
          <w:szCs w:val="28"/>
        </w:rPr>
        <w:t>непрерывны в некоторой области</w:t>
      </w:r>
      <w:r w:rsidR="001D53FD" w:rsidRPr="002F3076">
        <w:rPr>
          <w:i/>
          <w:sz w:val="28"/>
          <w:szCs w:val="28"/>
        </w:rPr>
        <w:t xml:space="preserve"> </w:t>
      </w:r>
      <w:r w:rsidR="001D53FD" w:rsidRPr="002F3076">
        <w:rPr>
          <w:i/>
          <w:sz w:val="28"/>
          <w:szCs w:val="28"/>
          <w:lang w:val="en-US"/>
        </w:rPr>
        <w:t>D</w:t>
      </w:r>
      <w:r w:rsidRPr="002F3076">
        <w:rPr>
          <w:i/>
          <w:sz w:val="28"/>
          <w:szCs w:val="28"/>
        </w:rPr>
        <w:t>, содержащей точку</w:t>
      </w:r>
      <w:r w:rsidR="001D53FD" w:rsidRPr="002F3076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2F3076">
        <w:rPr>
          <w:i/>
          <w:sz w:val="28"/>
          <w:szCs w:val="28"/>
        </w:rPr>
        <w:t xml:space="preserve"> , то существует единственное решение уравнения </w:t>
      </w:r>
      <m:oMath>
        <m:r>
          <w:rPr>
            <w:rFonts w:ascii="Cambria Math" w:hAnsi="Cambria Math"/>
            <w:sz w:val="28"/>
            <w:szCs w:val="28"/>
          </w:rPr>
          <m:t>y=φ(x)</m:t>
        </m:r>
      </m:oMath>
      <w:r w:rsidR="001D53FD" w:rsidRPr="002F3076">
        <w:rPr>
          <w:i/>
          <w:sz w:val="28"/>
          <w:szCs w:val="28"/>
        </w:rPr>
        <w:t xml:space="preserve"> , удовлетворяющего условию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proofErr w:type="gramEnd"/>
    </w:p>
    <w:p w:rsidR="00676C7E" w:rsidRDefault="001D53FD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методы решения ДУ первого порядка.</w:t>
      </w:r>
    </w:p>
    <w:p w:rsidR="001D53FD" w:rsidRDefault="001D53FD" w:rsidP="001D53FD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1D53FD" w:rsidRPr="001D53FD" w:rsidRDefault="001D53FD" w:rsidP="001D53FD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п. 2.2. Уравнения с разделяющимися переменными </w:t>
      </w:r>
    </w:p>
    <w:p w:rsidR="00577CB9" w:rsidRDefault="00577CB9" w:rsidP="00577CB9">
      <w:pPr>
        <w:spacing w:line="360" w:lineRule="auto"/>
        <w:jc w:val="both"/>
        <w:rPr>
          <w:i/>
          <w:sz w:val="28"/>
          <w:szCs w:val="28"/>
        </w:rPr>
      </w:pPr>
    </w:p>
    <w:p w:rsidR="00577CB9" w:rsidRPr="00577CB9" w:rsidRDefault="00577CB9" w:rsidP="00577CB9">
      <w:pPr>
        <w:spacing w:line="360" w:lineRule="auto"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Опр. Дифференциальное уравнение  вида</w:t>
      </w:r>
      <m:oMath>
        <m:r>
          <w:rPr>
            <w:rFonts w:ascii="Cambria Math" w:hAnsi="Cambria Math"/>
            <w:sz w:val="28"/>
            <w:szCs w:val="28"/>
          </w:rPr>
          <m:t xml:space="preserve">   Px; y)dx+M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</w:rPr>
          <m:t>dy=0</m:t>
        </m:r>
      </m:oMath>
      <w:r>
        <w:rPr>
          <w:sz w:val="28"/>
          <w:szCs w:val="28"/>
        </w:rPr>
        <w:t xml:space="preserve"> </w:t>
      </w:r>
      <w:r w:rsidRPr="00AC5FEF">
        <w:rPr>
          <w:i/>
          <w:sz w:val="28"/>
          <w:szCs w:val="28"/>
        </w:rPr>
        <w:t xml:space="preserve">называют </w:t>
      </w:r>
      <w:r w:rsidRPr="00AC5FEF">
        <w:rPr>
          <w:b/>
          <w:i/>
          <w:sz w:val="28"/>
          <w:szCs w:val="28"/>
        </w:rPr>
        <w:t xml:space="preserve"> дифференциальным уравнением</w:t>
      </w:r>
      <w:r>
        <w:rPr>
          <w:b/>
          <w:i/>
          <w:sz w:val="28"/>
          <w:szCs w:val="28"/>
        </w:rPr>
        <w:t xml:space="preserve"> с разделяющимися переменными</w:t>
      </w:r>
      <w:r w:rsidRPr="00AC5FEF">
        <w:rPr>
          <w:i/>
          <w:sz w:val="28"/>
          <w:szCs w:val="28"/>
        </w:rPr>
        <w:t>, если функции</w:t>
      </w:r>
      <w:r>
        <w:rPr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и  </m:t>
        </m:r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(x; y)</m:t>
        </m:r>
      </m:oMath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</w:rPr>
        <w:t>можно представить в виде следующих произведений</w:t>
      </w:r>
      <w:r w:rsidR="00964036">
        <w:rPr>
          <w:i/>
          <w:sz w:val="28"/>
          <w:szCs w:val="28"/>
        </w:rPr>
        <w:t xml:space="preserve"> </w:t>
      </w:r>
      <w:r w:rsidRPr="00577CB9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;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=P(x)Q(y)</m:t>
        </m:r>
      </m:oMath>
      <w:r>
        <w:rPr>
          <w:i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;y</m:t>
            </m:r>
          </m:e>
        </m:d>
        <m:r>
          <w:rPr>
            <w:rFonts w:ascii="Cambria Math" w:hAnsi="Cambria Math"/>
            <w:sz w:val="28"/>
            <w:szCs w:val="28"/>
          </w:rPr>
          <m:t>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N(y)</m:t>
        </m:r>
      </m:oMath>
      <w:r>
        <w:rPr>
          <w:i/>
          <w:sz w:val="28"/>
          <w:szCs w:val="28"/>
        </w:rPr>
        <w:t>.</w:t>
      </w:r>
      <w:proofErr w:type="gramEnd"/>
    </w:p>
    <w:p w:rsidR="003E31FA" w:rsidRPr="00964036" w:rsidRDefault="00964036" w:rsidP="003E31FA">
      <w:pPr>
        <w:spacing w:line="360" w:lineRule="auto"/>
        <w:ind w:firstLine="567"/>
        <w:jc w:val="both"/>
        <w:rPr>
          <w:sz w:val="28"/>
          <w:szCs w:val="28"/>
        </w:rPr>
      </w:pPr>
      <w:r w:rsidRPr="00964036">
        <w:rPr>
          <w:sz w:val="28"/>
          <w:szCs w:val="28"/>
        </w:rPr>
        <w:t>Тогда у</w:t>
      </w:r>
      <w:r w:rsidR="003E31FA" w:rsidRPr="00964036">
        <w:rPr>
          <w:sz w:val="28"/>
          <w:szCs w:val="28"/>
        </w:rPr>
        <w:t xml:space="preserve">равнение с разделяющимися переменными имеет вид  </w:t>
      </w:r>
      <w:bookmarkStart w:id="2" w:name="_GoBack"/>
      <w:bookmarkEnd w:id="2"/>
    </w:p>
    <w:p w:rsidR="003E31FA" w:rsidRDefault="003E31FA" w:rsidP="003E31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118110</wp:posOffset>
                </wp:positionV>
                <wp:extent cx="2936240" cy="289560"/>
                <wp:effectExtent l="10795" t="13970" r="0" b="29845"/>
                <wp:wrapSquare wrapText="bothSides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6240" cy="289560"/>
                          <a:chOff x="1273" y="13596"/>
                          <a:chExt cx="2360" cy="897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73" y="13596"/>
                            <a:ext cx="2244" cy="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24" y="13779"/>
                            <a:ext cx="2001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519" w:rsidRDefault="007F7519" w:rsidP="003E31FA">
                              <w:r w:rsidRPr="00A3181B">
                                <w:rPr>
                                  <w:position w:val="-10"/>
                                </w:rPr>
                                <w:object w:dxaOrig="3920" w:dyaOrig="340">
                                  <v:shape id="_x0000_i1127" type="#_x0000_t75" style="width:195.75pt;height:17.25pt" o:ole="">
                                    <v:imagedata r:id="rId103" o:title=""/>
                                  </v:shape>
                                  <o:OLEObject Type="Embed" ProgID="Equation.3" ShapeID="_x0000_i1127" DrawAspect="Content" ObjectID="_1649244940" r:id="rId104"/>
                                </w:object>
                              </w: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margin-left:103.15pt;margin-top:9.3pt;width:231.2pt;height:22.8pt;z-index:251659264;mso-wrap-distance-left:0;mso-wrap-distance-right:0" coordorigin="1273,13596" coordsize="2360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">
                <v:rect id="Rectangle 3" o:spid="_x0000_s1027" style="position:absolute;left:1273;top:13596;width:224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8+cIA&#10;AADaAAAADwAAAGRycy9kb3ducmV2LnhtbESPT2sCMRTE74V+h/AKXopmFVt0NbtIQehJ0BZ6fWze&#10;/rGbl5DEdf32jSD0OMzMb5htOZpeDORDZ1nBfJaBIK6s7rhR8P21n65AhIissbdMCm4UoCyen7aY&#10;a3vlIw2n2IgE4ZCjgjZGl0sZqpYMhpl1xMmrrTcYk/SN1B6vCW56uciyd2mw47TQoqOPlqrf08Uo&#10;ONuh9vNmOGj341bL5fq129UXpSYv424DItIY/8OP9qdW8Ab3K+kG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rz5wgAAANoAAAAPAAAAAAAAAAAAAAAAAJgCAABkcnMvZG93&#10;bnJldi54bWxQSwUGAAAAAAQABAD1AAAAhwMAAAAA&#10;">
                  <v:shadow on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24;top:13779;width:2001;height: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7F7519" w:rsidRDefault="007F7519" w:rsidP="003E31FA">
                        <w:r w:rsidRPr="00A3181B">
                          <w:rPr>
                            <w:position w:val="-10"/>
                          </w:rPr>
                          <w:object w:dxaOrig="3920" w:dyaOrig="340">
                            <v:shape id="_x0000_i1127" type="#_x0000_t75" style="width:195.75pt;height:17.25pt" o:ole="">
                              <v:imagedata r:id="rId105" o:title=""/>
                            </v:shape>
                            <o:OLEObject Type="Embed" ProgID="Equation.3" ShapeID="_x0000_i1127" DrawAspect="Content" ObjectID="_1649227252" r:id="rId106"/>
                          </w:objec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8"/>
          <w:szCs w:val="28"/>
        </w:rPr>
        <w:t xml:space="preserve">  </w:t>
      </w:r>
    </w:p>
    <w:p w:rsidR="00676C7E" w:rsidRDefault="00676C7E" w:rsidP="003E31FA">
      <w:pPr>
        <w:spacing w:line="360" w:lineRule="auto"/>
        <w:rPr>
          <w:sz w:val="28"/>
          <w:szCs w:val="28"/>
        </w:rPr>
      </w:pPr>
    </w:p>
    <w:p w:rsidR="003E31FA" w:rsidRPr="0077157F" w:rsidRDefault="00964036" w:rsidP="00964036">
      <w:pPr>
        <w:spacing w:line="360" w:lineRule="auto"/>
        <w:rPr>
          <w:sz w:val="28"/>
          <w:szCs w:val="28"/>
        </w:rPr>
        <w:sectPr w:rsidR="003E31FA" w:rsidRPr="0077157F" w:rsidSect="00991C59">
          <w:footerReference w:type="even" r:id="rId107"/>
          <w:footerReference w:type="default" r:id="rId108"/>
          <w:pgSz w:w="11906" w:h="16838"/>
          <w:pgMar w:top="1134" w:right="1134" w:bottom="1134" w:left="1134" w:header="709" w:footer="709" w:gutter="0"/>
          <w:pgNumType w:start="3"/>
          <w:cols w:space="708"/>
          <w:docGrid w:linePitch="360"/>
        </w:sectPr>
      </w:pPr>
      <w:r>
        <w:rPr>
          <w:sz w:val="28"/>
          <w:szCs w:val="28"/>
        </w:rPr>
        <w:t xml:space="preserve">                 </w:t>
      </w:r>
      <w:r w:rsidR="003E31FA">
        <w:rPr>
          <w:sz w:val="28"/>
          <w:szCs w:val="28"/>
        </w:rPr>
        <w:t xml:space="preserve">Процесс решения уравнений данного типа состоит в следующем: </w:t>
      </w:r>
    </w:p>
    <w:p w:rsidR="003E31FA" w:rsidRDefault="003E31FA" w:rsidP="003E31FA">
      <w:pPr>
        <w:spacing w:line="360" w:lineRule="auto"/>
        <w:jc w:val="center"/>
      </w:pPr>
      <w:r w:rsidRPr="00A3181B">
        <w:rPr>
          <w:position w:val="-10"/>
        </w:rPr>
        <w:object w:dxaOrig="3920" w:dyaOrig="340">
          <v:shape id="_x0000_i1075" type="#_x0000_t75" style="width:195.75pt;height:17.25pt" o:ole="">
            <v:imagedata r:id="rId109" o:title=""/>
          </v:shape>
          <o:OLEObject Type="Embed" ProgID="Equation.3" ShapeID="_x0000_i1075" DrawAspect="Content" ObjectID="_1649244888" r:id="rId110"/>
        </w:object>
      </w:r>
      <w:r w:rsidR="00BE6227">
        <w:t xml:space="preserve">   (1)</w:t>
      </w:r>
    </w:p>
    <w:p w:rsidR="003E31FA" w:rsidRDefault="003E31FA" w:rsidP="003E31FA">
      <w:pPr>
        <w:spacing w:line="360" w:lineRule="auto"/>
        <w:jc w:val="center"/>
      </w:pPr>
      <w:r w:rsidRPr="00A3181B">
        <w:rPr>
          <w:position w:val="-10"/>
        </w:rPr>
        <w:object w:dxaOrig="3700" w:dyaOrig="340">
          <v:shape id="_x0000_i1076" type="#_x0000_t75" style="width:185.25pt;height:17.25pt" o:ole="">
            <v:imagedata r:id="rId111" o:title=""/>
          </v:shape>
          <o:OLEObject Type="Embed" ProgID="Equation.3" ShapeID="_x0000_i1076" DrawAspect="Content" ObjectID="_1649244889" r:id="rId112"/>
        </w:object>
      </w:r>
    </w:p>
    <w:p w:rsidR="003E31FA" w:rsidRDefault="003E31FA" w:rsidP="003E31FA">
      <w:pPr>
        <w:spacing w:line="360" w:lineRule="auto"/>
        <w:jc w:val="center"/>
      </w:pPr>
      <w:r w:rsidRPr="00CE7AC1">
        <w:rPr>
          <w:position w:val="-32"/>
        </w:rPr>
        <w:object w:dxaOrig="3940" w:dyaOrig="760">
          <v:shape id="_x0000_i1077" type="#_x0000_t75" style="width:197.25pt;height:38.25pt" o:ole="">
            <v:imagedata r:id="rId113" o:title=""/>
          </v:shape>
          <o:OLEObject Type="Embed" ProgID="Equation.3" ShapeID="_x0000_i1077" DrawAspect="Content" ObjectID="_1649244890" r:id="rId114"/>
        </w:object>
      </w:r>
    </w:p>
    <w:p w:rsidR="003E31FA" w:rsidRDefault="003E31FA" w:rsidP="003E31FA">
      <w:pPr>
        <w:spacing w:line="360" w:lineRule="auto"/>
        <w:jc w:val="center"/>
      </w:pPr>
      <w:r w:rsidRPr="00CE7AC1">
        <w:rPr>
          <w:position w:val="-32"/>
        </w:rPr>
        <w:object w:dxaOrig="2460" w:dyaOrig="760">
          <v:shape id="_x0000_i1078" type="#_x0000_t75" style="width:123pt;height:38.25pt" o:ole="">
            <v:imagedata r:id="rId115" o:title=""/>
          </v:shape>
          <o:OLEObject Type="Embed" ProgID="Equation.3" ShapeID="_x0000_i1078" DrawAspect="Content" ObjectID="_1649244891" r:id="rId116"/>
        </w:object>
      </w:r>
    </w:p>
    <w:p w:rsidR="003E31FA" w:rsidRDefault="003E31FA" w:rsidP="003E31FA">
      <w:pPr>
        <w:spacing w:line="360" w:lineRule="auto"/>
        <w:jc w:val="center"/>
      </w:pPr>
      <w:r w:rsidRPr="00CE7AC1">
        <w:rPr>
          <w:position w:val="-32"/>
        </w:rPr>
        <w:object w:dxaOrig="2720" w:dyaOrig="760">
          <v:shape id="_x0000_i1079" type="#_x0000_t75" style="width:135.75pt;height:38.25pt" o:ole="">
            <v:imagedata r:id="rId117" o:title=""/>
          </v:shape>
          <o:OLEObject Type="Embed" ProgID="Equation.3" ShapeID="_x0000_i1079" DrawAspect="Content" ObjectID="_1649244892" r:id="rId118"/>
        </w:object>
      </w:r>
      <w:r>
        <w:t>.</w:t>
      </w:r>
    </w:p>
    <w:p w:rsidR="003E31FA" w:rsidRDefault="003E31FA" w:rsidP="003E3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Получаем общее решение: </w:t>
      </w:r>
      <w:r w:rsidRPr="008C7713">
        <w:rPr>
          <w:position w:val="-12"/>
          <w:sz w:val="28"/>
          <w:szCs w:val="28"/>
        </w:rPr>
        <w:object w:dxaOrig="1640" w:dyaOrig="360">
          <v:shape id="_x0000_i1080" type="#_x0000_t75" style="width:81.75pt;height:18pt" o:ole="">
            <v:imagedata r:id="rId119" o:title=""/>
          </v:shape>
          <o:OLEObject Type="Embed" ProgID="Equation.3" ShapeID="_x0000_i1080" DrawAspect="Content" ObjectID="_1649244893" r:id="rId120"/>
        </w:object>
      </w:r>
      <w:r>
        <w:rPr>
          <w:sz w:val="28"/>
          <w:szCs w:val="28"/>
        </w:rPr>
        <w:t>.</w:t>
      </w:r>
    </w:p>
    <w:p w:rsidR="00BE6227" w:rsidRDefault="00BE6227" w:rsidP="002F3076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Замечания.</w:t>
      </w:r>
    </w:p>
    <w:p w:rsidR="002F3076" w:rsidRPr="002F3076" w:rsidRDefault="00BE6227" w:rsidP="002F3076">
      <w:pPr>
        <w:spacing w:line="360" w:lineRule="auto"/>
        <w:ind w:firstLine="567"/>
        <w:jc w:val="both"/>
        <w:rPr>
          <w:i/>
          <w:sz w:val="28"/>
          <w:szCs w:val="28"/>
        </w:rPr>
      </w:pPr>
      <w:r w:rsidRPr="00BE6227">
        <w:rPr>
          <w:sz w:val="28"/>
          <w:szCs w:val="28"/>
        </w:rPr>
        <w:t>1)</w:t>
      </w:r>
      <w:r w:rsidR="001B1E37">
        <w:rPr>
          <w:b/>
          <w:i/>
          <w:sz w:val="28"/>
          <w:szCs w:val="28"/>
        </w:rPr>
        <w:t xml:space="preserve"> </w:t>
      </w:r>
      <w:r w:rsidR="002F3076">
        <w:rPr>
          <w:sz w:val="28"/>
          <w:szCs w:val="28"/>
        </w:rPr>
        <w:t xml:space="preserve">Если уравнение можно разрешить относительно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2F3076">
        <w:rPr>
          <w:sz w:val="28"/>
          <w:szCs w:val="28"/>
        </w:rPr>
        <w:t>, т.е. записать в виде</w:t>
      </w:r>
      <w:proofErr w:type="gramStart"/>
      <w:r w:rsidR="002F3076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=f(x,y)</m:t>
        </m:r>
      </m:oMath>
      <w:r w:rsidR="002F3076">
        <w:rPr>
          <w:sz w:val="28"/>
          <w:szCs w:val="28"/>
        </w:rPr>
        <w:t xml:space="preserve"> </w:t>
      </w:r>
      <w:proofErr w:type="gramEnd"/>
      <w:r w:rsidR="002F3076">
        <w:rPr>
          <w:sz w:val="28"/>
          <w:szCs w:val="28"/>
        </w:rPr>
        <w:t>и правую  часть уравнения можно представит</w:t>
      </w:r>
      <w:r w:rsidR="001B1E37">
        <w:rPr>
          <w:sz w:val="28"/>
          <w:szCs w:val="28"/>
        </w:rPr>
        <w:t xml:space="preserve">ь в виде произведения, т.е.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g(y)</m:t>
        </m:r>
      </m:oMath>
      <w:r w:rsidR="002F3076">
        <w:rPr>
          <w:sz w:val="28"/>
          <w:szCs w:val="28"/>
        </w:rPr>
        <w:t>, то это уравнение так же является уравнением с разделяющимися переменными. Рассмотрим его решение в общем виде.</w:t>
      </w:r>
    </w:p>
    <w:p w:rsidR="003E31FA" w:rsidRDefault="003E31FA" w:rsidP="003E31F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3181B">
        <w:rPr>
          <w:position w:val="-10"/>
          <w:sz w:val="28"/>
          <w:szCs w:val="28"/>
        </w:rPr>
        <w:object w:dxaOrig="1800" w:dyaOrig="360">
          <v:shape id="_x0000_i1081" type="#_x0000_t75" style="width:88.5pt;height:18pt" o:ole="">
            <v:imagedata r:id="rId121" o:title=""/>
          </v:shape>
          <o:OLEObject Type="Embed" ProgID="Equation.3" ShapeID="_x0000_i1081" DrawAspect="Content" ObjectID="_1649244894" r:id="rId122"/>
        </w:object>
      </w:r>
      <w:r w:rsidRPr="005C135A">
        <w:rPr>
          <w:position w:val="-6"/>
          <w:sz w:val="28"/>
          <w:szCs w:val="28"/>
        </w:rPr>
        <w:object w:dxaOrig="340" w:dyaOrig="260">
          <v:shape id="_x0000_i1082" type="#_x0000_t75" style="width:17.25pt;height:12.75pt" o:ole="">
            <v:imagedata r:id="rId123" o:title=""/>
          </v:shape>
          <o:OLEObject Type="Embed" ProgID="Equation.3" ShapeID="_x0000_i1082" DrawAspect="Content" ObjectID="_1649244895" r:id="rId124"/>
        </w:object>
      </w:r>
      <w:r w:rsidRPr="008069D0">
        <w:rPr>
          <w:position w:val="-28"/>
          <w:sz w:val="28"/>
          <w:szCs w:val="28"/>
        </w:rPr>
        <w:object w:dxaOrig="1900" w:dyaOrig="720">
          <v:shape id="_x0000_i1083" type="#_x0000_t75" style="width:95.25pt;height:36pt" o:ole="">
            <v:imagedata r:id="rId125" o:title=""/>
          </v:shape>
          <o:OLEObject Type="Embed" ProgID="Equation.3" ShapeID="_x0000_i1083" DrawAspect="Content" ObjectID="_1649244896" r:id="rId126"/>
        </w:object>
      </w:r>
      <w:r w:rsidRPr="005C135A">
        <w:rPr>
          <w:position w:val="-6"/>
          <w:sz w:val="28"/>
          <w:szCs w:val="28"/>
        </w:rPr>
        <w:object w:dxaOrig="340" w:dyaOrig="260">
          <v:shape id="_x0000_i1084" type="#_x0000_t75" style="width:17.25pt;height:12.75pt" o:ole="">
            <v:imagedata r:id="rId127" o:title=""/>
          </v:shape>
          <o:OLEObject Type="Embed" ProgID="Equation.3" ShapeID="_x0000_i1084" DrawAspect="Content" ObjectID="_1649244897" r:id="rId128"/>
        </w:object>
      </w:r>
      <w:r w:rsidRPr="005C135A">
        <w:rPr>
          <w:position w:val="-32"/>
          <w:sz w:val="28"/>
          <w:szCs w:val="28"/>
        </w:rPr>
        <w:object w:dxaOrig="1740" w:dyaOrig="760">
          <v:shape id="_x0000_i1085" type="#_x0000_t75" style="width:87pt;height:38.25pt" o:ole="">
            <v:imagedata r:id="rId129" o:title=""/>
          </v:shape>
          <o:OLEObject Type="Embed" ProgID="Equation.3" ShapeID="_x0000_i1085" DrawAspect="Content" ObjectID="_1649244898" r:id="rId130"/>
        </w:object>
      </w:r>
      <w:r w:rsidRPr="005C135A">
        <w:rPr>
          <w:position w:val="-6"/>
          <w:sz w:val="28"/>
          <w:szCs w:val="28"/>
        </w:rPr>
        <w:object w:dxaOrig="340" w:dyaOrig="260">
          <v:shape id="_x0000_i1086" type="#_x0000_t75" style="width:17.25pt;height:12.75pt" o:ole="">
            <v:imagedata r:id="rId127" o:title=""/>
          </v:shape>
          <o:OLEObject Type="Embed" ProgID="Equation.3" ShapeID="_x0000_i1086" DrawAspect="Content" ObjectID="_1649244899" r:id="rId131"/>
        </w:object>
      </w:r>
      <w:r w:rsidRPr="0077157F">
        <w:rPr>
          <w:position w:val="-32"/>
          <w:sz w:val="28"/>
          <w:szCs w:val="28"/>
        </w:rPr>
        <w:object w:dxaOrig="2040" w:dyaOrig="760">
          <v:shape id="_x0000_i1087" type="#_x0000_t75" style="width:102pt;height:38.25pt" o:ole="">
            <v:imagedata r:id="rId132" o:title=""/>
          </v:shape>
          <o:OLEObject Type="Embed" ProgID="Equation.3" ShapeID="_x0000_i1087" DrawAspect="Content" ObjectID="_1649244900" r:id="rId133"/>
        </w:object>
      </w:r>
      <w:r>
        <w:rPr>
          <w:sz w:val="28"/>
          <w:szCs w:val="28"/>
        </w:rPr>
        <w:t>.</w:t>
      </w:r>
    </w:p>
    <w:p w:rsidR="00BE6227" w:rsidRPr="00BE6227" w:rsidRDefault="00BE6227" w:rsidP="0089493F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2)  При делении уравнения (1) на произведение функций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Q(y)M(</m:t>
        </m:r>
        <w:proofErr w:type="gramEnd"/>
        <m:r>
          <w:rPr>
            <w:rFonts w:ascii="Cambria Math" w:hAnsi="Cambria Math"/>
            <w:sz w:val="28"/>
            <w:szCs w:val="28"/>
          </w:rPr>
          <m:t>х)</m:t>
        </m:r>
      </m:oMath>
      <w:r w:rsidRPr="00BE6227">
        <w:rPr>
          <w:sz w:val="28"/>
          <w:szCs w:val="28"/>
        </w:rPr>
        <w:t xml:space="preserve"> </w:t>
      </w:r>
      <w:r>
        <w:rPr>
          <w:sz w:val="28"/>
          <w:szCs w:val="28"/>
        </w:rPr>
        <w:t>могут быть потеряны решения. Это решения уравнения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Q(y)M(</m:t>
        </m:r>
        <w:proofErr w:type="gramEnd"/>
        <m:r>
          <w:rPr>
            <w:rFonts w:ascii="Cambria Math" w:hAnsi="Cambria Math"/>
            <w:sz w:val="28"/>
            <w:szCs w:val="28"/>
          </w:rPr>
          <m:t>х)</m:t>
        </m:r>
      </m:oMath>
      <w:r>
        <w:rPr>
          <w:sz w:val="28"/>
          <w:szCs w:val="28"/>
        </w:rPr>
        <w:t>=0. Поэтому следует отдельно решить уравнение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Q(y)M(</m:t>
        </m:r>
        <w:proofErr w:type="gramEnd"/>
        <m:r>
          <w:rPr>
            <w:rFonts w:ascii="Cambria Math" w:hAnsi="Cambria Math"/>
            <w:sz w:val="28"/>
            <w:szCs w:val="28"/>
          </w:rPr>
          <m:t>х)</m:t>
        </m:r>
      </m:oMath>
      <w:r>
        <w:rPr>
          <w:sz w:val="28"/>
          <w:szCs w:val="28"/>
        </w:rPr>
        <w:t xml:space="preserve">=0 и установить те решения, которые не могут быть получены из общего решения, такие решения называют </w:t>
      </w:r>
      <w:r>
        <w:rPr>
          <w:b/>
          <w:i/>
          <w:sz w:val="28"/>
          <w:szCs w:val="28"/>
        </w:rPr>
        <w:t>особыми решениями.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 w:rsidRPr="000804A7">
        <w:rPr>
          <w:i/>
          <w:sz w:val="28"/>
          <w:szCs w:val="28"/>
        </w:rPr>
        <w:t>Пример</w:t>
      </w:r>
      <w:r>
        <w:rPr>
          <w:i/>
          <w:sz w:val="28"/>
          <w:szCs w:val="28"/>
        </w:rPr>
        <w:t xml:space="preserve"> 3</w:t>
      </w:r>
      <w:r>
        <w:rPr>
          <w:sz w:val="28"/>
          <w:szCs w:val="28"/>
        </w:rPr>
        <w:t xml:space="preserve">. </w:t>
      </w:r>
      <w:r w:rsidRPr="005C13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Решить уравнение: </w:t>
      </w:r>
      <w:r w:rsidRPr="00EC0997">
        <w:rPr>
          <w:position w:val="-12"/>
          <w:sz w:val="28"/>
          <w:szCs w:val="28"/>
        </w:rPr>
        <w:object w:dxaOrig="3220" w:dyaOrig="380">
          <v:shape id="_x0000_i1088" type="#_x0000_t75" style="width:161.25pt;height:18.75pt" o:ole="">
            <v:imagedata r:id="rId134" o:title=""/>
          </v:shape>
          <o:OLEObject Type="Embed" ProgID="Equation.3" ShapeID="_x0000_i1088" DrawAspect="Content" ObjectID="_1649244901" r:id="rId135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 w:rsidRPr="006E741E">
        <w:rPr>
          <w:i/>
          <w:sz w:val="28"/>
          <w:szCs w:val="28"/>
        </w:rPr>
        <w:t>Решение</w:t>
      </w:r>
      <w:r>
        <w:rPr>
          <w:sz w:val="28"/>
          <w:szCs w:val="28"/>
        </w:rPr>
        <w:t>. Разделяем переменные:</w:t>
      </w:r>
    </w:p>
    <w:p w:rsidR="003E31FA" w:rsidRDefault="003E31FA" w:rsidP="003E31FA">
      <w:pPr>
        <w:spacing w:line="360" w:lineRule="auto"/>
        <w:jc w:val="center"/>
        <w:rPr>
          <w:sz w:val="28"/>
          <w:szCs w:val="28"/>
        </w:rPr>
      </w:pPr>
      <w:r w:rsidRPr="00837920">
        <w:rPr>
          <w:position w:val="-32"/>
          <w:sz w:val="28"/>
          <w:szCs w:val="28"/>
        </w:rPr>
        <w:object w:dxaOrig="2600" w:dyaOrig="760">
          <v:shape id="_x0000_i1089" type="#_x0000_t75" style="width:129.75pt;height:38.25pt" o:ole="">
            <v:imagedata r:id="rId136" o:title=""/>
          </v:shape>
          <o:OLEObject Type="Embed" ProgID="Equation.3" ShapeID="_x0000_i1089" DrawAspect="Content" ObjectID="_1649244902" r:id="rId137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Интегрируем:</w:t>
      </w:r>
    </w:p>
    <w:p w:rsidR="003E31FA" w:rsidRDefault="003E31FA" w:rsidP="003E31FA">
      <w:pPr>
        <w:spacing w:line="360" w:lineRule="auto"/>
        <w:ind w:firstLine="284"/>
        <w:jc w:val="center"/>
        <w:rPr>
          <w:sz w:val="28"/>
          <w:szCs w:val="28"/>
        </w:rPr>
      </w:pPr>
      <w:r w:rsidRPr="00837920">
        <w:rPr>
          <w:position w:val="-34"/>
          <w:sz w:val="28"/>
          <w:szCs w:val="28"/>
        </w:rPr>
        <w:object w:dxaOrig="3080" w:dyaOrig="820">
          <v:shape id="_x0000_i1090" type="#_x0000_t75" style="width:153.75pt;height:41.25pt" o:ole="">
            <v:imagedata r:id="rId138" o:title=""/>
          </v:shape>
          <o:OLEObject Type="Embed" ProgID="Equation.3" ShapeID="_x0000_i1090" DrawAspect="Content" ObjectID="_1649244903" r:id="rId139"/>
        </w:object>
      </w:r>
      <w:r>
        <w:rPr>
          <w:sz w:val="28"/>
          <w:szCs w:val="28"/>
        </w:rPr>
        <w:t>,</w:t>
      </w:r>
    </w:p>
    <w:p w:rsidR="003E31FA" w:rsidRDefault="003E31FA" w:rsidP="003E31FA">
      <w:pPr>
        <w:spacing w:line="360" w:lineRule="auto"/>
        <w:ind w:firstLine="284"/>
        <w:jc w:val="center"/>
        <w:rPr>
          <w:sz w:val="28"/>
          <w:szCs w:val="28"/>
        </w:rPr>
      </w:pPr>
      <w:r w:rsidRPr="00D923EF">
        <w:rPr>
          <w:position w:val="-14"/>
          <w:sz w:val="28"/>
          <w:szCs w:val="28"/>
        </w:rPr>
        <w:object w:dxaOrig="3019" w:dyaOrig="420">
          <v:shape id="_x0000_i1091" type="#_x0000_t75" style="width:150.75pt;height:21pt" o:ole="">
            <v:imagedata r:id="rId140" o:title=""/>
          </v:shape>
          <o:OLEObject Type="Embed" ProgID="Equation.3" ShapeID="_x0000_i1091" DrawAspect="Content" ObjectID="_1649244904" r:id="rId141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Упрощаем полученное общее решение:</w:t>
      </w:r>
    </w:p>
    <w:p w:rsidR="003E31FA" w:rsidRDefault="003E31FA" w:rsidP="003E31FA">
      <w:pPr>
        <w:spacing w:line="360" w:lineRule="auto"/>
        <w:ind w:firstLine="284"/>
        <w:jc w:val="center"/>
        <w:rPr>
          <w:sz w:val="28"/>
          <w:szCs w:val="28"/>
        </w:rPr>
      </w:pPr>
      <w:r w:rsidRPr="00E4326C">
        <w:rPr>
          <w:position w:val="-20"/>
          <w:sz w:val="28"/>
          <w:szCs w:val="28"/>
        </w:rPr>
        <w:object w:dxaOrig="3280" w:dyaOrig="540">
          <v:shape id="_x0000_i1092" type="#_x0000_t75" style="width:164.25pt;height:27pt" o:ole="">
            <v:imagedata r:id="rId142" o:title=""/>
          </v:shape>
          <o:OLEObject Type="Embed" ProgID="Equation.3" ShapeID="_x0000_i1092" DrawAspect="Content" ObjectID="_1649244905" r:id="rId143"/>
        </w:object>
      </w:r>
    </w:p>
    <w:p w:rsidR="003E31FA" w:rsidRDefault="003E31FA" w:rsidP="003E31FA">
      <w:pPr>
        <w:spacing w:line="360" w:lineRule="auto"/>
        <w:ind w:firstLine="284"/>
        <w:jc w:val="center"/>
        <w:rPr>
          <w:sz w:val="28"/>
          <w:szCs w:val="28"/>
        </w:rPr>
      </w:pPr>
      <w:r w:rsidRPr="00B8145B">
        <w:rPr>
          <w:position w:val="-36"/>
          <w:sz w:val="28"/>
          <w:szCs w:val="28"/>
        </w:rPr>
        <w:object w:dxaOrig="1820" w:dyaOrig="859">
          <v:shape id="_x0000_i1093" type="#_x0000_t75" style="width:90.75pt;height:42.75pt" o:ole="">
            <v:imagedata r:id="rId144" o:title=""/>
          </v:shape>
          <o:OLEObject Type="Embed" ProgID="Equation.3" ShapeID="_x0000_i1093" DrawAspect="Content" ObjectID="_1649244906" r:id="rId145"/>
        </w:object>
      </w:r>
      <w:r>
        <w:rPr>
          <w:sz w:val="28"/>
          <w:szCs w:val="28"/>
        </w:rPr>
        <w:t xml:space="preserve">, где </w:t>
      </w:r>
      <w:r w:rsidRPr="00CC4696">
        <w:rPr>
          <w:position w:val="-12"/>
          <w:sz w:val="28"/>
          <w:szCs w:val="28"/>
        </w:rPr>
        <w:object w:dxaOrig="900" w:dyaOrig="440">
          <v:shape id="_x0000_i1094" type="#_x0000_t75" style="width:45pt;height:21.75pt" o:ole="">
            <v:imagedata r:id="rId146" o:title=""/>
          </v:shape>
          <o:OLEObject Type="Embed" ProgID="Equation.3" ShapeID="_x0000_i1094" DrawAspect="Content" ObjectID="_1649244907" r:id="rId147"/>
        </w:object>
      </w:r>
      <w:r>
        <w:rPr>
          <w:sz w:val="28"/>
          <w:szCs w:val="28"/>
        </w:rPr>
        <w:t>.</w:t>
      </w:r>
    </w:p>
    <w:p w:rsidR="00BE6227" w:rsidRDefault="00BE6227" w:rsidP="00BE6227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полученное решение не входит у-0, которое может быть потеряно. Подставив у=0 в исходное уравнение убеждаемся, что это особое решение.</w:t>
      </w:r>
    </w:p>
    <w:p w:rsidR="00BE6227" w:rsidRDefault="00BE6227" w:rsidP="00BE6227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B8145B">
        <w:rPr>
          <w:position w:val="-36"/>
          <w:sz w:val="28"/>
          <w:szCs w:val="28"/>
        </w:rPr>
        <w:object w:dxaOrig="1820" w:dyaOrig="859">
          <v:shape id="_x0000_i1095" type="#_x0000_t75" style="width:90.75pt;height:42.75pt" o:ole="">
            <v:imagedata r:id="rId144" o:title=""/>
          </v:shape>
          <o:OLEObject Type="Embed" ProgID="Equation.3" ShapeID="_x0000_i1095" DrawAspect="Content" ObjectID="_1649244908" r:id="rId148"/>
        </w:object>
      </w:r>
      <w:r>
        <w:rPr>
          <w:sz w:val="28"/>
          <w:szCs w:val="28"/>
        </w:rPr>
        <w:t>, у=0.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Приме</w:t>
      </w:r>
      <w:r w:rsidRPr="000804A7">
        <w:rPr>
          <w:i/>
          <w:sz w:val="28"/>
          <w:szCs w:val="28"/>
        </w:rPr>
        <w:t>р</w:t>
      </w:r>
      <w:r>
        <w:rPr>
          <w:i/>
          <w:sz w:val="28"/>
          <w:szCs w:val="28"/>
        </w:rPr>
        <w:t xml:space="preserve"> 4</w:t>
      </w:r>
      <w:r>
        <w:rPr>
          <w:sz w:val="28"/>
          <w:szCs w:val="28"/>
        </w:rPr>
        <w:t xml:space="preserve">. </w:t>
      </w:r>
      <w:r w:rsidRPr="005C13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Решить уравнение: </w:t>
      </w:r>
      <w:r w:rsidRPr="00837920">
        <w:rPr>
          <w:position w:val="-32"/>
          <w:sz w:val="28"/>
          <w:szCs w:val="28"/>
        </w:rPr>
        <w:object w:dxaOrig="1160" w:dyaOrig="760">
          <v:shape id="_x0000_i1096" type="#_x0000_t75" style="width:57.75pt;height:38.25pt" o:ole="">
            <v:imagedata r:id="rId149" o:title=""/>
          </v:shape>
          <o:OLEObject Type="Embed" ProgID="Equation.3" ShapeID="_x0000_i1096" DrawAspect="Content" ObjectID="_1649244909" r:id="rId150"/>
        </w:object>
      </w:r>
      <w:r>
        <w:rPr>
          <w:sz w:val="28"/>
          <w:szCs w:val="28"/>
        </w:rPr>
        <w:t>.</w:t>
      </w:r>
    </w:p>
    <w:p w:rsidR="003E31FA" w:rsidRPr="006E741E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 w:rsidRPr="006E741E">
        <w:rPr>
          <w:i/>
          <w:sz w:val="28"/>
          <w:szCs w:val="28"/>
        </w:rPr>
        <w:t>Решение</w: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ind w:firstLine="284"/>
        <w:jc w:val="both"/>
        <w:rPr>
          <w:sz w:val="28"/>
          <w:szCs w:val="28"/>
        </w:rPr>
      </w:pPr>
      <w:r w:rsidRPr="00B8145B">
        <w:rPr>
          <w:position w:val="-32"/>
          <w:sz w:val="28"/>
          <w:szCs w:val="28"/>
        </w:rPr>
        <w:object w:dxaOrig="1600" w:dyaOrig="760">
          <v:shape id="_x0000_i1097" type="#_x0000_t75" style="width:80.25pt;height:38.25pt" o:ole="">
            <v:imagedata r:id="rId151" o:title=""/>
          </v:shape>
          <o:OLEObject Type="Embed" ProgID="Equation.3" ShapeID="_x0000_i1097" DrawAspect="Content" ObjectID="_1649244910" r:id="rId152"/>
        </w:object>
      </w:r>
      <w:r w:rsidRPr="00CC4696">
        <w:rPr>
          <w:position w:val="-6"/>
          <w:sz w:val="28"/>
          <w:szCs w:val="28"/>
        </w:rPr>
        <w:object w:dxaOrig="340" w:dyaOrig="260">
          <v:shape id="_x0000_i1098" type="#_x0000_t75" style="width:17.25pt;height:12.75pt" o:ole="">
            <v:imagedata r:id="rId153" o:title=""/>
          </v:shape>
          <o:OLEObject Type="Embed" ProgID="Equation.3" ShapeID="_x0000_i1098" DrawAspect="Content" ObjectID="_1649244911" r:id="rId154"/>
        </w:object>
      </w:r>
      <w:r w:rsidRPr="00D923EF">
        <w:rPr>
          <w:position w:val="-26"/>
          <w:sz w:val="28"/>
          <w:szCs w:val="28"/>
        </w:rPr>
        <w:object w:dxaOrig="1719" w:dyaOrig="700">
          <v:shape id="_x0000_i1099" type="#_x0000_t75" style="width:86.25pt;height:35.25pt" o:ole="">
            <v:imagedata r:id="rId155" o:title=""/>
          </v:shape>
          <o:OLEObject Type="Embed" ProgID="Equation.3" ShapeID="_x0000_i1099" DrawAspect="Content" ObjectID="_1649244912" r:id="rId156"/>
        </w:object>
      </w:r>
      <w:r w:rsidRPr="00CC4696">
        <w:rPr>
          <w:position w:val="-6"/>
          <w:sz w:val="28"/>
          <w:szCs w:val="28"/>
        </w:rPr>
        <w:object w:dxaOrig="340" w:dyaOrig="260">
          <v:shape id="_x0000_i1100" type="#_x0000_t75" style="width:17.25pt;height:12.75pt" o:ole="">
            <v:imagedata r:id="rId153" o:title=""/>
          </v:shape>
          <o:OLEObject Type="Embed" ProgID="Equation.3" ShapeID="_x0000_i1100" DrawAspect="Content" ObjectID="_1649244913" r:id="rId157"/>
        </w:object>
      </w:r>
      <w:r w:rsidRPr="00D923EF">
        <w:rPr>
          <w:position w:val="-26"/>
          <w:sz w:val="28"/>
          <w:szCs w:val="28"/>
        </w:rPr>
        <w:object w:dxaOrig="2040" w:dyaOrig="700">
          <v:shape id="_x0000_i1101" type="#_x0000_t75" style="width:102pt;height:35.25pt" o:ole="">
            <v:imagedata r:id="rId158" o:title=""/>
          </v:shape>
          <o:OLEObject Type="Embed" ProgID="Equation.3" ShapeID="_x0000_i1101" DrawAspect="Content" ObjectID="_1649244914" r:id="rId159"/>
        </w:object>
      </w:r>
      <w:r w:rsidRPr="00CC4696">
        <w:rPr>
          <w:position w:val="-6"/>
          <w:sz w:val="28"/>
          <w:szCs w:val="28"/>
        </w:rPr>
        <w:object w:dxaOrig="340" w:dyaOrig="260">
          <v:shape id="_x0000_i1102" type="#_x0000_t75" style="width:17.25pt;height:12.75pt" o:ole="">
            <v:imagedata r:id="rId153" o:title=""/>
          </v:shape>
          <o:OLEObject Type="Embed" ProgID="Equation.3" ShapeID="_x0000_i1102" DrawAspect="Content" ObjectID="_1649244915" r:id="rId160"/>
        </w:object>
      </w:r>
      <w:r w:rsidRPr="00D923EF">
        <w:rPr>
          <w:position w:val="-26"/>
          <w:sz w:val="28"/>
          <w:szCs w:val="28"/>
        </w:rPr>
        <w:object w:dxaOrig="2160" w:dyaOrig="740">
          <v:shape id="_x0000_i1103" type="#_x0000_t75" style="width:108pt;height:36.75pt" o:ole="">
            <v:imagedata r:id="rId161" o:title=""/>
          </v:shape>
          <o:OLEObject Type="Embed" ProgID="Equation.3" ShapeID="_x0000_i1103" DrawAspect="Content" ObjectID="_1649244916" r:id="rId162"/>
        </w:object>
      </w:r>
      <w:r>
        <w:rPr>
          <w:sz w:val="28"/>
          <w:szCs w:val="28"/>
        </w:rPr>
        <w:t>.</w:t>
      </w:r>
    </w:p>
    <w:p w:rsidR="00BE6227" w:rsidRDefault="00BE6227" w:rsidP="003E31FA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Особых решений здесь нет.</w:t>
      </w:r>
    </w:p>
    <w:p w:rsidR="0089493F" w:rsidRPr="0089493F" w:rsidRDefault="0089493F" w:rsidP="003E31FA">
      <w:pPr>
        <w:spacing w:line="360" w:lineRule="auto"/>
        <w:ind w:firstLine="284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Ответ: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=х+4</m:t>
        </m:r>
        <m:r>
          <w:rPr>
            <w:rFonts w:ascii="Cambria Math" w:hAnsi="Cambria Math"/>
            <w:sz w:val="28"/>
            <w:szCs w:val="28"/>
            <w:lang w:val="en-US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+C</m:t>
        </m:r>
      </m:oMath>
    </w:p>
    <w:p w:rsidR="003E31FA" w:rsidRPr="0089493F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</w:p>
    <w:p w:rsidR="00E06BEB" w:rsidRDefault="00E06BEB" w:rsidP="00E06BEB">
      <w:pPr>
        <w:pStyle w:val="a9"/>
        <w:jc w:val="both"/>
      </w:pPr>
      <w:r>
        <w:rPr>
          <w:sz w:val="28"/>
          <w:szCs w:val="28"/>
        </w:rPr>
        <w:t>Литература:</w:t>
      </w:r>
      <w:r w:rsidRPr="00DE109F">
        <w:t xml:space="preserve"> </w:t>
      </w:r>
    </w:p>
    <w:p w:rsidR="00E06BEB" w:rsidRPr="00DE109F" w:rsidRDefault="00E06BEB" w:rsidP="00E06BEB">
      <w:pPr>
        <w:pStyle w:val="a9"/>
        <w:numPr>
          <w:ilvl w:val="0"/>
          <w:numId w:val="2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 xml:space="preserve">Д. Письменный «Конспект лекций по </w:t>
      </w:r>
      <w:r>
        <w:rPr>
          <w:sz w:val="28"/>
          <w:szCs w:val="28"/>
        </w:rPr>
        <w:t xml:space="preserve">высшей математике»,  глава </w:t>
      </w:r>
      <w:r w:rsidRPr="00E06BEB">
        <w:rPr>
          <w:sz w:val="28"/>
          <w:szCs w:val="28"/>
        </w:rPr>
        <w:t>1</w:t>
      </w:r>
      <w:r>
        <w:rPr>
          <w:sz w:val="28"/>
          <w:szCs w:val="28"/>
        </w:rPr>
        <w:t>, параграфы</w:t>
      </w:r>
      <w:r w:rsidRPr="00E06BEB">
        <w:rPr>
          <w:sz w:val="28"/>
          <w:szCs w:val="28"/>
        </w:rPr>
        <w:t xml:space="preserve"> </w:t>
      </w:r>
      <w:r w:rsidRPr="00DE109F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E06BEB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 (п.2.1,,2.2)</w:t>
      </w:r>
      <w:r w:rsidRPr="00DE109F">
        <w:rPr>
          <w:sz w:val="28"/>
          <w:szCs w:val="28"/>
        </w:rPr>
        <w:t xml:space="preserve"> </w:t>
      </w:r>
    </w:p>
    <w:p w:rsidR="00E06BEB" w:rsidRPr="00DE109F" w:rsidRDefault="00E06BEB" w:rsidP="00E06BEB">
      <w:pPr>
        <w:pStyle w:val="a9"/>
        <w:numPr>
          <w:ilvl w:val="0"/>
          <w:numId w:val="2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>Н.Ш. Кремер «Высшая матем</w:t>
      </w:r>
      <w:r>
        <w:rPr>
          <w:sz w:val="28"/>
          <w:szCs w:val="28"/>
        </w:rPr>
        <w:t>атика для экономистов», глава 12</w:t>
      </w:r>
      <w:r w:rsidRPr="00DE109F">
        <w:rPr>
          <w:sz w:val="28"/>
          <w:szCs w:val="28"/>
        </w:rPr>
        <w:t xml:space="preserve"> п. 1</w:t>
      </w:r>
      <w:r>
        <w:rPr>
          <w:sz w:val="28"/>
          <w:szCs w:val="28"/>
        </w:rPr>
        <w:t>2.1, 12.2, 12.4</w:t>
      </w:r>
    </w:p>
    <w:p w:rsidR="00E06BEB" w:rsidRPr="00DE109F" w:rsidRDefault="00E06BEB" w:rsidP="00E06BEB">
      <w:pPr>
        <w:ind w:firstLine="360"/>
        <w:jc w:val="both"/>
        <w:rPr>
          <w:sz w:val="28"/>
          <w:szCs w:val="28"/>
        </w:rPr>
      </w:pPr>
    </w:p>
    <w:p w:rsidR="00E06BEB" w:rsidRPr="00E06BEB" w:rsidRDefault="00E06BEB" w:rsidP="003E31FA">
      <w:pPr>
        <w:spacing w:line="360" w:lineRule="auto"/>
        <w:ind w:firstLine="567"/>
        <w:jc w:val="both"/>
        <w:rPr>
          <w:sz w:val="28"/>
          <w:szCs w:val="28"/>
        </w:rPr>
        <w:sectPr w:rsidR="00E06BEB" w:rsidRPr="00E06BEB" w:rsidSect="00991C59">
          <w:type w:val="continuous"/>
          <w:pgSz w:w="11906" w:h="16838"/>
          <w:pgMar w:top="1134" w:right="1134" w:bottom="1134" w:left="1134" w:header="709" w:footer="709" w:gutter="0"/>
          <w:cols w:space="709"/>
          <w:docGrid w:linePitch="360"/>
        </w:sectPr>
      </w:pPr>
    </w:p>
    <w:p w:rsidR="003E31FA" w:rsidRDefault="003E31FA" w:rsidP="003E31F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752475</wp:posOffset>
                </wp:positionV>
                <wp:extent cx="2106295" cy="779780"/>
                <wp:effectExtent l="9525" t="12065" r="27305" b="27305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6295" cy="779780"/>
                          <a:chOff x="1273" y="13596"/>
                          <a:chExt cx="2244" cy="897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73" y="13596"/>
                            <a:ext cx="2244" cy="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24" y="13780"/>
                            <a:ext cx="2070" cy="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519" w:rsidRDefault="007F7519" w:rsidP="003E31FA">
                              <w:r w:rsidRPr="007B0648">
                                <w:rPr>
                                  <w:position w:val="-34"/>
                                  <w:sz w:val="28"/>
                                  <w:szCs w:val="28"/>
                                </w:rPr>
                                <w:object w:dxaOrig="3060" w:dyaOrig="820">
                                  <v:shape id="_x0000_i1128" type="#_x0000_t75" style="width:153pt;height:41.25pt" o:ole="">
                                    <v:imagedata r:id="rId163" o:title=""/>
                                  </v:shape>
                                  <o:OLEObject Type="Embed" ProgID="Equation.3" ShapeID="_x0000_i1128" DrawAspect="Content" ObjectID="_1649244941" r:id="rId164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9" style="position:absolute;left:0;text-align:left;margin-left:115.05pt;margin-top:59.25pt;width:165.85pt;height:61.4pt;z-index:251660288;mso-wrap-distance-left:0;mso-wrap-distance-right:0" coordorigin="1273,13596" coordsize="2244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">
                <v:rect id="Rectangle 6" o:spid="_x0000_s1030" style="position:absolute;left:1273;top:13596;width:224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kjcMA&#10;AADaAAAADwAAAGRycy9kb3ducmV2LnhtbESPzWrDMBCE74W8g9hALiWRY0xJ3CghBAo9FeoWel2s&#10;9U9jrYSk2M7bV4VCj8PMfMMcTrMZxEg+9JYVbDcZCOLa6p5bBZ8fL+sdiBCRNQ6WScGdApyOi4cD&#10;ltpO/E5jFVuRIBxKVNDF6EopQ92RwbCxjjh5jfUGY5K+ldrjlOBmkHmWPUmDPaeFDh1dOqqv1c0o&#10;+LZj47ft+Kbdl9sVxf6xPzc3pVbL+fwMItIc/8N/7VetIIffK+k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skjcMAAADaAAAADwAAAAAAAAAAAAAAAACYAgAAZHJzL2Rv&#10;d25yZXYueG1sUEsFBgAAAAAEAAQA9QAAAIgDAAAAAA==&#10;">
                  <v:shadow on="t"/>
                </v:rect>
                <v:shape id="Text Box 7" o:spid="_x0000_s1031" type="#_x0000_t202" style="position:absolute;left:1424;top:13780;width:2070;height:5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zxq78A&#10;AADaAAAADwAAAGRycy9kb3ducmV2LnhtbESPQYvCMBSE74L/ITxhb9tUhV2pRhFBEG+rInh7NM+m&#10;2LyUJNb2328WFjwOM/MNs9r0thEd+VA7VjDNchDEpdM1Vwou5/3nAkSIyBobx6RgoACb9Xi0wkK7&#10;F/9Qd4qVSBAOBSowMbaFlKE0ZDFkriVO3t15izFJX0nt8ZXgtpGzPP+SFmtOCwZb2hkqH6enVfDd&#10;Xx21gXZ0u3elN/WwaI6DUh+TfrsEEamP7/B/+6AVzOHvSr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zPGrvwAAANoAAAAPAAAAAAAAAAAAAAAAAJgCAABkcnMvZG93bnJl&#10;di54bWxQSwUGAAAAAAQABAD1AAAAhAMAAAAA&#10;" filled="f" stroked="f">
                  <v:textbox style="mso-fit-shape-to-text:t" inset="0,0,0,0">
                    <w:txbxContent>
                      <w:p w:rsidR="007F7519" w:rsidRDefault="007F7519" w:rsidP="003E31FA">
                        <w:r w:rsidRPr="007B0648">
                          <w:rPr>
                            <w:position w:val="-34"/>
                            <w:sz w:val="28"/>
                            <w:szCs w:val="28"/>
                          </w:rPr>
                          <w:object w:dxaOrig="3060" w:dyaOrig="820">
                            <v:shape id="_x0000_i1128" type="#_x0000_t75" style="width:153pt;height:41.25pt" o:ole="">
                              <v:imagedata r:id="rId165" o:title=""/>
                            </v:shape>
                            <o:OLEObject Type="Embed" ProgID="Equation.3" ShapeID="_x0000_i1128" DrawAspect="Content" ObjectID="_1649227253" r:id="rId166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CE7AC1">
        <w:rPr>
          <w:sz w:val="28"/>
          <w:szCs w:val="28"/>
        </w:rPr>
        <w:t xml:space="preserve">     </w:t>
      </w:r>
      <w:r w:rsidRPr="006E741E">
        <w:rPr>
          <w:b/>
          <w:i/>
          <w:sz w:val="28"/>
          <w:szCs w:val="28"/>
        </w:rPr>
        <w:t>Однородным уравнением первого порядка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уравнение вида </w:t>
      </w:r>
      <w:r w:rsidRPr="00E43C27">
        <w:rPr>
          <w:position w:val="-12"/>
          <w:sz w:val="28"/>
          <w:szCs w:val="28"/>
        </w:rPr>
        <w:object w:dxaOrig="1640" w:dyaOrig="380">
          <v:shape id="_x0000_i1104" type="#_x0000_t75" style="width:81.75pt;height:18.75pt" o:ole="">
            <v:imagedata r:id="rId167" o:title=""/>
          </v:shape>
          <o:OLEObject Type="Embed" ProgID="Equation.3" ShapeID="_x0000_i1104" DrawAspect="Content" ObjectID="_1649244917" r:id="rId168"/>
        </w:object>
      </w:r>
      <w:r>
        <w:rPr>
          <w:sz w:val="28"/>
          <w:szCs w:val="28"/>
        </w:rPr>
        <w:t>, если выполняется условие</w:t>
      </w:r>
      <w:r w:rsidRPr="00E43C27">
        <w:t xml:space="preserve"> </w:t>
      </w:r>
      <w:r w:rsidRPr="00E43C27">
        <w:rPr>
          <w:position w:val="-12"/>
        </w:rPr>
        <w:object w:dxaOrig="2920" w:dyaOrig="380">
          <v:shape id="_x0000_i1105" type="#_x0000_t75" style="width:146.25pt;height:18.75pt" o:ole="">
            <v:imagedata r:id="rId169" o:title=""/>
          </v:shape>
          <o:OLEObject Type="Embed" ProgID="Equation.3" ShapeID="_x0000_i1105" DrawAspect="Content" ObjectID="_1649244918" r:id="rId170"/>
        </w:object>
      </w:r>
      <w:r>
        <w:t>.</w:t>
      </w:r>
      <w:r>
        <w:rPr>
          <w:sz w:val="28"/>
          <w:szCs w:val="28"/>
        </w:rPr>
        <w:t xml:space="preserve"> </w:t>
      </w:r>
      <w:r w:rsidRPr="00CE7AC1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Записывают: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 w:rsidRPr="00CE7AC1">
        <w:rPr>
          <w:sz w:val="28"/>
          <w:szCs w:val="28"/>
        </w:rPr>
        <w:t xml:space="preserve">         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E31FA" w:rsidRPr="00FF7A7A" w:rsidRDefault="003E31FA" w:rsidP="003E31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Решают уравнения данного типа сведением к уравнению с разделяющимися переменными заменой </w:t>
      </w:r>
      <w:r w:rsidRPr="00AA42BE">
        <w:rPr>
          <w:position w:val="-10"/>
          <w:sz w:val="28"/>
          <w:szCs w:val="28"/>
        </w:rPr>
        <w:object w:dxaOrig="1180" w:dyaOrig="340">
          <v:shape id="_x0000_i1106" type="#_x0000_t75" style="width:59.25pt;height:17.25pt" o:ole="">
            <v:imagedata r:id="rId171" o:title=""/>
          </v:shape>
          <o:OLEObject Type="Embed" ProgID="Equation.3" ShapeID="_x0000_i1106" DrawAspect="Content" ObjectID="_1649244919" r:id="rId172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 w:rsidRPr="007B0648">
        <w:rPr>
          <w:i/>
          <w:sz w:val="28"/>
          <w:szCs w:val="28"/>
        </w:rPr>
        <w:t>Пример</w:t>
      </w:r>
      <w:r>
        <w:rPr>
          <w:i/>
          <w:sz w:val="28"/>
          <w:szCs w:val="28"/>
        </w:rPr>
        <w:t xml:space="preserve"> 5</w:t>
      </w:r>
      <w:r>
        <w:rPr>
          <w:sz w:val="28"/>
          <w:szCs w:val="28"/>
        </w:rPr>
        <w:t xml:space="preserve">. Решить уравнение: </w:t>
      </w:r>
    </w:p>
    <w:p w:rsidR="003E31FA" w:rsidRDefault="003E31FA" w:rsidP="003E31FA">
      <w:pPr>
        <w:spacing w:line="360" w:lineRule="auto"/>
        <w:ind w:firstLine="567"/>
        <w:jc w:val="center"/>
        <w:rPr>
          <w:sz w:val="28"/>
          <w:szCs w:val="28"/>
        </w:rPr>
      </w:pPr>
      <w:r w:rsidRPr="0041153B">
        <w:rPr>
          <w:position w:val="-12"/>
          <w:sz w:val="28"/>
          <w:szCs w:val="28"/>
        </w:rPr>
        <w:object w:dxaOrig="2760" w:dyaOrig="440">
          <v:shape id="_x0000_i1107" type="#_x0000_t75" style="width:138pt;height:21.75pt" o:ole="">
            <v:imagedata r:id="rId173" o:title=""/>
          </v:shape>
          <o:OLEObject Type="Embed" ProgID="Equation.3" ShapeID="_x0000_i1107" DrawAspect="Content" ObjectID="_1649244920" r:id="rId174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ind w:firstLine="567"/>
        <w:jc w:val="both"/>
        <w:rPr>
          <w:sz w:val="28"/>
          <w:szCs w:val="28"/>
        </w:rPr>
      </w:pPr>
      <w:r w:rsidRPr="0041153B">
        <w:rPr>
          <w:i/>
          <w:sz w:val="28"/>
          <w:szCs w:val="28"/>
        </w:rPr>
        <w:t>Решение</w:t>
      </w:r>
      <w:r>
        <w:rPr>
          <w:sz w:val="28"/>
          <w:szCs w:val="28"/>
        </w:rPr>
        <w:t>. В данном уравнении переменные разделить нельзя. Проверим его однородность:</w:t>
      </w:r>
    </w:p>
    <w:p w:rsidR="003E31FA" w:rsidRDefault="003E31FA" w:rsidP="003E31FA">
      <w:pPr>
        <w:spacing w:line="360" w:lineRule="auto"/>
        <w:ind w:firstLine="567"/>
        <w:jc w:val="center"/>
        <w:rPr>
          <w:sz w:val="28"/>
          <w:szCs w:val="28"/>
        </w:rPr>
      </w:pPr>
      <w:r w:rsidRPr="00E43C27">
        <w:rPr>
          <w:position w:val="-14"/>
          <w:sz w:val="28"/>
          <w:szCs w:val="28"/>
        </w:rPr>
        <w:object w:dxaOrig="4220" w:dyaOrig="460">
          <v:shape id="_x0000_i1108" type="#_x0000_t75" style="width:210.75pt;height:23.25pt" o:ole="">
            <v:imagedata r:id="rId175" o:title=""/>
          </v:shape>
          <o:OLEObject Type="Embed" ProgID="Equation.3" ShapeID="_x0000_i1108" DrawAspect="Content" ObjectID="_1649244921" r:id="rId176"/>
        </w:object>
      </w:r>
    </w:p>
    <w:p w:rsidR="003E31FA" w:rsidRDefault="003E31FA" w:rsidP="003E31FA">
      <w:pPr>
        <w:spacing w:line="360" w:lineRule="auto"/>
        <w:ind w:firstLine="567"/>
        <w:jc w:val="center"/>
        <w:rPr>
          <w:sz w:val="28"/>
          <w:szCs w:val="28"/>
        </w:rPr>
      </w:pPr>
      <w:r w:rsidRPr="0041153B">
        <w:rPr>
          <w:position w:val="-12"/>
          <w:sz w:val="28"/>
          <w:szCs w:val="28"/>
        </w:rPr>
        <w:object w:dxaOrig="2760" w:dyaOrig="440">
          <v:shape id="_x0000_i1109" type="#_x0000_t75" style="width:138pt;height:21.75pt" o:ole="">
            <v:imagedata r:id="rId173" o:title=""/>
          </v:shape>
          <o:OLEObject Type="Embed" ProgID="Equation.3" ShapeID="_x0000_i1109" DrawAspect="Content" ObjectID="_1649244922" r:id="rId177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Получили исходное уравнение.</w:t>
      </w:r>
    </w:p>
    <w:p w:rsidR="003E31FA" w:rsidRDefault="003E31FA" w:rsidP="003E31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замену: </w:t>
      </w:r>
      <w:r w:rsidRPr="004D6749">
        <w:rPr>
          <w:position w:val="-10"/>
          <w:sz w:val="28"/>
          <w:szCs w:val="28"/>
        </w:rPr>
        <w:object w:dxaOrig="820" w:dyaOrig="279">
          <v:shape id="_x0000_i1110" type="#_x0000_t75" style="width:41.25pt;height:14.25pt" o:ole="">
            <v:imagedata r:id="rId178" o:title=""/>
          </v:shape>
          <o:OLEObject Type="Embed" ProgID="Equation.3" ShapeID="_x0000_i1110" DrawAspect="Content" ObjectID="_1649244923" r:id="rId179"/>
        </w:object>
      </w:r>
      <w:r>
        <w:rPr>
          <w:sz w:val="28"/>
          <w:szCs w:val="28"/>
        </w:rPr>
        <w:t xml:space="preserve">, </w:t>
      </w:r>
      <w:r w:rsidRPr="008369D9">
        <w:rPr>
          <w:position w:val="-12"/>
          <w:sz w:val="28"/>
          <w:szCs w:val="28"/>
        </w:rPr>
        <w:object w:dxaOrig="1740" w:dyaOrig="360">
          <v:shape id="_x0000_i1111" type="#_x0000_t75" style="width:87pt;height:18pt" o:ole="">
            <v:imagedata r:id="rId180" o:title=""/>
          </v:shape>
          <o:OLEObject Type="Embed" ProgID="Equation.3" ShapeID="_x0000_i1111" DrawAspect="Content" ObjectID="_1649244924" r:id="rId181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Получаем уравнение, где искомой функцией является </w:t>
      </w:r>
      <w:r w:rsidRPr="00193386">
        <w:rPr>
          <w:position w:val="-12"/>
          <w:sz w:val="28"/>
          <w:szCs w:val="28"/>
        </w:rPr>
        <w:object w:dxaOrig="999" w:dyaOrig="360">
          <v:shape id="_x0000_i1112" type="#_x0000_t75" style="width:50.25pt;height:18pt" o:ole="">
            <v:imagedata r:id="rId182" o:title=""/>
          </v:shape>
          <o:OLEObject Type="Embed" ProgID="Equation.3" ShapeID="_x0000_i1112" DrawAspect="Content" ObjectID="_1649244925" r:id="rId183"/>
        </w:object>
      </w:r>
      <w:r>
        <w:rPr>
          <w:sz w:val="28"/>
          <w:szCs w:val="28"/>
        </w:rPr>
        <w:t>:</w:t>
      </w:r>
    </w:p>
    <w:p w:rsidR="003E31FA" w:rsidRDefault="003E31FA" w:rsidP="003E31FA">
      <w:pPr>
        <w:spacing w:line="360" w:lineRule="auto"/>
        <w:jc w:val="center"/>
        <w:rPr>
          <w:sz w:val="28"/>
          <w:szCs w:val="28"/>
        </w:rPr>
      </w:pPr>
      <w:r w:rsidRPr="008369D9">
        <w:rPr>
          <w:position w:val="-14"/>
          <w:sz w:val="28"/>
          <w:szCs w:val="28"/>
        </w:rPr>
        <w:object w:dxaOrig="5240" w:dyaOrig="460">
          <v:shape id="_x0000_i1113" type="#_x0000_t75" style="width:282pt;height:24pt" o:ole="">
            <v:imagedata r:id="rId184" o:title=""/>
          </v:shape>
          <o:OLEObject Type="Embed" ProgID="Equation.3" ShapeID="_x0000_i1113" DrawAspect="Content" ObjectID="_1649244926" r:id="rId185"/>
        </w:object>
      </w:r>
    </w:p>
    <w:p w:rsidR="003E31FA" w:rsidRDefault="003E31FA" w:rsidP="003E31FA">
      <w:pPr>
        <w:spacing w:line="360" w:lineRule="auto"/>
        <w:jc w:val="center"/>
        <w:rPr>
          <w:sz w:val="28"/>
          <w:szCs w:val="28"/>
        </w:rPr>
      </w:pPr>
      <w:r w:rsidRPr="00192775">
        <w:rPr>
          <w:position w:val="-12"/>
          <w:sz w:val="28"/>
          <w:szCs w:val="28"/>
        </w:rPr>
        <w:object w:dxaOrig="3519" w:dyaOrig="440">
          <v:shape id="_x0000_i1114" type="#_x0000_t75" style="width:176.25pt;height:21.75pt" o:ole="">
            <v:imagedata r:id="rId186" o:title=""/>
          </v:shape>
          <o:OLEObject Type="Embed" ProgID="Equation.3" ShapeID="_x0000_i1114" DrawAspect="Content" ObjectID="_1649244927" r:id="rId187"/>
        </w:object>
      </w:r>
    </w:p>
    <w:p w:rsidR="003E31FA" w:rsidRDefault="003E31FA" w:rsidP="003E3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Разделяем переменные:</w:t>
      </w:r>
    </w:p>
    <w:p w:rsidR="003E31FA" w:rsidRDefault="003E31FA" w:rsidP="003E31FA">
      <w:pPr>
        <w:spacing w:line="360" w:lineRule="auto"/>
        <w:jc w:val="center"/>
        <w:rPr>
          <w:sz w:val="28"/>
          <w:szCs w:val="28"/>
        </w:rPr>
      </w:pPr>
      <w:r w:rsidRPr="00192775">
        <w:rPr>
          <w:position w:val="-12"/>
          <w:sz w:val="28"/>
          <w:szCs w:val="28"/>
        </w:rPr>
        <w:object w:dxaOrig="2340" w:dyaOrig="440">
          <v:shape id="_x0000_i1115" type="#_x0000_t75" style="width:117pt;height:21.75pt" o:ole="">
            <v:imagedata r:id="rId188" o:title=""/>
          </v:shape>
          <o:OLEObject Type="Embed" ProgID="Equation.3" ShapeID="_x0000_i1115" DrawAspect="Content" ObjectID="_1649244928" r:id="rId189"/>
        </w:object>
      </w:r>
    </w:p>
    <w:p w:rsidR="003E31FA" w:rsidRDefault="003E31FA" w:rsidP="003E31FA">
      <w:pPr>
        <w:spacing w:line="360" w:lineRule="auto"/>
        <w:jc w:val="center"/>
        <w:rPr>
          <w:sz w:val="28"/>
          <w:szCs w:val="28"/>
        </w:rPr>
      </w:pPr>
      <w:r w:rsidRPr="00192775">
        <w:rPr>
          <w:position w:val="-28"/>
          <w:sz w:val="28"/>
          <w:szCs w:val="28"/>
        </w:rPr>
        <w:object w:dxaOrig="1480" w:dyaOrig="720">
          <v:shape id="_x0000_i1116" type="#_x0000_t75" style="width:74.25pt;height:36pt" o:ole="">
            <v:imagedata r:id="rId190" o:title=""/>
          </v:shape>
          <o:OLEObject Type="Embed" ProgID="Equation.3" ShapeID="_x0000_i1116" DrawAspect="Content" ObjectID="_1649244929" r:id="rId191"/>
        </w:object>
      </w:r>
    </w:p>
    <w:p w:rsidR="003E31FA" w:rsidRDefault="003E31FA" w:rsidP="003E31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Интегрируем:</w:t>
      </w:r>
    </w:p>
    <w:p w:rsidR="003E31FA" w:rsidRDefault="003E31FA" w:rsidP="003E31FA">
      <w:pPr>
        <w:spacing w:line="360" w:lineRule="auto"/>
        <w:jc w:val="center"/>
        <w:rPr>
          <w:sz w:val="28"/>
          <w:szCs w:val="28"/>
        </w:rPr>
      </w:pPr>
      <w:r w:rsidRPr="00AE54A4">
        <w:rPr>
          <w:position w:val="-28"/>
          <w:sz w:val="28"/>
          <w:szCs w:val="28"/>
        </w:rPr>
        <w:object w:dxaOrig="2180" w:dyaOrig="720">
          <v:shape id="_x0000_i1117" type="#_x0000_t75" style="width:108.75pt;height:36pt" o:ole="">
            <v:imagedata r:id="rId192" o:title=""/>
          </v:shape>
          <o:OLEObject Type="Embed" ProgID="Equation.3" ShapeID="_x0000_i1117" DrawAspect="Content" ObjectID="_1649244930" r:id="rId193"/>
        </w:object>
      </w:r>
      <w:r w:rsidRPr="00CC4696">
        <w:rPr>
          <w:position w:val="-6"/>
          <w:sz w:val="28"/>
          <w:szCs w:val="28"/>
        </w:rPr>
        <w:object w:dxaOrig="340" w:dyaOrig="260">
          <v:shape id="_x0000_i1118" type="#_x0000_t75" style="width:17.25pt;height:12.75pt" o:ole="">
            <v:imagedata r:id="rId153" o:title=""/>
          </v:shape>
          <o:OLEObject Type="Embed" ProgID="Equation.3" ShapeID="_x0000_i1118" DrawAspect="Content" ObjectID="_1649244931" r:id="rId194"/>
        </w:object>
      </w:r>
      <w:r w:rsidRPr="00937F85">
        <w:rPr>
          <w:position w:val="-20"/>
          <w:sz w:val="28"/>
          <w:szCs w:val="28"/>
        </w:rPr>
        <w:object w:dxaOrig="2680" w:dyaOrig="540">
          <v:shape id="_x0000_i1119" type="#_x0000_t75" style="width:134.25pt;height:27pt" o:ole="">
            <v:imagedata r:id="rId195" o:title=""/>
          </v:shape>
          <o:OLEObject Type="Embed" ProgID="Equation.3" ShapeID="_x0000_i1119" DrawAspect="Content" ObjectID="_1649244932" r:id="rId196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rPr>
          <w:sz w:val="28"/>
          <w:szCs w:val="28"/>
        </w:rPr>
      </w:pPr>
    </w:p>
    <w:p w:rsidR="003E31FA" w:rsidRDefault="003E31FA" w:rsidP="003E3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Упрощаем найденное решение:</w:t>
      </w:r>
    </w:p>
    <w:p w:rsidR="003E31FA" w:rsidRDefault="003E31FA" w:rsidP="003E31FA">
      <w:pPr>
        <w:spacing w:line="360" w:lineRule="auto"/>
        <w:ind w:firstLine="567"/>
        <w:jc w:val="center"/>
        <w:rPr>
          <w:sz w:val="28"/>
          <w:szCs w:val="28"/>
        </w:rPr>
      </w:pPr>
      <w:r w:rsidRPr="00310D30">
        <w:rPr>
          <w:position w:val="-14"/>
          <w:sz w:val="28"/>
          <w:szCs w:val="28"/>
        </w:rPr>
        <w:object w:dxaOrig="2220" w:dyaOrig="520">
          <v:shape id="_x0000_i1120" type="#_x0000_t75" style="width:111pt;height:26.25pt" o:ole="">
            <v:imagedata r:id="rId197" o:title=""/>
          </v:shape>
          <o:OLEObject Type="Embed" ProgID="Equation.3" ShapeID="_x0000_i1120" DrawAspect="Content" ObjectID="_1649244933" r:id="rId198"/>
        </w:object>
      </w:r>
      <w:r w:rsidRPr="00CC4696">
        <w:rPr>
          <w:position w:val="-6"/>
          <w:sz w:val="28"/>
          <w:szCs w:val="28"/>
        </w:rPr>
        <w:object w:dxaOrig="340" w:dyaOrig="260">
          <v:shape id="_x0000_i1121" type="#_x0000_t75" style="width:17.25pt;height:12.75pt" o:ole="">
            <v:imagedata r:id="rId153" o:title=""/>
          </v:shape>
          <o:OLEObject Type="Embed" ProgID="Equation.3" ShapeID="_x0000_i1121" DrawAspect="Content" ObjectID="_1649244934" r:id="rId199"/>
        </w:object>
      </w:r>
      <w:r w:rsidRPr="00937F85">
        <w:rPr>
          <w:position w:val="-28"/>
          <w:sz w:val="28"/>
          <w:szCs w:val="28"/>
        </w:rPr>
        <w:object w:dxaOrig="1340" w:dyaOrig="720">
          <v:shape id="_x0000_i1122" type="#_x0000_t75" style="width:66.75pt;height:36pt" o:ole="">
            <v:imagedata r:id="rId200" o:title=""/>
          </v:shape>
          <o:OLEObject Type="Embed" ProgID="Equation.3" ShapeID="_x0000_i1122" DrawAspect="Content" ObjectID="_1649244935" r:id="rId201"/>
        </w:object>
      </w:r>
      <w:r>
        <w:rPr>
          <w:sz w:val="28"/>
          <w:szCs w:val="28"/>
        </w:rPr>
        <w:t>.</w:t>
      </w:r>
    </w:p>
    <w:p w:rsidR="003E31FA" w:rsidRDefault="003E31FA" w:rsidP="003E31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как из равенства </w:t>
      </w:r>
      <w:r w:rsidRPr="00AA42BE">
        <w:rPr>
          <w:position w:val="-10"/>
          <w:sz w:val="28"/>
          <w:szCs w:val="28"/>
        </w:rPr>
        <w:object w:dxaOrig="820" w:dyaOrig="279">
          <v:shape id="_x0000_i1123" type="#_x0000_t75" style="width:41.25pt;height:14.25pt" o:ole="">
            <v:imagedata r:id="rId202" o:title=""/>
          </v:shape>
          <o:OLEObject Type="Embed" ProgID="Equation.3" ShapeID="_x0000_i1123" DrawAspect="Content" ObjectID="_1649244936" r:id="rId203"/>
        </w:object>
      </w:r>
      <w:r>
        <w:rPr>
          <w:sz w:val="28"/>
          <w:szCs w:val="28"/>
        </w:rPr>
        <w:t xml:space="preserve"> следует, что </w:t>
      </w:r>
      <w:r w:rsidRPr="00937F85">
        <w:rPr>
          <w:position w:val="-26"/>
          <w:sz w:val="28"/>
          <w:szCs w:val="28"/>
        </w:rPr>
        <w:object w:dxaOrig="700" w:dyaOrig="700">
          <v:shape id="_x0000_i1124" type="#_x0000_t75" style="width:35.25pt;height:35.25pt" o:ole="">
            <v:imagedata r:id="rId204" o:title=""/>
          </v:shape>
          <o:OLEObject Type="Embed" ProgID="Equation.3" ShapeID="_x0000_i1124" DrawAspect="Content" ObjectID="_1649244937" r:id="rId205"/>
        </w:object>
      </w:r>
      <w:r>
        <w:rPr>
          <w:sz w:val="28"/>
          <w:szCs w:val="28"/>
        </w:rPr>
        <w:t xml:space="preserve">, получаем:  </w:t>
      </w:r>
    </w:p>
    <w:p w:rsidR="003E31FA" w:rsidRDefault="003E31FA" w:rsidP="003E31FA">
      <w:pPr>
        <w:spacing w:line="360" w:lineRule="auto"/>
        <w:ind w:firstLine="567"/>
        <w:jc w:val="center"/>
        <w:rPr>
          <w:sz w:val="28"/>
          <w:szCs w:val="28"/>
        </w:rPr>
      </w:pPr>
      <w:r w:rsidRPr="00310D30">
        <w:rPr>
          <w:position w:val="-76"/>
          <w:sz w:val="28"/>
          <w:szCs w:val="28"/>
        </w:rPr>
        <w:object w:dxaOrig="1680" w:dyaOrig="1200">
          <v:shape id="_x0000_i1125" type="#_x0000_t75" style="width:84pt;height:60pt" o:ole="">
            <v:imagedata r:id="rId206" o:title=""/>
          </v:shape>
          <o:OLEObject Type="Embed" ProgID="Equation.3" ShapeID="_x0000_i1125" DrawAspect="Content" ObjectID="_1649244938" r:id="rId207"/>
        </w:object>
      </w:r>
      <w:r>
        <w:rPr>
          <w:sz w:val="28"/>
          <w:szCs w:val="28"/>
        </w:rPr>
        <w:t xml:space="preserve">, или  </w:t>
      </w:r>
      <w:r w:rsidRPr="00937F85">
        <w:rPr>
          <w:position w:val="-34"/>
          <w:sz w:val="28"/>
          <w:szCs w:val="28"/>
        </w:rPr>
        <w:object w:dxaOrig="1440" w:dyaOrig="780">
          <v:shape id="_x0000_i1126" type="#_x0000_t75" style="width:1in;height:39pt" o:ole="">
            <v:imagedata r:id="rId208" o:title=""/>
          </v:shape>
          <o:OLEObject Type="Embed" ProgID="Equation.3" ShapeID="_x0000_i1126" DrawAspect="Content" ObjectID="_1649244939" r:id="rId209"/>
        </w:object>
      </w:r>
      <w:r>
        <w:rPr>
          <w:sz w:val="28"/>
          <w:szCs w:val="28"/>
        </w:rPr>
        <w:t>.</w:t>
      </w:r>
    </w:p>
    <w:p w:rsidR="006E34CB" w:rsidRPr="00D16760" w:rsidRDefault="006E34CB" w:rsidP="00D16760"/>
    <w:sectPr w:rsidR="006E34CB" w:rsidRPr="00D16760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CA2" w:rsidRDefault="00674CA2">
      <w:r>
        <w:separator/>
      </w:r>
    </w:p>
  </w:endnote>
  <w:endnote w:type="continuationSeparator" w:id="0">
    <w:p w:rsidR="00674CA2" w:rsidRDefault="00674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519" w:rsidRDefault="007F7519" w:rsidP="00991C5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F7519" w:rsidRDefault="007F751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519" w:rsidRDefault="007F7519" w:rsidP="00991C5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9493F">
      <w:rPr>
        <w:rStyle w:val="a5"/>
        <w:noProof/>
      </w:rPr>
      <w:t>5</w:t>
    </w:r>
    <w:r>
      <w:rPr>
        <w:rStyle w:val="a5"/>
      </w:rPr>
      <w:fldChar w:fldCharType="end"/>
    </w:r>
  </w:p>
  <w:p w:rsidR="007F7519" w:rsidRDefault="007F751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CA2" w:rsidRDefault="00674CA2">
      <w:r>
        <w:separator/>
      </w:r>
    </w:p>
  </w:footnote>
  <w:footnote w:type="continuationSeparator" w:id="0">
    <w:p w:rsidR="00674CA2" w:rsidRDefault="00674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C62F9"/>
    <w:multiLevelType w:val="hybridMultilevel"/>
    <w:tmpl w:val="BC5CCCCE"/>
    <w:lvl w:ilvl="0" w:tplc="82BE3F9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30B72"/>
    <w:multiLevelType w:val="hybridMultilevel"/>
    <w:tmpl w:val="DB74A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91C2D"/>
    <w:rsid w:val="001B1E37"/>
    <w:rsid w:val="001D53FD"/>
    <w:rsid w:val="002218C8"/>
    <w:rsid w:val="002F3076"/>
    <w:rsid w:val="003974F3"/>
    <w:rsid w:val="003E31FA"/>
    <w:rsid w:val="004107B9"/>
    <w:rsid w:val="00421513"/>
    <w:rsid w:val="004B120C"/>
    <w:rsid w:val="004D3157"/>
    <w:rsid w:val="00577CB9"/>
    <w:rsid w:val="005953FB"/>
    <w:rsid w:val="005A24D1"/>
    <w:rsid w:val="005E0316"/>
    <w:rsid w:val="00674CA2"/>
    <w:rsid w:val="00676C7E"/>
    <w:rsid w:val="006E34CB"/>
    <w:rsid w:val="00757A0F"/>
    <w:rsid w:val="007F7519"/>
    <w:rsid w:val="00806D72"/>
    <w:rsid w:val="00882580"/>
    <w:rsid w:val="0089493F"/>
    <w:rsid w:val="00916D62"/>
    <w:rsid w:val="00964036"/>
    <w:rsid w:val="00991C59"/>
    <w:rsid w:val="009B76B5"/>
    <w:rsid w:val="00A342DC"/>
    <w:rsid w:val="00A421DC"/>
    <w:rsid w:val="00A8586F"/>
    <w:rsid w:val="00AB1249"/>
    <w:rsid w:val="00BE6227"/>
    <w:rsid w:val="00D16760"/>
    <w:rsid w:val="00D50514"/>
    <w:rsid w:val="00D5497A"/>
    <w:rsid w:val="00DA5731"/>
    <w:rsid w:val="00DC0CB2"/>
    <w:rsid w:val="00DC6BD7"/>
    <w:rsid w:val="00E06BEB"/>
    <w:rsid w:val="00F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E31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E31F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2">
    <w:name w:val="Основной текст с отступом 2 Знак"/>
    <w:basedOn w:val="a0"/>
    <w:link w:val="21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E31F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E31F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footer"/>
    <w:basedOn w:val="a"/>
    <w:link w:val="a4"/>
    <w:rsid w:val="003E31F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E31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3E31FA"/>
  </w:style>
  <w:style w:type="character" w:styleId="a6">
    <w:name w:val="Placeholder Text"/>
    <w:basedOn w:val="a0"/>
    <w:uiPriority w:val="99"/>
    <w:semiHidden/>
    <w:rsid w:val="0042151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2151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513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06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E31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E31F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2">
    <w:name w:val="Основной текст с отступом 2 Знак"/>
    <w:basedOn w:val="a0"/>
    <w:link w:val="21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E31F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E31F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footer"/>
    <w:basedOn w:val="a"/>
    <w:link w:val="a4"/>
    <w:rsid w:val="003E31F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E31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3E31FA"/>
  </w:style>
  <w:style w:type="character" w:styleId="a6">
    <w:name w:val="Placeholder Text"/>
    <w:basedOn w:val="a0"/>
    <w:uiPriority w:val="99"/>
    <w:semiHidden/>
    <w:rsid w:val="0042151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2151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513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0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7.wmf"/><Relationship Id="rId84" Type="http://schemas.openxmlformats.org/officeDocument/2006/relationships/image" Target="media/image36.wmf"/><Relationship Id="rId138" Type="http://schemas.openxmlformats.org/officeDocument/2006/relationships/image" Target="media/image60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4.bin"/><Relationship Id="rId107" Type="http://schemas.openxmlformats.org/officeDocument/2006/relationships/footer" Target="footer1.xml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3.wmf"/><Relationship Id="rId128" Type="http://schemas.openxmlformats.org/officeDocument/2006/relationships/oleObject" Target="embeddings/oleObject62.bin"/><Relationship Id="rId144" Type="http://schemas.openxmlformats.org/officeDocument/2006/relationships/image" Target="media/image63.wmf"/><Relationship Id="rId149" Type="http://schemas.openxmlformats.org/officeDocument/2006/relationships/image" Target="media/image65.wmf"/><Relationship Id="rId5" Type="http://schemas.openxmlformats.org/officeDocument/2006/relationships/settings" Target="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0.bin"/><Relationship Id="rId165" Type="http://schemas.openxmlformats.org/officeDocument/2006/relationships/image" Target="media/image710.wmf"/><Relationship Id="rId181" Type="http://schemas.openxmlformats.org/officeDocument/2006/relationships/oleObject" Target="embeddings/oleObject91.bin"/><Relationship Id="rId186" Type="http://schemas.openxmlformats.org/officeDocument/2006/relationships/image" Target="media/image81.wmf"/><Relationship Id="rId211" Type="http://schemas.openxmlformats.org/officeDocument/2006/relationships/theme" Target="theme/theme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113" Type="http://schemas.openxmlformats.org/officeDocument/2006/relationships/image" Target="media/image48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68.wmf"/><Relationship Id="rId171" Type="http://schemas.openxmlformats.org/officeDocument/2006/relationships/image" Target="media/image74.wmf"/><Relationship Id="rId176" Type="http://schemas.openxmlformats.org/officeDocument/2006/relationships/oleObject" Target="embeddings/oleObject88.bin"/><Relationship Id="rId192" Type="http://schemas.openxmlformats.org/officeDocument/2006/relationships/image" Target="media/image84.wmf"/><Relationship Id="rId197" Type="http://schemas.openxmlformats.org/officeDocument/2006/relationships/image" Target="media/image86.wmf"/><Relationship Id="rId206" Type="http://schemas.openxmlformats.org/officeDocument/2006/relationships/image" Target="media/image90.wmf"/><Relationship Id="rId201" Type="http://schemas.openxmlformats.org/officeDocument/2006/relationships/oleObject" Target="embeddings/oleObject102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5.wmf"/><Relationship Id="rId108" Type="http://schemas.openxmlformats.org/officeDocument/2006/relationships/footer" Target="footer2.xml"/><Relationship Id="rId124" Type="http://schemas.openxmlformats.org/officeDocument/2006/relationships/oleObject" Target="embeddings/oleObject60.bin"/><Relationship Id="rId129" Type="http://schemas.openxmlformats.org/officeDocument/2006/relationships/image" Target="media/image56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1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0.wmf"/><Relationship Id="rId166" Type="http://schemas.openxmlformats.org/officeDocument/2006/relationships/oleObject" Target="embeddings/oleObject83.bin"/><Relationship Id="rId182" Type="http://schemas.openxmlformats.org/officeDocument/2006/relationships/image" Target="media/image79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image" Target="media/image66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7.bin"/><Relationship Id="rId202" Type="http://schemas.openxmlformats.org/officeDocument/2006/relationships/image" Target="media/image88.wmf"/><Relationship Id="rId207" Type="http://schemas.openxmlformats.org/officeDocument/2006/relationships/oleObject" Target="embeddings/oleObject105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4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4.wmf"/><Relationship Id="rId167" Type="http://schemas.openxmlformats.org/officeDocument/2006/relationships/image" Target="media/image72.wmf"/><Relationship Id="rId188" Type="http://schemas.openxmlformats.org/officeDocument/2006/relationships/image" Target="media/image82.wmf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49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77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75.wmf"/><Relationship Id="rId194" Type="http://schemas.openxmlformats.org/officeDocument/2006/relationships/oleObject" Target="embeddings/oleObject98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91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4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2.wmf"/><Relationship Id="rId142" Type="http://schemas.openxmlformats.org/officeDocument/2006/relationships/image" Target="media/image62.wmf"/><Relationship Id="rId163" Type="http://schemas.openxmlformats.org/officeDocument/2006/relationships/image" Target="media/image71.wmf"/><Relationship Id="rId184" Type="http://schemas.openxmlformats.org/officeDocument/2006/relationships/image" Target="media/image80.wmf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6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7.wmf"/><Relationship Id="rId132" Type="http://schemas.openxmlformats.org/officeDocument/2006/relationships/image" Target="media/image57.wmf"/><Relationship Id="rId153" Type="http://schemas.openxmlformats.org/officeDocument/2006/relationships/image" Target="media/image67.wmf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0.bin"/><Relationship Id="rId195" Type="http://schemas.openxmlformats.org/officeDocument/2006/relationships/image" Target="media/image85.wmf"/><Relationship Id="rId209" Type="http://schemas.openxmlformats.org/officeDocument/2006/relationships/oleObject" Target="embeddings/oleObject106.bin"/><Relationship Id="rId190" Type="http://schemas.openxmlformats.org/officeDocument/2006/relationships/image" Target="media/image83.wmf"/><Relationship Id="rId204" Type="http://schemas.openxmlformats.org/officeDocument/2006/relationships/image" Target="media/image89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3.wmf"/><Relationship Id="rId185" Type="http://schemas.openxmlformats.org/officeDocument/2006/relationships/oleObject" Target="embeddings/oleObject9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78.wmf"/><Relationship Id="rId210" Type="http://schemas.openxmlformats.org/officeDocument/2006/relationships/fontTable" Target="fontTable.xml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76.wmf"/><Relationship Id="rId196" Type="http://schemas.openxmlformats.org/officeDocument/2006/relationships/oleObject" Target="embeddings/oleObject99.bin"/><Relationship Id="rId200" Type="http://schemas.openxmlformats.org/officeDocument/2006/relationships/image" Target="media/image87.wmf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08ED9-2BFB-46C5-B9E4-363DC439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10</cp:revision>
  <dcterms:created xsi:type="dcterms:W3CDTF">2020-04-18T05:08:00Z</dcterms:created>
  <dcterms:modified xsi:type="dcterms:W3CDTF">2020-04-24T11:42:00Z</dcterms:modified>
</cp:coreProperties>
</file>