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tbl>
      <w:tblPr>
        <w:tblStyle w:val="9"/>
        <w:tblpPr w:leftFromText="180" w:rightFromText="180" w:vertAnchor="page" w:horzAnchor="page" w:tblpX="1575" w:tblpY="299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Discrete-Countable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Continues-Interval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Continues-Interval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Continues-Interval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Continues-Interval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Continues-Interval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Discrete-Countable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Discrete-Countable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Discrete-Countable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Discrete-Nominal</w:t>
            </w:r>
          </w:p>
        </w:tc>
      </w:tr>
    </w:tbl>
    <w:p>
      <w:pPr>
        <w:spacing w:after="0" w:line="240" w:lineRule="auto"/>
        <w:rPr>
          <w:rFonts w:ascii="Times New Roman" w:hAnsi="Times New Roman" w:cs="Times New Roman"/>
          <w:sz w:val="28"/>
          <w:szCs w:val="28"/>
        </w:rPr>
      </w:pPr>
    </w:p>
    <w:p>
      <w:pPr>
        <w:jc w:val="left"/>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countable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bl>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sz w:val="28"/>
          <w:szCs w:val="28"/>
        </w:rPr>
      </w:pPr>
      <w:r>
        <w:rPr>
          <w:rFonts w:ascii="Times New Roman" w:hAnsi="Times New Roman" w:cs="Times New Roman"/>
          <w:sz w:val="28"/>
          <w:szCs w:val="28"/>
        </w:rPr>
        <w:t>Answer:-</w:t>
      </w:r>
    </w:p>
    <w:p>
      <w:pPr>
        <w:rPr>
          <w:rFonts w:ascii="Times New Roman" w:hAnsi="Times New Roman" w:cs="Times New Roman"/>
          <w:sz w:val="28"/>
          <w:szCs w:val="28"/>
        </w:rPr>
      </w:pPr>
      <w:r>
        <w:rPr>
          <w:rFonts w:ascii="Times New Roman" w:hAnsi="Times New Roman" w:cs="Times New Roman"/>
          <w:sz w:val="28"/>
          <w:szCs w:val="28"/>
        </w:rPr>
        <w:t xml:space="preserve">The possible outcomes if 3 coins are tossed </w:t>
      </w:r>
    </w:p>
    <w:p>
      <w:pPr>
        <w:rPr>
          <w:rFonts w:ascii="Times New Roman" w:hAnsi="Times New Roman" w:cs="Times New Roman"/>
          <w:sz w:val="28"/>
          <w:szCs w:val="28"/>
        </w:rPr>
      </w:pPr>
      <w:r>
        <w:rPr>
          <w:rFonts w:ascii="Times New Roman" w:hAnsi="Times New Roman" w:cs="Times New Roman"/>
          <w:sz w:val="28"/>
          <w:szCs w:val="28"/>
        </w:rPr>
        <w:t xml:space="preserve">HHH, </w:t>
      </w:r>
      <w:r>
        <w:rPr>
          <w:rFonts w:ascii="Times New Roman" w:hAnsi="Times New Roman" w:cs="Times New Roman"/>
          <w:b/>
          <w:sz w:val="28"/>
          <w:szCs w:val="28"/>
        </w:rPr>
        <w:t>HHT</w:t>
      </w:r>
      <w:r>
        <w:rPr>
          <w:rFonts w:ascii="Times New Roman" w:hAnsi="Times New Roman" w:cs="Times New Roman"/>
          <w:sz w:val="28"/>
          <w:szCs w:val="28"/>
        </w:rPr>
        <w:t xml:space="preserve">, </w:t>
      </w:r>
      <w:r>
        <w:rPr>
          <w:rFonts w:ascii="Times New Roman" w:hAnsi="Times New Roman" w:cs="Times New Roman"/>
          <w:b/>
          <w:sz w:val="28"/>
          <w:szCs w:val="28"/>
        </w:rPr>
        <w:t>HTH</w:t>
      </w:r>
      <w:r>
        <w:rPr>
          <w:rFonts w:ascii="Times New Roman" w:hAnsi="Times New Roman" w:cs="Times New Roman"/>
          <w:sz w:val="28"/>
          <w:szCs w:val="28"/>
        </w:rPr>
        <w:t xml:space="preserve">, HTT, </w:t>
      </w:r>
      <w:r>
        <w:rPr>
          <w:rFonts w:ascii="Times New Roman" w:hAnsi="Times New Roman" w:cs="Times New Roman"/>
          <w:b/>
          <w:sz w:val="28"/>
          <w:szCs w:val="28"/>
        </w:rPr>
        <w:t>THH</w:t>
      </w:r>
      <w:r>
        <w:rPr>
          <w:rFonts w:ascii="Times New Roman" w:hAnsi="Times New Roman" w:cs="Times New Roman"/>
          <w:sz w:val="28"/>
          <w:szCs w:val="28"/>
        </w:rPr>
        <w:t>, THT, TTT, TTH</w:t>
      </w:r>
    </w:p>
    <w:p>
      <w:pPr>
        <w:rPr>
          <w:rFonts w:ascii="Times New Roman" w:hAnsi="Times New Roman" w:cs="Times New Roman"/>
          <w:sz w:val="28"/>
          <w:szCs w:val="28"/>
        </w:rPr>
      </w:pPr>
      <w:r>
        <w:rPr>
          <w:rFonts w:ascii="Times New Roman" w:hAnsi="Times New Roman" w:cs="Times New Roman"/>
          <w:sz w:val="28"/>
          <w:szCs w:val="28"/>
        </w:rPr>
        <w:t xml:space="preserve">The possible outcomes that 2 heads and 1tail obtained are 3 as highlighted above  </w:t>
      </w:r>
    </w:p>
    <w:p>
      <w:pPr>
        <w:rPr>
          <w:rFonts w:ascii="Times New Roman" w:hAnsi="Times New Roman" w:cs="Times New Roman"/>
          <w:sz w:val="28"/>
          <w:szCs w:val="28"/>
        </w:rPr>
      </w:pPr>
      <w:r>
        <w:rPr>
          <w:rFonts w:ascii="Times New Roman" w:hAnsi="Times New Roman" w:cs="Times New Roman"/>
          <w:sz w:val="28"/>
          <w:szCs w:val="28"/>
        </w:rPr>
        <w:t>P(x)= 3/8 = 0.375 =37.5%</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ind w:left="360"/>
        <w:rPr>
          <w:rFonts w:ascii="Times New Roman" w:hAnsi="Times New Roman" w:cs="Times New Roman"/>
          <w:sz w:val="28"/>
          <w:szCs w:val="28"/>
        </w:rPr>
      </w:pPr>
      <w:r>
        <w:rPr>
          <w:rFonts w:ascii="Times New Roman" w:hAnsi="Times New Roman" w:cs="Times New Roman"/>
          <w:sz w:val="28"/>
          <w:szCs w:val="28"/>
        </w:rPr>
        <w:t>Answer:-</w:t>
      </w:r>
    </w:p>
    <w:p>
      <w:pPr>
        <w:pStyle w:val="10"/>
        <w:rPr>
          <w:rFonts w:ascii="Times New Roman" w:hAnsi="Times New Roman" w:cs="Times New Roman"/>
          <w:sz w:val="28"/>
          <w:szCs w:val="28"/>
        </w:rPr>
      </w:pPr>
      <w:r>
        <w:rPr>
          <w:rFonts w:ascii="Times New Roman" w:hAnsi="Times New Roman" w:cs="Times New Roman"/>
          <w:sz w:val="28"/>
          <w:szCs w:val="28"/>
        </w:rPr>
        <w:t>a)prob (x=0) = 0/36</w:t>
      </w:r>
    </w:p>
    <w:p>
      <w:pPr>
        <w:pStyle w:val="10"/>
        <w:rPr>
          <w:rFonts w:ascii="Times New Roman" w:hAnsi="Times New Roman" w:cs="Times New Roman"/>
          <w:sz w:val="28"/>
          <w:szCs w:val="28"/>
        </w:rPr>
      </w:pPr>
      <w:r>
        <w:rPr>
          <w:rFonts w:ascii="Times New Roman" w:hAnsi="Times New Roman" w:cs="Times New Roman"/>
          <w:sz w:val="28"/>
          <w:szCs w:val="28"/>
        </w:rPr>
        <w:t>b)prob(x&lt;=4) = 6/36 = 0.166 = 16.6%</w:t>
      </w:r>
    </w:p>
    <w:p>
      <w:pPr>
        <w:pStyle w:val="10"/>
        <w:rPr>
          <w:rFonts w:ascii="Times New Roman" w:hAnsi="Times New Roman" w:cs="Times New Roman"/>
          <w:sz w:val="28"/>
          <w:szCs w:val="28"/>
        </w:rPr>
      </w:pPr>
      <w:r>
        <w:rPr>
          <w:rFonts w:ascii="Times New Roman" w:hAnsi="Times New Roman" w:cs="Times New Roman"/>
          <w:sz w:val="28"/>
          <w:szCs w:val="28"/>
        </w:rPr>
        <w:t>c)prob(x=6) + prob(x=12) = (5+1)/36 = 0.166 = 16.6%</w:t>
      </w: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8"/>
        <w:spacing w:before="0" w:beforeAutospacing="0" w:after="0" w:afterAutospacing="0"/>
        <w:rPr>
          <w:sz w:val="28"/>
          <w:szCs w:val="28"/>
        </w:rPr>
      </w:pPr>
      <w:r>
        <w:rPr>
          <w:sz w:val="28"/>
          <w:szCs w:val="28"/>
        </w:rPr>
        <w:t>Answer:-</w:t>
      </w:r>
    </w:p>
    <w:p>
      <w:pPr>
        <w:pStyle w:val="8"/>
        <w:spacing w:before="0" w:beforeAutospacing="0" w:after="0" w:afterAutospacing="0"/>
        <w:rPr>
          <w:sz w:val="28"/>
          <w:szCs w:val="28"/>
        </w:rPr>
      </w:pPr>
      <w:r>
        <w:rPr>
          <w:sz w:val="28"/>
          <w:szCs w:val="28"/>
        </w:rPr>
        <w:t xml:space="preserve">Total possible ways that 2 balls at random drawn from 7 balls is </w:t>
      </w:r>
      <w:r>
        <w:rPr>
          <w:sz w:val="28"/>
          <w:szCs w:val="28"/>
          <w:vertAlign w:val="superscript"/>
        </w:rPr>
        <w:t>7</w:t>
      </w:r>
      <w:r>
        <w:rPr>
          <w:sz w:val="28"/>
          <w:szCs w:val="28"/>
        </w:rPr>
        <w:t>C</w:t>
      </w:r>
      <w:r>
        <w:rPr>
          <w:sz w:val="28"/>
          <w:szCs w:val="28"/>
          <w:vertAlign w:val="subscript"/>
        </w:rPr>
        <w:t>2</w:t>
      </w:r>
      <w:r>
        <w:rPr>
          <w:sz w:val="28"/>
          <w:szCs w:val="28"/>
        </w:rPr>
        <w:t xml:space="preserve"> ways =21</w:t>
      </w:r>
    </w:p>
    <w:p>
      <w:pPr>
        <w:pStyle w:val="8"/>
        <w:spacing w:before="0" w:beforeAutospacing="0" w:after="0" w:afterAutospacing="0"/>
        <w:rPr>
          <w:sz w:val="28"/>
          <w:szCs w:val="28"/>
        </w:rPr>
      </w:pPr>
      <w:r>
        <w:rPr>
          <w:sz w:val="28"/>
          <w:szCs w:val="28"/>
        </w:rPr>
        <w:t xml:space="preserve">Total possible ways that 2 ball picked at random that is red/green is </w:t>
      </w:r>
      <w:r>
        <w:rPr>
          <w:sz w:val="28"/>
          <w:szCs w:val="28"/>
          <w:vertAlign w:val="superscript"/>
        </w:rPr>
        <w:t>5</w:t>
      </w:r>
      <w:r>
        <w:rPr>
          <w:sz w:val="28"/>
          <w:szCs w:val="28"/>
        </w:rPr>
        <w:t>C</w:t>
      </w:r>
      <w:r>
        <w:rPr>
          <w:sz w:val="28"/>
          <w:szCs w:val="28"/>
          <w:vertAlign w:val="subscript"/>
        </w:rPr>
        <w:t>2</w:t>
      </w:r>
      <w:r>
        <w:rPr>
          <w:sz w:val="28"/>
          <w:szCs w:val="28"/>
        </w:rPr>
        <w:t xml:space="preserve"> ways = 10</w:t>
      </w:r>
    </w:p>
    <w:p>
      <w:pPr>
        <w:rPr>
          <w:rFonts w:ascii="Times New Roman" w:hAnsi="Times New Roman" w:cs="Times New Roman"/>
          <w:sz w:val="28"/>
          <w:szCs w:val="28"/>
        </w:rPr>
      </w:pPr>
      <w:r>
        <w:rPr>
          <w:rFonts w:ascii="Times New Roman" w:hAnsi="Times New Roman" w:cs="Times New Roman"/>
          <w:sz w:val="28"/>
          <w:szCs w:val="28"/>
        </w:rPr>
        <w:t>Probability that two balls picked at random from those balls that is not blue is</w:t>
      </w:r>
    </w:p>
    <w:p>
      <w:pPr>
        <w:rPr>
          <w:rFonts w:ascii="Times New Roman" w:hAnsi="Times New Roman" w:cs="Times New Roman"/>
          <w:sz w:val="28"/>
          <w:szCs w:val="28"/>
        </w:rPr>
      </w:pPr>
      <w:r>
        <w:rPr>
          <w:rFonts w:ascii="Times New Roman" w:hAnsi="Times New Roman" w:cs="Times New Roman"/>
          <w:sz w:val="28"/>
          <w:szCs w:val="28"/>
        </w:rPr>
        <w:t xml:space="preserve"> = 10/21 = 0.4761 = 47.6%</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shd w:val="clear" w:color="auto" w:fill="FFFFFF"/>
        <w:spacing w:after="120" w:line="360" w:lineRule="atLeast"/>
        <w:rPr>
          <w:rFonts w:hint="default" w:ascii="Times New Roman" w:hAnsi="Times New Roman" w:eastAsia="Times New Roman" w:cs="Times New Roman"/>
          <w:color w:val="000000"/>
          <w:sz w:val="27"/>
          <w:szCs w:val="27"/>
        </w:rPr>
      </w:pPr>
      <w:r>
        <w:rPr>
          <w:rFonts w:hint="default" w:ascii="Times New Roman" w:hAnsi="Times New Roman" w:eastAsia="Times New Roman" w:cs="Times New Roman"/>
          <w:color w:val="000000"/>
          <w:sz w:val="27"/>
          <w:szCs w:val="27"/>
        </w:rPr>
        <w:t>Answer:-The expected number of candies for a randomly selected student is</w:t>
      </w:r>
    </w:p>
    <w:p>
      <w:pPr>
        <w:shd w:val="clear" w:color="auto" w:fill="FFFFFF"/>
        <w:spacing w:after="120" w:line="360" w:lineRule="atLeast"/>
        <w:rPr>
          <w:rFonts w:hint="default" w:ascii="Times New Roman" w:hAnsi="Times New Roman" w:eastAsia="Times New Roman" w:cs="Times New Roman"/>
          <w:color w:val="000000"/>
          <w:sz w:val="27"/>
          <w:szCs w:val="27"/>
        </w:rPr>
      </w:pPr>
      <w:r>
        <w:rPr>
          <w:rFonts w:hint="default" w:ascii="Times New Roman" w:hAnsi="Times New Roman" w:eastAsia="Times New Roman" w:cs="Times New Roman"/>
          <w:color w:val="000000"/>
          <w:sz w:val="27"/>
          <w:szCs w:val="27"/>
        </w:rPr>
        <w:t> 1 * 0.015  + 4*0.20  + 3 *0.65  + 5*0.005  + 6 *0.01  + 2 * 0.12</w:t>
      </w:r>
    </w:p>
    <w:p>
      <w:pPr>
        <w:shd w:val="clear" w:color="auto" w:fill="FFFFFF"/>
        <w:spacing w:after="120" w:line="360" w:lineRule="atLeast"/>
        <w:rPr>
          <w:rFonts w:hint="default" w:ascii="Times New Roman" w:hAnsi="Times New Roman" w:eastAsia="Times New Roman" w:cs="Times New Roman"/>
          <w:color w:val="000000"/>
          <w:sz w:val="27"/>
          <w:szCs w:val="27"/>
        </w:rPr>
      </w:pPr>
      <w:r>
        <w:rPr>
          <w:rFonts w:hint="default" w:ascii="Times New Roman" w:hAnsi="Times New Roman" w:eastAsia="Times New Roman" w:cs="Times New Roman"/>
          <w:color w:val="000000"/>
          <w:sz w:val="27"/>
          <w:szCs w:val="27"/>
        </w:rPr>
        <w:t>= 3.090</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bCs/>
          <w:sz w:val="28"/>
          <w:szCs w:val="28"/>
        </w:rPr>
      </w:pPr>
      <w:r>
        <w:rPr>
          <w:bCs/>
          <w:sz w:val="28"/>
          <w:szCs w:val="28"/>
        </w:rPr>
        <w:t xml:space="preserve">Answer:- </w:t>
      </w:r>
    </w:p>
    <w:p>
      <w:pPr>
        <w:rPr>
          <w:sz w:val="28"/>
          <w:szCs w:val="28"/>
        </w:rPr>
      </w:pPr>
      <w:r>
        <w:rPr>
          <w:sz w:val="28"/>
          <w:szCs w:val="28"/>
        </w:rPr>
        <w:t xml:space="preserve"> Mean=[</w:t>
      </w:r>
      <w:r>
        <w:t xml:space="preserve"> </w:t>
      </w:r>
      <w:r>
        <w:rPr>
          <w:sz w:val="28"/>
          <w:szCs w:val="28"/>
        </w:rPr>
        <w:t>3.596563 ,  3.217250 , 17.848750], Median=[ 3.695 , 3.325 , 17.710], Mode=[[3.07,3.92] , 3.44 , [17.02,18.90]], Variance=[</w:t>
      </w:r>
      <w:r>
        <w:t xml:space="preserve"> </w:t>
      </w:r>
      <w:r>
        <w:rPr>
          <w:sz w:val="28"/>
          <w:szCs w:val="28"/>
        </w:rPr>
        <w:t>0.285881,</w:t>
      </w:r>
      <w:r>
        <w:t xml:space="preserve"> </w:t>
      </w:r>
      <w:r>
        <w:rPr>
          <w:sz w:val="28"/>
          <w:szCs w:val="28"/>
        </w:rPr>
        <w:t>0.957379,</w:t>
      </w:r>
      <w:r>
        <w:t xml:space="preserve"> </w:t>
      </w:r>
      <w:r>
        <w:rPr>
          <w:sz w:val="28"/>
          <w:szCs w:val="28"/>
        </w:rPr>
        <w:t>3.193166], Standard Deviation=[</w:t>
      </w:r>
      <w:r>
        <w:t xml:space="preserve"> </w:t>
      </w:r>
      <w:r>
        <w:rPr>
          <w:sz w:val="28"/>
          <w:szCs w:val="28"/>
        </w:rPr>
        <w:t xml:space="preserve">0.534679 ,  0.978457 ,  1.786943], and Range=[2.17 , 3.911 , 8.400] </w:t>
      </w:r>
    </w:p>
    <w:p>
      <w:pPr>
        <w:rPr>
          <w:sz w:val="28"/>
          <w:szCs w:val="28"/>
        </w:rPr>
      </w:pPr>
    </w:p>
    <w:p>
      <w:pPr>
        <w:rPr>
          <w:sz w:val="28"/>
          <w:szCs w:val="28"/>
        </w:rPr>
      </w:pPr>
    </w:p>
    <w:p>
      <w:pPr>
        <w:rPr>
          <w:sz w:val="28"/>
          <w:szCs w:val="28"/>
        </w:rPr>
      </w:pPr>
    </w:p>
    <w:p>
      <w:pPr>
        <w:rPr>
          <w:sz w:val="28"/>
          <w:szCs w:val="28"/>
        </w:rPr>
      </w:pPr>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pStyle w:val="8"/>
        <w:shd w:val="clear" w:color="auto" w:fill="FFFFFF"/>
        <w:spacing w:before="0" w:beforeAutospacing="0" w:after="120" w:afterAutospacing="0" w:line="360" w:lineRule="atLeast"/>
        <w:rPr>
          <w:rFonts w:ascii="Helvetica" w:hAnsi="Helvetica" w:cs="Helvetica"/>
          <w:color w:val="000000"/>
          <w:sz w:val="27"/>
          <w:szCs w:val="27"/>
        </w:rPr>
      </w:pPr>
      <w:r>
        <w:rPr>
          <w:rFonts w:cstheme="minorHAnsi"/>
          <w:color w:val="000000" w:themeColor="text1"/>
          <w:sz w:val="28"/>
          <w:szCs w:val="28"/>
          <w:shd w:val="clear" w:color="auto" w:fill="FFFFFF"/>
          <w14:textFill>
            <w14:solidFill>
              <w14:schemeClr w14:val="tx1"/>
            </w14:solidFill>
          </w14:textFill>
        </w:rPr>
        <w:t>Answer:-</w:t>
      </w:r>
      <w:r>
        <w:rPr>
          <w:rFonts w:ascii="Helvetica" w:hAnsi="Helvetica" w:cs="Helvetica"/>
          <w:color w:val="000000"/>
          <w:sz w:val="27"/>
          <w:szCs w:val="27"/>
        </w:rPr>
        <w:t xml:space="preserve"> </w:t>
      </w:r>
    </w:p>
    <w:p>
      <w:pPr>
        <w:pStyle w:val="8"/>
        <w:shd w:val="clear" w:color="auto" w:fill="FFFFFF"/>
        <w:spacing w:before="0" w:beforeAutospacing="0" w:after="120" w:afterAutospacing="0" w:line="360" w:lineRule="atLeast"/>
        <w:rPr>
          <w:color w:val="000000"/>
          <w:sz w:val="28"/>
          <w:szCs w:val="28"/>
        </w:rPr>
      </w:pPr>
      <w:r>
        <w:rPr>
          <w:color w:val="000000"/>
          <w:sz w:val="28"/>
          <w:szCs w:val="28"/>
        </w:rPr>
        <w:t>Expected Values are calculated as follows</w:t>
      </w:r>
    </w:p>
    <w:p>
      <w:pPr>
        <w:pStyle w:val="8"/>
        <w:shd w:val="clear" w:color="auto" w:fill="FFFFFF"/>
        <w:spacing w:before="0" w:beforeAutospacing="0" w:after="120" w:afterAutospacing="0" w:line="360" w:lineRule="atLeast"/>
        <w:rPr>
          <w:color w:val="000000"/>
          <w:sz w:val="28"/>
          <w:szCs w:val="28"/>
        </w:rPr>
      </w:pPr>
      <w:r>
        <w:rPr>
          <w:color w:val="000000"/>
          <w:sz w:val="28"/>
          <w:szCs w:val="28"/>
        </w:rPr>
        <w:t xml:space="preserve">  =  (1/9)(108) + (1/9)110  + (1/9)123 + (1/9)134 + (1/9)135 + (1/9)145 + (1/9(167) + (1/9)187 + (1/9)199</w:t>
      </w:r>
    </w:p>
    <w:p>
      <w:pPr>
        <w:shd w:val="clear" w:color="auto" w:fill="FFFFFF"/>
        <w:spacing w:after="120" w:line="360" w:lineRule="atLeas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(1/9) ( 108 + 110 + 123 + 134 + 135 + 145 + 167 + 187 + 199)</w:t>
      </w:r>
    </w:p>
    <w:p>
      <w:pPr>
        <w:shd w:val="clear" w:color="auto" w:fill="FFFFFF"/>
        <w:spacing w:after="120" w:line="360" w:lineRule="atLeas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(1/9)  (  1308)</w:t>
      </w:r>
    </w:p>
    <w:p>
      <w:pPr>
        <w:shd w:val="clear" w:color="auto" w:fill="FFFFFF"/>
        <w:spacing w:after="120" w:line="360" w:lineRule="atLeas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145.33</w:t>
      </w:r>
    </w:p>
    <w:p>
      <w:pPr>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bCs/>
          <w:sz w:val="28"/>
          <w:szCs w:val="28"/>
        </w:rPr>
      </w:pPr>
      <w:r>
        <w:rPr>
          <w:bCs/>
          <w:sz w:val="28"/>
          <w:szCs w:val="28"/>
        </w:rPr>
        <w:t xml:space="preserve">Answer:- </w:t>
      </w:r>
    </w:p>
    <w:p>
      <w:pPr>
        <w:pStyle w:val="10"/>
        <w:numPr>
          <w:ilvl w:val="0"/>
          <w:numId w:val="4"/>
        </w:numPr>
        <w:rPr>
          <w:b/>
          <w:sz w:val="28"/>
          <w:szCs w:val="28"/>
        </w:rPr>
      </w:pPr>
      <w:r>
        <w:rPr>
          <w:bCs/>
          <w:sz w:val="28"/>
          <w:szCs w:val="28"/>
        </w:rPr>
        <w:t xml:space="preserve">The skewness value for car speed is </w:t>
      </w:r>
      <w:r>
        <w:rPr>
          <w:b/>
          <w:bCs/>
          <w:sz w:val="28"/>
          <w:szCs w:val="28"/>
        </w:rPr>
        <w:t>-0.11750</w:t>
      </w:r>
      <w:r>
        <w:rPr>
          <w:bCs/>
          <w:sz w:val="28"/>
          <w:szCs w:val="28"/>
        </w:rPr>
        <w:t xml:space="preserve"> so it is said to be negatively skewed . Kurtosis value for car speed is </w:t>
      </w:r>
      <w:r>
        <w:rPr>
          <w:b/>
          <w:bCs/>
          <w:sz w:val="28"/>
          <w:szCs w:val="28"/>
        </w:rPr>
        <w:t>-0.5089</w:t>
      </w:r>
      <w:r>
        <w:rPr>
          <w:bCs/>
          <w:sz w:val="28"/>
          <w:szCs w:val="28"/>
        </w:rPr>
        <w:t xml:space="preserve"> so it is said to be  there is no peakness in the data</w:t>
      </w:r>
    </w:p>
    <w:p>
      <w:pPr>
        <w:pStyle w:val="10"/>
        <w:numPr>
          <w:ilvl w:val="0"/>
          <w:numId w:val="4"/>
        </w:numPr>
        <w:rPr>
          <w:b/>
          <w:sz w:val="28"/>
          <w:szCs w:val="28"/>
        </w:rPr>
      </w:pPr>
      <w:r>
        <w:rPr>
          <w:bCs/>
          <w:sz w:val="28"/>
          <w:szCs w:val="28"/>
        </w:rPr>
        <w:t xml:space="preserve">The skewness value for distance is </w:t>
      </w:r>
      <w:r>
        <w:rPr>
          <w:b/>
          <w:bCs/>
          <w:sz w:val="28"/>
          <w:szCs w:val="28"/>
        </w:rPr>
        <w:t>0.80689</w:t>
      </w:r>
      <w:r>
        <w:rPr>
          <w:bCs/>
          <w:sz w:val="28"/>
          <w:szCs w:val="28"/>
        </w:rPr>
        <w:t xml:space="preserve"> so it is said to be positively skewed . Kurtosis value for distance is </w:t>
      </w:r>
      <w:r>
        <w:rPr>
          <w:b/>
          <w:bCs/>
          <w:sz w:val="28"/>
          <w:szCs w:val="28"/>
        </w:rPr>
        <w:t>0.40505</w:t>
      </w:r>
      <w:r>
        <w:rPr>
          <w:bCs/>
          <w:sz w:val="28"/>
          <w:szCs w:val="28"/>
        </w:rPr>
        <w:t xml:space="preserve"> so it is said to be there is peakness in the data</w: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sz w:val="28"/>
          <w:szCs w:val="28"/>
        </w:rPr>
      </w:pPr>
      <w:r>
        <w:rPr>
          <w:sz w:val="28"/>
          <w:szCs w:val="28"/>
        </w:rPr>
        <w:t>Answer:-</w:t>
      </w:r>
    </w:p>
    <w:p>
      <w:pPr>
        <w:pStyle w:val="10"/>
        <w:numPr>
          <w:ilvl w:val="0"/>
          <w:numId w:val="5"/>
        </w:numPr>
        <w:rPr>
          <w:sz w:val="28"/>
          <w:szCs w:val="28"/>
        </w:rPr>
      </w:pPr>
      <w:r>
        <w:rPr>
          <w:bCs/>
          <w:sz w:val="28"/>
          <w:szCs w:val="28"/>
        </w:rPr>
        <w:t xml:space="preserve">The skewness value for SP is </w:t>
      </w:r>
      <w:r>
        <w:rPr>
          <w:b/>
          <w:bCs/>
          <w:sz w:val="28"/>
          <w:szCs w:val="28"/>
        </w:rPr>
        <w:t>1.6114</w:t>
      </w:r>
      <w:r>
        <w:rPr>
          <w:bCs/>
          <w:sz w:val="28"/>
          <w:szCs w:val="28"/>
        </w:rPr>
        <w:t xml:space="preserve"> so it is said to be positively skewed</w:t>
      </w:r>
    </w:p>
    <w:p>
      <w:pPr>
        <w:ind w:firstLine="840" w:firstLineChars="300"/>
        <w:rPr>
          <w:bCs/>
          <w:sz w:val="28"/>
          <w:szCs w:val="28"/>
        </w:rPr>
      </w:pPr>
      <w:r>
        <w:rPr>
          <w:bCs/>
          <w:sz w:val="28"/>
          <w:szCs w:val="28"/>
        </w:rPr>
        <w:t xml:space="preserve">Kurtosis value for SP is </w:t>
      </w:r>
      <w:r>
        <w:rPr>
          <w:b/>
          <w:bCs/>
          <w:sz w:val="28"/>
          <w:szCs w:val="28"/>
        </w:rPr>
        <w:t xml:space="preserve">2.9773 </w:t>
      </w:r>
      <w:r>
        <w:rPr>
          <w:bCs/>
          <w:sz w:val="28"/>
          <w:szCs w:val="28"/>
        </w:rPr>
        <w:t>so it is said to be lepto kurtosis</w:t>
      </w:r>
    </w:p>
    <w:p>
      <w:pPr>
        <w:pStyle w:val="10"/>
        <w:numPr>
          <w:ilvl w:val="0"/>
          <w:numId w:val="5"/>
        </w:numPr>
        <w:rPr>
          <w:sz w:val="28"/>
          <w:szCs w:val="28"/>
        </w:rPr>
      </w:pPr>
      <w:r>
        <w:rPr>
          <w:bCs/>
          <w:sz w:val="28"/>
          <w:szCs w:val="28"/>
        </w:rPr>
        <w:t xml:space="preserve">The skewness value for WT  is </w:t>
      </w:r>
      <w:r>
        <w:rPr>
          <w:b/>
          <w:bCs/>
          <w:sz w:val="28"/>
          <w:szCs w:val="28"/>
        </w:rPr>
        <w:t xml:space="preserve">-0.6147 </w:t>
      </w:r>
      <w:r>
        <w:rPr>
          <w:bCs/>
          <w:sz w:val="28"/>
          <w:szCs w:val="28"/>
        </w:rPr>
        <w:t>so it is said to be negatively skewed</w:t>
      </w:r>
    </w:p>
    <w:p>
      <w:pPr>
        <w:pStyle w:val="10"/>
        <w:ind w:left="780"/>
        <w:rPr>
          <w:bCs/>
          <w:sz w:val="28"/>
          <w:szCs w:val="28"/>
        </w:rPr>
      </w:pPr>
      <w:r>
        <w:rPr>
          <w:bCs/>
          <w:sz w:val="28"/>
          <w:szCs w:val="28"/>
        </w:rPr>
        <w:t xml:space="preserve">Kurtosis value for WT is </w:t>
      </w:r>
      <w:r>
        <w:rPr>
          <w:b/>
          <w:bCs/>
          <w:sz w:val="28"/>
          <w:szCs w:val="28"/>
        </w:rPr>
        <w:t xml:space="preserve">0.9502 </w:t>
      </w:r>
      <w:r>
        <w:rPr>
          <w:bCs/>
          <w:sz w:val="28"/>
          <w:szCs w:val="28"/>
        </w:rPr>
        <w:t>so it is said to be lepto kurtosis</w:t>
      </w:r>
    </w:p>
    <w:p>
      <w:pPr>
        <w:pStyle w:val="10"/>
        <w:ind w:left="780"/>
        <w:rPr>
          <w:bCs/>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pt;width:466.8pt;" filled="f" o:preferrelative="t" stroked="f" coordsize="21600,21600">
            <v:path/>
            <v:fill on="f" focussize="0,0"/>
            <v:stroke on="f" joinstyle="miter"/>
            <v:imagedata r:id="rId6" o:title="histogram"/>
            <o:lock v:ext="edit" aspectratio="t"/>
            <w10:wrap type="none"/>
            <w10:anchorlock/>
          </v:shape>
        </w:pict>
      </w:r>
    </w:p>
    <w:p>
      <w:pPr>
        <w:rPr>
          <w:sz w:val="28"/>
          <w:szCs w:val="28"/>
        </w:rPr>
      </w:pPr>
      <w:r>
        <w:rPr>
          <w:rFonts w:hint="default"/>
          <w:sz w:val="28"/>
          <w:szCs w:val="28"/>
          <w:lang w:val="en-IN"/>
        </w:rPr>
        <w:t>T</w:t>
      </w:r>
      <w:r>
        <w:rPr>
          <w:sz w:val="28"/>
          <w:szCs w:val="28"/>
        </w:rPr>
        <w:t>he histogram is positively skewed means most of the chicks weight between 0 to 200</w:t>
      </w:r>
    </w:p>
    <w:p>
      <w:pPr>
        <w:rPr>
          <w:rFonts w:hint="default"/>
          <w:sz w:val="28"/>
          <w:szCs w:val="28"/>
          <w:lang w:val="en-IN"/>
        </w:rPr>
      </w:pPr>
      <w:r>
        <w:rPr>
          <w:sz w:val="28"/>
          <w:szCs w:val="28"/>
        </w:rPr>
        <w:t xml:space="preserve">The frequency of the chicks having weight 50 to 100 is high i.e 200 and the chicks having weight above 350 are </w:t>
      </w:r>
      <w:r>
        <w:rPr>
          <w:rFonts w:hint="default"/>
          <w:sz w:val="28"/>
          <w:szCs w:val="28"/>
          <w:lang w:val="en-IN"/>
        </w:rPr>
        <w:t>not eligible.</w:t>
      </w:r>
    </w:p>
    <w:p>
      <w:r>
        <w:pict>
          <v:shape id="_x0000_i1026" o:spt="75" type="#_x0000_t75" style="height:223.2pt;width:222.6pt;" filled="f" o:preferrelative="t" stroked="f" coordsize="21600,21600">
            <v:path/>
            <v:fill on="f" focussize="0,0"/>
            <v:stroke on="f" joinstyle="miter"/>
            <v:imagedata r:id="rId7" o:title="Boxplot1"/>
            <o:lock v:ext="edit" aspectratio="t"/>
            <w10:wrap type="none"/>
            <w10:anchorlock/>
          </v:shape>
        </w:pict>
      </w:r>
    </w:p>
    <w:p>
      <w:pPr>
        <w:rPr>
          <w:sz w:val="28"/>
          <w:szCs w:val="28"/>
        </w:rPr>
      </w:pPr>
      <w:r>
        <w:rPr>
          <w:sz w:val="28"/>
          <w:szCs w:val="28"/>
        </w:rPr>
        <w:t>From this boxplot we can identify many outliers are present in the data and</w:t>
      </w:r>
      <w:r>
        <w:rPr>
          <w:rFonts w:hint="default"/>
          <w:sz w:val="28"/>
          <w:szCs w:val="28"/>
          <w:lang w:val="en-IN"/>
        </w:rPr>
        <w:t xml:space="preserve"> </w:t>
      </w:r>
      <w:r>
        <w:rPr>
          <w:sz w:val="28"/>
          <w:szCs w:val="28"/>
        </w:rPr>
        <w:t>we can observe that will be positively skewed because 50% of the data is present in the bottom of boxplot</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jc w:val="both"/>
        <w:rPr>
          <w:rFonts w:hint="default"/>
          <w:b/>
          <w:color w:val="000000"/>
          <w:sz w:val="27"/>
          <w:szCs w:val="27"/>
          <w:shd w:val="clear" w:color="auto" w:fill="FFFFFF"/>
          <w:lang w:val="en-IN"/>
        </w:rPr>
      </w:pPr>
      <w:r>
        <w:rPr>
          <w:rFonts w:hint="default"/>
          <w:b/>
          <w:color w:val="000000"/>
          <w:sz w:val="27"/>
          <w:szCs w:val="27"/>
          <w:shd w:val="clear" w:color="auto" w:fill="FFFFFF"/>
          <w:lang w:val="en-IN"/>
        </w:rPr>
        <w:t>A)</w:t>
      </w:r>
      <w:r>
        <w:rPr>
          <w:rFonts w:hint="default"/>
          <w:b w:val="0"/>
          <w:bCs/>
          <w:color w:val="000000"/>
          <w:sz w:val="27"/>
          <w:szCs w:val="27"/>
          <w:shd w:val="clear" w:color="auto" w:fill="FFFFFF"/>
          <w:lang w:val="en-IN"/>
        </w:rPr>
        <w:t>The confidence interval for 94%,96%,98% is (198.62, 201.37)</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32"/>
        </w:rPr>
      </w:pPr>
      <w:r>
        <w:rPr>
          <w:b/>
          <w:sz w:val="32"/>
        </w:rPr>
        <w:t>34,36,36,38,38,39,39,40,</w:t>
      </w:r>
      <w:r>
        <w:rPr>
          <w:b/>
          <w:bCs/>
          <w:sz w:val="32"/>
        </w:rPr>
        <w:t>40,41,</w:t>
      </w:r>
      <w:r>
        <w:rPr>
          <w:b/>
          <w:sz w:val="32"/>
        </w:rPr>
        <w:t>41,41,41,42,42,45,49,56</w:t>
      </w:r>
    </w:p>
    <w:p>
      <w:pPr>
        <w:pStyle w:val="10"/>
        <w:numPr>
          <w:ilvl w:val="0"/>
          <w:numId w:val="6"/>
        </w:numPr>
        <w:rPr>
          <w:color w:val="000000"/>
          <w:sz w:val="28"/>
          <w:szCs w:val="28"/>
          <w:shd w:val="clear" w:color="auto" w:fill="FFFFFF"/>
        </w:rPr>
      </w:pPr>
      <w:r>
        <w:rPr>
          <w:color w:val="000000"/>
          <w:sz w:val="28"/>
          <w:szCs w:val="28"/>
          <w:shd w:val="clear" w:color="auto" w:fill="FFFFFF"/>
        </w:rPr>
        <w:t>Find mean, median, variance, standard deviation.</w:t>
      </w:r>
    </w:p>
    <w:p>
      <w:pPr>
        <w:ind w:left="360"/>
        <w:rPr>
          <w:b/>
          <w:color w:val="000000"/>
          <w:sz w:val="28"/>
          <w:szCs w:val="28"/>
          <w:shd w:val="clear" w:color="auto" w:fill="FFFFFF"/>
        </w:rPr>
      </w:pPr>
      <w:r>
        <w:rPr>
          <w:color w:val="000000"/>
          <w:sz w:val="28"/>
          <w:szCs w:val="28"/>
          <w:shd w:val="clear" w:color="auto" w:fill="FFFFFF"/>
        </w:rPr>
        <w:t xml:space="preserve">Mean=41.000000,  median=40.5, variance=25.529412, standard deviation= 5.052664  </w:t>
      </w:r>
    </w:p>
    <w:p>
      <w:pPr>
        <w:ind w:left="360"/>
        <w:rPr>
          <w:sz w:val="28"/>
          <w:szCs w:val="28"/>
        </w:rPr>
      </w:pPr>
      <w:r>
        <w:rPr>
          <w:sz w:val="28"/>
          <w:szCs w:val="28"/>
        </w:rPr>
        <w:t xml:space="preserve">What can we say about the student marks? </w:t>
      </w:r>
    </w:p>
    <w:p>
      <w:pPr>
        <w:ind w:left="360"/>
        <w:rPr>
          <w:sz w:val="28"/>
          <w:szCs w:val="28"/>
        </w:rPr>
      </w:pPr>
      <w:r>
        <w:rPr>
          <w:sz w:val="28"/>
          <w:szCs w:val="28"/>
        </w:rPr>
        <w:t xml:space="preserve">We can say that majority of the students scored around 41marks with a standard deviation of </w:t>
      </w:r>
      <w:r>
        <w:rPr>
          <w:color w:val="000000"/>
          <w:sz w:val="28"/>
          <w:szCs w:val="28"/>
          <w:shd w:val="clear" w:color="auto" w:fill="FFFFFF"/>
        </w:rPr>
        <w:t xml:space="preserve">5.05 </w:t>
      </w:r>
    </w:p>
    <w:p>
      <w:pPr>
        <w:rPr>
          <w:sz w:val="28"/>
          <w:szCs w:val="28"/>
        </w:rPr>
      </w:pPr>
    </w:p>
    <w:p>
      <w:pPr>
        <w:rPr>
          <w:sz w:val="28"/>
          <w:szCs w:val="28"/>
        </w:rPr>
      </w:pPr>
      <w:r>
        <w:rPr>
          <w:sz w:val="28"/>
          <w:szCs w:val="28"/>
        </w:rPr>
        <w:t>Q13) What is the nature of skewness when mean, median of data are equal?</w:t>
      </w:r>
    </w:p>
    <w:p>
      <w:pPr>
        <w:rPr>
          <w:sz w:val="28"/>
          <w:szCs w:val="28"/>
        </w:rPr>
      </w:pPr>
      <w:r>
        <w:rPr>
          <w:sz w:val="28"/>
          <w:szCs w:val="28"/>
        </w:rPr>
        <w:t>If mean= median =mode then the nature of the skewness is symmetric</w:t>
      </w:r>
    </w:p>
    <w:p>
      <w:pPr>
        <w:rPr>
          <w:sz w:val="28"/>
          <w:szCs w:val="28"/>
        </w:rPr>
      </w:pPr>
      <w:r>
        <w:rPr>
          <w:sz w:val="28"/>
          <w:szCs w:val="28"/>
        </w:rPr>
        <w:t>Q14) What is the nature of skewness when mean &gt; median ?</w:t>
      </w:r>
    </w:p>
    <w:p>
      <w:pPr>
        <w:numPr>
          <w:ilvl w:val="0"/>
          <w:numId w:val="7"/>
        </w:numPr>
        <w:rPr>
          <w:sz w:val="28"/>
          <w:szCs w:val="28"/>
        </w:rPr>
      </w:pPr>
      <w:r>
        <w:rPr>
          <w:sz w:val="28"/>
          <w:szCs w:val="28"/>
        </w:rPr>
        <w:t>positively skewed</w:t>
      </w:r>
    </w:p>
    <w:p>
      <w:pPr>
        <w:rPr>
          <w:sz w:val="28"/>
          <w:szCs w:val="28"/>
        </w:rPr>
      </w:pPr>
      <w:r>
        <w:rPr>
          <w:sz w:val="28"/>
          <w:szCs w:val="28"/>
        </w:rPr>
        <w:t>Q15) What is the nature of skewness when median &gt; mean?</w:t>
      </w:r>
    </w:p>
    <w:p>
      <w:pPr>
        <w:numPr>
          <w:ilvl w:val="0"/>
          <w:numId w:val="8"/>
        </w:numPr>
        <w:rPr>
          <w:sz w:val="28"/>
          <w:szCs w:val="28"/>
        </w:rPr>
      </w:pPr>
      <w:r>
        <w:rPr>
          <w:sz w:val="28"/>
          <w:szCs w:val="28"/>
        </w:rPr>
        <w:t>Negatively skewed</w:t>
      </w:r>
    </w:p>
    <w:p>
      <w:pPr>
        <w:rPr>
          <w:sz w:val="28"/>
          <w:szCs w:val="28"/>
        </w:rPr>
      </w:pPr>
      <w:r>
        <w:rPr>
          <w:sz w:val="28"/>
          <w:szCs w:val="28"/>
        </w:rPr>
        <w:t>Q16) What does positive kurtosis value indicates for a data ?</w:t>
      </w:r>
    </w:p>
    <w:p>
      <w:pPr>
        <w:rPr>
          <w:rFonts w:hint="default"/>
          <w:sz w:val="28"/>
          <w:szCs w:val="28"/>
          <w:lang w:val="en-IN"/>
        </w:rPr>
      </w:pPr>
      <w:r>
        <w:rPr>
          <w:rFonts w:hint="default"/>
          <w:sz w:val="28"/>
          <w:szCs w:val="28"/>
          <w:lang w:val="en-IN"/>
        </w:rPr>
        <w:t>A)It should have peakness of the data</w:t>
      </w:r>
    </w:p>
    <w:p>
      <w:pPr>
        <w:rPr>
          <w:sz w:val="28"/>
          <w:szCs w:val="28"/>
        </w:rPr>
      </w:pPr>
      <w:r>
        <w:rPr>
          <w:sz w:val="28"/>
          <w:szCs w:val="28"/>
        </w:rPr>
        <w:t>Q17) What does negative kurtosis value indicates for a data?</w:t>
      </w:r>
    </w:p>
    <w:p>
      <w:pPr>
        <w:rPr>
          <w:rFonts w:hint="default"/>
          <w:sz w:val="28"/>
          <w:szCs w:val="28"/>
          <w:lang w:val="en-IN"/>
        </w:rPr>
      </w:pPr>
      <w:r>
        <w:rPr>
          <w:rFonts w:hint="default"/>
          <w:sz w:val="28"/>
          <w:szCs w:val="28"/>
          <w:lang w:val="en-IN"/>
        </w:rPr>
        <w:t>A)It doesn’t have any peakness</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4pt;width:439.8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r>
        <w:rPr>
          <w:rFonts w:hint="default"/>
          <w:sz w:val="28"/>
          <w:szCs w:val="28"/>
          <w:lang w:val="en-IN"/>
        </w:rPr>
        <w:t>A)</w:t>
      </w:r>
      <w:r>
        <w:rPr>
          <w:sz w:val="28"/>
          <w:szCs w:val="28"/>
        </w:rPr>
        <w:t>50% of the data is lies between 10 to 18</w:t>
      </w:r>
    </w:p>
    <w:p>
      <w:pPr>
        <w:rPr>
          <w:sz w:val="28"/>
          <w:szCs w:val="28"/>
        </w:rPr>
      </w:pPr>
      <w:r>
        <w:rPr>
          <w:sz w:val="28"/>
          <w:szCs w:val="28"/>
        </w:rPr>
        <w:t>What is nature of skewness of the data?</w:t>
      </w:r>
    </w:p>
    <w:p>
      <w:pPr>
        <w:rPr>
          <w:sz w:val="28"/>
          <w:szCs w:val="28"/>
        </w:rPr>
      </w:pPr>
      <w:r>
        <w:rPr>
          <w:rFonts w:hint="default"/>
          <w:sz w:val="28"/>
          <w:szCs w:val="28"/>
          <w:lang w:val="en-IN"/>
        </w:rPr>
        <w:t>A)</w:t>
      </w:r>
      <w:r>
        <w:rPr>
          <w:sz w:val="28"/>
          <w:szCs w:val="28"/>
        </w:rPr>
        <w:t>Negatively skewed</w:t>
      </w:r>
    </w:p>
    <w:p>
      <w:pPr>
        <w:rPr>
          <w:sz w:val="28"/>
          <w:szCs w:val="28"/>
        </w:rPr>
      </w:pPr>
      <w:r>
        <w:rPr>
          <w:sz w:val="28"/>
          <w:szCs w:val="28"/>
        </w:rPr>
        <w:t xml:space="preserve">What will be the IQR of the data (approximately)? </w:t>
      </w:r>
    </w:p>
    <w:p>
      <w:pPr>
        <w:numPr>
          <w:ilvl w:val="0"/>
          <w:numId w:val="9"/>
        </w:numPr>
        <w:rPr>
          <w:sz w:val="28"/>
          <w:szCs w:val="28"/>
        </w:rPr>
      </w:pPr>
      <w:r>
        <w:rPr>
          <w:sz w:val="28"/>
          <w:szCs w:val="28"/>
        </w:rPr>
        <w:t>18 – 10 = 8</w:t>
      </w:r>
      <w:r>
        <w:rPr>
          <w:sz w:val="28"/>
          <w:szCs w:val="28"/>
        </w:rPr>
        <w:br w:type="textWrapping"/>
      </w:r>
      <w:r>
        <w:rPr>
          <w:sz w:val="28"/>
          <w:szCs w:val="28"/>
        </w:rPr>
        <w:br w:type="textWrapping"/>
      </w:r>
      <w:r>
        <w:rPr>
          <w:sz w:val="28"/>
          <w:szCs w:val="28"/>
        </w:rPr>
        <w:t xml:space="preserve">Q19) Comment on the below Boxplot visualizations? </w:t>
      </w:r>
    </w:p>
    <w:p>
      <w:pPr>
        <w:rPr>
          <w:sz w:val="28"/>
          <w:szCs w:val="28"/>
        </w:rPr>
      </w:pPr>
      <w:r>
        <w:rPr>
          <w:sz w:val="28"/>
          <w:szCs w:val="28"/>
        </w:rPr>
        <w:pict>
          <v:shape id="_x0000_i1028" o:spt="75" type="#_x0000_t75" style="height:169.8pt;width:277.2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numPr>
          <w:ilvl w:val="0"/>
          <w:numId w:val="10"/>
        </w:numPr>
        <w:rPr>
          <w:sz w:val="28"/>
          <w:szCs w:val="28"/>
        </w:rPr>
      </w:pPr>
      <w:r>
        <w:rPr>
          <w:rFonts w:hint="default"/>
          <w:sz w:val="28"/>
          <w:szCs w:val="28"/>
          <w:lang w:val="en-IN"/>
        </w:rPr>
        <w:t>we observe</w:t>
      </w:r>
      <w:r>
        <w:rPr>
          <w:sz w:val="28"/>
          <w:szCs w:val="28"/>
        </w:rPr>
        <w:t xml:space="preserve"> that the spread of the data  1 is very less as compared to 2</w:t>
      </w:r>
    </w:p>
    <w:p>
      <w:pPr>
        <w:ind w:firstLine="720" w:firstLineChars="0"/>
        <w:rPr>
          <w:sz w:val="28"/>
          <w:szCs w:val="28"/>
        </w:rPr>
      </w:pPr>
      <w:r>
        <w:rPr>
          <w:sz w:val="28"/>
          <w:szCs w:val="28"/>
        </w:rPr>
        <w:t>Upper whisker and lower whisker is very less for 1 compared to 2</w:t>
      </w:r>
    </w:p>
    <w:p>
      <w:pPr>
        <w:rPr>
          <w:sz w:val="28"/>
          <w:szCs w:val="28"/>
        </w:rPr>
      </w:pPr>
      <w:r>
        <w:rPr>
          <w:sz w:val="28"/>
          <w:szCs w:val="28"/>
        </w:rPr>
        <w:t>Q 20) Calculate probability from the given dataset for the below cases</w:t>
      </w:r>
    </w:p>
    <w:p>
      <w:pPr>
        <w:rPr>
          <w:sz w:val="28"/>
          <w:szCs w:val="28"/>
        </w:rPr>
      </w:pPr>
      <w:r>
        <w:rPr>
          <w:sz w:val="28"/>
          <w:szCs w:val="28"/>
        </w:rPr>
        <w:t>Data _set: Cars.csv</w:t>
      </w:r>
    </w:p>
    <w:p>
      <w:pPr>
        <w:rPr>
          <w:sz w:val="28"/>
          <w:szCs w:val="28"/>
        </w:rPr>
      </w:pPr>
      <w:r>
        <w:rPr>
          <w:sz w:val="28"/>
          <w:szCs w:val="28"/>
        </w:rPr>
        <w:t>Calculate the probability of MPG  of Cars for the below cases.</w:t>
      </w:r>
    </w:p>
    <w:p>
      <w:pPr>
        <w:rPr>
          <w:sz w:val="28"/>
          <w:szCs w:val="28"/>
        </w:rPr>
      </w:pPr>
      <w:r>
        <w:rPr>
          <w:sz w:val="28"/>
          <w:szCs w:val="28"/>
        </w:rPr>
        <w:t xml:space="preserve"> MPG &lt;- Cars$MPG</w:t>
      </w:r>
    </w:p>
    <w:p>
      <w:pPr>
        <w:pStyle w:val="10"/>
        <w:numPr>
          <w:numId w:val="0"/>
        </w:numPr>
        <w:spacing w:after="0" w:line="240" w:lineRule="auto"/>
        <w:ind w:firstLine="280" w:firstLineChars="100"/>
        <w:rPr>
          <w:sz w:val="28"/>
          <w:szCs w:val="28"/>
        </w:rPr>
      </w:pPr>
      <w:r>
        <w:rPr>
          <w:rFonts w:hint="default"/>
          <w:sz w:val="28"/>
          <w:szCs w:val="28"/>
          <w:lang w:val="en-IN"/>
        </w:rPr>
        <w:t>A)</w:t>
      </w:r>
      <w:r>
        <w:rPr>
          <w:sz w:val="28"/>
          <w:szCs w:val="28"/>
        </w:rPr>
        <w:t>P(MPG&gt;38)  =0.3475 = 34.75%</w:t>
      </w:r>
    </w:p>
    <w:p>
      <w:pPr>
        <w:pStyle w:val="10"/>
        <w:numPr>
          <w:numId w:val="0"/>
        </w:numPr>
        <w:spacing w:after="0" w:line="240" w:lineRule="auto"/>
        <w:ind w:firstLine="280" w:firstLineChars="100"/>
        <w:rPr>
          <w:sz w:val="28"/>
          <w:szCs w:val="28"/>
        </w:rPr>
      </w:pPr>
      <w:r>
        <w:rPr>
          <w:rFonts w:hint="default"/>
          <w:sz w:val="28"/>
          <w:szCs w:val="28"/>
          <w:lang w:val="en-IN"/>
        </w:rPr>
        <w:t>B)</w:t>
      </w:r>
      <w:r>
        <w:rPr>
          <w:sz w:val="28"/>
          <w:szCs w:val="28"/>
        </w:rPr>
        <w:t>P(MPG&lt;40)  = 0.6930 = 69.3%</w:t>
      </w:r>
    </w:p>
    <w:p>
      <w:pPr>
        <w:ind w:firstLine="280" w:firstLineChars="100"/>
        <w:rPr>
          <w:sz w:val="28"/>
          <w:szCs w:val="28"/>
        </w:rPr>
      </w:pPr>
      <w:r>
        <w:rPr>
          <w:rFonts w:hint="default"/>
          <w:sz w:val="28"/>
          <w:szCs w:val="28"/>
          <w:lang w:val="en-IN"/>
        </w:rPr>
        <w:t>C)</w:t>
      </w:r>
      <w:r>
        <w:rPr>
          <w:sz w:val="28"/>
          <w:szCs w:val="28"/>
        </w:rPr>
        <w:t xml:space="preserve"> P(20&lt;MPG&lt;50) = 0.8988 = 89.88%</w:t>
      </w:r>
    </w:p>
    <w:p>
      <w:pPr>
        <w:spacing w:after="0" w:line="240" w:lineRule="auto"/>
        <w:rPr>
          <w:sz w:val="28"/>
          <w:szCs w:val="28"/>
        </w:rPr>
      </w:pPr>
      <w:r>
        <w:rPr>
          <w:sz w:val="28"/>
          <w:szCs w:val="28"/>
        </w:rPr>
        <w:t>Q 21) Check whether the data follows normal distribution</w:t>
      </w:r>
    </w:p>
    <w:p>
      <w:pPr>
        <w:pStyle w:val="10"/>
        <w:numPr>
          <w:numId w:val="0"/>
        </w:numPr>
        <w:spacing w:after="0" w:line="240" w:lineRule="auto"/>
        <w:ind w:firstLine="140" w:firstLineChars="50"/>
        <w:rPr>
          <w:sz w:val="28"/>
          <w:szCs w:val="28"/>
        </w:rPr>
      </w:pPr>
      <w:r>
        <w:rPr>
          <w:rFonts w:hint="default"/>
          <w:sz w:val="28"/>
          <w:szCs w:val="28"/>
          <w:lang w:val="en-IN"/>
        </w:rPr>
        <w:t xml:space="preserve">a) </w:t>
      </w:r>
      <w:r>
        <w:rPr>
          <w:sz w:val="28"/>
          <w:szCs w:val="28"/>
        </w:rPr>
        <w:t xml:space="preserve">Check whether the MPG of Cars follows Normal Distribution </w:t>
      </w:r>
    </w:p>
    <w:p>
      <w:pPr>
        <w:pStyle w:val="10"/>
        <w:numPr>
          <w:numId w:val="0"/>
        </w:numPr>
        <w:spacing w:after="0" w:line="240" w:lineRule="auto"/>
        <w:ind w:firstLine="420" w:firstLineChars="150"/>
        <w:rPr>
          <w:rFonts w:hint="default"/>
          <w:sz w:val="28"/>
          <w:szCs w:val="28"/>
          <w:lang w:val="en-IN"/>
        </w:rPr>
      </w:pPr>
      <w:r>
        <w:rPr>
          <w:sz w:val="28"/>
          <w:szCs w:val="28"/>
        </w:rPr>
        <w:t xml:space="preserve">Dataset: Cars.csv </w:t>
      </w:r>
    </w:p>
    <w:p>
      <w:pPr>
        <w:rPr>
          <w:rFonts w:hint="default"/>
          <w:sz w:val="28"/>
          <w:szCs w:val="28"/>
          <w:lang w:val="en-IN"/>
        </w:rPr>
      </w:pPr>
    </w:p>
    <w:p>
      <w:pPr>
        <w:rPr>
          <w:rFonts w:hint="default"/>
          <w:sz w:val="28"/>
          <w:szCs w:val="28"/>
          <w:lang w:val="en-IN"/>
        </w:rPr>
      </w:pPr>
      <w:r>
        <w:rPr>
          <w:rFonts w:hint="default"/>
          <w:sz w:val="28"/>
          <w:szCs w:val="28"/>
          <w:lang w:val="en-IN"/>
        </w:rPr>
        <w:t>Answer:-</w:t>
      </w:r>
    </w:p>
    <w:p>
      <w:pPr>
        <w:rPr>
          <w:b/>
          <w:color w:val="000000"/>
          <w:sz w:val="28"/>
          <w:szCs w:val="28"/>
          <w:shd w:val="clear" w:color="auto" w:fill="FFFFFF"/>
        </w:rPr>
      </w:pPr>
      <w:r>
        <w:rPr>
          <w:sz w:val="28"/>
          <w:szCs w:val="28"/>
        </w:rPr>
        <w:t>MGP of cars follow normal distribution according to Shapiro test</w:t>
      </w:r>
      <w:r>
        <w:rPr>
          <w:b/>
          <w:color w:val="000000"/>
          <w:sz w:val="28"/>
          <w:szCs w:val="28"/>
          <w:shd w:val="clear" w:color="auto" w:fill="FFFFFF"/>
        </w:rPr>
        <w:t xml:space="preserve"> </w:t>
      </w:r>
    </w:p>
    <w:p>
      <w:pPr>
        <w:pStyle w:val="10"/>
        <w:numPr>
          <w:numId w:val="0"/>
        </w:numPr>
        <w:spacing w:after="0" w:line="240" w:lineRule="auto"/>
        <w:ind w:left="559" w:leftChars="127" w:hanging="280" w:hangingChars="100"/>
        <w:rPr>
          <w:rFonts w:hint="default"/>
          <w:sz w:val="28"/>
          <w:szCs w:val="28"/>
          <w:lang w:val="en-IN"/>
        </w:rPr>
      </w:pPr>
    </w:p>
    <w:p>
      <w:pPr>
        <w:pStyle w:val="10"/>
        <w:numPr>
          <w:numId w:val="0"/>
        </w:numPr>
        <w:spacing w:after="0" w:line="240" w:lineRule="auto"/>
        <w:ind w:left="559" w:leftChars="127" w:hanging="280" w:hangingChars="100"/>
        <w:rPr>
          <w:rFonts w:hint="default"/>
          <w:sz w:val="28"/>
          <w:szCs w:val="28"/>
          <w:lang w:val="en-IN"/>
        </w:rPr>
      </w:pPr>
    </w:p>
    <w:p>
      <w:pPr>
        <w:pStyle w:val="10"/>
        <w:numPr>
          <w:numId w:val="0"/>
        </w:numPr>
        <w:spacing w:after="0" w:line="240" w:lineRule="auto"/>
        <w:ind w:left="559" w:leftChars="127" w:hanging="280" w:hangingChars="100"/>
        <w:rPr>
          <w:rFonts w:hint="default"/>
          <w:sz w:val="28"/>
          <w:szCs w:val="28"/>
          <w:lang w:val="en-IN"/>
        </w:rPr>
      </w:pPr>
    </w:p>
    <w:p>
      <w:pPr>
        <w:pStyle w:val="10"/>
        <w:numPr>
          <w:numId w:val="0"/>
        </w:numPr>
        <w:spacing w:after="0" w:line="240" w:lineRule="auto"/>
        <w:ind w:left="559" w:leftChars="127" w:hanging="280" w:hangingChars="100"/>
        <w:rPr>
          <w:rFonts w:hint="default"/>
          <w:sz w:val="28"/>
          <w:szCs w:val="28"/>
          <w:lang w:val="en-IN"/>
        </w:rPr>
      </w:pPr>
    </w:p>
    <w:p>
      <w:pPr>
        <w:pStyle w:val="10"/>
        <w:numPr>
          <w:numId w:val="0"/>
        </w:numPr>
        <w:spacing w:after="0" w:line="240" w:lineRule="auto"/>
        <w:ind w:left="559" w:leftChars="127" w:hanging="280" w:hangingChars="100"/>
        <w:rPr>
          <w:sz w:val="28"/>
          <w:szCs w:val="28"/>
        </w:rPr>
      </w:pPr>
      <w:r>
        <w:rPr>
          <w:rFonts w:hint="default"/>
          <w:sz w:val="28"/>
          <w:szCs w:val="28"/>
          <w:lang w:val="en-IN"/>
        </w:rPr>
        <w:t>B)</w:t>
      </w:r>
      <w:r>
        <w:rPr>
          <w:sz w:val="28"/>
          <w:szCs w:val="28"/>
        </w:rPr>
        <w:t xml:space="preserve">Check Whether the Adipose Tissue (AT) and Waist Circumference(Waist) </w:t>
      </w:r>
      <w:r>
        <w:rPr>
          <w:rFonts w:hint="default"/>
          <w:sz w:val="28"/>
          <w:szCs w:val="28"/>
          <w:lang w:val="en-IN"/>
        </w:rPr>
        <w:t xml:space="preserve"> </w:t>
      </w:r>
      <w:r>
        <w:rPr>
          <w:sz w:val="28"/>
          <w:szCs w:val="28"/>
        </w:rPr>
        <w:t xml:space="preserve">from wc-at data set  follows Normal Distribution </w:t>
      </w:r>
    </w:p>
    <w:p>
      <w:pPr>
        <w:pStyle w:val="10"/>
        <w:ind w:left="0" w:leftChars="0" w:firstLine="560" w:firstLineChars="200"/>
        <w:rPr>
          <w:sz w:val="28"/>
          <w:szCs w:val="28"/>
        </w:rPr>
      </w:pPr>
      <w:r>
        <w:rPr>
          <w:sz w:val="28"/>
          <w:szCs w:val="28"/>
        </w:rPr>
        <w:t>Dataset: wc-at.csv</w:t>
      </w:r>
    </w:p>
    <w:p>
      <w:pPr>
        <w:pStyle w:val="10"/>
        <w:ind w:left="0" w:leftChars="0" w:firstLine="560" w:firstLineChars="200"/>
        <w:rPr>
          <w:rFonts w:hint="default"/>
          <w:color w:val="000000"/>
          <w:sz w:val="28"/>
          <w:szCs w:val="28"/>
          <w:shd w:val="clear" w:color="auto" w:fill="FFFFFF"/>
          <w:lang w:val="en-IN"/>
        </w:rPr>
      </w:pPr>
      <w:r>
        <w:rPr>
          <w:rFonts w:hint="default"/>
          <w:color w:val="000000"/>
          <w:sz w:val="28"/>
          <w:szCs w:val="28"/>
          <w:shd w:val="clear" w:color="auto" w:fill="FFFFFF"/>
          <w:lang w:val="en-IN"/>
        </w:rPr>
        <w:t>Answer:-</w:t>
      </w:r>
    </w:p>
    <w:p>
      <w:pPr>
        <w:pStyle w:val="10"/>
        <w:ind w:left="0" w:leftChars="0" w:firstLine="560" w:firstLineChars="200"/>
        <w:rPr>
          <w:color w:val="000000"/>
          <w:sz w:val="28"/>
          <w:szCs w:val="28"/>
          <w:shd w:val="clear" w:color="auto" w:fill="FFFFFF"/>
        </w:rPr>
      </w:pPr>
      <w:r>
        <w:rPr>
          <w:color w:val="000000"/>
          <w:sz w:val="28"/>
          <w:szCs w:val="28"/>
          <w:shd w:val="clear" w:color="auto" w:fill="FFFFFF"/>
        </w:rPr>
        <w:t xml:space="preserve">Waist Circumference  and AT does not follow normal distribution according </w:t>
      </w:r>
      <w:r>
        <w:rPr>
          <w:rFonts w:hint="default"/>
          <w:color w:val="000000"/>
          <w:sz w:val="28"/>
          <w:szCs w:val="28"/>
          <w:shd w:val="clear" w:color="auto" w:fill="FFFFFF"/>
          <w:lang w:val="en-IN"/>
        </w:rPr>
        <w:tab/>
      </w:r>
      <w:r>
        <w:rPr>
          <w:color w:val="000000"/>
          <w:sz w:val="28"/>
          <w:szCs w:val="28"/>
          <w:shd w:val="clear" w:color="auto" w:fill="FFFFFF"/>
        </w:rPr>
        <w:t>to the Shapiro test</w:t>
      </w:r>
    </w:p>
    <w:p>
      <w:pPr>
        <w:pStyle w:val="10"/>
        <w:ind w:left="0" w:leftChars="0" w:firstLine="0" w:firstLineChars="0"/>
        <w:rPr>
          <w:sz w:val="28"/>
          <w:szCs w:val="28"/>
        </w:rPr>
      </w:pPr>
    </w:p>
    <w:p>
      <w:pPr>
        <w:pStyle w:val="10"/>
        <w:ind w:left="0" w:leftChars="0" w:firstLine="0" w:firstLineChars="0"/>
        <w:rPr>
          <w:sz w:val="28"/>
          <w:szCs w:val="28"/>
        </w:rPr>
      </w:pPr>
      <w:r>
        <w:rPr>
          <w:sz w:val="28"/>
          <w:szCs w:val="28"/>
        </w:rPr>
        <w:t>Q 22) Calculate the Z scores of  90% confidence interval,94% confidence interval, 60% confidence interval</w:t>
      </w:r>
    </w:p>
    <w:p>
      <w:pPr>
        <w:pStyle w:val="10"/>
        <w:ind w:left="0" w:leftChars="0" w:firstLine="280" w:firstLineChars="100"/>
        <w:rPr>
          <w:sz w:val="28"/>
          <w:szCs w:val="28"/>
        </w:rPr>
      </w:pPr>
      <w:r>
        <w:rPr>
          <w:sz w:val="28"/>
          <w:szCs w:val="28"/>
        </w:rPr>
        <w:t>90%--&gt;1.6449</w:t>
      </w:r>
    </w:p>
    <w:p>
      <w:pPr>
        <w:pStyle w:val="10"/>
        <w:ind w:left="0" w:leftChars="0" w:firstLine="280" w:firstLineChars="100"/>
        <w:rPr>
          <w:sz w:val="28"/>
          <w:szCs w:val="28"/>
        </w:rPr>
      </w:pPr>
      <w:r>
        <w:rPr>
          <w:sz w:val="28"/>
          <w:szCs w:val="28"/>
        </w:rPr>
        <w:t>94%--&gt;1.8808</w:t>
      </w:r>
    </w:p>
    <w:p>
      <w:pPr>
        <w:pStyle w:val="10"/>
        <w:ind w:left="0" w:leftChars="0" w:firstLine="280" w:firstLineChars="100"/>
        <w:rPr>
          <w:sz w:val="28"/>
          <w:szCs w:val="28"/>
        </w:rPr>
      </w:pPr>
      <w:r>
        <w:rPr>
          <w:sz w:val="28"/>
          <w:szCs w:val="28"/>
        </w:rPr>
        <w:t xml:space="preserve">60%--&gt;0.8416        </w:t>
      </w:r>
    </w:p>
    <w:p>
      <w:pPr>
        <w:rPr>
          <w:rFonts w:hint="default"/>
          <w:sz w:val="28"/>
          <w:szCs w:val="28"/>
          <w:lang w:val="en-IN"/>
        </w:rPr>
      </w:pPr>
      <w:r>
        <w:rPr>
          <w:sz w:val="28"/>
          <w:szCs w:val="28"/>
        </w:rPr>
        <w:t>Q 23) Calculate the t scores of 95% confidence interval, 96% confidence interval, 99% confidence interval for sample size of 25</w:t>
      </w:r>
      <w:r>
        <w:rPr>
          <w:rFonts w:hint="default"/>
          <w:sz w:val="28"/>
          <w:szCs w:val="28"/>
          <w:lang w:val="en-IN"/>
        </w:rPr>
        <w:t>.</w:t>
      </w:r>
    </w:p>
    <w:p>
      <w:pPr>
        <w:rPr>
          <w:sz w:val="28"/>
          <w:szCs w:val="28"/>
        </w:rPr>
      </w:pPr>
      <w:r>
        <w:rPr>
          <w:sz w:val="28"/>
          <w:szCs w:val="28"/>
        </w:rPr>
        <w:t xml:space="preserve">   </w:t>
      </w:r>
      <w:r>
        <w:rPr>
          <w:rFonts w:hint="default"/>
          <w:sz w:val="28"/>
          <w:szCs w:val="28"/>
          <w:lang w:val="en-IN"/>
        </w:rPr>
        <w:t xml:space="preserve"> </w:t>
      </w:r>
      <w:r>
        <w:rPr>
          <w:sz w:val="28"/>
          <w:szCs w:val="28"/>
        </w:rPr>
        <w:t>95%--&gt; 2.0639</w:t>
      </w:r>
    </w:p>
    <w:p>
      <w:pPr>
        <w:ind w:firstLine="280" w:firstLineChars="100"/>
        <w:rPr>
          <w:sz w:val="28"/>
          <w:szCs w:val="28"/>
        </w:rPr>
      </w:pPr>
      <w:r>
        <w:rPr>
          <w:sz w:val="28"/>
          <w:szCs w:val="28"/>
        </w:rPr>
        <w:t>96%--&gt;2.1715</w:t>
      </w:r>
    </w:p>
    <w:p>
      <w:pPr>
        <w:ind w:firstLine="280" w:firstLineChars="100"/>
        <w:rPr>
          <w:sz w:val="28"/>
          <w:szCs w:val="28"/>
        </w:rPr>
      </w:pPr>
      <w:r>
        <w:rPr>
          <w:sz w:val="28"/>
          <w:szCs w:val="28"/>
        </w:rPr>
        <w:t>99%--&gt;2.7969</w:t>
      </w:r>
    </w:p>
    <w:p>
      <w:pPr>
        <w:rPr>
          <w:rFonts w:ascii="Segoe UI" w:hAnsi="Segoe UI" w:cs="Segoe UI"/>
          <w:color w:val="000000"/>
          <w:sz w:val="28"/>
          <w:szCs w:val="28"/>
          <w:shd w:val="clear" w:color="auto" w:fill="FFFFFF"/>
        </w:rPr>
      </w:pPr>
      <w:r>
        <w:rPr>
          <w:sz w:val="28"/>
          <w:szCs w:val="28"/>
        </w:rPr>
        <w:t>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sz w:val="28"/>
          <w:szCs w:val="28"/>
        </w:rPr>
      </w:pPr>
      <w:r>
        <w:rPr>
          <w:rFonts w:ascii="Segoe UI" w:hAnsi="Segoe UI" w:cs="Segoe UI"/>
          <w:color w:val="000000"/>
          <w:sz w:val="28"/>
          <w:szCs w:val="28"/>
          <w:shd w:val="clear" w:color="auto" w:fill="FFFFFF"/>
        </w:rPr>
        <w:drawing>
          <wp:inline distT="0" distB="0" distL="114300" distR="114300">
            <wp:extent cx="3159760" cy="4813300"/>
            <wp:effectExtent l="0" t="0" r="10160" b="2540"/>
            <wp:docPr id="1" name="Picture 1" descr="Assignment1q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ssignment1q24"/>
                    <pic:cNvPicPr>
                      <a:picLocks noChangeAspect="1"/>
                    </pic:cNvPicPr>
                  </pic:nvPicPr>
                  <pic:blipFill>
                    <a:blip r:embed="rId10"/>
                    <a:stretch>
                      <a:fillRect/>
                    </a:stretch>
                  </pic:blipFill>
                  <pic:spPr>
                    <a:xfrm>
                      <a:off x="0" y="0"/>
                      <a:ext cx="3159760" cy="4813300"/>
                    </a:xfrm>
                    <a:prstGeom prst="rect">
                      <a:avLst/>
                    </a:prstGeom>
                  </pic:spPr>
                </pic:pic>
              </a:graphicData>
            </a:graphic>
          </wp:inline>
        </w:drawing>
      </w:r>
      <w:r>
        <w:rPr>
          <w:rFonts w:ascii="Segoe UI" w:hAnsi="Segoe UI" w:cs="Segoe UI"/>
          <w:color w:val="000000"/>
          <w:sz w:val="28"/>
          <w:szCs w:val="28"/>
          <w:shd w:val="clear" w:color="auto" w:fill="FFFFFF"/>
        </w:rPr>
        <w:t xml:space="preserve">       </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FF986D"/>
    <w:multiLevelType w:val="singleLevel"/>
    <w:tmpl w:val="F1FF986D"/>
    <w:lvl w:ilvl="0" w:tentative="0">
      <w:start w:val="1"/>
      <w:numFmt w:val="upperLetter"/>
      <w:suff w:val="space"/>
      <w:lvlText w:val="%1)"/>
      <w:lvlJc w:val="left"/>
    </w:lvl>
  </w:abstractNum>
  <w:abstractNum w:abstractNumId="1">
    <w:nsid w:val="F3F5A735"/>
    <w:multiLevelType w:val="singleLevel"/>
    <w:tmpl w:val="F3F5A735"/>
    <w:lvl w:ilvl="0" w:tentative="0">
      <w:start w:val="1"/>
      <w:numFmt w:val="upperLetter"/>
      <w:suff w:val="space"/>
      <w:lvlText w:val="%1)"/>
      <w:lvlJc w:val="left"/>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B87E450"/>
    <w:multiLevelType w:val="singleLevel"/>
    <w:tmpl w:val="0B87E450"/>
    <w:lvl w:ilvl="0" w:tentative="0">
      <w:start w:val="1"/>
      <w:numFmt w:val="upperLetter"/>
      <w:lvlText w:val="%1)"/>
      <w:lvlJc w:val="left"/>
      <w:pPr>
        <w:tabs>
          <w:tab w:val="left" w:pos="312"/>
        </w:tabs>
      </w:pPr>
    </w:lvl>
  </w:abstractNum>
  <w:abstractNum w:abstractNumId="4">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9296EA9"/>
    <w:multiLevelType w:val="multilevel"/>
    <w:tmpl w:val="49296EA9"/>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7">
    <w:nsid w:val="4BAD7AE7"/>
    <w:multiLevelType w:val="multilevel"/>
    <w:tmpl w:val="4BAD7AE7"/>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8">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7D83CF3E"/>
    <w:multiLevelType w:val="singleLevel"/>
    <w:tmpl w:val="7D83CF3E"/>
    <w:lvl w:ilvl="0" w:tentative="0">
      <w:start w:val="1"/>
      <w:numFmt w:val="upperLetter"/>
      <w:suff w:val="space"/>
      <w:lvlText w:val="%1)"/>
      <w:lvlJc w:val="left"/>
    </w:lvl>
  </w:abstractNum>
  <w:num w:numId="1">
    <w:abstractNumId w:val="2"/>
  </w:num>
  <w:num w:numId="2">
    <w:abstractNumId w:val="8"/>
  </w:num>
  <w:num w:numId="3">
    <w:abstractNumId w:val="5"/>
  </w:num>
  <w:num w:numId="4">
    <w:abstractNumId w:val="6"/>
  </w:num>
  <w:num w:numId="5">
    <w:abstractNumId w:val="7"/>
  </w:num>
  <w:num w:numId="6">
    <w:abstractNumId w:val="4"/>
  </w:num>
  <w:num w:numId="7">
    <w:abstractNumId w:val="9"/>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04C91"/>
    <w:rsid w:val="00011606"/>
    <w:rsid w:val="00022704"/>
    <w:rsid w:val="00083863"/>
    <w:rsid w:val="000B36AF"/>
    <w:rsid w:val="000B417C"/>
    <w:rsid w:val="000C6FE0"/>
    <w:rsid w:val="000D69F4"/>
    <w:rsid w:val="000F2D83"/>
    <w:rsid w:val="001172E7"/>
    <w:rsid w:val="0012753A"/>
    <w:rsid w:val="00171C4A"/>
    <w:rsid w:val="001864D6"/>
    <w:rsid w:val="00190F7C"/>
    <w:rsid w:val="001B1A38"/>
    <w:rsid w:val="002078BC"/>
    <w:rsid w:val="00266B62"/>
    <w:rsid w:val="0027547C"/>
    <w:rsid w:val="002818A0"/>
    <w:rsid w:val="0028213D"/>
    <w:rsid w:val="00293532"/>
    <w:rsid w:val="002A6694"/>
    <w:rsid w:val="002E0863"/>
    <w:rsid w:val="002E78B5"/>
    <w:rsid w:val="00302B26"/>
    <w:rsid w:val="00346DC1"/>
    <w:rsid w:val="00351831"/>
    <w:rsid w:val="00360870"/>
    <w:rsid w:val="00382A8E"/>
    <w:rsid w:val="00396AEA"/>
    <w:rsid w:val="003A03BA"/>
    <w:rsid w:val="003B01D0"/>
    <w:rsid w:val="003B1251"/>
    <w:rsid w:val="003F354C"/>
    <w:rsid w:val="00437040"/>
    <w:rsid w:val="00485A9F"/>
    <w:rsid w:val="00494A7E"/>
    <w:rsid w:val="004C28CA"/>
    <w:rsid w:val="004C2CA3"/>
    <w:rsid w:val="004D09A1"/>
    <w:rsid w:val="004F3306"/>
    <w:rsid w:val="00504645"/>
    <w:rsid w:val="00535B8C"/>
    <w:rsid w:val="005438FD"/>
    <w:rsid w:val="005D1DBF"/>
    <w:rsid w:val="005E153A"/>
    <w:rsid w:val="005E36B7"/>
    <w:rsid w:val="006432DB"/>
    <w:rsid w:val="0066364B"/>
    <w:rsid w:val="006723AD"/>
    <w:rsid w:val="006953A0"/>
    <w:rsid w:val="006D7AA1"/>
    <w:rsid w:val="006E0ED4"/>
    <w:rsid w:val="00706CEB"/>
    <w:rsid w:val="00707DE3"/>
    <w:rsid w:val="00724454"/>
    <w:rsid w:val="007273CD"/>
    <w:rsid w:val="007300FB"/>
    <w:rsid w:val="00745EF7"/>
    <w:rsid w:val="00786F22"/>
    <w:rsid w:val="007A3B9F"/>
    <w:rsid w:val="007B7F44"/>
    <w:rsid w:val="00846F58"/>
    <w:rsid w:val="008739A5"/>
    <w:rsid w:val="008B2CB7"/>
    <w:rsid w:val="009043E8"/>
    <w:rsid w:val="00923355"/>
    <w:rsid w:val="00923E3B"/>
    <w:rsid w:val="009743F8"/>
    <w:rsid w:val="00990162"/>
    <w:rsid w:val="009D6E8A"/>
    <w:rsid w:val="009E00A7"/>
    <w:rsid w:val="00A50B04"/>
    <w:rsid w:val="00A72BAB"/>
    <w:rsid w:val="00A95CCB"/>
    <w:rsid w:val="00AA44EF"/>
    <w:rsid w:val="00AB0E5D"/>
    <w:rsid w:val="00B22C7F"/>
    <w:rsid w:val="00B415BA"/>
    <w:rsid w:val="00B47F4C"/>
    <w:rsid w:val="00B844A5"/>
    <w:rsid w:val="00BB68E7"/>
    <w:rsid w:val="00BC5748"/>
    <w:rsid w:val="00BE4A54"/>
    <w:rsid w:val="00BE6CBD"/>
    <w:rsid w:val="00BF683B"/>
    <w:rsid w:val="00C41684"/>
    <w:rsid w:val="00C50D38"/>
    <w:rsid w:val="00C53583"/>
    <w:rsid w:val="00C57628"/>
    <w:rsid w:val="00C700CD"/>
    <w:rsid w:val="00C76165"/>
    <w:rsid w:val="00C94E6E"/>
    <w:rsid w:val="00CB08A5"/>
    <w:rsid w:val="00D14CF3"/>
    <w:rsid w:val="00D309C7"/>
    <w:rsid w:val="00D44288"/>
    <w:rsid w:val="00D610DF"/>
    <w:rsid w:val="00D74923"/>
    <w:rsid w:val="00D759AC"/>
    <w:rsid w:val="00D87AA3"/>
    <w:rsid w:val="00D96B56"/>
    <w:rsid w:val="00DB650D"/>
    <w:rsid w:val="00DD5854"/>
    <w:rsid w:val="00DE307C"/>
    <w:rsid w:val="00E605D6"/>
    <w:rsid w:val="00EB6B5E"/>
    <w:rsid w:val="00ED1639"/>
    <w:rsid w:val="00ED5B62"/>
    <w:rsid w:val="00EE0385"/>
    <w:rsid w:val="00EE1DF8"/>
    <w:rsid w:val="00EE2D5F"/>
    <w:rsid w:val="00EF70C9"/>
    <w:rsid w:val="00F0624B"/>
    <w:rsid w:val="00F407B7"/>
    <w:rsid w:val="00FA341F"/>
    <w:rsid w:val="00FA721C"/>
    <w:rsid w:val="00FB20A5"/>
    <w:rsid w:val="00FD7395"/>
    <w:rsid w:val="00FE6626"/>
    <w:rsid w:val="00FF509F"/>
    <w:rsid w:val="00FF7EE8"/>
    <w:rsid w:val="3BD25FFD"/>
    <w:rsid w:val="3D0B6579"/>
    <w:rsid w:val="46911EDD"/>
    <w:rsid w:val="4FEB4D54"/>
    <w:rsid w:val="6A6D488B"/>
    <w:rsid w:val="6B4A24D7"/>
    <w:rsid w:val="6F6049BF"/>
    <w:rsid w:val="73D03795"/>
    <w:rsid w:val="768035A7"/>
    <w:rsid w:val="79002D6F"/>
    <w:rsid w:val="796B4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1393</Words>
  <Characters>7946</Characters>
  <Lines>66</Lines>
  <Paragraphs>18</Paragraphs>
  <TotalTime>32</TotalTime>
  <ScaleCrop>false</ScaleCrop>
  <LinksUpToDate>false</LinksUpToDate>
  <CharactersWithSpaces>9321</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vsrihari0403</cp:lastModifiedBy>
  <dcterms:modified xsi:type="dcterms:W3CDTF">2023-04-21T19:44:30Z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443CC71E19BC49B08B65567CD78AE838</vt:lpwstr>
  </property>
</Properties>
</file>