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9F2" w:rsidRDefault="00F52EE0">
      <w:pPr>
        <w:rPr>
          <w:b/>
          <w:sz w:val="28"/>
          <w:szCs w:val="28"/>
        </w:rPr>
      </w:pPr>
      <w:r w:rsidRPr="00F52EE0">
        <w:rPr>
          <w:b/>
          <w:sz w:val="28"/>
          <w:szCs w:val="28"/>
        </w:rPr>
        <w:t>PESTEL ANALYSIS</w:t>
      </w:r>
    </w:p>
    <w:p w:rsidR="00F52EE0" w:rsidRDefault="00F52EE0">
      <w:pPr>
        <w:rPr>
          <w:b/>
          <w:sz w:val="24"/>
          <w:szCs w:val="24"/>
        </w:rPr>
      </w:pPr>
      <w:r>
        <w:rPr>
          <w:b/>
          <w:sz w:val="24"/>
          <w:szCs w:val="24"/>
        </w:rPr>
        <w:t>POLITICAL FACTORS</w:t>
      </w:r>
    </w:p>
    <w:p w:rsidR="006D065D" w:rsidRPr="006D065D" w:rsidRDefault="00F52EE0" w:rsidP="006D065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D065D">
        <w:rPr>
          <w:sz w:val="24"/>
          <w:szCs w:val="24"/>
        </w:rPr>
        <w:t xml:space="preserve">The political factors are very important since they may restrict the business operations </w:t>
      </w:r>
      <w:r w:rsidR="006D065D" w:rsidRPr="006D065D">
        <w:rPr>
          <w:sz w:val="24"/>
          <w:szCs w:val="24"/>
        </w:rPr>
        <w:t xml:space="preserve">of any company or industry. The </w:t>
      </w:r>
      <w:r w:rsidRPr="006D065D">
        <w:rPr>
          <w:sz w:val="24"/>
          <w:szCs w:val="24"/>
        </w:rPr>
        <w:t>political condition in countries as UK and US are quite stable and the jewelry businesses c</w:t>
      </w:r>
      <w:r w:rsidR="006D065D" w:rsidRPr="006D065D">
        <w:rPr>
          <w:sz w:val="24"/>
          <w:szCs w:val="24"/>
        </w:rPr>
        <w:t xml:space="preserve">an easily undertake business at </w:t>
      </w:r>
      <w:r w:rsidRPr="006D065D">
        <w:rPr>
          <w:sz w:val="24"/>
          <w:szCs w:val="24"/>
        </w:rPr>
        <w:t>international levels. However the taxation policies on precious metals by governm</w:t>
      </w:r>
      <w:r w:rsidR="006D065D" w:rsidRPr="006D065D">
        <w:rPr>
          <w:sz w:val="24"/>
          <w:szCs w:val="24"/>
        </w:rPr>
        <w:t>ent will discourage the buyers.</w:t>
      </w:r>
    </w:p>
    <w:p w:rsidR="006D065D" w:rsidRPr="006D065D" w:rsidRDefault="00F52EE0" w:rsidP="006D065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D065D">
        <w:rPr>
          <w:sz w:val="24"/>
          <w:szCs w:val="24"/>
        </w:rPr>
        <w:t>Other political factor is excise duty which can be increased or decreased by governmen</w:t>
      </w:r>
      <w:r w:rsidR="006D065D" w:rsidRPr="006D065D">
        <w:rPr>
          <w:sz w:val="24"/>
          <w:szCs w:val="24"/>
        </w:rPr>
        <w:t xml:space="preserve">t on the cut and polished </w:t>
      </w:r>
      <w:proofErr w:type="spellStart"/>
      <w:r w:rsidR="006D065D" w:rsidRPr="006D065D">
        <w:rPr>
          <w:sz w:val="24"/>
          <w:szCs w:val="24"/>
        </w:rPr>
        <w:t>gems.</w:t>
      </w:r>
      <w:r w:rsidRPr="006D065D">
        <w:rPr>
          <w:sz w:val="24"/>
          <w:szCs w:val="24"/>
        </w:rPr>
        <w:t>The</w:t>
      </w:r>
      <w:proofErr w:type="spellEnd"/>
      <w:r w:rsidRPr="006D065D">
        <w:rPr>
          <w:sz w:val="24"/>
          <w:szCs w:val="24"/>
        </w:rPr>
        <w:t xml:space="preserve"> industry has to take in review the marketing and control orders of the Council </w:t>
      </w:r>
      <w:r w:rsidR="006D065D" w:rsidRPr="006D065D">
        <w:rPr>
          <w:sz w:val="24"/>
          <w:szCs w:val="24"/>
        </w:rPr>
        <w:t xml:space="preserve">established to provide guidance </w:t>
      </w:r>
      <w:r w:rsidRPr="006D065D">
        <w:rPr>
          <w:sz w:val="24"/>
          <w:szCs w:val="24"/>
        </w:rPr>
        <w:t xml:space="preserve">regarding trade tariffs, import duties and other trade regulations. </w:t>
      </w:r>
    </w:p>
    <w:p w:rsidR="00F52EE0" w:rsidRPr="006D065D" w:rsidRDefault="00F52EE0" w:rsidP="006D065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D065D">
        <w:rPr>
          <w:sz w:val="24"/>
          <w:szCs w:val="24"/>
        </w:rPr>
        <w:t>Other factors in</w:t>
      </w:r>
      <w:r w:rsidR="006D065D" w:rsidRPr="006D065D">
        <w:rPr>
          <w:sz w:val="24"/>
          <w:szCs w:val="24"/>
        </w:rPr>
        <w:t xml:space="preserve">clude foreign direct investment </w:t>
      </w:r>
      <w:r w:rsidRPr="006D065D">
        <w:rPr>
          <w:sz w:val="24"/>
          <w:szCs w:val="24"/>
        </w:rPr>
        <w:t>approvals by the government in the industry. The industry operations are also influenced</w:t>
      </w:r>
      <w:r w:rsidR="006D065D" w:rsidRPr="006D065D">
        <w:rPr>
          <w:sz w:val="24"/>
          <w:szCs w:val="24"/>
        </w:rPr>
        <w:t xml:space="preserve"> by the government policies and </w:t>
      </w:r>
      <w:r w:rsidRPr="006D065D">
        <w:rPr>
          <w:sz w:val="24"/>
          <w:szCs w:val="24"/>
        </w:rPr>
        <w:t>taxation regarding the export and import of diamonds.</w:t>
      </w:r>
    </w:p>
    <w:p w:rsidR="00F52EE0" w:rsidRPr="00D243F8" w:rsidRDefault="00D243F8" w:rsidP="00F52EE0">
      <w:pPr>
        <w:rPr>
          <w:b/>
          <w:sz w:val="24"/>
          <w:szCs w:val="24"/>
        </w:rPr>
      </w:pPr>
      <w:r w:rsidRPr="00D243F8">
        <w:rPr>
          <w:b/>
          <w:sz w:val="24"/>
          <w:szCs w:val="24"/>
        </w:rPr>
        <w:t>ECONOMIC FACTORS</w:t>
      </w:r>
    </w:p>
    <w:p w:rsidR="006D065D" w:rsidRPr="006D065D" w:rsidRDefault="00F52EE0" w:rsidP="006D065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D065D">
        <w:rPr>
          <w:sz w:val="24"/>
          <w:szCs w:val="24"/>
        </w:rPr>
        <w:t xml:space="preserve">The most common economic factor which affects the consumer purchase is his per </w:t>
      </w:r>
      <w:r w:rsidR="006D065D" w:rsidRPr="006D065D">
        <w:rPr>
          <w:sz w:val="24"/>
          <w:szCs w:val="24"/>
        </w:rPr>
        <w:t xml:space="preserve">capita consumption power. As it </w:t>
      </w:r>
      <w:r w:rsidRPr="006D065D">
        <w:rPr>
          <w:sz w:val="24"/>
          <w:szCs w:val="24"/>
        </w:rPr>
        <w:t>grows the customers will purchase more jewelry which can be seen in previous years in I</w:t>
      </w:r>
      <w:r w:rsidR="006D065D" w:rsidRPr="006D065D">
        <w:rPr>
          <w:sz w:val="24"/>
          <w:szCs w:val="24"/>
        </w:rPr>
        <w:t xml:space="preserve">ndia. The improvement in living </w:t>
      </w:r>
      <w:r w:rsidRPr="006D065D">
        <w:rPr>
          <w:sz w:val="24"/>
          <w:szCs w:val="24"/>
        </w:rPr>
        <w:t>standards and increase in national income of population has resulted in highe</w:t>
      </w:r>
      <w:r w:rsidR="006D065D" w:rsidRPr="006D065D">
        <w:rPr>
          <w:sz w:val="24"/>
          <w:szCs w:val="24"/>
        </w:rPr>
        <w:t xml:space="preserve">r investment in gem and jewelry </w:t>
      </w:r>
      <w:r w:rsidRPr="006D065D">
        <w:rPr>
          <w:sz w:val="24"/>
          <w:szCs w:val="24"/>
        </w:rPr>
        <w:t xml:space="preserve">purchasing. </w:t>
      </w:r>
    </w:p>
    <w:p w:rsidR="00F52EE0" w:rsidRPr="006D065D" w:rsidRDefault="00F52EE0" w:rsidP="006D065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D065D">
        <w:rPr>
          <w:sz w:val="24"/>
          <w:szCs w:val="24"/>
        </w:rPr>
        <w:t>The custom duties reduction has</w:t>
      </w:r>
      <w:r w:rsidR="00421992">
        <w:rPr>
          <w:sz w:val="24"/>
          <w:szCs w:val="24"/>
        </w:rPr>
        <w:t xml:space="preserve"> </w:t>
      </w:r>
      <w:r w:rsidRPr="006D065D">
        <w:rPr>
          <w:sz w:val="24"/>
          <w:szCs w:val="24"/>
        </w:rPr>
        <w:t xml:space="preserve"> also brought growth to the diamond </w:t>
      </w:r>
      <w:proofErr w:type="spellStart"/>
      <w:r w:rsidRPr="006D065D">
        <w:rPr>
          <w:sz w:val="24"/>
          <w:szCs w:val="24"/>
        </w:rPr>
        <w:t>s</w:t>
      </w:r>
      <w:r w:rsidR="006D065D" w:rsidRPr="006D065D">
        <w:rPr>
          <w:sz w:val="24"/>
          <w:szCs w:val="24"/>
        </w:rPr>
        <w:t>ector.New</w:t>
      </w:r>
      <w:proofErr w:type="spellEnd"/>
      <w:r w:rsidR="006D065D" w:rsidRPr="006D065D">
        <w:rPr>
          <w:sz w:val="24"/>
          <w:szCs w:val="24"/>
        </w:rPr>
        <w:t xml:space="preserve"> organized players are </w:t>
      </w:r>
      <w:r w:rsidRPr="006D065D">
        <w:rPr>
          <w:sz w:val="24"/>
          <w:szCs w:val="24"/>
        </w:rPr>
        <w:t>coming in the market with increasing penetration that will provide variety in terms of</w:t>
      </w:r>
      <w:r w:rsidR="006D065D" w:rsidRPr="006D065D">
        <w:rPr>
          <w:sz w:val="24"/>
          <w:szCs w:val="24"/>
        </w:rPr>
        <w:t xml:space="preserve"> products and designs. The gold </w:t>
      </w:r>
      <w:r w:rsidRPr="006D065D">
        <w:rPr>
          <w:sz w:val="24"/>
          <w:szCs w:val="24"/>
        </w:rPr>
        <w:t>import restrictions are being relaxed which will give added benefit to industry.</w:t>
      </w:r>
    </w:p>
    <w:p w:rsidR="00F52EE0" w:rsidRPr="00D243F8" w:rsidRDefault="00D243F8" w:rsidP="00F52EE0">
      <w:pPr>
        <w:rPr>
          <w:b/>
          <w:sz w:val="24"/>
          <w:szCs w:val="24"/>
        </w:rPr>
      </w:pPr>
      <w:r w:rsidRPr="00D243F8">
        <w:rPr>
          <w:b/>
          <w:sz w:val="24"/>
          <w:szCs w:val="24"/>
        </w:rPr>
        <w:t>SOCIAL FACTORS</w:t>
      </w:r>
    </w:p>
    <w:p w:rsidR="00421992" w:rsidRPr="00421992" w:rsidRDefault="00F52EE0" w:rsidP="0042199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21992">
        <w:rPr>
          <w:sz w:val="24"/>
          <w:szCs w:val="24"/>
        </w:rPr>
        <w:t>People now consider diamond and gold jewelry as luxury fashion product and love to invest in it</w:t>
      </w:r>
      <w:r w:rsidR="006D065D" w:rsidRPr="00421992">
        <w:rPr>
          <w:sz w:val="24"/>
          <w:szCs w:val="24"/>
        </w:rPr>
        <w:t xml:space="preserve">. The retail organizations </w:t>
      </w:r>
      <w:r w:rsidRPr="00421992">
        <w:rPr>
          <w:sz w:val="24"/>
          <w:szCs w:val="24"/>
        </w:rPr>
        <w:t xml:space="preserve">have introduced this idea which has been embraced by many customers. </w:t>
      </w:r>
    </w:p>
    <w:p w:rsidR="00421992" w:rsidRPr="00421992" w:rsidRDefault="00F52EE0" w:rsidP="0042199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21992">
        <w:rPr>
          <w:sz w:val="24"/>
          <w:szCs w:val="24"/>
        </w:rPr>
        <w:t>With increasing</w:t>
      </w:r>
      <w:r w:rsidR="006D065D" w:rsidRPr="00421992">
        <w:rPr>
          <w:sz w:val="24"/>
          <w:szCs w:val="24"/>
        </w:rPr>
        <w:t xml:space="preserve"> prices of gold over the years, </w:t>
      </w:r>
      <w:r w:rsidRPr="00421992">
        <w:rPr>
          <w:sz w:val="24"/>
          <w:szCs w:val="24"/>
        </w:rPr>
        <w:t>the people now prefer to invest in diamond and gems instead. Since diamond ha</w:t>
      </w:r>
      <w:r w:rsidR="006D065D" w:rsidRPr="00421992">
        <w:rPr>
          <w:sz w:val="24"/>
          <w:szCs w:val="24"/>
        </w:rPr>
        <w:t xml:space="preserve">s become a status symbol so the </w:t>
      </w:r>
      <w:r w:rsidRPr="00421992">
        <w:rPr>
          <w:sz w:val="24"/>
          <w:szCs w:val="24"/>
        </w:rPr>
        <w:t>investm</w:t>
      </w:r>
      <w:r w:rsidR="00421992" w:rsidRPr="00421992">
        <w:rPr>
          <w:sz w:val="24"/>
          <w:szCs w:val="24"/>
        </w:rPr>
        <w:t xml:space="preserve">ent and purchase of diamond has </w:t>
      </w:r>
      <w:r w:rsidRPr="00421992">
        <w:rPr>
          <w:sz w:val="24"/>
          <w:szCs w:val="24"/>
        </w:rPr>
        <w:t xml:space="preserve">increased with improved standard of living. </w:t>
      </w:r>
      <w:r w:rsidR="006D065D" w:rsidRPr="00421992">
        <w:rPr>
          <w:sz w:val="24"/>
          <w:szCs w:val="24"/>
        </w:rPr>
        <w:t xml:space="preserve">The consumer preferences change </w:t>
      </w:r>
    </w:p>
    <w:p w:rsidR="006D065D" w:rsidRPr="00421992" w:rsidRDefault="00421992" w:rsidP="0042199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21992">
        <w:rPr>
          <w:sz w:val="24"/>
          <w:szCs w:val="24"/>
        </w:rPr>
        <w:t xml:space="preserve">According to trend and </w:t>
      </w:r>
      <w:r w:rsidR="006D065D" w:rsidRPr="00421992">
        <w:rPr>
          <w:sz w:val="24"/>
          <w:szCs w:val="24"/>
        </w:rPr>
        <w:t>Low cost gold loans are made available to consumers at lower levels has added to the importance of jewelry. Many</w:t>
      </w:r>
      <w:r w:rsidR="006D065D" w:rsidRPr="00421992">
        <w:rPr>
          <w:sz w:val="24"/>
          <w:szCs w:val="24"/>
        </w:rPr>
        <w:t xml:space="preserve"> </w:t>
      </w:r>
      <w:r w:rsidR="006D065D" w:rsidRPr="00421992">
        <w:rPr>
          <w:sz w:val="24"/>
          <w:szCs w:val="24"/>
        </w:rPr>
        <w:t xml:space="preserve">financial schemes have been </w:t>
      </w:r>
      <w:r w:rsidR="006D065D" w:rsidRPr="00421992">
        <w:rPr>
          <w:sz w:val="24"/>
          <w:szCs w:val="24"/>
        </w:rPr>
        <w:lastRenderedPageBreak/>
        <w:t xml:space="preserve">introduced which in turn will drive growth for jewelers over </w:t>
      </w:r>
      <w:r w:rsidR="006D065D" w:rsidRPr="00421992">
        <w:rPr>
          <w:sz w:val="24"/>
          <w:szCs w:val="24"/>
        </w:rPr>
        <w:t xml:space="preserve">short to medium term. All these </w:t>
      </w:r>
      <w:r w:rsidR="006D065D" w:rsidRPr="00421992">
        <w:rPr>
          <w:sz w:val="24"/>
          <w:szCs w:val="24"/>
        </w:rPr>
        <w:t>social factors have given new directions to the gem and jewelry industry when it comes to its business expansion.</w:t>
      </w:r>
    </w:p>
    <w:p w:rsidR="006D065D" w:rsidRPr="00D243F8" w:rsidRDefault="00D243F8" w:rsidP="006D065D">
      <w:pPr>
        <w:rPr>
          <w:b/>
          <w:sz w:val="24"/>
          <w:szCs w:val="24"/>
        </w:rPr>
      </w:pPr>
      <w:r w:rsidRPr="00D243F8">
        <w:rPr>
          <w:b/>
          <w:sz w:val="24"/>
          <w:szCs w:val="24"/>
        </w:rPr>
        <w:t>TECHNOLOGICAL FACTORS</w:t>
      </w:r>
    </w:p>
    <w:p w:rsidR="00421992" w:rsidRPr="00421992" w:rsidRDefault="006D065D" w:rsidP="0042199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21992">
        <w:rPr>
          <w:sz w:val="24"/>
          <w:szCs w:val="24"/>
        </w:rPr>
        <w:t>Indian gem and jewelry industry has highly skilled labor for cutting and polishing diamon</w:t>
      </w:r>
      <w:r w:rsidRPr="00421992">
        <w:rPr>
          <w:sz w:val="24"/>
          <w:szCs w:val="24"/>
        </w:rPr>
        <w:t xml:space="preserve">d and gold however need of high </w:t>
      </w:r>
      <w:r w:rsidRPr="00421992">
        <w:rPr>
          <w:sz w:val="24"/>
          <w:szCs w:val="24"/>
        </w:rPr>
        <w:t>end equipment has risen for moving up in value chain.</w:t>
      </w:r>
    </w:p>
    <w:p w:rsidR="00421992" w:rsidRPr="00421992" w:rsidRDefault="006D065D" w:rsidP="0042199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21992">
        <w:rPr>
          <w:sz w:val="24"/>
          <w:szCs w:val="24"/>
        </w:rPr>
        <w:t>The introduction of new mach</w:t>
      </w:r>
      <w:r w:rsidRPr="00421992">
        <w:rPr>
          <w:sz w:val="24"/>
          <w:szCs w:val="24"/>
        </w:rPr>
        <w:t xml:space="preserve">inery and tools has enabled the </w:t>
      </w:r>
      <w:r w:rsidRPr="00421992">
        <w:rPr>
          <w:sz w:val="24"/>
          <w:szCs w:val="24"/>
        </w:rPr>
        <w:t>jewelry brands to rise above competition. The finesse and finish of machi</w:t>
      </w:r>
      <w:r w:rsidRPr="00421992">
        <w:rPr>
          <w:sz w:val="24"/>
          <w:szCs w:val="24"/>
        </w:rPr>
        <w:t>ne cut products is unmatchable.</w:t>
      </w:r>
    </w:p>
    <w:p w:rsidR="006D065D" w:rsidRPr="00421992" w:rsidRDefault="006D065D" w:rsidP="0042199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21992">
        <w:rPr>
          <w:sz w:val="24"/>
          <w:szCs w:val="24"/>
        </w:rPr>
        <w:t>The industry needs to adopt the new technology solutions which are available for inv</w:t>
      </w:r>
      <w:r w:rsidRPr="00421992">
        <w:rPr>
          <w:sz w:val="24"/>
          <w:szCs w:val="24"/>
        </w:rPr>
        <w:t xml:space="preserve">entory management, supply chain </w:t>
      </w:r>
      <w:r w:rsidRPr="00421992">
        <w:rPr>
          <w:sz w:val="24"/>
          <w:szCs w:val="24"/>
        </w:rPr>
        <w:t>and production control. Quality production of gems and diamonds can only be ens</w:t>
      </w:r>
      <w:r w:rsidRPr="00421992">
        <w:rPr>
          <w:sz w:val="24"/>
          <w:szCs w:val="24"/>
        </w:rPr>
        <w:t xml:space="preserve">ured through technology enabled </w:t>
      </w:r>
      <w:r w:rsidRPr="00421992">
        <w:rPr>
          <w:sz w:val="24"/>
          <w:szCs w:val="24"/>
        </w:rPr>
        <w:t>environment in the industry.</w:t>
      </w:r>
    </w:p>
    <w:p w:rsidR="006D065D" w:rsidRPr="00D243F8" w:rsidRDefault="00D243F8" w:rsidP="006D065D">
      <w:pPr>
        <w:rPr>
          <w:b/>
          <w:sz w:val="24"/>
          <w:szCs w:val="28"/>
        </w:rPr>
      </w:pPr>
      <w:r w:rsidRPr="00D243F8">
        <w:rPr>
          <w:b/>
          <w:sz w:val="24"/>
          <w:szCs w:val="28"/>
        </w:rPr>
        <w:t>LEGAL FACTORS</w:t>
      </w:r>
    </w:p>
    <w:p w:rsidR="006D065D" w:rsidRPr="00421992" w:rsidRDefault="006D065D" w:rsidP="0042199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21992">
        <w:rPr>
          <w:sz w:val="24"/>
          <w:szCs w:val="24"/>
        </w:rPr>
        <w:t>Trade facilitator plays an important role in promotional activities of Diamond display sh</w:t>
      </w:r>
      <w:r w:rsidR="00421992" w:rsidRPr="00421992">
        <w:rPr>
          <w:sz w:val="24"/>
          <w:szCs w:val="24"/>
        </w:rPr>
        <w:t xml:space="preserve">ows, organizing trade workshops </w:t>
      </w:r>
      <w:r w:rsidRPr="00421992">
        <w:rPr>
          <w:sz w:val="24"/>
          <w:szCs w:val="24"/>
        </w:rPr>
        <w:t>and taking care of trade delegations. It works to make interaction better and enve</w:t>
      </w:r>
      <w:r w:rsidR="00421992" w:rsidRPr="00421992">
        <w:rPr>
          <w:sz w:val="24"/>
          <w:szCs w:val="24"/>
        </w:rPr>
        <w:t xml:space="preserve">lops more understanding between </w:t>
      </w:r>
      <w:r w:rsidRPr="00421992">
        <w:rPr>
          <w:sz w:val="24"/>
          <w:szCs w:val="24"/>
        </w:rPr>
        <w:t>governments. The Gems council has also established institutes for providing training and</w:t>
      </w:r>
      <w:r w:rsidR="00421992" w:rsidRPr="00421992">
        <w:rPr>
          <w:sz w:val="24"/>
          <w:szCs w:val="24"/>
        </w:rPr>
        <w:t xml:space="preserve"> research in various aspects of </w:t>
      </w:r>
      <w:r w:rsidRPr="00421992">
        <w:rPr>
          <w:sz w:val="24"/>
          <w:szCs w:val="24"/>
        </w:rPr>
        <w:t>gem industry.</w:t>
      </w:r>
    </w:p>
    <w:p w:rsidR="006D065D" w:rsidRPr="00421992" w:rsidRDefault="006D065D" w:rsidP="0042199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21992">
        <w:rPr>
          <w:sz w:val="24"/>
          <w:szCs w:val="24"/>
        </w:rPr>
        <w:t>Boosting the exports for the gems and jewelry industry is also important. Various act</w:t>
      </w:r>
      <w:r w:rsidR="00421992" w:rsidRPr="00421992">
        <w:rPr>
          <w:sz w:val="24"/>
          <w:szCs w:val="24"/>
        </w:rPr>
        <w:t xml:space="preserve">ivities are organized under the </w:t>
      </w:r>
      <w:r w:rsidRPr="00421992">
        <w:rPr>
          <w:sz w:val="24"/>
          <w:szCs w:val="24"/>
        </w:rPr>
        <w:t>consent of government. The participation of legal members and exporters will disp</w:t>
      </w:r>
      <w:r w:rsidR="00421992" w:rsidRPr="00421992">
        <w:rPr>
          <w:sz w:val="24"/>
          <w:szCs w:val="24"/>
        </w:rPr>
        <w:t xml:space="preserve">lay items on various stalls and </w:t>
      </w:r>
      <w:r w:rsidRPr="00421992">
        <w:rPr>
          <w:sz w:val="24"/>
          <w:szCs w:val="24"/>
        </w:rPr>
        <w:t>exhibition. This will help to boost sales and generate maximum revenue in minimum time.</w:t>
      </w:r>
    </w:p>
    <w:p w:rsidR="006D065D" w:rsidRPr="00D243F8" w:rsidRDefault="00D243F8" w:rsidP="006D065D">
      <w:pPr>
        <w:rPr>
          <w:b/>
          <w:sz w:val="24"/>
          <w:szCs w:val="24"/>
        </w:rPr>
      </w:pPr>
      <w:bookmarkStart w:id="0" w:name="_GoBack"/>
      <w:r w:rsidRPr="00D243F8">
        <w:rPr>
          <w:b/>
          <w:sz w:val="24"/>
          <w:szCs w:val="24"/>
        </w:rPr>
        <w:t>ENVIRONMENTAL FACTORS</w:t>
      </w:r>
    </w:p>
    <w:bookmarkEnd w:id="0"/>
    <w:p w:rsidR="00421992" w:rsidRPr="00421992" w:rsidRDefault="006D065D" w:rsidP="0042199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21992">
        <w:rPr>
          <w:sz w:val="24"/>
          <w:szCs w:val="24"/>
        </w:rPr>
        <w:t>The jewelry industry is addressing its social and ethical responsibilities to the people and</w:t>
      </w:r>
      <w:r w:rsidR="00421992" w:rsidRPr="00421992">
        <w:rPr>
          <w:sz w:val="24"/>
          <w:szCs w:val="24"/>
        </w:rPr>
        <w:t xml:space="preserve"> </w:t>
      </w:r>
      <w:proofErr w:type="gramStart"/>
      <w:r w:rsidR="00421992" w:rsidRPr="00421992">
        <w:rPr>
          <w:sz w:val="24"/>
          <w:szCs w:val="24"/>
        </w:rPr>
        <w:t>countries</w:t>
      </w:r>
      <w:proofErr w:type="gramEnd"/>
      <w:r w:rsidR="00421992" w:rsidRPr="00421992">
        <w:rPr>
          <w:sz w:val="24"/>
          <w:szCs w:val="24"/>
        </w:rPr>
        <w:t xml:space="preserve"> regarding the mining </w:t>
      </w:r>
      <w:r w:rsidRPr="00421992">
        <w:rPr>
          <w:sz w:val="24"/>
          <w:szCs w:val="24"/>
        </w:rPr>
        <w:t>and selling of products.</w:t>
      </w:r>
    </w:p>
    <w:p w:rsidR="00421992" w:rsidRPr="00421992" w:rsidRDefault="006D065D" w:rsidP="0042199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21992">
        <w:rPr>
          <w:sz w:val="24"/>
          <w:szCs w:val="24"/>
        </w:rPr>
        <w:t>The industry has tackled significant issues include health, safet</w:t>
      </w:r>
      <w:r w:rsidR="00421992" w:rsidRPr="00421992">
        <w:rPr>
          <w:sz w:val="24"/>
          <w:szCs w:val="24"/>
        </w:rPr>
        <w:t xml:space="preserve">y and environmental issues. The </w:t>
      </w:r>
      <w:r w:rsidRPr="00421992">
        <w:rPr>
          <w:sz w:val="24"/>
          <w:szCs w:val="24"/>
        </w:rPr>
        <w:t>companies are working towards restricting the illegal exploitation of precious commodi</w:t>
      </w:r>
      <w:r w:rsidR="00421992" w:rsidRPr="00421992">
        <w:rPr>
          <w:sz w:val="24"/>
          <w:szCs w:val="24"/>
        </w:rPr>
        <w:t>ties.</w:t>
      </w:r>
    </w:p>
    <w:p w:rsidR="006D065D" w:rsidRDefault="00421992" w:rsidP="0042199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21992">
        <w:rPr>
          <w:sz w:val="24"/>
          <w:szCs w:val="24"/>
        </w:rPr>
        <w:t xml:space="preserve">The environmental factors </w:t>
      </w:r>
      <w:r w:rsidR="006D065D" w:rsidRPr="00421992">
        <w:rPr>
          <w:sz w:val="24"/>
          <w:szCs w:val="24"/>
        </w:rPr>
        <w:t>vary according to the location of the industry. The processing activities and the producti</w:t>
      </w:r>
      <w:r w:rsidRPr="00421992">
        <w:rPr>
          <w:sz w:val="24"/>
          <w:szCs w:val="24"/>
        </w:rPr>
        <w:t xml:space="preserve">on methods used for cutting and </w:t>
      </w:r>
      <w:r w:rsidR="006D065D" w:rsidRPr="00421992">
        <w:rPr>
          <w:sz w:val="24"/>
          <w:szCs w:val="24"/>
        </w:rPr>
        <w:t>polishing gem stone will surely leave an impact on gemstone.</w:t>
      </w:r>
    </w:p>
    <w:p w:rsidR="00421992" w:rsidRPr="00D243F8" w:rsidRDefault="00421992" w:rsidP="00D243F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21992">
        <w:rPr>
          <w:sz w:val="24"/>
          <w:szCs w:val="24"/>
        </w:rPr>
        <w:t>River dredging is unique and relies on geographical nature of deposits. However, mineralization is usually localized and</w:t>
      </w:r>
      <w:r w:rsidR="00D243F8">
        <w:rPr>
          <w:sz w:val="24"/>
          <w:szCs w:val="24"/>
        </w:rPr>
        <w:t xml:space="preserve"> </w:t>
      </w:r>
      <w:r w:rsidRPr="00D243F8">
        <w:rPr>
          <w:sz w:val="24"/>
          <w:szCs w:val="24"/>
        </w:rPr>
        <w:t xml:space="preserve">makes processing different from one gem to </w:t>
      </w:r>
      <w:r w:rsidRPr="00D243F8">
        <w:rPr>
          <w:sz w:val="24"/>
          <w:szCs w:val="24"/>
        </w:rPr>
        <w:lastRenderedPageBreak/>
        <w:t>another. However, processing of gemstones does vary from one place to</w:t>
      </w:r>
      <w:r w:rsidR="00D243F8">
        <w:rPr>
          <w:sz w:val="24"/>
          <w:szCs w:val="24"/>
        </w:rPr>
        <w:t xml:space="preserve"> </w:t>
      </w:r>
      <w:r w:rsidRPr="00D243F8">
        <w:rPr>
          <w:sz w:val="24"/>
          <w:szCs w:val="24"/>
        </w:rPr>
        <w:t>another. They do occur as distinct crystal which consists of visual characteristics and properties. For the various</w:t>
      </w:r>
      <w:r w:rsidR="00D243F8">
        <w:rPr>
          <w:sz w:val="24"/>
          <w:szCs w:val="24"/>
        </w:rPr>
        <w:t xml:space="preserve"> </w:t>
      </w:r>
      <w:r w:rsidRPr="00D243F8">
        <w:rPr>
          <w:sz w:val="24"/>
          <w:szCs w:val="24"/>
        </w:rPr>
        <w:t>environmental factors, many different equipment are involved which makes the process much easy.</w:t>
      </w:r>
    </w:p>
    <w:sectPr w:rsidR="00421992" w:rsidRPr="00D243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95C77"/>
    <w:multiLevelType w:val="hybridMultilevel"/>
    <w:tmpl w:val="F7204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D34E3"/>
    <w:multiLevelType w:val="hybridMultilevel"/>
    <w:tmpl w:val="66B6E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3662C"/>
    <w:multiLevelType w:val="hybridMultilevel"/>
    <w:tmpl w:val="D3202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F14BE"/>
    <w:multiLevelType w:val="hybridMultilevel"/>
    <w:tmpl w:val="CC3A7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D45ADD"/>
    <w:multiLevelType w:val="hybridMultilevel"/>
    <w:tmpl w:val="1C289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5C694C"/>
    <w:multiLevelType w:val="hybridMultilevel"/>
    <w:tmpl w:val="D30CE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EE0"/>
    <w:rsid w:val="00421992"/>
    <w:rsid w:val="006D065D"/>
    <w:rsid w:val="00C365DD"/>
    <w:rsid w:val="00D243F8"/>
    <w:rsid w:val="00D81DAB"/>
    <w:rsid w:val="00E063F9"/>
    <w:rsid w:val="00F5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10C60"/>
  <w15:chartTrackingRefBased/>
  <w15:docId w15:val="{87090E82-FD58-4C82-9C66-B7F47145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CHARAN</dc:creator>
  <cp:keywords/>
  <dc:description/>
  <cp:lastModifiedBy>HARI CHARAN</cp:lastModifiedBy>
  <cp:revision>1</cp:revision>
  <dcterms:created xsi:type="dcterms:W3CDTF">2021-06-18T10:09:00Z</dcterms:created>
  <dcterms:modified xsi:type="dcterms:W3CDTF">2021-06-18T10:56:00Z</dcterms:modified>
</cp:coreProperties>
</file>