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MCKV Institute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/>
        <w:contextualSpacing w:val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243, G. T. Road (N), Liluah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720"/>
        <w:contextualSpacing w:val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Howrah-711204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720"/>
        <w:contextualSpacing w:val="0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           Affiliated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Maulana Abul Kalam Azad University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(Formerly known as West Bengal University of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720"/>
        <w:contextualSpacing w:val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contextualSpacing w:val="0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         </w:t>
      </w: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to certify that the project entitled [Title of the Project] and submitted by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Name of students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u w:val="single"/>
          <w:vertAlign w:val="baseline"/>
          <w:rtl w:val="0"/>
        </w:rPr>
        <w:t xml:space="preserve">University Roll No.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has been carried out under the guidance of myself following the rules and regulations of the degree of Bachelor of Technology in Computer Science &amp; Engineering of </w:t>
      </w:r>
      <w:r w:rsidDel="00000000" w:rsidR="00000000" w:rsidRPr="00000000">
        <w:rPr>
          <w:b w:val="1"/>
          <w:vertAlign w:val="baseline"/>
          <w:rtl w:val="0"/>
        </w:rPr>
        <w:t xml:space="preserve">Maulana Abul Kalam Azad University of Technology (</w:t>
      </w:r>
      <w:r w:rsidDel="00000000" w:rsidR="00000000" w:rsidRPr="00000000">
        <w:rPr>
          <w:vertAlign w:val="baseline"/>
          <w:rtl w:val="0"/>
        </w:rPr>
        <w:t xml:space="preserve">Formerly West Bengal University of Technology).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63501</wp:posOffset>
                </wp:positionH>
                <wp:positionV relativeFrom="paragraph">
                  <wp:posOffset>76200</wp:posOffset>
                </wp:positionV>
                <wp:extent cx="18097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41125" y="3775238"/>
                          <a:ext cx="180975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63501</wp:posOffset>
                </wp:positionH>
                <wp:positionV relativeFrom="paragraph">
                  <wp:posOffset>76200</wp:posOffset>
                </wp:positionV>
                <wp:extent cx="18097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(Signature of the project guide)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[Name of Project Guide],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[Designation of the guide],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[Department of Project Guide]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63500</wp:posOffset>
                </wp:positionV>
                <wp:extent cx="19431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63500</wp:posOffset>
                </wp:positionV>
                <wp:extent cx="19431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</w:t>
        <w:tab/>
        <w:tab/>
        <w:tab/>
        <w:tab/>
        <w:t xml:space="preserve">2.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88900</wp:posOffset>
                </wp:positionV>
                <wp:extent cx="19431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88900</wp:posOffset>
                </wp:positionV>
                <wp:extent cx="19431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</w:t>
        <w:tab/>
        <w:tab/>
        <w:tab/>
        <w:tab/>
        <w:tab/>
        <w:t xml:space="preserve">3.</w:t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114300</wp:posOffset>
                </wp:positionV>
                <wp:extent cx="19431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114300</wp:posOffset>
                </wp:positionV>
                <wp:extent cx="19431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</w:t>
        <w:tab/>
        <w:tab/>
        <w:tab/>
        <w:t xml:space="preserve">4.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139700</wp:posOffset>
                </wp:positionV>
                <wp:extent cx="194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139700</wp:posOffset>
                </wp:positionV>
                <wp:extent cx="19431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  <w:tab/>
        <w:tab/>
        <w:tab/>
        <w:t xml:space="preserve">5.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165100</wp:posOffset>
                </wp:positionV>
                <wp:extent cx="19431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165100</wp:posOffset>
                </wp:positionV>
                <wp:extent cx="19431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