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3240"/>
        </w:tabs>
        <w:contextualSpacing w:val="0"/>
        <w:rPr>
          <w:rFonts w:ascii="Georgia" w:cs="Georgia" w:eastAsia="Georgia" w:hAnsi="Georg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vertAlign w:val="baseline"/>
          <w:rtl w:val="0"/>
        </w:rPr>
        <w:tab/>
        <w:tab/>
        <w:t xml:space="preserve">  TITLE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240"/>
        </w:tabs>
        <w:contextualSpacing w:val="0"/>
        <w:jc w:val="center"/>
        <w:rPr>
          <w:rFonts w:ascii="Georgia" w:cs="Georgia" w:eastAsia="Georgia" w:hAnsi="Georg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vertAlign w:val="baseline"/>
          <w:rtl w:val="0"/>
        </w:rPr>
        <w:t xml:space="preserve">(GEORGIA 18 FONT, BOLD, SINGLE LINE SPACED,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240"/>
        </w:tabs>
        <w:contextualSpacing w:val="0"/>
        <w:jc w:val="center"/>
        <w:rPr>
          <w:rFonts w:ascii="Georgia" w:cs="Georgia" w:eastAsia="Georgia" w:hAnsi="Georg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vertAlign w:val="baseline"/>
          <w:rtl w:val="0"/>
        </w:rPr>
        <w:t xml:space="preserve">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Submitted as a partial fulfillment of Bachelor of Technology in Computer Science &amp; Engineering </w:t>
      </w:r>
    </w:p>
    <w:p w:rsidR="00000000" w:rsidDel="00000000" w:rsidP="00000000" w:rsidRDefault="00000000" w:rsidRPr="00000000" w14:paraId="00000005">
      <w:pPr>
        <w:ind w:left="5040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Maulana Abul Kalam Azad University of Technology</w:t>
      </w:r>
    </w:p>
    <w:p w:rsidR="00000000" w:rsidDel="00000000" w:rsidP="00000000" w:rsidRDefault="00000000" w:rsidRPr="00000000" w14:paraId="00000007">
      <w:pPr>
        <w:ind w:left="2160" w:firstLine="720"/>
        <w:contextualSpacing w:val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(Formerly known as West Bengal University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520"/>
          <w:tab w:val="left" w:pos="3240"/>
        </w:tabs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240"/>
        </w:tabs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</w:rPr>
        <w:drawing>
          <wp:inline distB="0" distT="0" distL="114300" distR="114300">
            <wp:extent cx="800100" cy="73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240"/>
        </w:tabs>
        <w:contextualSpacing w:val="0"/>
        <w:jc w:val="center"/>
        <w:rPr>
          <w:rFonts w:ascii="Bookman Old Style" w:cs="Bookman Old Style" w:eastAsia="Bookman Old Style" w:hAnsi="Bookman Old Styl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vertAlign w:val="baseline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240"/>
        </w:tabs>
        <w:contextualSpacing w:val="0"/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vertAlign w:val="baseline"/>
          <w:rtl w:val="0"/>
        </w:rPr>
        <w:t xml:space="preserve">            (Bookman Old style, 16 font, centered, bold)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240"/>
        </w:tabs>
        <w:contextualSpacing w:val="0"/>
        <w:jc w:val="center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/>
        <w:contextualSpacing w:val="0"/>
        <w:rPr>
          <w:rFonts w:ascii="Georgia" w:cs="Georgia" w:eastAsia="Georgia" w:hAnsi="Georgia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 </w:t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720"/>
        <w:contextualSpacing w:val="0"/>
        <w:rPr>
          <w:rFonts w:ascii="Georgia" w:cs="Georgia" w:eastAsia="Georgia" w:hAnsi="Georgia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vertAlign w:val="baseline"/>
          <w:rtl w:val="0"/>
        </w:rPr>
        <w:t xml:space="preserve">(Georgia 14  font, bold, centered, italics)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/>
        <w:contextualSpacing w:val="0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Name of Students</w:t>
        <w:tab/>
        <w:tab/>
        <w:tab/>
        <w:tab/>
        <w:tab/>
        <w:tab/>
        <w:tab/>
        <w:t xml:space="preserve">University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(Times New Roman, 12 font, bold, left aligned)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                                    Under the supervision of</w:t>
      </w:r>
    </w:p>
    <w:p w:rsidR="00000000" w:rsidDel="00000000" w:rsidP="00000000" w:rsidRDefault="00000000" w:rsidRPr="00000000" w14:paraId="00000014">
      <w:pPr>
        <w:ind w:left="1440" w:firstLine="720"/>
        <w:contextualSpacing w:val="0"/>
        <w:rPr>
          <w:rFonts w:ascii="Georgia" w:cs="Georgia" w:eastAsia="Georgia" w:hAnsi="Georg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                                   Name of Project Guide</w:t>
      </w:r>
    </w:p>
    <w:p w:rsidR="00000000" w:rsidDel="00000000" w:rsidP="00000000" w:rsidRDefault="00000000" w:rsidRPr="00000000" w14:paraId="00000016">
      <w:pPr>
        <w:ind w:left="3600" w:firstLine="720"/>
        <w:contextualSpacing w:val="0"/>
        <w:rPr>
          <w:rFonts w:ascii="Georgia" w:cs="Georgia" w:eastAsia="Georgia" w:hAnsi="Georgia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vertAlign w:val="baseline"/>
          <w:rtl w:val="0"/>
        </w:rPr>
        <w:t xml:space="preserve">  (Georgia, 14 font, centered)</w:t>
      </w:r>
    </w:p>
    <w:p w:rsidR="00000000" w:rsidDel="00000000" w:rsidP="00000000" w:rsidRDefault="00000000" w:rsidRPr="00000000" w14:paraId="00000017">
      <w:pPr>
        <w:ind w:left="360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 Designation of Project Guide, Dept. of Project Guide</w:t>
      </w:r>
    </w:p>
    <w:p w:rsidR="00000000" w:rsidDel="00000000" w:rsidP="00000000" w:rsidRDefault="00000000" w:rsidRPr="00000000" w14:paraId="00000018">
      <w:pPr>
        <w:ind w:left="144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                                                          (Georgia, 12 font, centered)                                                 </w:t>
      </w:r>
    </w:p>
    <w:p w:rsidR="00000000" w:rsidDel="00000000" w:rsidP="00000000" w:rsidRDefault="00000000" w:rsidRPr="00000000" w14:paraId="00000019">
      <w:pPr>
        <w:ind w:left="1440" w:firstLine="72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240"/>
        </w:tabs>
        <w:contextualSpacing w:val="0"/>
        <w:jc w:val="center"/>
        <w:rPr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172845" cy="11353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contextualSpacing w:val="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Department of Computer Science &amp;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MCKV Institute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243, G.T. Road(N)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Liluah, Howrah - 711204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