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8C8A5" w14:textId="4EFD1DF5" w:rsidR="00B01AF9" w:rsidRDefault="00ED1B03">
      <w:pPr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US"/>
        </w:rPr>
      </w:pPr>
      <w:r w:rsidRPr="00ED1B03"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US"/>
        </w:rPr>
        <w:t>Pure components</w:t>
      </w:r>
    </w:p>
    <w:p w14:paraId="743BBE23" w14:textId="1BF9D393" w:rsidR="00ED1B03" w:rsidRPr="00ED1B03" w:rsidRDefault="00ED1B03" w:rsidP="00ED1B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D1B03">
        <w:rPr>
          <w:rFonts w:ascii="Times New Roman" w:hAnsi="Times New Roman" w:cs="Times New Roman"/>
          <w:sz w:val="28"/>
          <w:szCs w:val="28"/>
          <w:lang w:val="en-US"/>
        </w:rPr>
        <w:t xml:space="preserve">Pure components are used to prevent unnecessary re-rendering of child component when parent components </w:t>
      </w:r>
      <w:proofErr w:type="gramStart"/>
      <w:r w:rsidRPr="00ED1B03">
        <w:rPr>
          <w:rFonts w:ascii="Times New Roman" w:hAnsi="Times New Roman" w:cs="Times New Roman"/>
          <w:sz w:val="28"/>
          <w:szCs w:val="28"/>
          <w:lang w:val="en-US"/>
        </w:rPr>
        <w:t>renders</w:t>
      </w:r>
      <w:proofErr w:type="gramEnd"/>
      <w:r w:rsidRPr="00ED1B0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8BE16B" w14:textId="4F21C2D1" w:rsidR="00ED1B03" w:rsidRDefault="00ED1B03" w:rsidP="00ED1B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D1B03">
        <w:rPr>
          <w:rFonts w:ascii="Times New Roman" w:hAnsi="Times New Roman" w:cs="Times New Roman"/>
          <w:sz w:val="28"/>
          <w:szCs w:val="28"/>
          <w:lang w:val="en-US"/>
        </w:rPr>
        <w:t>It helps to improve the performance of components.</w:t>
      </w:r>
    </w:p>
    <w:p w14:paraId="496EF939" w14:textId="23DE80FE" w:rsidR="00ED1B03" w:rsidRDefault="00ED1B03" w:rsidP="00ED1B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Pure components are present in Class Based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Componenets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CBCABE" w14:textId="32C74338" w:rsidR="002C17B4" w:rsidRDefault="002C17B4" w:rsidP="00ED1B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Pure components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extends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its properties from </w:t>
      </w:r>
      <w:proofErr w:type="spellStart"/>
      <w:r w:rsidRPr="002C17B4">
        <w:rPr>
          <w:rFonts w:ascii="Times New Roman" w:hAnsi="Times New Roman" w:cs="Times New Roman"/>
          <w:color w:val="C45911" w:themeColor="accent2" w:themeShade="BF"/>
          <w:sz w:val="28"/>
          <w:szCs w:val="28"/>
          <w:lang w:val="en-US"/>
        </w:rPr>
        <w:t>PureComponent</w:t>
      </w:r>
      <w:proofErr w:type="spellEnd"/>
    </w:p>
    <w:p w14:paraId="04D22258" w14:textId="0C796E4D" w:rsidR="00ED1B03" w:rsidRDefault="00ED1B03" w:rsidP="00ED1B0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App.jsx</w:t>
      </w:r>
      <w:proofErr w:type="spellEnd"/>
    </w:p>
    <w:p w14:paraId="101D0DBA" w14:textId="1399B51C" w:rsidR="00ED1B03" w:rsidRDefault="00ED1B03" w:rsidP="00ED1B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1B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AC5AE72" wp14:editId="22A4CCEE">
            <wp:extent cx="4152900" cy="2184400"/>
            <wp:effectExtent l="0" t="0" r="0" b="6350"/>
            <wp:docPr id="36590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02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121" cy="218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C1ED" w14:textId="2333309D" w:rsidR="00ED1B03" w:rsidRDefault="00ED1B03" w:rsidP="00ED1B0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PureParent.jsx</w:t>
      </w:r>
      <w:proofErr w:type="spellEnd"/>
    </w:p>
    <w:p w14:paraId="19B66507" w14:textId="64AB1B8E" w:rsidR="00ED1B03" w:rsidRDefault="00ED1B03" w:rsidP="00ED1B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1B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4CF8E5" wp14:editId="30B3C6C7">
            <wp:extent cx="5396865" cy="4273550"/>
            <wp:effectExtent l="0" t="0" r="0" b="0"/>
            <wp:docPr id="21445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14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2855" cy="427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B3408" w14:textId="6343C7A3" w:rsidR="00ED1B03" w:rsidRDefault="00ED1B03" w:rsidP="00ED1B0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RegularChild.jsx</w:t>
      </w:r>
      <w:proofErr w:type="spellEnd"/>
    </w:p>
    <w:p w14:paraId="73CFEE8C" w14:textId="375FC86F" w:rsidR="00ED1B03" w:rsidRDefault="00ED1B03" w:rsidP="00ED1B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1B0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990C7C" wp14:editId="3EFF8BB2">
            <wp:extent cx="4114799" cy="2736850"/>
            <wp:effectExtent l="0" t="0" r="635" b="6350"/>
            <wp:docPr id="154443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3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3262" cy="274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D080" w14:textId="5C1CF9AB" w:rsidR="002C17B4" w:rsidRDefault="002C17B4" w:rsidP="00ED1B0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PureChild.jsx</w:t>
      </w:r>
      <w:proofErr w:type="spellEnd"/>
    </w:p>
    <w:p w14:paraId="2F53BB66" w14:textId="6E81A809" w:rsidR="002C17B4" w:rsidRDefault="002C17B4" w:rsidP="00ED1B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C17B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1843DF" wp14:editId="1A8F0A02">
            <wp:extent cx="4483100" cy="2432050"/>
            <wp:effectExtent l="0" t="0" r="0" b="6350"/>
            <wp:docPr id="886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331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E271" w14:textId="6216E297" w:rsidR="00847780" w:rsidRDefault="00847780" w:rsidP="00ED1B03">
      <w:pPr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US"/>
        </w:rPr>
        <w:t xml:space="preserve">React </w:t>
      </w:r>
      <w:r w:rsidRPr="00847780"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US"/>
        </w:rPr>
        <w:t>Memo</w:t>
      </w:r>
    </w:p>
    <w:p w14:paraId="49BA0635" w14:textId="22FF9705" w:rsidR="00847780" w:rsidRPr="00847780" w:rsidRDefault="00847780" w:rsidP="00847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77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Memo will memorize the </w:t>
      </w:r>
      <w:r w:rsidRPr="00847780">
        <w:rPr>
          <w:rFonts w:ascii="Times New Roman" w:hAnsi="Times New Roman" w:cs="Times New Roman"/>
          <w:color w:val="ED7D31" w:themeColor="accent2"/>
          <w:sz w:val="28"/>
          <w:szCs w:val="28"/>
          <w:lang w:val="en-US"/>
        </w:rPr>
        <w:t xml:space="preserve">entire component </w:t>
      </w:r>
      <w:r w:rsidRPr="008477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due to which if a state having non-primitive data is not changing actually then component will not re-render.</w:t>
      </w:r>
    </w:p>
    <w:p w14:paraId="469C893E" w14:textId="1E702612" w:rsidR="00847780" w:rsidRDefault="00847780" w:rsidP="00847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77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Memo used to skip the re-rendering of child components when the parent components </w:t>
      </w:r>
      <w:proofErr w:type="gramStart"/>
      <w:r w:rsidRPr="008477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renders</w:t>
      </w:r>
      <w:proofErr w:type="gramEnd"/>
      <w:r w:rsidRPr="008477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 FBC.</w:t>
      </w:r>
    </w:p>
    <w:p w14:paraId="4A4B779E" w14:textId="489F33EE" w:rsidR="00847780" w:rsidRDefault="00847780" w:rsidP="00847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 component which you don’t want re-render simply wrap those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componets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with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React.memo</w:t>
      </w:r>
      <w:proofErr w:type="spellEnd"/>
    </w:p>
    <w:p w14:paraId="2D85E1CF" w14:textId="2EB1D205" w:rsidR="00847780" w:rsidRDefault="00847780" w:rsidP="00847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Memo is one Higher Order Component.</w:t>
      </w:r>
    </w:p>
    <w:p w14:paraId="12D93CB1" w14:textId="77777777" w:rsidR="00847780" w:rsidRDefault="00847780" w:rsidP="0084778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29137FF" w14:textId="77777777" w:rsidR="00847780" w:rsidRPr="00847780" w:rsidRDefault="00847780" w:rsidP="0084778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2C4CAEA" w14:textId="52C51238" w:rsidR="00847780" w:rsidRDefault="00847780" w:rsidP="0084778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App.jsx</w:t>
      </w:r>
      <w:proofErr w:type="spellEnd"/>
    </w:p>
    <w:p w14:paraId="04ADC61A" w14:textId="6E34D038" w:rsidR="00847780" w:rsidRDefault="00847780" w:rsidP="0084778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77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B24F538" wp14:editId="53E04F5E">
            <wp:extent cx="4800847" cy="2940201"/>
            <wp:effectExtent l="0" t="0" r="0" b="0"/>
            <wp:docPr id="132981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15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1407" w14:textId="33748699" w:rsidR="00847780" w:rsidRDefault="00847780" w:rsidP="0084778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PureParent.jsx</w:t>
      </w:r>
      <w:proofErr w:type="spellEnd"/>
    </w:p>
    <w:p w14:paraId="2C11D8EE" w14:textId="174D4912" w:rsidR="00847780" w:rsidRDefault="00847780" w:rsidP="0084778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77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0AF9047E" wp14:editId="0E2E1E28">
            <wp:extent cx="4800847" cy="5073911"/>
            <wp:effectExtent l="0" t="0" r="0" b="0"/>
            <wp:docPr id="117176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5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25B9" w14:textId="72FABD58" w:rsidR="00847780" w:rsidRDefault="00847780" w:rsidP="0084778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RegularChild.jsx</w:t>
      </w:r>
      <w:proofErr w:type="spellEnd"/>
    </w:p>
    <w:p w14:paraId="3EF01537" w14:textId="69DE6A3A" w:rsidR="00847780" w:rsidRDefault="00847780" w:rsidP="0084778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77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49E1E12" wp14:editId="10F45AB4">
            <wp:extent cx="3473629" cy="3073558"/>
            <wp:effectExtent l="0" t="0" r="0" b="0"/>
            <wp:docPr id="13716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4296" w14:textId="2DBE3462" w:rsidR="00847780" w:rsidRDefault="00847780" w:rsidP="0084778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PureChild.jsx</w:t>
      </w:r>
      <w:proofErr w:type="spellEnd"/>
    </w:p>
    <w:p w14:paraId="2CFB9C0D" w14:textId="77D3C847" w:rsidR="00847780" w:rsidRDefault="00847780" w:rsidP="0084778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4778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2B73C1D" wp14:editId="4A8DEF23">
            <wp:extent cx="3854450" cy="3016250"/>
            <wp:effectExtent l="0" t="0" r="0" b="0"/>
            <wp:docPr id="181779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0638" name=""/>
                    <pic:cNvPicPr/>
                  </pic:nvPicPr>
                  <pic:blipFill rotWithShape="1">
                    <a:blip r:embed="rId12"/>
                    <a:srcRect b="7946"/>
                    <a:stretch/>
                  </pic:blipFill>
                  <pic:spPr bwMode="auto">
                    <a:xfrm>
                      <a:off x="0" y="0"/>
                      <a:ext cx="3854648" cy="3016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65C69" w14:textId="31700ADB" w:rsidR="00847780" w:rsidRDefault="00847780" w:rsidP="00847780">
      <w:pPr>
        <w:rPr>
          <w:rFonts w:ascii="Times New Roman" w:hAnsi="Times New Roman" w:cs="Times New Roman"/>
          <w:b/>
          <w:bCs/>
          <w:color w:val="ED7D31" w:themeColor="accent2"/>
          <w:sz w:val="32"/>
          <w:szCs w:val="32"/>
          <w:u w:val="single"/>
          <w:lang w:val="en-US"/>
        </w:rPr>
      </w:pPr>
      <w:proofErr w:type="spellStart"/>
      <w:proofErr w:type="gramStart"/>
      <w:r w:rsidRPr="00847780">
        <w:rPr>
          <w:rFonts w:ascii="Times New Roman" w:hAnsi="Times New Roman" w:cs="Times New Roman"/>
          <w:b/>
          <w:bCs/>
          <w:color w:val="ED7D31" w:themeColor="accent2"/>
          <w:sz w:val="32"/>
          <w:szCs w:val="32"/>
          <w:u w:val="single"/>
          <w:lang w:val="en-US"/>
        </w:rPr>
        <w:t>useMemo</w:t>
      </w:r>
      <w:proofErr w:type="spellEnd"/>
      <w:r w:rsidRPr="00847780">
        <w:rPr>
          <w:rFonts w:ascii="Times New Roman" w:hAnsi="Times New Roman" w:cs="Times New Roman"/>
          <w:b/>
          <w:bCs/>
          <w:color w:val="ED7D31" w:themeColor="accent2"/>
          <w:sz w:val="32"/>
          <w:szCs w:val="32"/>
          <w:u w:val="single"/>
          <w:lang w:val="en-US"/>
        </w:rPr>
        <w:t>( )</w:t>
      </w:r>
      <w:proofErr w:type="gramEnd"/>
      <w:r>
        <w:rPr>
          <w:rFonts w:ascii="Times New Roman" w:hAnsi="Times New Roman" w:cs="Times New Roman"/>
          <w:b/>
          <w:bCs/>
          <w:color w:val="ED7D31" w:themeColor="accent2"/>
          <w:sz w:val="32"/>
          <w:szCs w:val="32"/>
          <w:u w:val="single"/>
          <w:lang w:val="en-US"/>
        </w:rPr>
        <w:t xml:space="preserve"> :</w:t>
      </w:r>
    </w:p>
    <w:p w14:paraId="41076CDF" w14:textId="2CF201EE" w:rsidR="00847780" w:rsidRPr="007B7B27" w:rsidRDefault="007B7B27" w:rsidP="007B7B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7B27">
        <w:rPr>
          <w:rFonts w:ascii="Times New Roman" w:hAnsi="Times New Roman" w:cs="Times New Roman"/>
          <w:sz w:val="28"/>
          <w:szCs w:val="28"/>
          <w:lang w:val="en-US"/>
        </w:rPr>
        <w:t>useMemo</w:t>
      </w:r>
      <w:proofErr w:type="spellEnd"/>
      <w:r w:rsidRPr="007B7B27">
        <w:rPr>
          <w:rFonts w:ascii="Times New Roman" w:hAnsi="Times New Roman" w:cs="Times New Roman"/>
          <w:sz w:val="28"/>
          <w:szCs w:val="28"/>
          <w:lang w:val="en-US"/>
        </w:rPr>
        <w:t xml:space="preserve"> it is a hook.</w:t>
      </w:r>
    </w:p>
    <w:p w14:paraId="5FA08037" w14:textId="2A707172" w:rsidR="007B7B27" w:rsidRPr="007B7B27" w:rsidRDefault="007B7B27" w:rsidP="007B7B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B7B27">
        <w:rPr>
          <w:rFonts w:ascii="Times New Roman" w:hAnsi="Times New Roman" w:cs="Times New Roman"/>
          <w:sz w:val="28"/>
          <w:szCs w:val="28"/>
          <w:lang w:val="en-US"/>
        </w:rPr>
        <w:t xml:space="preserve">It will memorized a particular values in an outcome of a function or results of a </w:t>
      </w:r>
      <w:proofErr w:type="spellStart"/>
      <w:proofErr w:type="gramStart"/>
      <w:r w:rsidRPr="007B7B27">
        <w:rPr>
          <w:rFonts w:ascii="Times New Roman" w:hAnsi="Times New Roman" w:cs="Times New Roman"/>
          <w:sz w:val="28"/>
          <w:szCs w:val="28"/>
          <w:lang w:val="en-US"/>
        </w:rPr>
        <w:t>function.</w:t>
      </w:r>
      <w:r>
        <w:rPr>
          <w:rFonts w:ascii="Times New Roman" w:hAnsi="Times New Roman" w:cs="Times New Roman"/>
          <w:sz w:val="28"/>
          <w:szCs w:val="28"/>
          <w:lang w:val="en-US"/>
        </w:rPr>
        <w:t>So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that other functions will not be effected.</w:t>
      </w:r>
    </w:p>
    <w:p w14:paraId="5949D5A6" w14:textId="17BDB051" w:rsidR="007B7B27" w:rsidRPr="007B7B27" w:rsidRDefault="007B7B27" w:rsidP="007B7B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B7B27">
        <w:rPr>
          <w:rFonts w:ascii="Times New Roman" w:hAnsi="Times New Roman" w:cs="Times New Roman"/>
          <w:sz w:val="28"/>
          <w:szCs w:val="28"/>
          <w:lang w:val="en-US"/>
        </w:rPr>
        <w:t>useMemo</w:t>
      </w:r>
      <w:proofErr w:type="spellEnd"/>
      <w:r w:rsidRPr="007B7B27">
        <w:rPr>
          <w:rFonts w:ascii="Times New Roman" w:hAnsi="Times New Roman" w:cs="Times New Roman"/>
          <w:sz w:val="28"/>
          <w:szCs w:val="28"/>
          <w:lang w:val="en-US"/>
        </w:rPr>
        <w:t>( )</w:t>
      </w:r>
      <w:proofErr w:type="gramEnd"/>
      <w:r w:rsidRPr="007B7B27">
        <w:rPr>
          <w:rFonts w:ascii="Times New Roman" w:hAnsi="Times New Roman" w:cs="Times New Roman"/>
          <w:sz w:val="28"/>
          <w:szCs w:val="28"/>
          <w:lang w:val="en-US"/>
        </w:rPr>
        <w:t xml:space="preserve"> accepts 2 values </w:t>
      </w:r>
    </w:p>
    <w:p w14:paraId="1E10401B" w14:textId="1AC74CD6" w:rsidR="007B7B27" w:rsidRPr="007B7B27" w:rsidRDefault="007B7B27" w:rsidP="007B7B27">
      <w:pPr>
        <w:pStyle w:val="ListParagraph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7B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 function that performs the expensive computation.</w:t>
      </w:r>
    </w:p>
    <w:p w14:paraId="37F2169B" w14:textId="4EF64B34" w:rsidR="007B7B27" w:rsidRPr="007B7B27" w:rsidRDefault="007B7B27" w:rsidP="007B7B27">
      <w:pPr>
        <w:pStyle w:val="ListParagraph"/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F7F7F8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7B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An array of dependencies. The </w:t>
      </w:r>
      <w:proofErr w:type="spellStart"/>
      <w:r w:rsidRPr="007B7B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memoized</w:t>
      </w:r>
      <w:proofErr w:type="spellEnd"/>
      <w:r w:rsidRPr="007B7B2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value will only be recalculated if any of the dependencies have changed.</w:t>
      </w:r>
    </w:p>
    <w:p w14:paraId="0E39D6F2" w14:textId="22876225" w:rsidR="00847780" w:rsidRPr="007B7B27" w:rsidRDefault="007B7B27" w:rsidP="00ED1B03">
      <w:pPr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</w:pPr>
      <w:proofErr w:type="spellStart"/>
      <w:r w:rsidRPr="007B7B27">
        <w:rPr>
          <w:rFonts w:ascii="Times New Roman" w:hAnsi="Times New Roman" w:cs="Times New Roman"/>
          <w:color w:val="FF0000"/>
          <w:sz w:val="24"/>
          <w:szCs w:val="24"/>
          <w:u w:val="single"/>
          <w:lang w:val="en-US"/>
        </w:rPr>
        <w:lastRenderedPageBreak/>
        <w:t>App.jsx</w:t>
      </w:r>
      <w:proofErr w:type="spellEnd"/>
    </w:p>
    <w:p w14:paraId="53E11E96" w14:textId="65A4A36C" w:rsidR="007B7B27" w:rsidRDefault="007B7B27" w:rsidP="00ED1B03">
      <w:pPr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US"/>
        </w:rPr>
      </w:pPr>
      <w:r w:rsidRPr="007B7B27">
        <w:rPr>
          <w:rFonts w:ascii="Times New Roman" w:hAnsi="Times New Roman" w:cs="Times New Roman"/>
          <w:b/>
          <w:bCs/>
          <w:color w:val="FF0000"/>
          <w:sz w:val="36"/>
          <w:szCs w:val="36"/>
          <w:lang w:val="en-US"/>
        </w:rPr>
        <w:drawing>
          <wp:inline distT="0" distB="0" distL="0" distR="0" wp14:anchorId="781E5DBE" wp14:editId="3FFF375D">
            <wp:extent cx="5664491" cy="4921503"/>
            <wp:effectExtent l="0" t="0" r="0" b="0"/>
            <wp:docPr id="16311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9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8B1C0" w14:textId="0D8766D7" w:rsidR="00305731" w:rsidRPr="00305731" w:rsidRDefault="00305731" w:rsidP="0030573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05731">
        <w:rPr>
          <w:rFonts w:ascii="Times New Roman" w:hAnsi="Times New Roman" w:cs="Times New Roman"/>
          <w:sz w:val="28"/>
          <w:szCs w:val="28"/>
          <w:lang w:val="en-US"/>
        </w:rPr>
        <w:t xml:space="preserve">In the above example heavy function is applicable only for state count1. So we wrapped that function with </w:t>
      </w:r>
      <w:proofErr w:type="spellStart"/>
      <w:proofErr w:type="gramStart"/>
      <w:r w:rsidRPr="00305731">
        <w:rPr>
          <w:rFonts w:ascii="Times New Roman" w:hAnsi="Times New Roman" w:cs="Times New Roman"/>
          <w:sz w:val="28"/>
          <w:szCs w:val="28"/>
          <w:lang w:val="en-US"/>
        </w:rPr>
        <w:t>useMemo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 )</w:t>
      </w:r>
      <w:proofErr w:type="gramEnd"/>
      <w:r w:rsidRPr="00305731">
        <w:rPr>
          <w:rFonts w:ascii="Times New Roman" w:hAnsi="Times New Roman" w:cs="Times New Roman"/>
          <w:sz w:val="28"/>
          <w:szCs w:val="28"/>
          <w:lang w:val="en-US"/>
        </w:rPr>
        <w:t xml:space="preserve"> so it will memorized the value of that particular function.</w:t>
      </w:r>
    </w:p>
    <w:p w14:paraId="2C7B3FB7" w14:textId="03D05D93" w:rsidR="00305731" w:rsidRPr="00305731" w:rsidRDefault="00305731" w:rsidP="0030573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05731">
        <w:rPr>
          <w:rFonts w:ascii="Times New Roman" w:hAnsi="Times New Roman" w:cs="Times New Roman"/>
          <w:sz w:val="28"/>
          <w:szCs w:val="28"/>
          <w:lang w:val="en-US"/>
        </w:rPr>
        <w:t>Here we have to pass the dependency to indicate that it should be applicable for only count1 state variable</w:t>
      </w:r>
    </w:p>
    <w:p w14:paraId="1208FD6E" w14:textId="77777777" w:rsidR="00305731" w:rsidRDefault="00305731" w:rsidP="00ED1B03">
      <w:pPr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US"/>
        </w:rPr>
      </w:pPr>
    </w:p>
    <w:p w14:paraId="5197DF7C" w14:textId="5C5A5F5B" w:rsidR="00847780" w:rsidRDefault="00476D22" w:rsidP="00ED1B03">
      <w:pPr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US"/>
        </w:rPr>
        <w:t>useCallback</w:t>
      </w:r>
      <w:proofErr w:type="spellEnd"/>
      <w:r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  <w:lang w:val="en-US"/>
        </w:rPr>
        <w:t>( )</w:t>
      </w:r>
      <w:proofErr w:type="gramEnd"/>
    </w:p>
    <w:p w14:paraId="5772F6B1" w14:textId="7A02B5EE" w:rsidR="00476D22" w:rsidRPr="00476D22" w:rsidRDefault="00476D22" w:rsidP="00476D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76D22">
        <w:rPr>
          <w:rFonts w:ascii="Times New Roman" w:hAnsi="Times New Roman" w:cs="Times New Roman"/>
          <w:sz w:val="28"/>
          <w:szCs w:val="28"/>
          <w:lang w:val="en-US"/>
        </w:rPr>
        <w:t>useCallback</w:t>
      </w:r>
      <w:proofErr w:type="spellEnd"/>
      <w:r w:rsidRPr="00476D22">
        <w:rPr>
          <w:rFonts w:ascii="Times New Roman" w:hAnsi="Times New Roman" w:cs="Times New Roman"/>
          <w:sz w:val="28"/>
          <w:szCs w:val="28"/>
          <w:lang w:val="en-US"/>
        </w:rPr>
        <w:t>( )</w:t>
      </w:r>
      <w:proofErr w:type="gramEnd"/>
      <w:r w:rsidRPr="00476D22">
        <w:rPr>
          <w:rFonts w:ascii="Times New Roman" w:hAnsi="Times New Roman" w:cs="Times New Roman"/>
          <w:sz w:val="28"/>
          <w:szCs w:val="28"/>
          <w:lang w:val="en-US"/>
        </w:rPr>
        <w:t xml:space="preserve"> it is a hook.</w:t>
      </w:r>
    </w:p>
    <w:p w14:paraId="0B558FFF" w14:textId="51C98454" w:rsidR="00476D22" w:rsidRDefault="00476D22" w:rsidP="00476D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6D22">
        <w:rPr>
          <w:rFonts w:ascii="Times New Roman" w:hAnsi="Times New Roman" w:cs="Times New Roman"/>
          <w:sz w:val="28"/>
          <w:szCs w:val="28"/>
          <w:lang w:val="en-US"/>
        </w:rPr>
        <w:t xml:space="preserve">It will </w:t>
      </w:r>
      <w:proofErr w:type="gramStart"/>
      <w:r w:rsidRPr="00476D22">
        <w:rPr>
          <w:rFonts w:ascii="Times New Roman" w:hAnsi="Times New Roman" w:cs="Times New Roman"/>
          <w:sz w:val="28"/>
          <w:szCs w:val="28"/>
          <w:lang w:val="en-US"/>
        </w:rPr>
        <w:t>memorized</w:t>
      </w:r>
      <w:proofErr w:type="gramEnd"/>
      <w:r w:rsidRPr="00476D22">
        <w:rPr>
          <w:rFonts w:ascii="Times New Roman" w:hAnsi="Times New Roman" w:cs="Times New Roman"/>
          <w:sz w:val="28"/>
          <w:szCs w:val="28"/>
          <w:lang w:val="en-US"/>
        </w:rPr>
        <w:t xml:space="preserve"> the </w:t>
      </w:r>
      <w:r w:rsidR="00305731">
        <w:rPr>
          <w:rFonts w:ascii="Times New Roman" w:hAnsi="Times New Roman" w:cs="Times New Roman"/>
          <w:sz w:val="28"/>
          <w:szCs w:val="28"/>
          <w:lang w:val="en-US"/>
        </w:rPr>
        <w:t xml:space="preserve">entire </w:t>
      </w:r>
      <w:r w:rsidRPr="00476D22">
        <w:rPr>
          <w:rFonts w:ascii="Times New Roman" w:hAnsi="Times New Roman" w:cs="Times New Roman"/>
          <w:sz w:val="28"/>
          <w:szCs w:val="28"/>
          <w:lang w:val="en-US"/>
        </w:rPr>
        <w:t>function</w:t>
      </w:r>
      <w:r w:rsidR="00305731">
        <w:rPr>
          <w:rFonts w:ascii="Times New Roman" w:hAnsi="Times New Roman" w:cs="Times New Roman"/>
          <w:sz w:val="28"/>
          <w:szCs w:val="28"/>
          <w:lang w:val="en-US"/>
        </w:rPr>
        <w:t xml:space="preserve"> instead of the value returned by the function.</w:t>
      </w:r>
    </w:p>
    <w:p w14:paraId="78AE6956" w14:textId="77777777" w:rsidR="00305731" w:rsidRDefault="00305731" w:rsidP="0030573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7D7C1B6" w14:textId="77777777" w:rsidR="00305731" w:rsidRDefault="00305731" w:rsidP="0030573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36484A57" w14:textId="560C103C" w:rsidR="00305731" w:rsidRDefault="00305731" w:rsidP="0030573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App.jsx</w:t>
      </w:r>
      <w:proofErr w:type="spellEnd"/>
    </w:p>
    <w:p w14:paraId="216A6984" w14:textId="5CAB5CB8" w:rsidR="00305731" w:rsidRDefault="00305731" w:rsidP="0030573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0573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510D696" wp14:editId="7C441117">
            <wp:extent cx="5054600" cy="2476500"/>
            <wp:effectExtent l="0" t="0" r="0" b="0"/>
            <wp:docPr id="16006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7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4863" cy="247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0F5" w14:textId="0081E21A" w:rsidR="00305731" w:rsidRDefault="00305731" w:rsidP="0030573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MainComponent.jsx</w:t>
      </w:r>
      <w:proofErr w:type="spellEnd"/>
    </w:p>
    <w:p w14:paraId="4F1A53B7" w14:textId="6A919350" w:rsidR="00305731" w:rsidRDefault="00305731" w:rsidP="0030573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0573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CD5DF8" wp14:editId="22A24EEE">
            <wp:extent cx="5473700" cy="4495800"/>
            <wp:effectExtent l="0" t="0" r="0" b="0"/>
            <wp:docPr id="193124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46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3982" cy="449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4DA4" w14:textId="761DE3A7" w:rsidR="00305731" w:rsidRDefault="00305731" w:rsidP="0030573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Here the functions are wrapped by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useCallback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) separately and we passed the dependency list. To indicate that only if </w:t>
      </w:r>
      <w:r w:rsidR="000B57FE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the particular state </w:t>
      </w:r>
      <w:r w:rsidR="000B57FE">
        <w:rPr>
          <w:rFonts w:ascii="Times New Roman" w:hAnsi="Times New Roman" w:cs="Times New Roman"/>
          <w:sz w:val="28"/>
          <w:szCs w:val="28"/>
          <w:lang w:val="en-US"/>
        </w:rPr>
        <w:t>value functions should execute.</w:t>
      </w:r>
    </w:p>
    <w:p w14:paraId="3A6989E7" w14:textId="77777777" w:rsidR="00305731" w:rsidRDefault="00305731" w:rsidP="003057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0302A0" w14:textId="1D43503A" w:rsidR="00305731" w:rsidRDefault="00305731" w:rsidP="0030573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Count.jsx</w:t>
      </w:r>
      <w:proofErr w:type="spellEnd"/>
    </w:p>
    <w:p w14:paraId="21470A1A" w14:textId="36668F0F" w:rsidR="00305731" w:rsidRDefault="00305731" w:rsidP="0030573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0573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8B028D" wp14:editId="4AED955E">
            <wp:extent cx="3473629" cy="3283119"/>
            <wp:effectExtent l="0" t="0" r="0" b="0"/>
            <wp:docPr id="51141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19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B3AD" w14:textId="77B32BAD" w:rsidR="00305731" w:rsidRDefault="00305731" w:rsidP="0030573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Button.jsx</w:t>
      </w:r>
      <w:proofErr w:type="spellEnd"/>
    </w:p>
    <w:p w14:paraId="1584EF37" w14:textId="6D3E6B31" w:rsidR="00305731" w:rsidRPr="00305731" w:rsidRDefault="00305731" w:rsidP="0030573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0573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A3216D" wp14:editId="45AFA372">
            <wp:extent cx="5731510" cy="2700020"/>
            <wp:effectExtent l="0" t="0" r="2540" b="5080"/>
            <wp:docPr id="11863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731" w:rsidRPr="00305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3872"/>
    <w:multiLevelType w:val="hybridMultilevel"/>
    <w:tmpl w:val="73ACE8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45BE9"/>
    <w:multiLevelType w:val="hybridMultilevel"/>
    <w:tmpl w:val="6A7C7B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A3792"/>
    <w:multiLevelType w:val="hybridMultilevel"/>
    <w:tmpl w:val="108AEA7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4542A"/>
    <w:multiLevelType w:val="hybridMultilevel"/>
    <w:tmpl w:val="1CE84B4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4E6D0C"/>
    <w:multiLevelType w:val="hybridMultilevel"/>
    <w:tmpl w:val="6E1E16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7737F5"/>
    <w:multiLevelType w:val="multilevel"/>
    <w:tmpl w:val="EA86B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7542CA"/>
    <w:multiLevelType w:val="hybridMultilevel"/>
    <w:tmpl w:val="22CA243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5022221">
    <w:abstractNumId w:val="2"/>
  </w:num>
  <w:num w:numId="2" w16cid:durableId="668295382">
    <w:abstractNumId w:val="3"/>
  </w:num>
  <w:num w:numId="3" w16cid:durableId="1328053759">
    <w:abstractNumId w:val="6"/>
  </w:num>
  <w:num w:numId="4" w16cid:durableId="529799007">
    <w:abstractNumId w:val="5"/>
  </w:num>
  <w:num w:numId="5" w16cid:durableId="1871842502">
    <w:abstractNumId w:val="1"/>
  </w:num>
  <w:num w:numId="6" w16cid:durableId="1655643837">
    <w:abstractNumId w:val="4"/>
  </w:num>
  <w:num w:numId="7" w16cid:durableId="186582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03"/>
    <w:rsid w:val="000B57FE"/>
    <w:rsid w:val="002C17B4"/>
    <w:rsid w:val="00305731"/>
    <w:rsid w:val="00476D22"/>
    <w:rsid w:val="007B7B27"/>
    <w:rsid w:val="00847780"/>
    <w:rsid w:val="00A920D9"/>
    <w:rsid w:val="00B01AF9"/>
    <w:rsid w:val="00E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1553"/>
  <w15:chartTrackingRefBased/>
  <w15:docId w15:val="{E826121B-4074-4DF3-8FF0-7C01B415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B</dc:creator>
  <cp:keywords/>
  <dc:description/>
  <cp:lastModifiedBy>Chandana B</cp:lastModifiedBy>
  <cp:revision>1</cp:revision>
  <dcterms:created xsi:type="dcterms:W3CDTF">2023-10-19T04:10:00Z</dcterms:created>
  <dcterms:modified xsi:type="dcterms:W3CDTF">2023-10-19T05:15:00Z</dcterms:modified>
</cp:coreProperties>
</file>