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CI/CD Workflow: Build, Test, Deploy</w:t>
      </w:r>
    </w:p>
    <w:p>
      <w:pPr>
        <w:spacing w:after="160"/>
      </w:pPr>
      <w:r>
        <w:t>Purpose: Configure three Jenkins Freestyle jobs and run them in the order build → test → deploy.</w:t>
      </w:r>
    </w:p>
    <w:p>
      <w:pPr>
        <w:pStyle w:val="Heading1"/>
      </w:pPr>
      <w:r>
        <w:t>1. Create the build job</w:t>
      </w:r>
    </w:p>
    <w:p>
      <w:r>
        <w:t>1. Open Jenkins and select New Item.</w:t>
      </w:r>
    </w:p>
    <w:p>
      <w:r>
        <w:t>2. Enter build, choose Freestyle project, and select OK.</w:t>
      </w:r>
    </w:p>
    <w:p>
      <w:r>
        <w:t>3. Under Build Steps, select Add build step → Execute shell.</w:t>
      </w:r>
    </w:p>
    <w:p>
      <w:r>
        <w:t>4. Enter the following commands:</w:t>
      </w:r>
    </w:p>
    <w:p>
      <w:pPr>
        <w:pStyle w:val="NoSpacing"/>
      </w:pPr>
      <w:r>
        <w:t>echo "Building application..."</w:t>
        <w:br/>
        <w:t>echo "Build completed successfully."</w:t>
      </w:r>
    </w:p>
    <w:p>
      <w:r>
        <w:t>5. Select Save, then Build Now. Check Console Output and confirm Finished: SUCCESS.</w:t>
      </w:r>
    </w:p>
    <w:p>
      <w:pPr>
        <w:pStyle w:val="Heading1"/>
      </w:pPr>
      <w:r>
        <w:t>2. Create the test job</w:t>
      </w:r>
    </w:p>
    <w:p>
      <w:r>
        <w:t>1. Create a Freestyle project named test.</w:t>
      </w:r>
    </w:p>
    <w:p>
      <w:r>
        <w:t>2. Under Build Steps → Execute shell, enter:</w:t>
      </w:r>
    </w:p>
    <w:p>
      <w:pPr>
        <w:pStyle w:val="NoSpacing"/>
      </w:pPr>
      <w:r>
        <w:t>echo "Running tests..."</w:t>
        <w:br/>
        <w:t>echo "Tests completed successfully."</w:t>
      </w:r>
    </w:p>
    <w:p>
      <w:r>
        <w:t>3. Under Build Triggers, select “Build after other projects are built.”</w:t>
      </w:r>
    </w:p>
    <w:p>
      <w:r>
        <w:t>4. In “Projects to watch,” enter build and select “Trigger only if build is stable.”</w:t>
      </w:r>
    </w:p>
    <w:p>
      <w:r>
        <w:t>5. Save. The test job should run automatically after build succeeds.</w:t>
      </w:r>
    </w:p>
    <w:p>
      <w:pPr>
        <w:pStyle w:val="Heading1"/>
      </w:pPr>
      <w:r>
        <w:t>3. Create the deploy job</w:t>
      </w:r>
    </w:p>
    <w:p>
      <w:r>
        <w:t>1. Create a Freestyle project named deploy.</w:t>
      </w:r>
    </w:p>
    <w:p>
      <w:r>
        <w:t>2. Under Build Steps → Execute shell, enter:</w:t>
      </w:r>
    </w:p>
    <w:p>
      <w:pPr>
        <w:pStyle w:val="NoSpacing"/>
      </w:pPr>
      <w:r>
        <w:t>echo "Deploying application..."</w:t>
        <w:br/>
        <w:t>echo "Deployment completed successfully."</w:t>
      </w:r>
    </w:p>
    <w:p>
      <w:r>
        <w:t>3. Under Build Triggers, select “Build after other projects are built.”</w:t>
      </w:r>
    </w:p>
    <w:p>
      <w:r>
        <w:t>4. In “Projects to watch,” enter test and select “Trigger only if build is stable.”</w:t>
      </w:r>
    </w:p>
    <w:p>
      <w:r>
        <w:t>5. Save. The deploy job should run automatically after test succeeds.</w:t>
      </w:r>
    </w:p>
    <w:p>
      <w:pPr>
        <w:pStyle w:val="Heading1"/>
      </w:pPr>
      <w:r>
        <w:t>4. Configure scheduled builds</w:t>
      </w:r>
    </w:p>
    <w:p>
      <w:r>
        <w:t>1. Open the build job → Configure → Build Triggers.</w:t>
      </w:r>
    </w:p>
    <w:p>
      <w:r>
        <w:t>2. Select “Build periodically.”</w:t>
      </w:r>
    </w:p>
    <w:p>
      <w:r>
        <w:t>3. Enter this schedule:</w:t>
      </w:r>
    </w:p>
    <w:p>
      <w:pPr>
        <w:pStyle w:val="NoSpacing"/>
      </w:pPr>
      <w:r>
        <w:t>H/5 * * * *</w:t>
      </w:r>
    </w:p>
    <w:p>
      <w:r>
        <w:t>This runs the build job approximately every five minutes. Jenkins’ H value spreads the schedule to reduce simultaneous load.</w:t>
      </w:r>
    </w:p>
    <w:p>
      <w:r>
        <w:t>4. Save. Only schedule build; test and deploy are triggered by their upstream jobs.</w:t>
      </w:r>
    </w:p>
    <w:p>
      <w:pPr>
        <w:pStyle w:val="Heading1"/>
      </w:pPr>
      <w:r>
        <w:t>5. Verify the workflow</w:t>
      </w:r>
    </w:p>
    <w:p>
      <w:r>
        <w:t>1. Open build and select Build Now.</w:t>
      </w:r>
    </w:p>
    <w:p>
      <w:r>
        <w:t>2. Confirm build succeeds, then check that test starts and succeeds, followed by deploy.</w:t>
      </w:r>
    </w:p>
    <w:p>
      <w:r>
        <w:t>3. Open each job’s Console Output and Build History. Confirm the messages and Finished: SUCCESS.</w:t>
      </w:r>
    </w:p>
    <w:p>
      <w:r>
        <w:t>4. Wait for a scheduled build and confirm that it also triggers test and deploy after a successful build.</w:t>
      </w:r>
    </w:p>
    <w:p>
      <w:pPr>
        <w:pStyle w:val="Heading1"/>
      </w:pPr>
      <w:r>
        <w:t>6. Verify failure handling</w:t>
      </w:r>
    </w:p>
    <w:p>
      <w:r>
        <w:t>1. Temporarily edit the build shell step and add `exit 1` at the end.</w:t>
      </w:r>
    </w:p>
    <w:p>
      <w:r>
        <w:t>2. Run build. It should fail, and test/deploy should not run from that failed build.</w:t>
      </w:r>
    </w:p>
    <w:p>
      <w:r>
        <w:t>3. Remove `exit 1` and save.</w:t>
      </w:r>
    </w:p>
    <w:p>
      <w:r>
        <w:t>4. To test the next link, temporarily add `exit 1` to test. A successful build should trigger test, but a failed test should not trigger deploy.</w:t>
      </w:r>
    </w:p>
    <w:p>
      <w:r>
        <w:t>5. Remove `exit 1` from test and save. Run the workflow again and confirm all three jobs succeed.</w:t>
      </w:r>
    </w:p>
    <w:p>
      <w:pPr>
        <w:pStyle w:val="Heading1"/>
      </w:pPr>
      <w:r>
        <w:t>7. Expected job order</w:t>
      </w:r>
    </w:p>
    <w:p>
      <w:r>
        <w:t>build (success) → test (success) → deploy (success)</w:t>
      </w:r>
    </w:p>
    <w:p>
      <w:r>
        <w:t>If build fails, test and deploy should not be triggered by that failed run. If test fails, deploy should not be triggered.</w:t>
      </w:r>
    </w:p>
    <w:p>
      <w:pPr>
        <w:pStyle w:val="Heading1"/>
      </w:pPr>
      <w:r>
        <w:t>Completion checklist</w:t>
      </w:r>
    </w:p>
    <w:p>
      <w:pPr>
        <w:pStyle w:val="ListBullet"/>
      </w:pPr>
      <w:r>
        <w:t>Three Freestyle jobs exist: build, test, deploy.</w:t>
      </w:r>
    </w:p>
    <w:p>
      <w:pPr>
        <w:pStyle w:val="ListBullet"/>
      </w:pPr>
      <w:r>
        <w:t>Each job prints its success message in Console Output.</w:t>
      </w:r>
    </w:p>
    <w:p>
      <w:pPr>
        <w:pStyle w:val="ListBullet"/>
      </w:pPr>
      <w:r>
        <w:t>test watches build and triggers only when build is stable.</w:t>
      </w:r>
    </w:p>
    <w:p>
      <w:pPr>
        <w:pStyle w:val="ListBullet"/>
      </w:pPr>
      <w:r>
        <w:t>deploy watches test and triggers only when test is stable.</w:t>
      </w:r>
    </w:p>
    <w:p>
      <w:pPr>
        <w:pStyle w:val="ListBullet"/>
      </w:pPr>
      <w:r>
        <w:t>build has the periodic schedule H/5 * * * *.</w:t>
      </w:r>
    </w:p>
    <w:p>
      <w:pPr>
        <w:pStyle w:val="ListBullet"/>
      </w:pPr>
      <w:r>
        <w:t>Manual and scheduled workflows are verified.</w:t>
      </w:r>
    </w:p>
    <w:p>
      <w:pPr>
        <w:pStyle w:val="ListBullet"/>
      </w:pPr>
      <w:r>
        <w:t>Failure handling is tested and successful commands are restored.</w:t>
      </w:r>
    </w:p>
    <w:p>
      <w:r>
        <w:t>Note: These shell commands simulate build, test, and deployment; they do not compile or deploy a real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