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AED0" w14:textId="66ED30ED" w:rsidR="005D5430" w:rsidRPr="005D5430" w:rsidRDefault="00C15236" w:rsidP="00C15236">
      <w:pPr>
        <w:jc w:val="center"/>
        <w:rPr>
          <w:rFonts w:ascii="Times New Roman" w:hAnsi="Times New Roman" w:cs="Times New Roman"/>
          <w:b/>
          <w:bCs/>
          <w:sz w:val="36"/>
          <w:szCs w:val="36"/>
          <w:lang w:val="en-US"/>
        </w:rPr>
      </w:pPr>
      <w:proofErr w:type="spellStart"/>
      <w:r w:rsidRPr="00C15236">
        <w:rPr>
          <w:rFonts w:ascii="Times New Roman" w:hAnsi="Times New Roman" w:cs="Times New Roman"/>
          <w:b/>
          <w:bCs/>
          <w:sz w:val="56"/>
          <w:szCs w:val="56"/>
        </w:rPr>
        <w:t>FreelanceFinder</w:t>
      </w:r>
      <w:proofErr w:type="spellEnd"/>
      <w:r w:rsidRPr="00C15236">
        <w:rPr>
          <w:rFonts w:ascii="Times New Roman" w:hAnsi="Times New Roman" w:cs="Times New Roman"/>
          <w:b/>
          <w:bCs/>
          <w:sz w:val="56"/>
          <w:szCs w:val="56"/>
        </w:rPr>
        <w:t>: Discovering Opportunities, Unlocking Potential</w:t>
      </w:r>
    </w:p>
    <w:p w14:paraId="3C7D5F31" w14:textId="5F008400" w:rsidR="00A87BE6" w:rsidRDefault="00C15236" w:rsidP="00C15236">
      <w:pPr>
        <w:jc w:val="both"/>
        <w:rPr>
          <w:rFonts w:ascii="Times New Roman" w:hAnsi="Times New Roman" w:cs="Times New Roman"/>
          <w:sz w:val="32"/>
          <w:szCs w:val="32"/>
        </w:rPr>
      </w:pPr>
      <w:proofErr w:type="spellStart"/>
      <w:r w:rsidRPr="00C15236">
        <w:rPr>
          <w:rFonts w:ascii="Times New Roman" w:hAnsi="Times New Roman" w:cs="Times New Roman"/>
          <w:sz w:val="32"/>
          <w:szCs w:val="32"/>
        </w:rPr>
        <w:t>FreelanceFinder</w:t>
      </w:r>
      <w:proofErr w:type="spellEnd"/>
      <w:r w:rsidRPr="00C15236">
        <w:rPr>
          <w:rFonts w:ascii="Times New Roman" w:hAnsi="Times New Roman" w:cs="Times New Roman"/>
          <w:sz w:val="32"/>
          <w:szCs w:val="32"/>
        </w:rPr>
        <w:t xml:space="preserve"> is an intelligent online freelancing platform that leverages modern web technologies to provide structured, secure, and interactive collaboration between clients and freelancers. It integrates full-stack development concepts using the MERN stack to enable project posting, proposal submission, real-time </w:t>
      </w:r>
      <w:r w:rsidR="00A87BE6">
        <w:rPr>
          <w:rFonts w:ascii="Times New Roman" w:hAnsi="Times New Roman" w:cs="Times New Roman"/>
          <w:sz w:val="32"/>
          <w:szCs w:val="32"/>
        </w:rPr>
        <w:t>communication</w:t>
      </w:r>
    </w:p>
    <w:p w14:paraId="7D65B717" w14:textId="03039BD1" w:rsidR="00C15236" w:rsidRPr="00C15236" w:rsidRDefault="00C15236" w:rsidP="00C15236">
      <w:pPr>
        <w:jc w:val="both"/>
        <w:rPr>
          <w:rFonts w:ascii="Times New Roman" w:hAnsi="Times New Roman" w:cs="Times New Roman"/>
          <w:sz w:val="32"/>
          <w:szCs w:val="32"/>
        </w:rPr>
      </w:pPr>
      <w:r w:rsidRPr="00C15236">
        <w:rPr>
          <w:rFonts w:ascii="Times New Roman" w:hAnsi="Times New Roman" w:cs="Times New Roman"/>
          <w:sz w:val="32"/>
          <w:szCs w:val="32"/>
        </w:rPr>
        <w:t>n, secure authentication, project tracking, and admin monitoring. The platform supports multiple user roles such as Admin, Client, and Freelancer, ensuring controlled access and organized workflow management.</w:t>
      </w:r>
    </w:p>
    <w:p w14:paraId="422DDBCD" w14:textId="77777777" w:rsidR="00C15236" w:rsidRPr="00C15236" w:rsidRDefault="00C15236" w:rsidP="00C15236">
      <w:pPr>
        <w:jc w:val="both"/>
        <w:rPr>
          <w:rFonts w:ascii="Times New Roman" w:hAnsi="Times New Roman" w:cs="Times New Roman"/>
          <w:sz w:val="32"/>
          <w:szCs w:val="32"/>
        </w:rPr>
      </w:pPr>
      <w:r w:rsidRPr="00C15236">
        <w:rPr>
          <w:rFonts w:ascii="Times New Roman" w:hAnsi="Times New Roman" w:cs="Times New Roman"/>
          <w:sz w:val="32"/>
          <w:szCs w:val="32"/>
        </w:rPr>
        <w:t xml:space="preserve">Essentially, </w:t>
      </w:r>
      <w:proofErr w:type="spellStart"/>
      <w:r w:rsidRPr="00C15236">
        <w:rPr>
          <w:rFonts w:ascii="Times New Roman" w:hAnsi="Times New Roman" w:cs="Times New Roman"/>
          <w:sz w:val="32"/>
          <w:szCs w:val="32"/>
        </w:rPr>
        <w:t>FreelanceFinder</w:t>
      </w:r>
      <w:proofErr w:type="spellEnd"/>
      <w:r w:rsidRPr="00C15236">
        <w:rPr>
          <w:rFonts w:ascii="Times New Roman" w:hAnsi="Times New Roman" w:cs="Times New Roman"/>
          <w:sz w:val="32"/>
          <w:szCs w:val="32"/>
        </w:rPr>
        <w:t xml:space="preserve"> is designed to create an efficient, user-friendly, and scalable freelancing environment that enhances professional collaboration, simplifies project management, and promotes secure remote work opportunities through technology.</w:t>
      </w:r>
    </w:p>
    <w:p w14:paraId="0C571FF6" w14:textId="77777777" w:rsidR="005D5430" w:rsidRPr="005D5430" w:rsidRDefault="005D5430" w:rsidP="005D5430">
      <w:pPr>
        <w:jc w:val="both"/>
        <w:rPr>
          <w:rFonts w:ascii="Times New Roman" w:hAnsi="Times New Roman" w:cs="Times New Roman"/>
          <w:b/>
          <w:bCs/>
          <w:sz w:val="36"/>
          <w:szCs w:val="36"/>
          <w:lang w:val="en-US"/>
        </w:rPr>
      </w:pPr>
      <w:r w:rsidRPr="005D5430">
        <w:rPr>
          <w:rFonts w:ascii="Times New Roman" w:hAnsi="Times New Roman" w:cs="Times New Roman"/>
          <w:b/>
          <w:bCs/>
          <w:sz w:val="36"/>
          <w:szCs w:val="36"/>
          <w:lang w:val="en-US"/>
        </w:rPr>
        <w:t>IDEATION PHASE</w:t>
      </w:r>
    </w:p>
    <w:p w14:paraId="0571E3A8" w14:textId="77777777" w:rsidR="005D5430" w:rsidRPr="005D5430" w:rsidRDefault="005D5430" w:rsidP="005D5430">
      <w:pPr>
        <w:jc w:val="both"/>
        <w:rPr>
          <w:rFonts w:ascii="Times New Roman" w:hAnsi="Times New Roman" w:cs="Times New Roman"/>
          <w:sz w:val="36"/>
          <w:szCs w:val="36"/>
          <w:lang w:val="en-US"/>
        </w:rPr>
      </w:pPr>
      <w:r w:rsidRPr="005D5430">
        <w:rPr>
          <w:rFonts w:ascii="Times New Roman" w:hAnsi="Times New Roman" w:cs="Times New Roman"/>
          <w:sz w:val="36"/>
          <w:szCs w:val="36"/>
          <w:lang w:val="en-US"/>
        </w:rPr>
        <w:t>Brainstorm &amp; Idea Prioritization:</w:t>
      </w:r>
    </w:p>
    <w:p w14:paraId="64C0B11C" w14:textId="77777777" w:rsidR="00C15236" w:rsidRPr="00C15236" w:rsidRDefault="005D5430" w:rsidP="00C15236">
      <w:pPr>
        <w:jc w:val="both"/>
        <w:rPr>
          <w:sz w:val="28"/>
          <w:szCs w:val="28"/>
        </w:rPr>
      </w:pPr>
      <w:r w:rsidRPr="005D5430">
        <w:rPr>
          <w:rFonts w:ascii="Times New Roman" w:hAnsi="Times New Roman" w:cs="Times New Roman"/>
          <w:sz w:val="36"/>
          <w:szCs w:val="36"/>
          <w:lang w:val="en-US"/>
        </w:rPr>
        <w:t xml:space="preserve">                    </w:t>
      </w:r>
      <w:r w:rsidR="00C15236" w:rsidRPr="00C15236">
        <w:rPr>
          <w:sz w:val="28"/>
          <w:szCs w:val="28"/>
        </w:rPr>
        <w:t>Brainstorming was conducted to explore different approaches for building a modern freelancing system. Initially, ideas such as a simple job listing website and a basic bidding platform were considered. However, these ideas lacked secure authentication mechanisms, structured proposal workflows, real-time communication features, and proper admin control.</w:t>
      </w:r>
    </w:p>
    <w:p w14:paraId="4F575D22" w14:textId="77777777" w:rsidR="00C15236" w:rsidRPr="00C15236" w:rsidRDefault="00C15236" w:rsidP="00C15236">
      <w:pPr>
        <w:jc w:val="both"/>
        <w:rPr>
          <w:rFonts w:ascii="Times New Roman" w:hAnsi="Times New Roman" w:cs="Times New Roman"/>
          <w:sz w:val="28"/>
          <w:szCs w:val="28"/>
        </w:rPr>
      </w:pPr>
      <w:r w:rsidRPr="00C15236">
        <w:rPr>
          <w:rFonts w:ascii="Times New Roman" w:hAnsi="Times New Roman" w:cs="Times New Roman"/>
          <w:sz w:val="28"/>
          <w:szCs w:val="28"/>
        </w:rPr>
        <w:t>Through collaborative evaluation and prioritization, the team identified the need for a complete freelancing platform that supports secure JWT authentication, role-based access control, structured project posting, proposal management, real-time chat integration using Socket.io, and transparent project tracking.</w:t>
      </w:r>
    </w:p>
    <w:p w14:paraId="659CB2A6" w14:textId="77777777" w:rsidR="00C15236" w:rsidRPr="00C15236" w:rsidRDefault="00C15236" w:rsidP="00C15236">
      <w:pPr>
        <w:jc w:val="both"/>
        <w:rPr>
          <w:rFonts w:ascii="Times New Roman" w:hAnsi="Times New Roman" w:cs="Times New Roman"/>
          <w:sz w:val="28"/>
          <w:szCs w:val="28"/>
        </w:rPr>
      </w:pPr>
      <w:r w:rsidRPr="00C15236">
        <w:rPr>
          <w:rFonts w:ascii="Times New Roman" w:hAnsi="Times New Roman" w:cs="Times New Roman"/>
          <w:sz w:val="28"/>
          <w:szCs w:val="28"/>
        </w:rPr>
        <w:t xml:space="preserve">Idea prioritization was performed based on feasibility, scalability, technical complexity, security requirements, and real-world relevance. The MERN stack was selected due to its flexibility, performance, scalability, and strong industry demand. The final idea, </w:t>
      </w:r>
      <w:proofErr w:type="spellStart"/>
      <w:r w:rsidRPr="00C15236">
        <w:rPr>
          <w:rFonts w:ascii="Times New Roman" w:hAnsi="Times New Roman" w:cs="Times New Roman"/>
          <w:sz w:val="28"/>
          <w:szCs w:val="28"/>
        </w:rPr>
        <w:t>FreelanceFinder</w:t>
      </w:r>
      <w:proofErr w:type="spellEnd"/>
      <w:r w:rsidRPr="00C15236">
        <w:rPr>
          <w:rFonts w:ascii="Times New Roman" w:hAnsi="Times New Roman" w:cs="Times New Roman"/>
          <w:sz w:val="28"/>
          <w:szCs w:val="28"/>
        </w:rPr>
        <w:t xml:space="preserve">, was chosen because it delivers a complete freelancing lifecycle while </w:t>
      </w:r>
      <w:r w:rsidRPr="00C15236">
        <w:rPr>
          <w:rFonts w:ascii="Times New Roman" w:hAnsi="Times New Roman" w:cs="Times New Roman"/>
          <w:sz w:val="28"/>
          <w:szCs w:val="28"/>
        </w:rPr>
        <w:lastRenderedPageBreak/>
        <w:t>demonstrating advanced backend development, authentication, and real-time communication concepts.</w:t>
      </w:r>
    </w:p>
    <w:p w14:paraId="51D5399A" w14:textId="477E6737" w:rsidR="005D5430" w:rsidRPr="005D5430" w:rsidRDefault="005D5430" w:rsidP="00C15236">
      <w:pPr>
        <w:jc w:val="both"/>
        <w:rPr>
          <w:rFonts w:ascii="Times New Roman" w:hAnsi="Times New Roman" w:cs="Times New Roman"/>
          <w:b/>
          <w:bCs/>
          <w:sz w:val="36"/>
          <w:szCs w:val="36"/>
        </w:rPr>
      </w:pPr>
      <w:r w:rsidRPr="005D5430">
        <w:rPr>
          <w:rFonts w:ascii="Times New Roman" w:hAnsi="Times New Roman" w:cs="Times New Roman"/>
          <w:b/>
          <w:bCs/>
          <w:sz w:val="36"/>
          <w:szCs w:val="36"/>
        </w:rPr>
        <w:t>REQUIREMENT ANALYSIS</w:t>
      </w:r>
    </w:p>
    <w:p w14:paraId="7C0FACE5" w14:textId="77777777" w:rsidR="005D5430" w:rsidRPr="005D5430" w:rsidRDefault="005D5430" w:rsidP="005D5430">
      <w:pPr>
        <w:jc w:val="both"/>
        <w:rPr>
          <w:rFonts w:ascii="Times New Roman" w:hAnsi="Times New Roman" w:cs="Times New Roman"/>
          <w:sz w:val="36"/>
          <w:szCs w:val="36"/>
        </w:rPr>
      </w:pPr>
      <w:r w:rsidRPr="005D5430">
        <w:rPr>
          <w:rFonts w:ascii="Times New Roman" w:hAnsi="Times New Roman" w:cs="Times New Roman"/>
          <w:sz w:val="36"/>
          <w:szCs w:val="36"/>
        </w:rPr>
        <w:t>Customer journey map:</w:t>
      </w:r>
    </w:p>
    <w:p w14:paraId="602CD8F3" w14:textId="215393F2" w:rsidR="00C15236" w:rsidRPr="00C15236" w:rsidRDefault="005D5430" w:rsidP="00C15236">
      <w:pPr>
        <w:jc w:val="both"/>
        <w:rPr>
          <w:sz w:val="28"/>
          <w:szCs w:val="28"/>
        </w:rPr>
      </w:pPr>
      <w:r w:rsidRPr="005D5430">
        <w:rPr>
          <w:rFonts w:ascii="Times New Roman" w:hAnsi="Times New Roman" w:cs="Times New Roman"/>
          <w:sz w:val="36"/>
          <w:szCs w:val="36"/>
        </w:rPr>
        <w:t xml:space="preserve">                              </w:t>
      </w:r>
      <w:r w:rsidR="00C15236" w:rsidRPr="00C15236">
        <w:rPr>
          <w:sz w:val="28"/>
          <w:szCs w:val="28"/>
        </w:rPr>
        <w:t xml:space="preserve">Creating a customer journey map for </w:t>
      </w:r>
      <w:proofErr w:type="spellStart"/>
      <w:r w:rsidR="00C15236" w:rsidRPr="00C15236">
        <w:rPr>
          <w:sz w:val="28"/>
          <w:szCs w:val="28"/>
        </w:rPr>
        <w:t>FreelanceFinder</w:t>
      </w:r>
      <w:proofErr w:type="spellEnd"/>
      <w:r w:rsidR="00C15236" w:rsidRPr="00C15236">
        <w:rPr>
          <w:sz w:val="28"/>
          <w:szCs w:val="28"/>
        </w:rPr>
        <w:t xml:space="preserve"> involves understanding how Clients, Freelancers, and Administrators interact with the platform at different stages. The journey begins with user registration and secure login, followed by project posting or browsing, proposal submission, freelancer selection, real-time communication, project completion, and feedback exchange. Clients manage project requirements, freelancers handle proposal submission and task execution, while administrators oversee system monitoring and user management.</w:t>
      </w:r>
    </w:p>
    <w:p w14:paraId="338BDBD0" w14:textId="77777777" w:rsidR="00C15236" w:rsidRPr="00C15236" w:rsidRDefault="00C15236" w:rsidP="00C15236">
      <w:pPr>
        <w:jc w:val="both"/>
        <w:rPr>
          <w:rFonts w:ascii="Times New Roman" w:hAnsi="Times New Roman" w:cs="Times New Roman"/>
          <w:sz w:val="28"/>
          <w:szCs w:val="28"/>
        </w:rPr>
      </w:pPr>
      <w:r w:rsidRPr="00C15236">
        <w:rPr>
          <w:rFonts w:ascii="Times New Roman" w:hAnsi="Times New Roman" w:cs="Times New Roman"/>
          <w:sz w:val="28"/>
          <w:szCs w:val="28"/>
        </w:rPr>
        <w:t>This structured journey ensures a smooth, secure, and transparent freelancing experience, promoting efficient collaboration and trust among all users</w:t>
      </w:r>
    </w:p>
    <w:p w14:paraId="51629901" w14:textId="1E5F6031" w:rsidR="005D5430" w:rsidRDefault="005D5430" w:rsidP="00C15236">
      <w:pPr>
        <w:jc w:val="both"/>
        <w:rPr>
          <w:rFonts w:ascii="Times New Roman" w:hAnsi="Times New Roman" w:cs="Times New Roman"/>
          <w:b/>
          <w:bCs/>
          <w:sz w:val="36"/>
          <w:szCs w:val="36"/>
          <w:lang w:val="en-US"/>
        </w:rPr>
      </w:pPr>
      <w:r>
        <w:rPr>
          <w:noProof/>
        </w:rPr>
        <mc:AlternateContent>
          <mc:Choice Requires="wps">
            <w:drawing>
              <wp:inline distT="0" distB="0" distL="0" distR="0" wp14:anchorId="6D9F0E07" wp14:editId="4403FCC8">
                <wp:extent cx="304800" cy="304800"/>
                <wp:effectExtent l="0" t="0" r="0" b="0"/>
                <wp:docPr id="66549719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6BF4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E7B4C">
        <w:rPr>
          <w:noProof/>
        </w:rPr>
        <mc:AlternateContent>
          <mc:Choice Requires="wps">
            <w:drawing>
              <wp:inline distT="0" distB="0" distL="0" distR="0" wp14:anchorId="620B0C24" wp14:editId="3B3447DE">
                <wp:extent cx="304800" cy="304800"/>
                <wp:effectExtent l="0" t="0" r="0" b="0"/>
                <wp:docPr id="767736667"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3E77B"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D4ED33" w14:textId="77777777" w:rsidR="00B17CDF" w:rsidRPr="005D5430" w:rsidRDefault="00B17CDF" w:rsidP="005D5430">
      <w:pPr>
        <w:jc w:val="center"/>
        <w:rPr>
          <w:rFonts w:ascii="Times New Roman" w:hAnsi="Times New Roman" w:cs="Times New Roman"/>
          <w:b/>
          <w:bCs/>
          <w:sz w:val="36"/>
          <w:szCs w:val="36"/>
          <w:lang w:val="en-US"/>
        </w:rPr>
      </w:pPr>
    </w:p>
    <w:p w14:paraId="4E949CC5" w14:textId="77777777" w:rsidR="005D5430" w:rsidRPr="005D5430" w:rsidRDefault="005D5430" w:rsidP="005D5430">
      <w:pPr>
        <w:rPr>
          <w:rFonts w:ascii="Times New Roman" w:hAnsi="Times New Roman" w:cs="Times New Roman"/>
          <w:sz w:val="32"/>
          <w:szCs w:val="32"/>
          <w:lang w:val="en-US"/>
        </w:rPr>
      </w:pPr>
      <w:r w:rsidRPr="005D5430">
        <w:rPr>
          <w:rFonts w:ascii="Times New Roman" w:hAnsi="Times New Roman" w:cs="Times New Roman"/>
          <w:sz w:val="32"/>
          <w:szCs w:val="32"/>
          <w:lang w:val="en-US"/>
        </w:rPr>
        <w:t>Data Flow Diagram:</w:t>
      </w:r>
    </w:p>
    <w:p w14:paraId="3DCFA8DC" w14:textId="77777777" w:rsidR="00C15236" w:rsidRPr="00C15236" w:rsidRDefault="00C15236" w:rsidP="00C15236">
      <w:pPr>
        <w:jc w:val="both"/>
        <w:rPr>
          <w:rFonts w:ascii="Times New Roman" w:hAnsi="Times New Roman" w:cs="Times New Roman"/>
          <w:sz w:val="28"/>
          <w:szCs w:val="28"/>
        </w:rPr>
      </w:pPr>
      <w:proofErr w:type="spellStart"/>
      <w:r w:rsidRPr="00C15236">
        <w:rPr>
          <w:rFonts w:ascii="Times New Roman" w:hAnsi="Times New Roman" w:cs="Times New Roman"/>
          <w:sz w:val="28"/>
          <w:szCs w:val="28"/>
        </w:rPr>
        <w:t>FreelanceFinder</w:t>
      </w:r>
      <w:proofErr w:type="spellEnd"/>
      <w:r w:rsidRPr="00C15236">
        <w:rPr>
          <w:rFonts w:ascii="Times New Roman" w:hAnsi="Times New Roman" w:cs="Times New Roman"/>
          <w:sz w:val="28"/>
          <w:szCs w:val="28"/>
        </w:rPr>
        <w:t xml:space="preserve"> is a digital freelancing platform designed to help clients, freelancers, and administrators manage project-based collaboration efficiently using modern web technologies. It integrates technologies such as the MERN stack, JWT authentication, </w:t>
      </w:r>
      <w:proofErr w:type="spellStart"/>
      <w:r w:rsidRPr="00C15236">
        <w:rPr>
          <w:rFonts w:ascii="Times New Roman" w:hAnsi="Times New Roman" w:cs="Times New Roman"/>
          <w:sz w:val="28"/>
          <w:szCs w:val="28"/>
        </w:rPr>
        <w:t>Bcrypt</w:t>
      </w:r>
      <w:proofErr w:type="spellEnd"/>
      <w:r w:rsidRPr="00C15236">
        <w:rPr>
          <w:rFonts w:ascii="Times New Roman" w:hAnsi="Times New Roman" w:cs="Times New Roman"/>
          <w:sz w:val="28"/>
          <w:szCs w:val="28"/>
        </w:rPr>
        <w:t xml:space="preserve"> encryption, real-time communication with Socket.io, and structured database management to handle project posting, secure login, proposal submission, project tracking, and workflow management.</w:t>
      </w:r>
    </w:p>
    <w:p w14:paraId="628DE72C" w14:textId="77777777" w:rsidR="00C15236" w:rsidRPr="00C15236" w:rsidRDefault="00C15236" w:rsidP="00C15236">
      <w:pPr>
        <w:jc w:val="both"/>
        <w:rPr>
          <w:rFonts w:ascii="Times New Roman" w:hAnsi="Times New Roman" w:cs="Times New Roman"/>
          <w:sz w:val="28"/>
          <w:szCs w:val="28"/>
        </w:rPr>
      </w:pPr>
      <w:r w:rsidRPr="00C15236">
        <w:rPr>
          <w:rFonts w:ascii="Times New Roman" w:hAnsi="Times New Roman" w:cs="Times New Roman"/>
          <w:sz w:val="28"/>
          <w:szCs w:val="28"/>
        </w:rPr>
        <w:t xml:space="preserve">By combining structured project management with secure authentication and automated collaboration processes, </w:t>
      </w:r>
      <w:proofErr w:type="spellStart"/>
      <w:r w:rsidRPr="00C15236">
        <w:rPr>
          <w:rFonts w:ascii="Times New Roman" w:hAnsi="Times New Roman" w:cs="Times New Roman"/>
          <w:sz w:val="28"/>
          <w:szCs w:val="28"/>
        </w:rPr>
        <w:t>FreelanceFinder</w:t>
      </w:r>
      <w:proofErr w:type="spellEnd"/>
      <w:r w:rsidRPr="00C15236">
        <w:rPr>
          <w:rFonts w:ascii="Times New Roman" w:hAnsi="Times New Roman" w:cs="Times New Roman"/>
          <w:sz w:val="28"/>
          <w:szCs w:val="28"/>
        </w:rPr>
        <w:t xml:space="preserve"> ensures a smooth, transparent, and scalable freelancing experience for all users.</w:t>
      </w:r>
    </w:p>
    <w:p w14:paraId="5F6BD51A" w14:textId="6D198D23" w:rsidR="005D5430" w:rsidRPr="005D5430" w:rsidRDefault="00B17CDF" w:rsidP="00C15236">
      <w:pPr>
        <w:jc w:val="center"/>
        <w:rPr>
          <w:rFonts w:ascii="Times New Roman" w:hAnsi="Times New Roman" w:cs="Times New Roman"/>
          <w:b/>
          <w:bCs/>
          <w:sz w:val="36"/>
          <w:szCs w:val="36"/>
          <w:lang w:val="en-US"/>
        </w:rPr>
      </w:pPr>
      <w:r w:rsidRPr="00B17CDF">
        <w:rPr>
          <w:rFonts w:ascii="Times New Roman" w:hAnsi="Times New Roman" w:cs="Times New Roman"/>
          <w:b/>
          <w:bCs/>
          <w:noProof/>
          <w:sz w:val="36"/>
          <w:szCs w:val="36"/>
          <w:lang w:val="en-US"/>
        </w:rPr>
        <w:lastRenderedPageBreak/>
        <w:drawing>
          <wp:inline distT="0" distB="0" distL="0" distR="0" wp14:anchorId="77F62D30" wp14:editId="2B9BA90C">
            <wp:extent cx="3216592" cy="2144395"/>
            <wp:effectExtent l="0" t="0" r="3175" b="8255"/>
            <wp:docPr id="41065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8018"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16592" cy="2144395"/>
                    </a:xfrm>
                    <a:prstGeom prst="rect">
                      <a:avLst/>
                    </a:prstGeom>
                  </pic:spPr>
                </pic:pic>
              </a:graphicData>
            </a:graphic>
          </wp:inline>
        </w:drawing>
      </w:r>
    </w:p>
    <w:p w14:paraId="46DB295A" w14:textId="77777777" w:rsidR="005D5430" w:rsidRPr="005D5430" w:rsidRDefault="005D5430" w:rsidP="005D5430">
      <w:pPr>
        <w:rPr>
          <w:rFonts w:ascii="Times New Roman" w:hAnsi="Times New Roman" w:cs="Times New Roman"/>
          <w:sz w:val="36"/>
          <w:szCs w:val="36"/>
          <w:lang w:val="en-US"/>
        </w:rPr>
      </w:pPr>
      <w:r w:rsidRPr="005D5430">
        <w:rPr>
          <w:rFonts w:ascii="Times New Roman" w:hAnsi="Times New Roman" w:cs="Times New Roman"/>
          <w:sz w:val="36"/>
          <w:szCs w:val="36"/>
          <w:lang w:val="en-US"/>
        </w:rPr>
        <w:t>Technology stack:</w:t>
      </w:r>
    </w:p>
    <w:p w14:paraId="60CE328B" w14:textId="0D66ABD2"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b/>
          <w:bCs/>
          <w:sz w:val="36"/>
          <w:szCs w:val="36"/>
          <w:lang w:val="en-US"/>
        </w:rPr>
        <w:t xml:space="preserve">                                    </w:t>
      </w:r>
      <w:r w:rsidR="0019115A" w:rsidRPr="0019115A">
        <w:rPr>
          <w:rFonts w:ascii="Times New Roman" w:hAnsi="Times New Roman" w:cs="Times New Roman"/>
          <w:sz w:val="28"/>
          <w:szCs w:val="28"/>
        </w:rPr>
        <w:t xml:space="preserve">To build the </w:t>
      </w:r>
      <w:proofErr w:type="spellStart"/>
      <w:r w:rsidR="0019115A" w:rsidRPr="0019115A">
        <w:rPr>
          <w:rFonts w:ascii="Times New Roman" w:hAnsi="Times New Roman" w:cs="Times New Roman"/>
          <w:sz w:val="28"/>
          <w:szCs w:val="28"/>
        </w:rPr>
        <w:t>LearnHub</w:t>
      </w:r>
      <w:proofErr w:type="spellEnd"/>
      <w:r w:rsidR="0019115A" w:rsidRPr="0019115A">
        <w:rPr>
          <w:rFonts w:ascii="Times New Roman" w:hAnsi="Times New Roman" w:cs="Times New Roman"/>
          <w:sz w:val="28"/>
          <w:szCs w:val="28"/>
        </w:rPr>
        <w:t xml:space="preserve"> Online Learning Platform, a robust and scalable MERN stack technology stack is used to ensure secure authentication, structured course management, payment verification, and seamless user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2517"/>
        <w:gridCol w:w="4450"/>
      </w:tblGrid>
      <w:tr w:rsidR="005D5430" w:rsidRPr="005D5430" w14:paraId="14E21445" w14:textId="77777777" w:rsidTr="009D18D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175D7F5"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Layer</w:t>
            </w:r>
          </w:p>
        </w:tc>
        <w:tc>
          <w:tcPr>
            <w:tcW w:w="0" w:type="auto"/>
            <w:tcBorders>
              <w:top w:val="single" w:sz="4" w:space="0" w:color="auto"/>
              <w:left w:val="single" w:sz="4" w:space="0" w:color="auto"/>
              <w:bottom w:val="single" w:sz="4" w:space="0" w:color="auto"/>
            </w:tcBorders>
            <w:vAlign w:val="center"/>
          </w:tcPr>
          <w:p w14:paraId="00EACD91"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Technologies / Tools</w:t>
            </w:r>
          </w:p>
        </w:tc>
        <w:tc>
          <w:tcPr>
            <w:tcW w:w="0" w:type="auto"/>
            <w:tcBorders>
              <w:top w:val="single" w:sz="4" w:space="0" w:color="auto"/>
              <w:left w:val="single" w:sz="4" w:space="0" w:color="auto"/>
              <w:bottom w:val="single" w:sz="4" w:space="0" w:color="auto"/>
              <w:right w:val="single" w:sz="4" w:space="0" w:color="auto"/>
            </w:tcBorders>
            <w:vAlign w:val="center"/>
          </w:tcPr>
          <w:p w14:paraId="4ADCD4F2" w14:textId="77777777" w:rsidR="005D5430" w:rsidRPr="005D5430" w:rsidRDefault="005D5430" w:rsidP="009D18DD">
            <w:pPr>
              <w:rPr>
                <w:rFonts w:ascii="Times New Roman" w:hAnsi="Times New Roman" w:cs="Times New Roman"/>
                <w:b/>
                <w:bCs/>
                <w:sz w:val="28"/>
                <w:szCs w:val="28"/>
              </w:rPr>
            </w:pPr>
            <w:r w:rsidRPr="005D5430">
              <w:rPr>
                <w:rFonts w:ascii="Times New Roman" w:hAnsi="Times New Roman" w:cs="Times New Roman"/>
                <w:b/>
                <w:bCs/>
                <w:sz w:val="28"/>
                <w:szCs w:val="28"/>
              </w:rPr>
              <w:t>Purpose</w:t>
            </w:r>
          </w:p>
        </w:tc>
      </w:tr>
      <w:tr w:rsidR="005D5430" w:rsidRPr="005D5430" w14:paraId="28AB04DF" w14:textId="77777777" w:rsidTr="009D18D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0305D87"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User Interface (UI)</w:t>
            </w:r>
          </w:p>
        </w:tc>
        <w:tc>
          <w:tcPr>
            <w:tcW w:w="0" w:type="auto"/>
            <w:tcBorders>
              <w:left w:val="single" w:sz="4" w:space="0" w:color="auto"/>
              <w:bottom w:val="single" w:sz="4" w:space="0" w:color="auto"/>
            </w:tcBorders>
            <w:vAlign w:val="center"/>
          </w:tcPr>
          <w:p w14:paraId="1A80E24E" w14:textId="7225156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React.js, Bootstrap, CSS</w:t>
            </w:r>
          </w:p>
        </w:tc>
        <w:tc>
          <w:tcPr>
            <w:tcW w:w="0" w:type="auto"/>
            <w:tcBorders>
              <w:left w:val="single" w:sz="4" w:space="0" w:color="auto"/>
              <w:bottom w:val="single" w:sz="4" w:space="0" w:color="auto"/>
              <w:right w:val="single" w:sz="4" w:space="0" w:color="auto"/>
            </w:tcBorders>
            <w:vAlign w:val="center"/>
          </w:tcPr>
          <w:p w14:paraId="5D769124" w14:textId="63F43ADD"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 xml:space="preserve">Interactive web interface for </w:t>
            </w:r>
            <w:proofErr w:type="spellStart"/>
            <w:proofErr w:type="gramStart"/>
            <w:r w:rsidR="00C15236">
              <w:rPr>
                <w:rFonts w:ascii="Times New Roman" w:hAnsi="Times New Roman" w:cs="Times New Roman"/>
                <w:sz w:val="28"/>
                <w:szCs w:val="28"/>
              </w:rPr>
              <w:t>Client</w:t>
            </w:r>
            <w:r w:rsidRPr="0019115A">
              <w:rPr>
                <w:rFonts w:ascii="Times New Roman" w:hAnsi="Times New Roman" w:cs="Times New Roman"/>
                <w:sz w:val="28"/>
                <w:szCs w:val="28"/>
              </w:rPr>
              <w:t>,</w:t>
            </w:r>
            <w:r w:rsidR="00C15236">
              <w:rPr>
                <w:rFonts w:ascii="Times New Roman" w:hAnsi="Times New Roman" w:cs="Times New Roman"/>
                <w:sz w:val="28"/>
                <w:szCs w:val="28"/>
              </w:rPr>
              <w:t>User</w:t>
            </w:r>
            <w:proofErr w:type="spellEnd"/>
            <w:proofErr w:type="gramEnd"/>
            <w:r w:rsidRPr="0019115A">
              <w:rPr>
                <w:rFonts w:ascii="Times New Roman" w:hAnsi="Times New Roman" w:cs="Times New Roman"/>
                <w:sz w:val="28"/>
                <w:szCs w:val="28"/>
              </w:rPr>
              <w:t xml:space="preserve"> and admin dashboards</w:t>
            </w:r>
          </w:p>
        </w:tc>
      </w:tr>
      <w:tr w:rsidR="005D5430" w:rsidRPr="005D5430" w14:paraId="32E29C6E"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43E69CFA"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Application Layer</w:t>
            </w:r>
          </w:p>
        </w:tc>
        <w:tc>
          <w:tcPr>
            <w:tcW w:w="0" w:type="auto"/>
            <w:tcBorders>
              <w:left w:val="single" w:sz="4" w:space="0" w:color="auto"/>
              <w:bottom w:val="single" w:sz="4" w:space="0" w:color="auto"/>
            </w:tcBorders>
            <w:vAlign w:val="center"/>
          </w:tcPr>
          <w:p w14:paraId="012104FB" w14:textId="5D600F27"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Node.js, Express.js</w:t>
            </w:r>
          </w:p>
        </w:tc>
        <w:tc>
          <w:tcPr>
            <w:tcW w:w="0" w:type="auto"/>
            <w:tcBorders>
              <w:left w:val="single" w:sz="4" w:space="0" w:color="auto"/>
              <w:bottom w:val="single" w:sz="4" w:space="0" w:color="auto"/>
              <w:right w:val="single" w:sz="4" w:space="0" w:color="auto"/>
            </w:tcBorders>
            <w:vAlign w:val="center"/>
          </w:tcPr>
          <w:p w14:paraId="6AC8C2B5" w14:textId="655C076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Backend business logic, REST API routing, role-based access control</w:t>
            </w:r>
          </w:p>
        </w:tc>
      </w:tr>
      <w:tr w:rsidR="005D5430" w:rsidRPr="005D5430" w14:paraId="5F099532"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3A9804F3" w14:textId="180FBC7E"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Authentication &amp; Security</w:t>
            </w:r>
          </w:p>
        </w:tc>
        <w:tc>
          <w:tcPr>
            <w:tcW w:w="0" w:type="auto"/>
            <w:tcBorders>
              <w:left w:val="single" w:sz="4" w:space="0" w:color="auto"/>
              <w:bottom w:val="single" w:sz="4" w:space="0" w:color="auto"/>
            </w:tcBorders>
            <w:vAlign w:val="center"/>
          </w:tcPr>
          <w:p w14:paraId="7502A1B6" w14:textId="2F0D2557"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 xml:space="preserve">JWT (JSON Web Token), </w:t>
            </w:r>
            <w:proofErr w:type="spellStart"/>
            <w:r w:rsidRPr="0019115A">
              <w:rPr>
                <w:rFonts w:ascii="Times New Roman" w:hAnsi="Times New Roman" w:cs="Times New Roman"/>
                <w:sz w:val="28"/>
                <w:szCs w:val="28"/>
              </w:rPr>
              <w:t>bcrypt</w:t>
            </w:r>
            <w:proofErr w:type="spellEnd"/>
          </w:p>
        </w:tc>
        <w:tc>
          <w:tcPr>
            <w:tcW w:w="0" w:type="auto"/>
            <w:tcBorders>
              <w:left w:val="single" w:sz="4" w:space="0" w:color="auto"/>
              <w:bottom w:val="single" w:sz="4" w:space="0" w:color="auto"/>
              <w:right w:val="single" w:sz="4" w:space="0" w:color="auto"/>
            </w:tcBorders>
            <w:vAlign w:val="center"/>
          </w:tcPr>
          <w:p w14:paraId="0102AF3E" w14:textId="73D6B87C"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Secure login, password hashing, role-based authorization</w:t>
            </w:r>
          </w:p>
        </w:tc>
      </w:tr>
      <w:tr w:rsidR="005D5430" w:rsidRPr="005D5430" w14:paraId="0BBF15A3"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0DAD776F" w14:textId="77777777" w:rsidR="005D5430" w:rsidRPr="005D5430" w:rsidRDefault="005D5430" w:rsidP="009D18DD">
            <w:pPr>
              <w:rPr>
                <w:rFonts w:ascii="Times New Roman" w:hAnsi="Times New Roman" w:cs="Times New Roman"/>
                <w:sz w:val="28"/>
                <w:szCs w:val="28"/>
              </w:rPr>
            </w:pPr>
            <w:r w:rsidRPr="005D5430">
              <w:rPr>
                <w:rFonts w:ascii="Times New Roman" w:hAnsi="Times New Roman" w:cs="Times New Roman"/>
                <w:b/>
                <w:bCs/>
                <w:sz w:val="28"/>
                <w:szCs w:val="28"/>
              </w:rPr>
              <w:t>Data Layer</w:t>
            </w:r>
          </w:p>
        </w:tc>
        <w:tc>
          <w:tcPr>
            <w:tcW w:w="0" w:type="auto"/>
            <w:tcBorders>
              <w:left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115A" w:rsidRPr="0019115A" w14:paraId="6BF24D2C" w14:textId="77777777">
              <w:trPr>
                <w:tblCellSpacing w:w="15" w:type="dxa"/>
              </w:trPr>
              <w:tc>
                <w:tcPr>
                  <w:tcW w:w="0" w:type="auto"/>
                  <w:vAlign w:val="center"/>
                  <w:hideMark/>
                </w:tcPr>
                <w:p w14:paraId="6C509F0B" w14:textId="77777777" w:rsidR="0019115A" w:rsidRPr="0019115A" w:rsidRDefault="0019115A" w:rsidP="0019115A">
                  <w:pPr>
                    <w:rPr>
                      <w:rFonts w:ascii="Times New Roman" w:hAnsi="Times New Roman" w:cs="Times New Roman"/>
                      <w:sz w:val="28"/>
                      <w:szCs w:val="28"/>
                    </w:rPr>
                  </w:pPr>
                </w:p>
              </w:tc>
            </w:tr>
          </w:tbl>
          <w:p w14:paraId="49878BA4" w14:textId="77777777" w:rsidR="0019115A" w:rsidRPr="0019115A" w:rsidRDefault="0019115A" w:rsidP="0019115A">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tblGrid>
            <w:tr w:rsidR="0019115A" w:rsidRPr="0019115A" w14:paraId="09EE3F87" w14:textId="77777777">
              <w:trPr>
                <w:tblCellSpacing w:w="15" w:type="dxa"/>
              </w:trPr>
              <w:tc>
                <w:tcPr>
                  <w:tcW w:w="0" w:type="auto"/>
                  <w:vAlign w:val="center"/>
                  <w:hideMark/>
                </w:tcPr>
                <w:p w14:paraId="7004F9C0" w14:textId="77777777" w:rsidR="0019115A" w:rsidRPr="0019115A" w:rsidRDefault="0019115A" w:rsidP="0019115A">
                  <w:pPr>
                    <w:rPr>
                      <w:rFonts w:ascii="Times New Roman" w:hAnsi="Times New Roman" w:cs="Times New Roman"/>
                      <w:sz w:val="28"/>
                      <w:szCs w:val="28"/>
                    </w:rPr>
                  </w:pPr>
                  <w:r w:rsidRPr="0019115A">
                    <w:rPr>
                      <w:rFonts w:ascii="Times New Roman" w:hAnsi="Times New Roman" w:cs="Times New Roman"/>
                      <w:sz w:val="28"/>
                      <w:szCs w:val="28"/>
                    </w:rPr>
                    <w:t>MongoDB, Mongoose</w:t>
                  </w:r>
                </w:p>
              </w:tc>
            </w:tr>
          </w:tbl>
          <w:p w14:paraId="52CB9B37" w14:textId="63451557" w:rsidR="005D5430" w:rsidRPr="005D5430" w:rsidRDefault="005D5430" w:rsidP="009D18DD">
            <w:pPr>
              <w:rPr>
                <w:rFonts w:ascii="Times New Roman" w:hAnsi="Times New Roman" w:cs="Times New Roman"/>
                <w:sz w:val="28"/>
                <w:szCs w:val="28"/>
              </w:rPr>
            </w:pPr>
          </w:p>
        </w:tc>
        <w:tc>
          <w:tcPr>
            <w:tcW w:w="0" w:type="auto"/>
            <w:tcBorders>
              <w:left w:val="single" w:sz="4" w:space="0" w:color="auto"/>
              <w:bottom w:val="single" w:sz="4" w:space="0" w:color="auto"/>
              <w:right w:val="single" w:sz="4" w:space="0" w:color="auto"/>
            </w:tcBorders>
            <w:vAlign w:val="center"/>
          </w:tcPr>
          <w:p w14:paraId="680E682B" w14:textId="2B832028"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 xml:space="preserve">Structured data storage for users, payments, </w:t>
            </w:r>
            <w:proofErr w:type="spellStart"/>
            <w:r w:rsidRPr="0019115A">
              <w:rPr>
                <w:rFonts w:ascii="Times New Roman" w:hAnsi="Times New Roman" w:cs="Times New Roman"/>
                <w:sz w:val="28"/>
                <w:szCs w:val="28"/>
              </w:rPr>
              <w:t>enrollments</w:t>
            </w:r>
            <w:proofErr w:type="spellEnd"/>
          </w:p>
        </w:tc>
      </w:tr>
      <w:tr w:rsidR="005D5430" w:rsidRPr="005D5430" w14:paraId="122011D0"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3CADC3CA" w14:textId="2D161D35"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File Handling Layer</w:t>
            </w:r>
          </w:p>
        </w:tc>
        <w:tc>
          <w:tcPr>
            <w:tcW w:w="0" w:type="auto"/>
            <w:tcBorders>
              <w:left w:val="single" w:sz="4" w:space="0" w:color="auto"/>
              <w:bottom w:val="single" w:sz="4" w:space="0" w:color="auto"/>
            </w:tcBorders>
            <w:vAlign w:val="center"/>
          </w:tcPr>
          <w:p w14:paraId="713CF159" w14:textId="329A763D"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Multer</w:t>
            </w:r>
          </w:p>
        </w:tc>
        <w:tc>
          <w:tcPr>
            <w:tcW w:w="0" w:type="auto"/>
            <w:tcBorders>
              <w:left w:val="single" w:sz="4" w:space="0" w:color="auto"/>
              <w:bottom w:val="single" w:sz="4" w:space="0" w:color="auto"/>
              <w:right w:val="single" w:sz="4" w:space="0" w:color="auto"/>
            </w:tcBorders>
            <w:vAlign w:val="center"/>
          </w:tcPr>
          <w:p w14:paraId="4A03E2C9" w14:textId="7CA02B7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Video file uploads and storage management</w:t>
            </w:r>
          </w:p>
        </w:tc>
      </w:tr>
      <w:tr w:rsidR="005D5430" w:rsidRPr="005D5430" w14:paraId="108692EE"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591DBC07" w14:textId="49E80D5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API Communication</w:t>
            </w:r>
          </w:p>
        </w:tc>
        <w:tc>
          <w:tcPr>
            <w:tcW w:w="0" w:type="auto"/>
            <w:tcBorders>
              <w:left w:val="single" w:sz="4" w:space="0" w:color="auto"/>
              <w:bottom w:val="single" w:sz="4" w:space="0" w:color="auto"/>
            </w:tcBorders>
            <w:vAlign w:val="center"/>
          </w:tcPr>
          <w:p w14:paraId="64C32D82" w14:textId="170163D4"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RESTful APIs, Axios</w:t>
            </w:r>
          </w:p>
        </w:tc>
        <w:tc>
          <w:tcPr>
            <w:tcW w:w="0" w:type="auto"/>
            <w:tcBorders>
              <w:left w:val="single" w:sz="4" w:space="0" w:color="auto"/>
              <w:bottom w:val="single" w:sz="4" w:space="0" w:color="auto"/>
              <w:right w:val="single" w:sz="4" w:space="0" w:color="auto"/>
            </w:tcBorders>
            <w:vAlign w:val="center"/>
          </w:tcPr>
          <w:p w14:paraId="2EB5D3AE" w14:textId="64BB763C"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Frontend-backend communication</w:t>
            </w:r>
          </w:p>
        </w:tc>
      </w:tr>
      <w:tr w:rsidR="005D5430" w:rsidRPr="005D5430" w14:paraId="2077C9DA" w14:textId="77777777" w:rsidTr="009D18DD">
        <w:trPr>
          <w:tblCellSpacing w:w="15" w:type="dxa"/>
        </w:trPr>
        <w:tc>
          <w:tcPr>
            <w:tcW w:w="0" w:type="auto"/>
            <w:tcBorders>
              <w:left w:val="single" w:sz="4" w:space="0" w:color="auto"/>
              <w:bottom w:val="single" w:sz="4" w:space="0" w:color="auto"/>
              <w:right w:val="single" w:sz="4" w:space="0" w:color="auto"/>
            </w:tcBorders>
            <w:vAlign w:val="center"/>
          </w:tcPr>
          <w:p w14:paraId="15BF6A56" w14:textId="4C6ABC79"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b/>
                <w:bCs/>
                <w:sz w:val="28"/>
                <w:szCs w:val="28"/>
              </w:rPr>
              <w:t>Deployment &amp; Environment</w:t>
            </w:r>
          </w:p>
        </w:tc>
        <w:tc>
          <w:tcPr>
            <w:tcW w:w="0" w:type="auto"/>
            <w:tcBorders>
              <w:left w:val="single" w:sz="4" w:space="0" w:color="auto"/>
              <w:bottom w:val="single" w:sz="4" w:space="0" w:color="auto"/>
            </w:tcBorders>
            <w:vAlign w:val="center"/>
          </w:tcPr>
          <w:p w14:paraId="6B5F2FB8" w14:textId="26CD662F"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 xml:space="preserve">Node runtime, Git, </w:t>
            </w:r>
            <w:proofErr w:type="spellStart"/>
            <w:r w:rsidRPr="0019115A">
              <w:rPr>
                <w:rFonts w:ascii="Times New Roman" w:hAnsi="Times New Roman" w:cs="Times New Roman"/>
                <w:sz w:val="28"/>
                <w:szCs w:val="28"/>
              </w:rPr>
              <w:t>npm</w:t>
            </w:r>
            <w:proofErr w:type="spellEnd"/>
          </w:p>
        </w:tc>
        <w:tc>
          <w:tcPr>
            <w:tcW w:w="0" w:type="auto"/>
            <w:tcBorders>
              <w:left w:val="single" w:sz="4" w:space="0" w:color="auto"/>
              <w:bottom w:val="single" w:sz="4" w:space="0" w:color="auto"/>
              <w:right w:val="single" w:sz="4" w:space="0" w:color="auto"/>
            </w:tcBorders>
            <w:vAlign w:val="center"/>
          </w:tcPr>
          <w:p w14:paraId="3DB694D0" w14:textId="5DE5C600" w:rsidR="005D5430" w:rsidRPr="005D5430" w:rsidRDefault="0019115A" w:rsidP="009D18DD">
            <w:pPr>
              <w:rPr>
                <w:rFonts w:ascii="Times New Roman" w:hAnsi="Times New Roman" w:cs="Times New Roman"/>
                <w:sz w:val="28"/>
                <w:szCs w:val="28"/>
              </w:rPr>
            </w:pPr>
            <w:r w:rsidRPr="0019115A">
              <w:rPr>
                <w:rFonts w:ascii="Times New Roman" w:hAnsi="Times New Roman" w:cs="Times New Roman"/>
                <w:sz w:val="28"/>
                <w:szCs w:val="28"/>
              </w:rPr>
              <w:t>Version control and application environment management</w:t>
            </w:r>
          </w:p>
        </w:tc>
      </w:tr>
    </w:tbl>
    <w:p w14:paraId="2B95746A" w14:textId="77777777" w:rsidR="0019115A" w:rsidRDefault="0019115A" w:rsidP="005D5430">
      <w:pPr>
        <w:rPr>
          <w:rFonts w:ascii="Times New Roman" w:hAnsi="Times New Roman" w:cs="Times New Roman"/>
          <w:sz w:val="28"/>
          <w:szCs w:val="28"/>
        </w:rPr>
      </w:pPr>
    </w:p>
    <w:p w14:paraId="5E0EF348" w14:textId="0843C97D" w:rsidR="005D5430" w:rsidRPr="005D5430" w:rsidRDefault="005D5430" w:rsidP="005D5430">
      <w:pPr>
        <w:rPr>
          <w:rFonts w:ascii="Times New Roman" w:hAnsi="Times New Roman" w:cs="Times New Roman"/>
          <w:sz w:val="28"/>
          <w:szCs w:val="28"/>
        </w:rPr>
      </w:pPr>
      <w:r w:rsidRPr="005D5430">
        <w:rPr>
          <w:rFonts w:ascii="Times New Roman" w:hAnsi="Times New Roman" w:cs="Times New Roman"/>
          <w:sz w:val="28"/>
          <w:szCs w:val="28"/>
        </w:rPr>
        <w:lastRenderedPageBreak/>
        <w:t>Technical Architecture:</w:t>
      </w:r>
    </w:p>
    <w:p w14:paraId="7E980930" w14:textId="44178F56" w:rsidR="005D5430" w:rsidRDefault="0019115A" w:rsidP="00BC770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4F1B7B9" wp14:editId="68B61049">
            <wp:extent cx="3853180" cy="2568786"/>
            <wp:effectExtent l="0" t="0" r="0" b="3175"/>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53180" cy="2568786"/>
                    </a:xfrm>
                    <a:prstGeom prst="rect">
                      <a:avLst/>
                    </a:prstGeom>
                  </pic:spPr>
                </pic:pic>
              </a:graphicData>
            </a:graphic>
          </wp:inline>
        </w:drawing>
      </w:r>
    </w:p>
    <w:p w14:paraId="7C5D73E7" w14:textId="77777777" w:rsidR="00B17CDF" w:rsidRDefault="00B17CDF" w:rsidP="00BC770D">
      <w:pPr>
        <w:jc w:val="center"/>
        <w:rPr>
          <w:rFonts w:ascii="Times New Roman" w:hAnsi="Times New Roman" w:cs="Times New Roman"/>
          <w:sz w:val="28"/>
          <w:szCs w:val="28"/>
        </w:rPr>
      </w:pPr>
    </w:p>
    <w:p w14:paraId="7F0F3173" w14:textId="77777777" w:rsidR="00B17CDF" w:rsidRDefault="00B17CDF" w:rsidP="00BC770D">
      <w:pPr>
        <w:jc w:val="center"/>
        <w:rPr>
          <w:rFonts w:ascii="Times New Roman" w:hAnsi="Times New Roman" w:cs="Times New Roman"/>
          <w:sz w:val="28"/>
          <w:szCs w:val="28"/>
        </w:rPr>
      </w:pPr>
    </w:p>
    <w:p w14:paraId="7878149E" w14:textId="77777777" w:rsidR="00B17CDF" w:rsidRPr="005D5430" w:rsidRDefault="00B17CDF" w:rsidP="00BC770D">
      <w:pPr>
        <w:jc w:val="center"/>
        <w:rPr>
          <w:rFonts w:ascii="Times New Roman" w:hAnsi="Times New Roman" w:cs="Times New Roman"/>
          <w:sz w:val="28"/>
          <w:szCs w:val="28"/>
        </w:rPr>
      </w:pPr>
    </w:p>
    <w:p w14:paraId="29A57631" w14:textId="77777777" w:rsidR="005D5430" w:rsidRPr="005D5430" w:rsidRDefault="005D5430" w:rsidP="005D5430">
      <w:pPr>
        <w:rPr>
          <w:rFonts w:ascii="Times New Roman" w:hAnsi="Times New Roman" w:cs="Times New Roman"/>
          <w:b/>
          <w:bCs/>
          <w:sz w:val="36"/>
          <w:szCs w:val="36"/>
        </w:rPr>
      </w:pPr>
      <w:r w:rsidRPr="005D5430">
        <w:rPr>
          <w:rFonts w:ascii="Times New Roman" w:hAnsi="Times New Roman" w:cs="Times New Roman"/>
          <w:b/>
          <w:bCs/>
          <w:sz w:val="36"/>
          <w:szCs w:val="36"/>
        </w:rPr>
        <w:t>DESIGN PROJECT</w:t>
      </w:r>
    </w:p>
    <w:p w14:paraId="439A6551"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Problem–Solution Fit:</w:t>
      </w:r>
    </w:p>
    <w:p w14:paraId="152DAF51"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Clients struggle to track project progress and ensure timely delivery</w:t>
      </w:r>
      <w:r w:rsidRPr="00C15236">
        <w:rPr>
          <w:rFonts w:ascii="Times New Roman" w:hAnsi="Times New Roman" w:cs="Times New Roman"/>
          <w:sz w:val="32"/>
          <w:szCs w:val="32"/>
        </w:rPr>
        <w:br/>
        <w:t xml:space="preserve">→ </w:t>
      </w:r>
      <w:proofErr w:type="spellStart"/>
      <w:r w:rsidRPr="00C15236">
        <w:rPr>
          <w:rFonts w:ascii="Times New Roman" w:hAnsi="Times New Roman" w:cs="Times New Roman"/>
          <w:sz w:val="32"/>
          <w:szCs w:val="32"/>
        </w:rPr>
        <w:t>FreelanceFinder</w:t>
      </w:r>
      <w:proofErr w:type="spellEnd"/>
      <w:r w:rsidRPr="00C15236">
        <w:rPr>
          <w:rFonts w:ascii="Times New Roman" w:hAnsi="Times New Roman" w:cs="Times New Roman"/>
          <w:sz w:val="32"/>
          <w:szCs w:val="32"/>
        </w:rPr>
        <w:t xml:space="preserve"> provides structured project status tracking (Open, In Progress, Completed) and submission management.</w:t>
      </w:r>
    </w:p>
    <w:p w14:paraId="14AB7691"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Freelancers face difficulty showcasing skills and managing multiple proposals</w:t>
      </w:r>
      <w:r w:rsidRPr="00C15236">
        <w:rPr>
          <w:rFonts w:ascii="Times New Roman" w:hAnsi="Times New Roman" w:cs="Times New Roman"/>
          <w:sz w:val="32"/>
          <w:szCs w:val="32"/>
        </w:rPr>
        <w:br/>
        <w:t xml:space="preserve">→ </w:t>
      </w:r>
      <w:proofErr w:type="spellStart"/>
      <w:r w:rsidRPr="00C15236">
        <w:rPr>
          <w:rFonts w:ascii="Times New Roman" w:hAnsi="Times New Roman" w:cs="Times New Roman"/>
          <w:sz w:val="32"/>
          <w:szCs w:val="32"/>
        </w:rPr>
        <w:t>FreelanceFinder</w:t>
      </w:r>
      <w:proofErr w:type="spellEnd"/>
      <w:r w:rsidRPr="00C15236">
        <w:rPr>
          <w:rFonts w:ascii="Times New Roman" w:hAnsi="Times New Roman" w:cs="Times New Roman"/>
          <w:sz w:val="32"/>
          <w:szCs w:val="32"/>
        </w:rPr>
        <w:t xml:space="preserve"> offers a dedicated freelancer dashboard with proposal tracking and profile management features.</w:t>
      </w:r>
    </w:p>
    <w:p w14:paraId="10F05EBD"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Lack of secure communication can cause misunderstandings</w:t>
      </w:r>
      <w:r w:rsidRPr="00C15236">
        <w:rPr>
          <w:rFonts w:ascii="Times New Roman" w:hAnsi="Times New Roman" w:cs="Times New Roman"/>
          <w:sz w:val="32"/>
          <w:szCs w:val="32"/>
        </w:rPr>
        <w:br/>
        <w:t xml:space="preserve">→ </w:t>
      </w:r>
      <w:proofErr w:type="spellStart"/>
      <w:r w:rsidRPr="00C15236">
        <w:rPr>
          <w:rFonts w:ascii="Times New Roman" w:hAnsi="Times New Roman" w:cs="Times New Roman"/>
          <w:sz w:val="32"/>
          <w:szCs w:val="32"/>
        </w:rPr>
        <w:t>FreelanceFinder</w:t>
      </w:r>
      <w:proofErr w:type="spellEnd"/>
      <w:r w:rsidRPr="00C15236">
        <w:rPr>
          <w:rFonts w:ascii="Times New Roman" w:hAnsi="Times New Roman" w:cs="Times New Roman"/>
          <w:sz w:val="32"/>
          <w:szCs w:val="32"/>
        </w:rPr>
        <w:t xml:space="preserve"> integrates real-time chat using Socket.io for structured and secure communication.</w:t>
      </w:r>
    </w:p>
    <w:p w14:paraId="706F25C4"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Administrators need control over platform users and project activities</w:t>
      </w:r>
      <w:r w:rsidRPr="00C15236">
        <w:rPr>
          <w:rFonts w:ascii="Times New Roman" w:hAnsi="Times New Roman" w:cs="Times New Roman"/>
          <w:sz w:val="32"/>
          <w:szCs w:val="32"/>
        </w:rPr>
        <w:br/>
        <w:t xml:space="preserve">→ </w:t>
      </w:r>
      <w:proofErr w:type="spellStart"/>
      <w:r w:rsidRPr="00C15236">
        <w:rPr>
          <w:rFonts w:ascii="Times New Roman" w:hAnsi="Times New Roman" w:cs="Times New Roman"/>
          <w:sz w:val="32"/>
          <w:szCs w:val="32"/>
        </w:rPr>
        <w:t>FreelanceFinder</w:t>
      </w:r>
      <w:proofErr w:type="spellEnd"/>
      <w:r w:rsidRPr="00C15236">
        <w:rPr>
          <w:rFonts w:ascii="Times New Roman" w:hAnsi="Times New Roman" w:cs="Times New Roman"/>
          <w:sz w:val="32"/>
          <w:szCs w:val="32"/>
        </w:rPr>
        <w:t xml:space="preserve"> implements role-based access control (Admin, Client, Freelancer) using JWT authentication and middleware protection.</w:t>
      </w:r>
    </w:p>
    <w:p w14:paraId="7308B760"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lastRenderedPageBreak/>
        <w:t>• No centralized system for managing projects, proposals, and collaboration</w:t>
      </w:r>
      <w:r w:rsidRPr="00C15236">
        <w:rPr>
          <w:rFonts w:ascii="Times New Roman" w:hAnsi="Times New Roman" w:cs="Times New Roman"/>
          <w:sz w:val="32"/>
          <w:szCs w:val="32"/>
        </w:rPr>
        <w:br/>
        <w:t xml:space="preserve">→ </w:t>
      </w:r>
      <w:proofErr w:type="spellStart"/>
      <w:r w:rsidRPr="00C15236">
        <w:rPr>
          <w:rFonts w:ascii="Times New Roman" w:hAnsi="Times New Roman" w:cs="Times New Roman"/>
          <w:sz w:val="32"/>
          <w:szCs w:val="32"/>
        </w:rPr>
        <w:t>FreelanceFinder</w:t>
      </w:r>
      <w:proofErr w:type="spellEnd"/>
      <w:r w:rsidRPr="00C15236">
        <w:rPr>
          <w:rFonts w:ascii="Times New Roman" w:hAnsi="Times New Roman" w:cs="Times New Roman"/>
          <w:sz w:val="32"/>
          <w:szCs w:val="32"/>
        </w:rPr>
        <w:t xml:space="preserve"> integrates project posting, proposal handling, selection workflow, communication, and admin monitoring into a unified system.</w:t>
      </w:r>
    </w:p>
    <w:p w14:paraId="306FE2B9"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Many freelancing platforms lack secure authentication</w:t>
      </w:r>
      <w:r w:rsidRPr="00C15236">
        <w:rPr>
          <w:rFonts w:ascii="Times New Roman" w:hAnsi="Times New Roman" w:cs="Times New Roman"/>
          <w:sz w:val="32"/>
          <w:szCs w:val="32"/>
        </w:rPr>
        <w:br/>
        <w:t xml:space="preserve">→ </w:t>
      </w:r>
      <w:proofErr w:type="spellStart"/>
      <w:r w:rsidRPr="00C15236">
        <w:rPr>
          <w:rFonts w:ascii="Times New Roman" w:hAnsi="Times New Roman" w:cs="Times New Roman"/>
          <w:sz w:val="32"/>
          <w:szCs w:val="32"/>
        </w:rPr>
        <w:t>FreelanceFinder</w:t>
      </w:r>
      <w:proofErr w:type="spellEnd"/>
      <w:r w:rsidRPr="00C15236">
        <w:rPr>
          <w:rFonts w:ascii="Times New Roman" w:hAnsi="Times New Roman" w:cs="Times New Roman"/>
          <w:sz w:val="32"/>
          <w:szCs w:val="32"/>
        </w:rPr>
        <w:t xml:space="preserve"> uses JWT and </w:t>
      </w:r>
      <w:proofErr w:type="spellStart"/>
      <w:r w:rsidRPr="00C15236">
        <w:rPr>
          <w:rFonts w:ascii="Times New Roman" w:hAnsi="Times New Roman" w:cs="Times New Roman"/>
          <w:sz w:val="32"/>
          <w:szCs w:val="32"/>
        </w:rPr>
        <w:t>bcrypt</w:t>
      </w:r>
      <w:proofErr w:type="spellEnd"/>
      <w:r w:rsidRPr="00C15236">
        <w:rPr>
          <w:rFonts w:ascii="Times New Roman" w:hAnsi="Times New Roman" w:cs="Times New Roman"/>
          <w:sz w:val="32"/>
          <w:szCs w:val="32"/>
        </w:rPr>
        <w:t xml:space="preserve"> to ensure secure login and password protection.</w:t>
      </w:r>
    </w:p>
    <w:p w14:paraId="4F59AEFE" w14:textId="77777777" w:rsidR="00C15236" w:rsidRPr="00C15236" w:rsidRDefault="00000000" w:rsidP="00C15236">
      <w:pPr>
        <w:rPr>
          <w:rFonts w:ascii="Times New Roman" w:hAnsi="Times New Roman" w:cs="Times New Roman"/>
          <w:sz w:val="32"/>
          <w:szCs w:val="32"/>
        </w:rPr>
      </w:pPr>
      <w:r>
        <w:rPr>
          <w:rFonts w:ascii="Times New Roman" w:hAnsi="Times New Roman" w:cs="Times New Roman"/>
          <w:sz w:val="32"/>
          <w:szCs w:val="32"/>
        </w:rPr>
        <w:pict w14:anchorId="27511C4D">
          <v:rect id="_x0000_i1025" style="width:0;height:1.5pt" o:hralign="center" o:hrstd="t" o:hr="t" fillcolor="#a0a0a0" stroked="f"/>
        </w:pict>
      </w:r>
    </w:p>
    <w:p w14:paraId="3E9B33AB"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Proposed Solution:</w:t>
      </w:r>
    </w:p>
    <w:p w14:paraId="631A0873"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1. Role-Based Freelancing Platform</w:t>
      </w:r>
    </w:p>
    <w:p w14:paraId="78C3221A"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Separate dashboards for Admin, Client, and Freelancer.</w:t>
      </w:r>
      <w:r w:rsidRPr="00C15236">
        <w:rPr>
          <w:rFonts w:ascii="Times New Roman" w:hAnsi="Times New Roman" w:cs="Times New Roman"/>
          <w:sz w:val="32"/>
          <w:szCs w:val="32"/>
        </w:rPr>
        <w:br/>
        <w:t xml:space="preserve">• Secure authentication and authorization using JWT and </w:t>
      </w:r>
      <w:proofErr w:type="spellStart"/>
      <w:r w:rsidRPr="00C15236">
        <w:rPr>
          <w:rFonts w:ascii="Times New Roman" w:hAnsi="Times New Roman" w:cs="Times New Roman"/>
          <w:sz w:val="32"/>
          <w:szCs w:val="32"/>
        </w:rPr>
        <w:t>bcrypt</w:t>
      </w:r>
      <w:proofErr w:type="spellEnd"/>
      <w:r w:rsidRPr="00C15236">
        <w:rPr>
          <w:rFonts w:ascii="Times New Roman" w:hAnsi="Times New Roman" w:cs="Times New Roman"/>
          <w:sz w:val="32"/>
          <w:szCs w:val="32"/>
        </w:rPr>
        <w:t>.</w:t>
      </w:r>
    </w:p>
    <w:p w14:paraId="71004916"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2. Structured Project Management</w:t>
      </w:r>
    </w:p>
    <w:p w14:paraId="3300C4C2"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Clients can create and manage projects with detailed descriptions, budget, and deadlines.</w:t>
      </w:r>
      <w:r w:rsidRPr="00C15236">
        <w:rPr>
          <w:rFonts w:ascii="Times New Roman" w:hAnsi="Times New Roman" w:cs="Times New Roman"/>
          <w:sz w:val="32"/>
          <w:szCs w:val="32"/>
        </w:rPr>
        <w:br/>
        <w:t>• Projects organized with clear status tracking.</w:t>
      </w:r>
    </w:p>
    <w:p w14:paraId="3F891261"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3. Secure Proposal &amp; Selection System</w:t>
      </w:r>
    </w:p>
    <w:p w14:paraId="0892ED28"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Freelancers can submit structured proposals.</w:t>
      </w:r>
      <w:r w:rsidRPr="00C15236">
        <w:rPr>
          <w:rFonts w:ascii="Times New Roman" w:hAnsi="Times New Roman" w:cs="Times New Roman"/>
          <w:sz w:val="32"/>
          <w:szCs w:val="32"/>
        </w:rPr>
        <w:br/>
        <w:t>• Clients can review and select freelancers securely.</w:t>
      </w:r>
    </w:p>
    <w:p w14:paraId="07A0C9D0"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4. Real-Time Communication System</w:t>
      </w:r>
    </w:p>
    <w:p w14:paraId="3E6ADF78"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Chat integration using Socket.io.</w:t>
      </w:r>
      <w:r w:rsidRPr="00C15236">
        <w:rPr>
          <w:rFonts w:ascii="Times New Roman" w:hAnsi="Times New Roman" w:cs="Times New Roman"/>
          <w:sz w:val="32"/>
          <w:szCs w:val="32"/>
        </w:rPr>
        <w:br/>
        <w:t>• Secure project-based communication channels.</w:t>
      </w:r>
    </w:p>
    <w:p w14:paraId="250BCD32"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5. Project Tracking &amp; Submission</w:t>
      </w:r>
    </w:p>
    <w:p w14:paraId="50CBBF65"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Track project status updates.</w:t>
      </w:r>
      <w:r w:rsidRPr="00C15236">
        <w:rPr>
          <w:rFonts w:ascii="Times New Roman" w:hAnsi="Times New Roman" w:cs="Times New Roman"/>
          <w:sz w:val="32"/>
          <w:szCs w:val="32"/>
        </w:rPr>
        <w:br/>
        <w:t>• Freelancers can submit completed work.</w:t>
      </w:r>
    </w:p>
    <w:p w14:paraId="337A636E"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6. Scalable MERN Architecture</w:t>
      </w:r>
    </w:p>
    <w:p w14:paraId="79452F5A"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lastRenderedPageBreak/>
        <w:t>• React frontend for interactive UI.</w:t>
      </w:r>
      <w:r w:rsidRPr="00C15236">
        <w:rPr>
          <w:rFonts w:ascii="Times New Roman" w:hAnsi="Times New Roman" w:cs="Times New Roman"/>
          <w:sz w:val="32"/>
          <w:szCs w:val="32"/>
        </w:rPr>
        <w:br/>
        <w:t>• Node.js &amp; Express backend for API management.</w:t>
      </w:r>
      <w:r w:rsidRPr="00C15236">
        <w:rPr>
          <w:rFonts w:ascii="Times New Roman" w:hAnsi="Times New Roman" w:cs="Times New Roman"/>
          <w:sz w:val="32"/>
          <w:szCs w:val="32"/>
        </w:rPr>
        <w:br/>
        <w:t>• MongoDB for data storage and scalability.</w:t>
      </w:r>
    </w:p>
    <w:p w14:paraId="6E3678F8"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7. Secure &amp; Structured Workflow</w:t>
      </w:r>
    </w:p>
    <w:p w14:paraId="3ACBA3E0"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Role-based middleware protection.</w:t>
      </w:r>
      <w:r w:rsidRPr="00C15236">
        <w:rPr>
          <w:rFonts w:ascii="Times New Roman" w:hAnsi="Times New Roman" w:cs="Times New Roman"/>
          <w:sz w:val="32"/>
          <w:szCs w:val="32"/>
        </w:rPr>
        <w:br/>
        <w:t>• RESTful API communication between frontend and backend.</w:t>
      </w:r>
      <w:r w:rsidRPr="00C15236">
        <w:rPr>
          <w:rFonts w:ascii="Times New Roman" w:hAnsi="Times New Roman" w:cs="Times New Roman"/>
          <w:sz w:val="32"/>
          <w:szCs w:val="32"/>
        </w:rPr>
        <w:br/>
        <w:t>• Encrypted passwords and token validation.</w:t>
      </w:r>
    </w:p>
    <w:p w14:paraId="315AA3DD" w14:textId="77777777" w:rsidR="00C15236" w:rsidRPr="00C15236" w:rsidRDefault="00000000" w:rsidP="00C15236">
      <w:pPr>
        <w:rPr>
          <w:rFonts w:ascii="Times New Roman" w:hAnsi="Times New Roman" w:cs="Times New Roman"/>
          <w:sz w:val="32"/>
          <w:szCs w:val="32"/>
        </w:rPr>
      </w:pPr>
      <w:r>
        <w:rPr>
          <w:rFonts w:ascii="Times New Roman" w:hAnsi="Times New Roman" w:cs="Times New Roman"/>
          <w:sz w:val="32"/>
          <w:szCs w:val="32"/>
        </w:rPr>
        <w:pict w14:anchorId="6DB7762F">
          <v:rect id="_x0000_i1026" style="width:0;height:1.5pt" o:hralign="center" o:hrstd="t" o:hr="t" fillcolor="#a0a0a0" stroked="f"/>
        </w:pict>
      </w:r>
    </w:p>
    <w:p w14:paraId="7D4D26CE"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Solution Architecture:</w:t>
      </w:r>
    </w:p>
    <w:p w14:paraId="13D69EA8"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 User Interaction Layer</w:t>
      </w:r>
    </w:p>
    <w:p w14:paraId="2B914336"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o Interfaces: Web application (React.js)</w:t>
      </w:r>
      <w:r w:rsidRPr="00C15236">
        <w:rPr>
          <w:rFonts w:ascii="Times New Roman" w:hAnsi="Times New Roman" w:cs="Times New Roman"/>
          <w:sz w:val="32"/>
          <w:szCs w:val="32"/>
        </w:rPr>
        <w:br/>
        <w:t>o Purpose: Allows Clients, Freelancers, and Admins to interact with the platform</w:t>
      </w:r>
    </w:p>
    <w:p w14:paraId="7ECC4096"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 Application &amp; Service Layer</w:t>
      </w:r>
    </w:p>
    <w:p w14:paraId="7CD6AFC0"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o Technologies: Node.js, Express.js</w:t>
      </w:r>
      <w:r w:rsidRPr="00C15236">
        <w:rPr>
          <w:rFonts w:ascii="Times New Roman" w:hAnsi="Times New Roman" w:cs="Times New Roman"/>
          <w:sz w:val="32"/>
          <w:szCs w:val="32"/>
        </w:rPr>
        <w:br/>
        <w:t>o Functions: Handles business logic, routing, project workflows, and chat integration</w:t>
      </w:r>
    </w:p>
    <w:p w14:paraId="5321634B"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 Authentication &amp; Security Layer</w:t>
      </w:r>
    </w:p>
    <w:p w14:paraId="42EB088A"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xml:space="preserve">o Technologies: JWT, </w:t>
      </w:r>
      <w:proofErr w:type="spellStart"/>
      <w:r w:rsidRPr="00C15236">
        <w:rPr>
          <w:rFonts w:ascii="Times New Roman" w:hAnsi="Times New Roman" w:cs="Times New Roman"/>
          <w:sz w:val="32"/>
          <w:szCs w:val="32"/>
        </w:rPr>
        <w:t>bcrypt</w:t>
      </w:r>
      <w:proofErr w:type="spellEnd"/>
      <w:r w:rsidRPr="00C15236">
        <w:rPr>
          <w:rFonts w:ascii="Times New Roman" w:hAnsi="Times New Roman" w:cs="Times New Roman"/>
          <w:sz w:val="32"/>
          <w:szCs w:val="32"/>
        </w:rPr>
        <w:br/>
        <w:t>o Purpose: Secure login, password hashing, and role-based access control</w:t>
      </w:r>
    </w:p>
    <w:p w14:paraId="4DB37D3C"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 Data Management Layer</w:t>
      </w:r>
    </w:p>
    <w:p w14:paraId="79D83E3C"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o Database: MongoDB</w:t>
      </w:r>
      <w:r w:rsidRPr="00C15236">
        <w:rPr>
          <w:rFonts w:ascii="Times New Roman" w:hAnsi="Times New Roman" w:cs="Times New Roman"/>
          <w:sz w:val="32"/>
          <w:szCs w:val="32"/>
        </w:rPr>
        <w:br/>
        <w:t>o Stores: User data, project details, proposals, chat history, status tracking</w:t>
      </w:r>
    </w:p>
    <w:p w14:paraId="77D88306"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 Real-Time Communication Layer</w:t>
      </w:r>
    </w:p>
    <w:p w14:paraId="48276781"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o Technology: Socket.io</w:t>
      </w:r>
      <w:r w:rsidRPr="00C15236">
        <w:rPr>
          <w:rFonts w:ascii="Times New Roman" w:hAnsi="Times New Roman" w:cs="Times New Roman"/>
          <w:sz w:val="32"/>
          <w:szCs w:val="32"/>
        </w:rPr>
        <w:br/>
        <w:t>o Purpose: Enable instant messaging between clients and freelancers</w:t>
      </w:r>
    </w:p>
    <w:p w14:paraId="2ABA901D"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 Integration &amp; API Layer</w:t>
      </w:r>
    </w:p>
    <w:p w14:paraId="5237709E"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lastRenderedPageBreak/>
        <w:t>o Interfaces: RESTful APIs, Axios</w:t>
      </w:r>
      <w:r w:rsidRPr="00C15236">
        <w:rPr>
          <w:rFonts w:ascii="Times New Roman" w:hAnsi="Times New Roman" w:cs="Times New Roman"/>
          <w:sz w:val="32"/>
          <w:szCs w:val="32"/>
        </w:rPr>
        <w:br/>
        <w:t>o Purpose: Connect frontend and backend securely</w:t>
      </w:r>
    </w:p>
    <w:p w14:paraId="33E82D33"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 Deployment &amp; Runtime Layer</w:t>
      </w:r>
    </w:p>
    <w:p w14:paraId="6D1AC229"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o Platform: Node.js runtime environment</w:t>
      </w:r>
      <w:r w:rsidRPr="00C15236">
        <w:rPr>
          <w:rFonts w:ascii="Times New Roman" w:hAnsi="Times New Roman" w:cs="Times New Roman"/>
          <w:sz w:val="32"/>
          <w:szCs w:val="32"/>
        </w:rPr>
        <w:br/>
        <w:t>o Role: Server execution, scalability, and system reliability</w:t>
      </w:r>
    </w:p>
    <w:p w14:paraId="3697876C" w14:textId="77777777" w:rsidR="00C15236" w:rsidRPr="00C15236" w:rsidRDefault="00000000" w:rsidP="00C15236">
      <w:pPr>
        <w:rPr>
          <w:rFonts w:ascii="Times New Roman" w:hAnsi="Times New Roman" w:cs="Times New Roman"/>
          <w:sz w:val="32"/>
          <w:szCs w:val="32"/>
        </w:rPr>
      </w:pPr>
      <w:r>
        <w:rPr>
          <w:rFonts w:ascii="Times New Roman" w:hAnsi="Times New Roman" w:cs="Times New Roman"/>
          <w:sz w:val="32"/>
          <w:szCs w:val="32"/>
        </w:rPr>
        <w:pict w14:anchorId="323DDC77">
          <v:rect id="_x0000_i1027" style="width:0;height:1.5pt" o:hralign="center" o:hrstd="t" o:hr="t" fillcolor="#a0a0a0" stroked="f"/>
        </w:pict>
      </w:r>
    </w:p>
    <w:p w14:paraId="6E32FCB1"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FUNCTIONAL AND PERFORMANCE TESTING</w:t>
      </w:r>
    </w:p>
    <w:p w14:paraId="351516ED"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Functional Testing</w:t>
      </w:r>
    </w:p>
    <w:p w14:paraId="051D490F"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Verify user registration and login functionality works correctly with secure JWT authentication.</w:t>
      </w:r>
      <w:r w:rsidRPr="00C15236">
        <w:rPr>
          <w:rFonts w:ascii="Times New Roman" w:hAnsi="Times New Roman" w:cs="Times New Roman"/>
          <w:sz w:val="32"/>
          <w:szCs w:val="32"/>
        </w:rPr>
        <w:br/>
        <w:t>• Test role-based access control to ensure Admin, Client, and Freelancer dashboards are properly restricted.</w:t>
      </w:r>
      <w:r w:rsidRPr="00C15236">
        <w:rPr>
          <w:rFonts w:ascii="Times New Roman" w:hAnsi="Times New Roman" w:cs="Times New Roman"/>
          <w:sz w:val="32"/>
          <w:szCs w:val="32"/>
        </w:rPr>
        <w:br/>
        <w:t>• Validate project creation and proposal submission functionality.</w:t>
      </w:r>
      <w:r w:rsidRPr="00C15236">
        <w:rPr>
          <w:rFonts w:ascii="Times New Roman" w:hAnsi="Times New Roman" w:cs="Times New Roman"/>
          <w:sz w:val="32"/>
          <w:szCs w:val="32"/>
        </w:rPr>
        <w:br/>
        <w:t>• Ensure freelancer selection and project status workflows function correctly end-to-end.</w:t>
      </w:r>
      <w:r w:rsidRPr="00C15236">
        <w:rPr>
          <w:rFonts w:ascii="Times New Roman" w:hAnsi="Times New Roman" w:cs="Times New Roman"/>
          <w:sz w:val="32"/>
          <w:szCs w:val="32"/>
        </w:rPr>
        <w:br/>
        <w:t>• Confirm real-time chat functionality works without message loss.</w:t>
      </w:r>
      <w:r w:rsidRPr="00C15236">
        <w:rPr>
          <w:rFonts w:ascii="Times New Roman" w:hAnsi="Times New Roman" w:cs="Times New Roman"/>
          <w:sz w:val="32"/>
          <w:szCs w:val="32"/>
        </w:rPr>
        <w:br/>
        <w:t>• Test API endpoints for accurate data retrieval and updates (projects, applications, chats).</w:t>
      </w:r>
      <w:r w:rsidRPr="00C15236">
        <w:rPr>
          <w:rFonts w:ascii="Times New Roman" w:hAnsi="Times New Roman" w:cs="Times New Roman"/>
          <w:sz w:val="32"/>
          <w:szCs w:val="32"/>
        </w:rPr>
        <w:br/>
        <w:t xml:space="preserve">• Confirm password encryption using </w:t>
      </w:r>
      <w:proofErr w:type="spellStart"/>
      <w:r w:rsidRPr="00C15236">
        <w:rPr>
          <w:rFonts w:ascii="Times New Roman" w:hAnsi="Times New Roman" w:cs="Times New Roman"/>
          <w:sz w:val="32"/>
          <w:szCs w:val="32"/>
        </w:rPr>
        <w:t>bcrypt</w:t>
      </w:r>
      <w:proofErr w:type="spellEnd"/>
      <w:r w:rsidRPr="00C15236">
        <w:rPr>
          <w:rFonts w:ascii="Times New Roman" w:hAnsi="Times New Roman" w:cs="Times New Roman"/>
          <w:sz w:val="32"/>
          <w:szCs w:val="32"/>
        </w:rPr>
        <w:t xml:space="preserve"> and secure token validation.</w:t>
      </w:r>
    </w:p>
    <w:p w14:paraId="4F887873" w14:textId="77777777" w:rsidR="00C15236" w:rsidRPr="00C15236" w:rsidRDefault="00000000" w:rsidP="00C15236">
      <w:pPr>
        <w:rPr>
          <w:rFonts w:ascii="Times New Roman" w:hAnsi="Times New Roman" w:cs="Times New Roman"/>
          <w:sz w:val="32"/>
          <w:szCs w:val="32"/>
        </w:rPr>
      </w:pPr>
      <w:r>
        <w:rPr>
          <w:rFonts w:ascii="Times New Roman" w:hAnsi="Times New Roman" w:cs="Times New Roman"/>
          <w:sz w:val="32"/>
          <w:szCs w:val="32"/>
        </w:rPr>
        <w:pict w14:anchorId="0A3F9095">
          <v:rect id="_x0000_i1028" style="width:0;height:1.5pt" o:hralign="center" o:hrstd="t" o:hr="t" fillcolor="#a0a0a0" stroked="f"/>
        </w:pict>
      </w:r>
    </w:p>
    <w:p w14:paraId="4181AFDD" w14:textId="77777777" w:rsidR="00C15236" w:rsidRPr="00C15236" w:rsidRDefault="00C15236" w:rsidP="00C15236">
      <w:pPr>
        <w:rPr>
          <w:rFonts w:ascii="Times New Roman" w:hAnsi="Times New Roman" w:cs="Times New Roman"/>
          <w:b/>
          <w:bCs/>
          <w:sz w:val="32"/>
          <w:szCs w:val="32"/>
        </w:rPr>
      </w:pPr>
      <w:r w:rsidRPr="00C15236">
        <w:rPr>
          <w:rFonts w:ascii="Times New Roman" w:hAnsi="Times New Roman" w:cs="Times New Roman"/>
          <w:b/>
          <w:bCs/>
          <w:sz w:val="32"/>
          <w:szCs w:val="32"/>
        </w:rPr>
        <w:t>Performance Testing</w:t>
      </w:r>
    </w:p>
    <w:p w14:paraId="27449431" w14:textId="77777777" w:rsidR="00C15236" w:rsidRPr="00C15236" w:rsidRDefault="00C15236" w:rsidP="00C15236">
      <w:pPr>
        <w:rPr>
          <w:rFonts w:ascii="Times New Roman" w:hAnsi="Times New Roman" w:cs="Times New Roman"/>
          <w:sz w:val="32"/>
          <w:szCs w:val="32"/>
        </w:rPr>
      </w:pPr>
      <w:r w:rsidRPr="00C15236">
        <w:rPr>
          <w:rFonts w:ascii="Times New Roman" w:hAnsi="Times New Roman" w:cs="Times New Roman"/>
          <w:sz w:val="32"/>
          <w:szCs w:val="32"/>
        </w:rPr>
        <w:t>• Conduct load testing to simulate multiple users browsing and posting projects simultaneously.</w:t>
      </w:r>
      <w:r w:rsidRPr="00C15236">
        <w:rPr>
          <w:rFonts w:ascii="Times New Roman" w:hAnsi="Times New Roman" w:cs="Times New Roman"/>
          <w:sz w:val="32"/>
          <w:szCs w:val="32"/>
        </w:rPr>
        <w:br/>
        <w:t>• Perform stress testing to evaluate backend stability under high traffic conditions.</w:t>
      </w:r>
      <w:r w:rsidRPr="00C15236">
        <w:rPr>
          <w:rFonts w:ascii="Times New Roman" w:hAnsi="Times New Roman" w:cs="Times New Roman"/>
          <w:sz w:val="32"/>
          <w:szCs w:val="32"/>
        </w:rPr>
        <w:br/>
        <w:t>• Measure API response time for project listing, proposal submission, and chat interactions.</w:t>
      </w:r>
      <w:r w:rsidRPr="00C15236">
        <w:rPr>
          <w:rFonts w:ascii="Times New Roman" w:hAnsi="Times New Roman" w:cs="Times New Roman"/>
          <w:sz w:val="32"/>
          <w:szCs w:val="32"/>
        </w:rPr>
        <w:br/>
        <w:t>• Test real-time chat performance during concurrent messaging.</w:t>
      </w:r>
      <w:r w:rsidRPr="00C15236">
        <w:rPr>
          <w:rFonts w:ascii="Times New Roman" w:hAnsi="Times New Roman" w:cs="Times New Roman"/>
          <w:sz w:val="32"/>
          <w:szCs w:val="32"/>
        </w:rPr>
        <w:br/>
        <w:t xml:space="preserve">• Validate database query efficiency for large numbers of users and </w:t>
      </w:r>
      <w:r w:rsidRPr="00C15236">
        <w:rPr>
          <w:rFonts w:ascii="Times New Roman" w:hAnsi="Times New Roman" w:cs="Times New Roman"/>
          <w:sz w:val="32"/>
          <w:szCs w:val="32"/>
        </w:rPr>
        <w:lastRenderedPageBreak/>
        <w:t>projects.</w:t>
      </w:r>
      <w:r w:rsidRPr="00C15236">
        <w:rPr>
          <w:rFonts w:ascii="Times New Roman" w:hAnsi="Times New Roman" w:cs="Times New Roman"/>
          <w:sz w:val="32"/>
          <w:szCs w:val="32"/>
        </w:rPr>
        <w:br/>
        <w:t>• Monitor server resource usage (CPU, memory, storage) during peak operations.</w:t>
      </w:r>
      <w:r w:rsidRPr="00C15236">
        <w:rPr>
          <w:rFonts w:ascii="Times New Roman" w:hAnsi="Times New Roman" w:cs="Times New Roman"/>
          <w:sz w:val="32"/>
          <w:szCs w:val="32"/>
        </w:rPr>
        <w:br/>
        <w:t>• Evaluate system scalability for increasing users and project volume.</w:t>
      </w:r>
    </w:p>
    <w:p w14:paraId="0D776260" w14:textId="77777777" w:rsidR="005D5430" w:rsidRDefault="005D5430" w:rsidP="005D5430">
      <w:pPr>
        <w:rPr>
          <w:rFonts w:ascii="Times New Roman" w:hAnsi="Times New Roman" w:cs="Times New Roman"/>
          <w:sz w:val="32"/>
          <w:szCs w:val="32"/>
        </w:rPr>
      </w:pPr>
      <w:r w:rsidRPr="005D5430">
        <w:rPr>
          <w:rFonts w:ascii="Times New Roman" w:hAnsi="Times New Roman" w:cs="Times New Roman"/>
          <w:sz w:val="32"/>
          <w:szCs w:val="32"/>
        </w:rPr>
        <w:t>RESULTS</w:t>
      </w:r>
    </w:p>
    <w:p w14:paraId="1757B2BB" w14:textId="77777777" w:rsidR="0014097B" w:rsidRDefault="0014097B" w:rsidP="005D5430">
      <w:pPr>
        <w:rPr>
          <w:rFonts w:ascii="Times New Roman" w:hAnsi="Times New Roman" w:cs="Times New Roman"/>
          <w:noProof/>
          <w:sz w:val="32"/>
          <w:szCs w:val="32"/>
        </w:rPr>
      </w:pPr>
    </w:p>
    <w:p w14:paraId="07A04253" w14:textId="0C93C6A1" w:rsidR="00B17CDF" w:rsidRDefault="00B17CDF" w:rsidP="00967BF3">
      <w:pPr>
        <w:jc w:val="center"/>
        <w:rPr>
          <w:rFonts w:ascii="Times New Roman" w:hAnsi="Times New Roman" w:cs="Times New Roman"/>
          <w:noProof/>
          <w:sz w:val="32"/>
          <w:szCs w:val="32"/>
        </w:rPr>
      </w:pPr>
      <w:r w:rsidRPr="00B17CDF">
        <w:rPr>
          <w:rFonts w:ascii="Times New Roman" w:hAnsi="Times New Roman" w:cs="Times New Roman"/>
          <w:noProof/>
          <w:sz w:val="32"/>
          <w:szCs w:val="32"/>
        </w:rPr>
        <w:drawing>
          <wp:inline distT="0" distB="0" distL="0" distR="0" wp14:anchorId="1769D375" wp14:editId="3806126D">
            <wp:extent cx="5205155" cy="3251200"/>
            <wp:effectExtent l="0" t="0" r="0" b="6350"/>
            <wp:docPr id="21274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9358"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5155" cy="3251200"/>
                    </a:xfrm>
                    <a:prstGeom prst="rect">
                      <a:avLst/>
                    </a:prstGeom>
                  </pic:spPr>
                </pic:pic>
              </a:graphicData>
            </a:graphic>
          </wp:inline>
        </w:drawing>
      </w:r>
    </w:p>
    <w:p w14:paraId="67CA4079" w14:textId="77777777" w:rsidR="0014097B" w:rsidRPr="0014097B" w:rsidRDefault="0014097B" w:rsidP="0014097B">
      <w:pPr>
        <w:rPr>
          <w:rFonts w:ascii="Times New Roman" w:hAnsi="Times New Roman" w:cs="Times New Roman"/>
          <w:sz w:val="32"/>
          <w:szCs w:val="32"/>
        </w:rPr>
      </w:pPr>
    </w:p>
    <w:p w14:paraId="638E8868" w14:textId="77777777" w:rsidR="0014097B" w:rsidRPr="0014097B" w:rsidRDefault="0014097B" w:rsidP="0014097B">
      <w:pPr>
        <w:rPr>
          <w:rFonts w:ascii="Times New Roman" w:hAnsi="Times New Roman" w:cs="Times New Roman"/>
          <w:sz w:val="32"/>
          <w:szCs w:val="32"/>
        </w:rPr>
      </w:pPr>
    </w:p>
    <w:p w14:paraId="0A663EE3" w14:textId="77777777" w:rsidR="0014097B" w:rsidRPr="0014097B" w:rsidRDefault="0014097B" w:rsidP="0014097B">
      <w:pPr>
        <w:rPr>
          <w:rFonts w:ascii="Times New Roman" w:hAnsi="Times New Roman" w:cs="Times New Roman"/>
          <w:sz w:val="32"/>
          <w:szCs w:val="32"/>
        </w:rPr>
      </w:pPr>
    </w:p>
    <w:p w14:paraId="50AB2BE1" w14:textId="77777777" w:rsidR="0014097B" w:rsidRPr="0014097B" w:rsidRDefault="0014097B" w:rsidP="0014097B">
      <w:pPr>
        <w:rPr>
          <w:rFonts w:ascii="Times New Roman" w:hAnsi="Times New Roman" w:cs="Times New Roman"/>
          <w:sz w:val="32"/>
          <w:szCs w:val="32"/>
        </w:rPr>
      </w:pPr>
    </w:p>
    <w:p w14:paraId="30891A7D" w14:textId="77777777" w:rsidR="0014097B" w:rsidRPr="0014097B" w:rsidRDefault="0014097B" w:rsidP="0014097B">
      <w:pPr>
        <w:rPr>
          <w:rFonts w:ascii="Times New Roman" w:hAnsi="Times New Roman" w:cs="Times New Roman"/>
          <w:sz w:val="32"/>
          <w:szCs w:val="32"/>
        </w:rPr>
      </w:pPr>
    </w:p>
    <w:p w14:paraId="5D238F56" w14:textId="77777777" w:rsidR="0014097B" w:rsidRPr="0014097B" w:rsidRDefault="0014097B" w:rsidP="0014097B">
      <w:pPr>
        <w:rPr>
          <w:rFonts w:ascii="Times New Roman" w:hAnsi="Times New Roman" w:cs="Times New Roman"/>
          <w:sz w:val="32"/>
          <w:szCs w:val="32"/>
        </w:rPr>
      </w:pPr>
    </w:p>
    <w:p w14:paraId="5C56F4DD" w14:textId="77777777" w:rsidR="0014097B" w:rsidRDefault="0014097B" w:rsidP="0014097B">
      <w:pPr>
        <w:rPr>
          <w:rFonts w:ascii="Times New Roman" w:hAnsi="Times New Roman" w:cs="Times New Roman"/>
          <w:noProof/>
          <w:sz w:val="32"/>
          <w:szCs w:val="32"/>
        </w:rPr>
      </w:pPr>
    </w:p>
    <w:p w14:paraId="0C884318" w14:textId="6D66464E" w:rsidR="0014097B" w:rsidRPr="0014097B" w:rsidRDefault="0014097B" w:rsidP="0014097B">
      <w:pPr>
        <w:tabs>
          <w:tab w:val="left" w:pos="3420"/>
        </w:tabs>
        <w:jc w:val="center"/>
        <w:rPr>
          <w:rFonts w:ascii="Times New Roman" w:hAnsi="Times New Roman" w:cs="Times New Roman"/>
          <w:sz w:val="32"/>
          <w:szCs w:val="32"/>
        </w:rPr>
      </w:pPr>
    </w:p>
    <w:p w14:paraId="3805BB5E" w14:textId="77C39F41" w:rsidR="005D5430" w:rsidRDefault="0039549F" w:rsidP="004616FD">
      <w:pPr>
        <w:jc w:val="center"/>
        <w:rPr>
          <w:noProof/>
        </w:rPr>
      </w:pPr>
      <w:r>
        <w:rPr>
          <w:noProof/>
        </w:rPr>
        <w:lastRenderedPageBreak/>
        <w:drawing>
          <wp:inline distT="0" distB="0" distL="0" distR="0" wp14:anchorId="26C180AB" wp14:editId="64AAEC3A">
            <wp:extent cx="6120130" cy="3441065"/>
            <wp:effectExtent l="0" t="0" r="0" b="6985"/>
            <wp:docPr id="98376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67459" name=""/>
                    <pic:cNvPicPr/>
                  </pic:nvPicPr>
                  <pic:blipFill>
                    <a:blip r:embed="rId9"/>
                    <a:stretch>
                      <a:fillRect/>
                    </a:stretch>
                  </pic:blipFill>
                  <pic:spPr>
                    <a:xfrm>
                      <a:off x="0" y="0"/>
                      <a:ext cx="6120130" cy="3441065"/>
                    </a:xfrm>
                    <a:prstGeom prst="rect">
                      <a:avLst/>
                    </a:prstGeom>
                  </pic:spPr>
                </pic:pic>
              </a:graphicData>
            </a:graphic>
          </wp:inline>
        </w:drawing>
      </w:r>
      <w:r w:rsidR="00B17CDF" w:rsidRPr="00B17CDF">
        <w:rPr>
          <w:noProof/>
        </w:rPr>
        <w:t xml:space="preserve"> </w:t>
      </w:r>
    </w:p>
    <w:p w14:paraId="7635848D" w14:textId="0C354A12" w:rsidR="0039549F" w:rsidRDefault="0039549F" w:rsidP="004616FD">
      <w:pPr>
        <w:jc w:val="center"/>
        <w:rPr>
          <w:noProof/>
        </w:rPr>
      </w:pPr>
      <w:r>
        <w:rPr>
          <w:noProof/>
        </w:rPr>
        <w:drawing>
          <wp:inline distT="0" distB="0" distL="0" distR="0" wp14:anchorId="7367520D" wp14:editId="5FCC7A4C">
            <wp:extent cx="6120130" cy="3568065"/>
            <wp:effectExtent l="0" t="0" r="0" b="0"/>
            <wp:docPr id="87033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31661" name=""/>
                    <pic:cNvPicPr/>
                  </pic:nvPicPr>
                  <pic:blipFill>
                    <a:blip r:embed="rId10"/>
                    <a:stretch>
                      <a:fillRect/>
                    </a:stretch>
                  </pic:blipFill>
                  <pic:spPr>
                    <a:xfrm>
                      <a:off x="0" y="0"/>
                      <a:ext cx="6120130" cy="3568065"/>
                    </a:xfrm>
                    <a:prstGeom prst="rect">
                      <a:avLst/>
                    </a:prstGeom>
                  </pic:spPr>
                </pic:pic>
              </a:graphicData>
            </a:graphic>
          </wp:inline>
        </w:drawing>
      </w:r>
    </w:p>
    <w:p w14:paraId="4072769F" w14:textId="6A71C312" w:rsidR="0039549F" w:rsidRPr="0014097B" w:rsidRDefault="0039549F" w:rsidP="004616FD">
      <w:pPr>
        <w:jc w:val="center"/>
        <w:rPr>
          <w:noProof/>
        </w:rPr>
      </w:pPr>
      <w:r>
        <w:rPr>
          <w:noProof/>
        </w:rPr>
        <w:lastRenderedPageBreak/>
        <w:drawing>
          <wp:inline distT="0" distB="0" distL="0" distR="0" wp14:anchorId="4AA6CD4D" wp14:editId="1D37761D">
            <wp:extent cx="6120130" cy="3442335"/>
            <wp:effectExtent l="0" t="0" r="0" b="5715"/>
            <wp:docPr id="212963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32889" name=""/>
                    <pic:cNvPicPr/>
                  </pic:nvPicPr>
                  <pic:blipFill>
                    <a:blip r:embed="rId11"/>
                    <a:stretch>
                      <a:fillRect/>
                    </a:stretch>
                  </pic:blipFill>
                  <pic:spPr>
                    <a:xfrm>
                      <a:off x="0" y="0"/>
                      <a:ext cx="6120130" cy="3442335"/>
                    </a:xfrm>
                    <a:prstGeom prst="rect">
                      <a:avLst/>
                    </a:prstGeom>
                  </pic:spPr>
                </pic:pic>
              </a:graphicData>
            </a:graphic>
          </wp:inline>
        </w:drawing>
      </w:r>
      <w:r>
        <w:rPr>
          <w:noProof/>
        </w:rPr>
        <w:drawing>
          <wp:inline distT="0" distB="0" distL="0" distR="0" wp14:anchorId="38449972" wp14:editId="3D225FF5">
            <wp:extent cx="6120130" cy="3442335"/>
            <wp:effectExtent l="0" t="0" r="0" b="5715"/>
            <wp:docPr id="141453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34063" name=""/>
                    <pic:cNvPicPr/>
                  </pic:nvPicPr>
                  <pic:blipFill>
                    <a:blip r:embed="rId12"/>
                    <a:stretch>
                      <a:fillRect/>
                    </a:stretch>
                  </pic:blipFill>
                  <pic:spPr>
                    <a:xfrm>
                      <a:off x="0" y="0"/>
                      <a:ext cx="6120130" cy="3442335"/>
                    </a:xfrm>
                    <a:prstGeom prst="rect">
                      <a:avLst/>
                    </a:prstGeom>
                  </pic:spPr>
                </pic:pic>
              </a:graphicData>
            </a:graphic>
          </wp:inline>
        </w:drawing>
      </w:r>
      <w:r>
        <w:rPr>
          <w:noProof/>
        </w:rPr>
        <w:lastRenderedPageBreak/>
        <w:drawing>
          <wp:inline distT="0" distB="0" distL="0" distR="0" wp14:anchorId="2955853F" wp14:editId="4DBF1E9C">
            <wp:extent cx="6120130" cy="3428365"/>
            <wp:effectExtent l="0" t="0" r="0" b="635"/>
            <wp:docPr id="140882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22170" name=""/>
                    <pic:cNvPicPr/>
                  </pic:nvPicPr>
                  <pic:blipFill>
                    <a:blip r:embed="rId13"/>
                    <a:stretch>
                      <a:fillRect/>
                    </a:stretch>
                  </pic:blipFill>
                  <pic:spPr>
                    <a:xfrm>
                      <a:off x="0" y="0"/>
                      <a:ext cx="6120130" cy="3428365"/>
                    </a:xfrm>
                    <a:prstGeom prst="rect">
                      <a:avLst/>
                    </a:prstGeom>
                  </pic:spPr>
                </pic:pic>
              </a:graphicData>
            </a:graphic>
          </wp:inline>
        </w:drawing>
      </w:r>
    </w:p>
    <w:p w14:paraId="4EF1CB5B"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36"/>
          <w:szCs w:val="36"/>
        </w:rPr>
        <w:t>ADVANTAGES &amp; DISADVANTAGES</w:t>
      </w:r>
      <w:r w:rsidRPr="005D5430">
        <w:rPr>
          <w:rFonts w:ascii="Times New Roman" w:hAnsi="Times New Roman" w:cs="Times New Roman"/>
          <w:sz w:val="32"/>
          <w:szCs w:val="32"/>
        </w:rPr>
        <w:t>:</w:t>
      </w:r>
    </w:p>
    <w:p w14:paraId="043A4A45" w14:textId="77777777" w:rsidR="0014097B" w:rsidRPr="0014097B" w:rsidRDefault="0014097B" w:rsidP="0014097B">
      <w:pPr>
        <w:rPr>
          <w:rFonts w:ascii="Times New Roman" w:hAnsi="Times New Roman" w:cs="Times New Roman"/>
          <w:b/>
          <w:bCs/>
          <w:sz w:val="32"/>
          <w:szCs w:val="32"/>
        </w:rPr>
      </w:pPr>
      <w:r w:rsidRPr="0014097B">
        <w:rPr>
          <w:rFonts w:ascii="Times New Roman" w:hAnsi="Times New Roman" w:cs="Times New Roman"/>
          <w:b/>
          <w:bCs/>
          <w:sz w:val="32"/>
          <w:szCs w:val="32"/>
        </w:rPr>
        <w:t>Advantages</w:t>
      </w:r>
    </w:p>
    <w:p w14:paraId="4B3FE0B4" w14:textId="77777777" w:rsidR="0014097B" w:rsidRPr="0014097B" w:rsidRDefault="0014097B" w:rsidP="0014097B">
      <w:pPr>
        <w:numPr>
          <w:ilvl w:val="0"/>
          <w:numId w:val="38"/>
        </w:numPr>
        <w:rPr>
          <w:rFonts w:ascii="Times New Roman" w:hAnsi="Times New Roman" w:cs="Times New Roman"/>
          <w:sz w:val="32"/>
          <w:szCs w:val="32"/>
        </w:rPr>
      </w:pPr>
      <w:r w:rsidRPr="0014097B">
        <w:rPr>
          <w:rFonts w:ascii="Times New Roman" w:hAnsi="Times New Roman" w:cs="Times New Roman"/>
          <w:sz w:val="32"/>
          <w:szCs w:val="32"/>
        </w:rPr>
        <w:t>Provides secure authentication and role-based access control (Admin, Client, Freelancer).</w:t>
      </w:r>
    </w:p>
    <w:p w14:paraId="6C9C3699" w14:textId="77777777" w:rsidR="0014097B" w:rsidRPr="0014097B" w:rsidRDefault="0014097B" w:rsidP="0014097B">
      <w:pPr>
        <w:numPr>
          <w:ilvl w:val="0"/>
          <w:numId w:val="38"/>
        </w:numPr>
        <w:rPr>
          <w:rFonts w:ascii="Times New Roman" w:hAnsi="Times New Roman" w:cs="Times New Roman"/>
          <w:sz w:val="32"/>
          <w:szCs w:val="32"/>
        </w:rPr>
      </w:pPr>
      <w:r w:rsidRPr="0014097B">
        <w:rPr>
          <w:rFonts w:ascii="Times New Roman" w:hAnsi="Times New Roman" w:cs="Times New Roman"/>
          <w:sz w:val="32"/>
          <w:szCs w:val="32"/>
        </w:rPr>
        <w:t>Enables structured project posting and proposal management.</w:t>
      </w:r>
    </w:p>
    <w:p w14:paraId="3FE78A49" w14:textId="77777777" w:rsidR="0014097B" w:rsidRPr="0014097B" w:rsidRDefault="0014097B" w:rsidP="0014097B">
      <w:pPr>
        <w:numPr>
          <w:ilvl w:val="0"/>
          <w:numId w:val="38"/>
        </w:numPr>
        <w:rPr>
          <w:rFonts w:ascii="Times New Roman" w:hAnsi="Times New Roman" w:cs="Times New Roman"/>
          <w:sz w:val="32"/>
          <w:szCs w:val="32"/>
        </w:rPr>
      </w:pPr>
      <w:r w:rsidRPr="0014097B">
        <w:rPr>
          <w:rFonts w:ascii="Times New Roman" w:hAnsi="Times New Roman" w:cs="Times New Roman"/>
          <w:sz w:val="32"/>
          <w:szCs w:val="32"/>
        </w:rPr>
        <w:t>Supports real-time communication using Socket.io.</w:t>
      </w:r>
    </w:p>
    <w:p w14:paraId="30B0F25B" w14:textId="77777777" w:rsidR="0014097B" w:rsidRPr="0014097B" w:rsidRDefault="0014097B" w:rsidP="0014097B">
      <w:pPr>
        <w:numPr>
          <w:ilvl w:val="0"/>
          <w:numId w:val="38"/>
        </w:numPr>
        <w:rPr>
          <w:rFonts w:ascii="Times New Roman" w:hAnsi="Times New Roman" w:cs="Times New Roman"/>
          <w:sz w:val="32"/>
          <w:szCs w:val="32"/>
        </w:rPr>
      </w:pPr>
      <w:r w:rsidRPr="0014097B">
        <w:rPr>
          <w:rFonts w:ascii="Times New Roman" w:hAnsi="Times New Roman" w:cs="Times New Roman"/>
          <w:sz w:val="32"/>
          <w:szCs w:val="32"/>
        </w:rPr>
        <w:t xml:space="preserve">Ensures secure password encryption using </w:t>
      </w:r>
      <w:proofErr w:type="spellStart"/>
      <w:r w:rsidRPr="0014097B">
        <w:rPr>
          <w:rFonts w:ascii="Times New Roman" w:hAnsi="Times New Roman" w:cs="Times New Roman"/>
          <w:sz w:val="32"/>
          <w:szCs w:val="32"/>
        </w:rPr>
        <w:t>bcrypt</w:t>
      </w:r>
      <w:proofErr w:type="spellEnd"/>
      <w:r w:rsidRPr="0014097B">
        <w:rPr>
          <w:rFonts w:ascii="Times New Roman" w:hAnsi="Times New Roman" w:cs="Times New Roman"/>
          <w:sz w:val="32"/>
          <w:szCs w:val="32"/>
        </w:rPr>
        <w:t xml:space="preserve"> and JWT-based session management.</w:t>
      </w:r>
    </w:p>
    <w:p w14:paraId="0F4E4CC0" w14:textId="77777777" w:rsidR="0014097B" w:rsidRPr="0014097B" w:rsidRDefault="0014097B" w:rsidP="0014097B">
      <w:pPr>
        <w:numPr>
          <w:ilvl w:val="0"/>
          <w:numId w:val="38"/>
        </w:numPr>
        <w:rPr>
          <w:rFonts w:ascii="Times New Roman" w:hAnsi="Times New Roman" w:cs="Times New Roman"/>
          <w:sz w:val="32"/>
          <w:szCs w:val="32"/>
        </w:rPr>
      </w:pPr>
      <w:r w:rsidRPr="0014097B">
        <w:rPr>
          <w:rFonts w:ascii="Times New Roman" w:hAnsi="Times New Roman" w:cs="Times New Roman"/>
          <w:sz w:val="32"/>
          <w:szCs w:val="32"/>
        </w:rPr>
        <w:t>Offers separate dashboards for Admin, Client, and Freelancer.</w:t>
      </w:r>
    </w:p>
    <w:p w14:paraId="49E3245C" w14:textId="77777777" w:rsidR="0014097B" w:rsidRPr="0014097B" w:rsidRDefault="0014097B" w:rsidP="0014097B">
      <w:pPr>
        <w:numPr>
          <w:ilvl w:val="0"/>
          <w:numId w:val="38"/>
        </w:numPr>
        <w:rPr>
          <w:rFonts w:ascii="Times New Roman" w:hAnsi="Times New Roman" w:cs="Times New Roman"/>
          <w:sz w:val="32"/>
          <w:szCs w:val="32"/>
        </w:rPr>
      </w:pPr>
      <w:r w:rsidRPr="0014097B">
        <w:rPr>
          <w:rFonts w:ascii="Times New Roman" w:hAnsi="Times New Roman" w:cs="Times New Roman"/>
          <w:sz w:val="32"/>
          <w:szCs w:val="32"/>
        </w:rPr>
        <w:t>Allows efficient project tracking and status monitoring.</w:t>
      </w:r>
    </w:p>
    <w:p w14:paraId="29F6C99F" w14:textId="77777777" w:rsidR="0014097B" w:rsidRPr="0014097B" w:rsidRDefault="0014097B" w:rsidP="0014097B">
      <w:pPr>
        <w:numPr>
          <w:ilvl w:val="0"/>
          <w:numId w:val="38"/>
        </w:numPr>
        <w:rPr>
          <w:rFonts w:ascii="Times New Roman" w:hAnsi="Times New Roman" w:cs="Times New Roman"/>
          <w:sz w:val="32"/>
          <w:szCs w:val="32"/>
        </w:rPr>
      </w:pPr>
      <w:r w:rsidRPr="0014097B">
        <w:rPr>
          <w:rFonts w:ascii="Times New Roman" w:hAnsi="Times New Roman" w:cs="Times New Roman"/>
          <w:sz w:val="32"/>
          <w:szCs w:val="32"/>
        </w:rPr>
        <w:t>Built on a scalable MERN stack architecture.</w:t>
      </w:r>
    </w:p>
    <w:p w14:paraId="7BA19753" w14:textId="77777777" w:rsidR="0014097B" w:rsidRPr="0014097B" w:rsidRDefault="0014097B" w:rsidP="0014097B">
      <w:pPr>
        <w:numPr>
          <w:ilvl w:val="0"/>
          <w:numId w:val="38"/>
        </w:numPr>
        <w:rPr>
          <w:rFonts w:ascii="Times New Roman" w:hAnsi="Times New Roman" w:cs="Times New Roman"/>
          <w:sz w:val="32"/>
          <w:szCs w:val="32"/>
        </w:rPr>
      </w:pPr>
      <w:r w:rsidRPr="0014097B">
        <w:rPr>
          <w:rFonts w:ascii="Times New Roman" w:hAnsi="Times New Roman" w:cs="Times New Roman"/>
          <w:sz w:val="32"/>
          <w:szCs w:val="32"/>
        </w:rPr>
        <w:t>Organized management of projects, proposals, and chat history.</w:t>
      </w:r>
    </w:p>
    <w:p w14:paraId="01373EB2" w14:textId="77777777" w:rsidR="0014097B" w:rsidRPr="0014097B" w:rsidRDefault="0014097B" w:rsidP="0014097B">
      <w:pPr>
        <w:numPr>
          <w:ilvl w:val="0"/>
          <w:numId w:val="38"/>
        </w:numPr>
        <w:rPr>
          <w:rFonts w:ascii="Times New Roman" w:hAnsi="Times New Roman" w:cs="Times New Roman"/>
          <w:sz w:val="32"/>
          <w:szCs w:val="32"/>
        </w:rPr>
      </w:pPr>
      <w:r w:rsidRPr="0014097B">
        <w:rPr>
          <w:rFonts w:ascii="Times New Roman" w:hAnsi="Times New Roman" w:cs="Times New Roman"/>
          <w:sz w:val="32"/>
          <w:szCs w:val="32"/>
        </w:rPr>
        <w:t>Enhances remote work opportunities and professional collaboration.</w:t>
      </w:r>
    </w:p>
    <w:p w14:paraId="3F6CE9BD" w14:textId="77777777" w:rsidR="0014097B" w:rsidRPr="0014097B" w:rsidRDefault="0014097B" w:rsidP="0014097B">
      <w:pPr>
        <w:numPr>
          <w:ilvl w:val="0"/>
          <w:numId w:val="38"/>
        </w:numPr>
        <w:rPr>
          <w:rFonts w:ascii="Times New Roman" w:hAnsi="Times New Roman" w:cs="Times New Roman"/>
          <w:sz w:val="32"/>
          <w:szCs w:val="32"/>
        </w:rPr>
      </w:pPr>
      <w:r w:rsidRPr="0014097B">
        <w:rPr>
          <w:rFonts w:ascii="Times New Roman" w:hAnsi="Times New Roman" w:cs="Times New Roman"/>
          <w:sz w:val="32"/>
          <w:szCs w:val="32"/>
        </w:rPr>
        <w:t>Demonstrates real-world full-stack development with authentication, database integration, and real-time features.</w:t>
      </w:r>
    </w:p>
    <w:p w14:paraId="504FBE8B" w14:textId="77777777" w:rsidR="0014097B" w:rsidRPr="0014097B" w:rsidRDefault="00000000" w:rsidP="0014097B">
      <w:pPr>
        <w:rPr>
          <w:rFonts w:ascii="Times New Roman" w:hAnsi="Times New Roman" w:cs="Times New Roman"/>
          <w:sz w:val="32"/>
          <w:szCs w:val="32"/>
        </w:rPr>
      </w:pPr>
      <w:r>
        <w:rPr>
          <w:rFonts w:ascii="Times New Roman" w:hAnsi="Times New Roman" w:cs="Times New Roman"/>
          <w:sz w:val="32"/>
          <w:szCs w:val="32"/>
        </w:rPr>
        <w:lastRenderedPageBreak/>
        <w:pict w14:anchorId="72C0C0A9">
          <v:rect id="_x0000_i1029" style="width:0;height:1.5pt" o:hralign="center" o:hrstd="t" o:hr="t" fillcolor="#a0a0a0" stroked="f"/>
        </w:pict>
      </w:r>
    </w:p>
    <w:p w14:paraId="1E4DB95C" w14:textId="77777777" w:rsidR="0014097B" w:rsidRPr="0014097B" w:rsidRDefault="0014097B" w:rsidP="0014097B">
      <w:pPr>
        <w:rPr>
          <w:rFonts w:ascii="Times New Roman" w:hAnsi="Times New Roman" w:cs="Times New Roman"/>
          <w:b/>
          <w:bCs/>
          <w:sz w:val="32"/>
          <w:szCs w:val="32"/>
        </w:rPr>
      </w:pPr>
      <w:r w:rsidRPr="0014097B">
        <w:rPr>
          <w:rFonts w:ascii="Times New Roman" w:hAnsi="Times New Roman" w:cs="Times New Roman"/>
          <w:b/>
          <w:bCs/>
          <w:sz w:val="32"/>
          <w:szCs w:val="32"/>
        </w:rPr>
        <w:t>Disadvantages</w:t>
      </w:r>
    </w:p>
    <w:p w14:paraId="26CCB040" w14:textId="77777777" w:rsidR="0014097B" w:rsidRPr="0014097B" w:rsidRDefault="0014097B" w:rsidP="0014097B">
      <w:pPr>
        <w:numPr>
          <w:ilvl w:val="0"/>
          <w:numId w:val="39"/>
        </w:numPr>
        <w:rPr>
          <w:rFonts w:ascii="Times New Roman" w:hAnsi="Times New Roman" w:cs="Times New Roman"/>
          <w:sz w:val="32"/>
          <w:szCs w:val="32"/>
        </w:rPr>
      </w:pPr>
      <w:r w:rsidRPr="0014097B">
        <w:rPr>
          <w:rFonts w:ascii="Times New Roman" w:hAnsi="Times New Roman" w:cs="Times New Roman"/>
          <w:sz w:val="32"/>
          <w:szCs w:val="32"/>
        </w:rPr>
        <w:t>No real payment gateway integration (if monetization is added in future).</w:t>
      </w:r>
    </w:p>
    <w:p w14:paraId="15925913" w14:textId="77777777" w:rsidR="0014097B" w:rsidRPr="0014097B" w:rsidRDefault="0014097B" w:rsidP="0014097B">
      <w:pPr>
        <w:numPr>
          <w:ilvl w:val="0"/>
          <w:numId w:val="39"/>
        </w:numPr>
        <w:rPr>
          <w:rFonts w:ascii="Times New Roman" w:hAnsi="Times New Roman" w:cs="Times New Roman"/>
          <w:sz w:val="32"/>
          <w:szCs w:val="32"/>
        </w:rPr>
      </w:pPr>
      <w:r w:rsidRPr="0014097B">
        <w:rPr>
          <w:rFonts w:ascii="Times New Roman" w:hAnsi="Times New Roman" w:cs="Times New Roman"/>
          <w:sz w:val="32"/>
          <w:szCs w:val="32"/>
        </w:rPr>
        <w:t>Chat and file storage may rely on local hosting (not cloud-based initially).</w:t>
      </w:r>
    </w:p>
    <w:p w14:paraId="2A6FEEDE" w14:textId="77777777" w:rsidR="0014097B" w:rsidRPr="0014097B" w:rsidRDefault="0014097B" w:rsidP="0014097B">
      <w:pPr>
        <w:numPr>
          <w:ilvl w:val="0"/>
          <w:numId w:val="39"/>
        </w:numPr>
        <w:rPr>
          <w:rFonts w:ascii="Times New Roman" w:hAnsi="Times New Roman" w:cs="Times New Roman"/>
          <w:sz w:val="32"/>
          <w:szCs w:val="32"/>
        </w:rPr>
      </w:pPr>
      <w:r w:rsidRPr="0014097B">
        <w:rPr>
          <w:rFonts w:ascii="Times New Roman" w:hAnsi="Times New Roman" w:cs="Times New Roman"/>
          <w:sz w:val="32"/>
          <w:szCs w:val="32"/>
        </w:rPr>
        <w:t>Requires continuous server availability for real-time communication.</w:t>
      </w:r>
    </w:p>
    <w:p w14:paraId="232B80A2" w14:textId="77777777" w:rsidR="0014097B" w:rsidRPr="0014097B" w:rsidRDefault="0014097B" w:rsidP="0014097B">
      <w:pPr>
        <w:numPr>
          <w:ilvl w:val="0"/>
          <w:numId w:val="39"/>
        </w:numPr>
        <w:rPr>
          <w:rFonts w:ascii="Times New Roman" w:hAnsi="Times New Roman" w:cs="Times New Roman"/>
          <w:sz w:val="32"/>
          <w:szCs w:val="32"/>
        </w:rPr>
      </w:pPr>
      <w:r w:rsidRPr="0014097B">
        <w:rPr>
          <w:rFonts w:ascii="Times New Roman" w:hAnsi="Times New Roman" w:cs="Times New Roman"/>
          <w:sz w:val="32"/>
          <w:szCs w:val="32"/>
        </w:rPr>
        <w:t>Limited advanced features (e.g., AI-based freelancer recommendations).</w:t>
      </w:r>
    </w:p>
    <w:p w14:paraId="56F2935A" w14:textId="77777777" w:rsidR="0014097B" w:rsidRPr="0014097B" w:rsidRDefault="0014097B" w:rsidP="0014097B">
      <w:pPr>
        <w:numPr>
          <w:ilvl w:val="0"/>
          <w:numId w:val="39"/>
        </w:numPr>
        <w:rPr>
          <w:rFonts w:ascii="Times New Roman" w:hAnsi="Times New Roman" w:cs="Times New Roman"/>
          <w:sz w:val="32"/>
          <w:szCs w:val="32"/>
        </w:rPr>
      </w:pPr>
      <w:r w:rsidRPr="0014097B">
        <w:rPr>
          <w:rFonts w:ascii="Times New Roman" w:hAnsi="Times New Roman" w:cs="Times New Roman"/>
          <w:sz w:val="32"/>
          <w:szCs w:val="32"/>
        </w:rPr>
        <w:t>Performance depends on hosting infrastructure and server configuration.</w:t>
      </w:r>
    </w:p>
    <w:p w14:paraId="330BCEFE" w14:textId="77777777" w:rsidR="0014097B" w:rsidRPr="0014097B" w:rsidRDefault="0014097B" w:rsidP="0014097B">
      <w:pPr>
        <w:numPr>
          <w:ilvl w:val="0"/>
          <w:numId w:val="39"/>
        </w:numPr>
        <w:rPr>
          <w:rFonts w:ascii="Times New Roman" w:hAnsi="Times New Roman" w:cs="Times New Roman"/>
          <w:sz w:val="32"/>
          <w:szCs w:val="32"/>
        </w:rPr>
      </w:pPr>
      <w:r w:rsidRPr="0014097B">
        <w:rPr>
          <w:rFonts w:ascii="Times New Roman" w:hAnsi="Times New Roman" w:cs="Times New Roman"/>
          <w:sz w:val="32"/>
          <w:szCs w:val="32"/>
        </w:rPr>
        <w:t>Initial setup and deployment complexity.</w:t>
      </w:r>
    </w:p>
    <w:p w14:paraId="6710C44E" w14:textId="77777777" w:rsidR="0014097B" w:rsidRPr="0014097B" w:rsidRDefault="0014097B" w:rsidP="0014097B">
      <w:pPr>
        <w:numPr>
          <w:ilvl w:val="0"/>
          <w:numId w:val="39"/>
        </w:numPr>
        <w:rPr>
          <w:rFonts w:ascii="Times New Roman" w:hAnsi="Times New Roman" w:cs="Times New Roman"/>
          <w:sz w:val="32"/>
          <w:szCs w:val="32"/>
        </w:rPr>
      </w:pPr>
      <w:r w:rsidRPr="0014097B">
        <w:rPr>
          <w:rFonts w:ascii="Times New Roman" w:hAnsi="Times New Roman" w:cs="Times New Roman"/>
          <w:sz w:val="32"/>
          <w:szCs w:val="32"/>
        </w:rPr>
        <w:t>No automated dispute resolution system.</w:t>
      </w:r>
    </w:p>
    <w:p w14:paraId="0947E2F8" w14:textId="77777777" w:rsidR="0014097B" w:rsidRPr="0014097B" w:rsidRDefault="0014097B" w:rsidP="0014097B">
      <w:pPr>
        <w:numPr>
          <w:ilvl w:val="0"/>
          <w:numId w:val="39"/>
        </w:numPr>
        <w:rPr>
          <w:rFonts w:ascii="Times New Roman" w:hAnsi="Times New Roman" w:cs="Times New Roman"/>
          <w:sz w:val="32"/>
          <w:szCs w:val="32"/>
        </w:rPr>
      </w:pPr>
      <w:r w:rsidRPr="0014097B">
        <w:rPr>
          <w:rFonts w:ascii="Times New Roman" w:hAnsi="Times New Roman" w:cs="Times New Roman"/>
          <w:sz w:val="32"/>
          <w:szCs w:val="32"/>
        </w:rPr>
        <w:t>Limited offline functionality.</w:t>
      </w:r>
    </w:p>
    <w:p w14:paraId="25DAF686" w14:textId="77777777" w:rsidR="0014097B" w:rsidRPr="0014097B" w:rsidRDefault="0014097B" w:rsidP="0014097B">
      <w:pPr>
        <w:numPr>
          <w:ilvl w:val="0"/>
          <w:numId w:val="39"/>
        </w:numPr>
        <w:rPr>
          <w:rFonts w:ascii="Times New Roman" w:hAnsi="Times New Roman" w:cs="Times New Roman"/>
          <w:sz w:val="32"/>
          <w:szCs w:val="32"/>
        </w:rPr>
      </w:pPr>
      <w:r w:rsidRPr="0014097B">
        <w:rPr>
          <w:rFonts w:ascii="Times New Roman" w:hAnsi="Times New Roman" w:cs="Times New Roman"/>
          <w:sz w:val="32"/>
          <w:szCs w:val="32"/>
        </w:rPr>
        <w:t>Requires regular maintenance and security updates.</w:t>
      </w:r>
    </w:p>
    <w:p w14:paraId="5C302F85" w14:textId="77777777" w:rsidR="0014097B" w:rsidRPr="0014097B" w:rsidRDefault="0014097B" w:rsidP="0014097B">
      <w:pPr>
        <w:numPr>
          <w:ilvl w:val="0"/>
          <w:numId w:val="39"/>
        </w:numPr>
        <w:rPr>
          <w:rFonts w:ascii="Times New Roman" w:hAnsi="Times New Roman" w:cs="Times New Roman"/>
          <w:sz w:val="32"/>
          <w:szCs w:val="32"/>
        </w:rPr>
      </w:pPr>
      <w:r w:rsidRPr="0014097B">
        <w:rPr>
          <w:rFonts w:ascii="Times New Roman" w:hAnsi="Times New Roman" w:cs="Times New Roman"/>
          <w:sz w:val="32"/>
          <w:szCs w:val="32"/>
        </w:rPr>
        <w:t>Scalability depends on database optimization and server resources.</w:t>
      </w:r>
    </w:p>
    <w:p w14:paraId="3F9BEE0A" w14:textId="77777777" w:rsidR="0014097B" w:rsidRPr="0014097B" w:rsidRDefault="00000000" w:rsidP="0014097B">
      <w:pPr>
        <w:rPr>
          <w:rFonts w:ascii="Times New Roman" w:hAnsi="Times New Roman" w:cs="Times New Roman"/>
          <w:sz w:val="32"/>
          <w:szCs w:val="32"/>
        </w:rPr>
      </w:pPr>
      <w:r>
        <w:rPr>
          <w:rFonts w:ascii="Times New Roman" w:hAnsi="Times New Roman" w:cs="Times New Roman"/>
          <w:sz w:val="32"/>
          <w:szCs w:val="32"/>
        </w:rPr>
        <w:pict w14:anchorId="67AC0BE1">
          <v:rect id="_x0000_i1030" style="width:0;height:1.5pt" o:hralign="center" o:hrstd="t" o:hr="t" fillcolor="#a0a0a0" stroked="f"/>
        </w:pict>
      </w:r>
    </w:p>
    <w:p w14:paraId="5C07BE9D" w14:textId="77777777" w:rsidR="0014097B" w:rsidRPr="0014097B" w:rsidRDefault="0014097B" w:rsidP="0014097B">
      <w:pPr>
        <w:rPr>
          <w:rFonts w:ascii="Times New Roman" w:hAnsi="Times New Roman" w:cs="Times New Roman"/>
          <w:b/>
          <w:bCs/>
          <w:sz w:val="32"/>
          <w:szCs w:val="32"/>
        </w:rPr>
      </w:pPr>
      <w:r w:rsidRPr="0014097B">
        <w:rPr>
          <w:rFonts w:ascii="Times New Roman" w:hAnsi="Times New Roman" w:cs="Times New Roman"/>
          <w:b/>
          <w:bCs/>
          <w:sz w:val="32"/>
          <w:szCs w:val="32"/>
        </w:rPr>
        <w:t>CONCLUSION</w:t>
      </w:r>
    </w:p>
    <w:p w14:paraId="302863BA" w14:textId="77777777" w:rsidR="0014097B" w:rsidRPr="0014097B" w:rsidRDefault="0014097B" w:rsidP="0014097B">
      <w:pPr>
        <w:rPr>
          <w:rFonts w:ascii="Times New Roman" w:hAnsi="Times New Roman" w:cs="Times New Roman"/>
          <w:sz w:val="32"/>
          <w:szCs w:val="32"/>
        </w:rPr>
      </w:pPr>
      <w:r w:rsidRPr="0014097B">
        <w:rPr>
          <w:rFonts w:ascii="Times New Roman" w:hAnsi="Times New Roman" w:cs="Times New Roman"/>
          <w:sz w:val="32"/>
          <w:szCs w:val="32"/>
        </w:rPr>
        <w:t xml:space="preserve">The </w:t>
      </w:r>
      <w:proofErr w:type="spellStart"/>
      <w:r w:rsidRPr="0014097B">
        <w:rPr>
          <w:rFonts w:ascii="Times New Roman" w:hAnsi="Times New Roman" w:cs="Times New Roman"/>
          <w:sz w:val="32"/>
          <w:szCs w:val="32"/>
        </w:rPr>
        <w:t>FreelanceFinder</w:t>
      </w:r>
      <w:proofErr w:type="spellEnd"/>
      <w:r w:rsidRPr="0014097B">
        <w:rPr>
          <w:rFonts w:ascii="Times New Roman" w:hAnsi="Times New Roman" w:cs="Times New Roman"/>
          <w:sz w:val="32"/>
          <w:szCs w:val="32"/>
        </w:rPr>
        <w:t xml:space="preserve"> platform represents a comprehensive and scalable digital freelancing solution built using the MERN stack. By integrating secure authentication, role-based access control, structured project management, proposal handling, real-time communication, and admin monitoring, the system delivers a complete freelancing workflow experience.</w:t>
      </w:r>
    </w:p>
    <w:p w14:paraId="1886B67B" w14:textId="77777777" w:rsidR="0014097B" w:rsidRPr="0014097B" w:rsidRDefault="0014097B" w:rsidP="0014097B">
      <w:pPr>
        <w:rPr>
          <w:rFonts w:ascii="Times New Roman" w:hAnsi="Times New Roman" w:cs="Times New Roman"/>
          <w:sz w:val="32"/>
          <w:szCs w:val="32"/>
        </w:rPr>
      </w:pPr>
      <w:proofErr w:type="spellStart"/>
      <w:r w:rsidRPr="0014097B">
        <w:rPr>
          <w:rFonts w:ascii="Times New Roman" w:hAnsi="Times New Roman" w:cs="Times New Roman"/>
          <w:sz w:val="32"/>
          <w:szCs w:val="32"/>
        </w:rPr>
        <w:t>FreelanceFinder</w:t>
      </w:r>
      <w:proofErr w:type="spellEnd"/>
      <w:r w:rsidRPr="0014097B">
        <w:rPr>
          <w:rFonts w:ascii="Times New Roman" w:hAnsi="Times New Roman" w:cs="Times New Roman"/>
          <w:sz w:val="32"/>
          <w:szCs w:val="32"/>
        </w:rPr>
        <w:t xml:space="preserve"> bridges the gap between clients seeking reliable talent and freelancers searching for genuine opportunities by providing a secure, </w:t>
      </w:r>
      <w:r w:rsidRPr="0014097B">
        <w:rPr>
          <w:rFonts w:ascii="Times New Roman" w:hAnsi="Times New Roman" w:cs="Times New Roman"/>
          <w:sz w:val="32"/>
          <w:szCs w:val="32"/>
        </w:rPr>
        <w:lastRenderedPageBreak/>
        <w:t>transparent, and organized collaboration environment. Its modular architecture, scalable backend design, and real-time communication features demonstrate practical real-world full-stack development capabilities.</w:t>
      </w:r>
    </w:p>
    <w:p w14:paraId="03135358" w14:textId="77777777" w:rsidR="0014097B" w:rsidRPr="0014097B" w:rsidRDefault="0014097B" w:rsidP="0014097B">
      <w:pPr>
        <w:rPr>
          <w:rFonts w:ascii="Times New Roman" w:hAnsi="Times New Roman" w:cs="Times New Roman"/>
          <w:sz w:val="32"/>
          <w:szCs w:val="32"/>
        </w:rPr>
      </w:pPr>
      <w:r w:rsidRPr="0014097B">
        <w:rPr>
          <w:rFonts w:ascii="Times New Roman" w:hAnsi="Times New Roman" w:cs="Times New Roman"/>
          <w:sz w:val="32"/>
          <w:szCs w:val="32"/>
        </w:rPr>
        <w:t xml:space="preserve">However, the platform can be further enhanced by integrating secure payment gateways, cloud-based file storage, AI-driven project recommendations, and advanced analytics features. With continuous improvements and optimized deployment strategies, </w:t>
      </w:r>
      <w:proofErr w:type="spellStart"/>
      <w:r w:rsidRPr="0014097B">
        <w:rPr>
          <w:rFonts w:ascii="Times New Roman" w:hAnsi="Times New Roman" w:cs="Times New Roman"/>
          <w:sz w:val="32"/>
          <w:szCs w:val="32"/>
        </w:rPr>
        <w:t>FreelanceFinder</w:t>
      </w:r>
      <w:proofErr w:type="spellEnd"/>
      <w:r w:rsidRPr="0014097B">
        <w:rPr>
          <w:rFonts w:ascii="Times New Roman" w:hAnsi="Times New Roman" w:cs="Times New Roman"/>
          <w:sz w:val="32"/>
          <w:szCs w:val="32"/>
        </w:rPr>
        <w:t xml:space="preserve"> has strong potential to evolve into a fully production-ready freelancing marketplace.</w:t>
      </w:r>
    </w:p>
    <w:p w14:paraId="17711576" w14:textId="77777777" w:rsidR="0014097B" w:rsidRPr="0014097B" w:rsidRDefault="00000000" w:rsidP="0014097B">
      <w:pPr>
        <w:rPr>
          <w:rFonts w:ascii="Times New Roman" w:hAnsi="Times New Roman" w:cs="Times New Roman"/>
          <w:sz w:val="32"/>
          <w:szCs w:val="32"/>
        </w:rPr>
      </w:pPr>
      <w:r>
        <w:rPr>
          <w:rFonts w:ascii="Times New Roman" w:hAnsi="Times New Roman" w:cs="Times New Roman"/>
          <w:sz w:val="32"/>
          <w:szCs w:val="32"/>
        </w:rPr>
        <w:pict w14:anchorId="4E509393">
          <v:rect id="_x0000_i1031" style="width:0;height:1.5pt" o:hralign="center" o:hrstd="t" o:hr="t" fillcolor="#a0a0a0" stroked="f"/>
        </w:pict>
      </w:r>
    </w:p>
    <w:p w14:paraId="68511613" w14:textId="77777777" w:rsidR="0014097B" w:rsidRPr="0014097B" w:rsidRDefault="0014097B" w:rsidP="0014097B">
      <w:pPr>
        <w:rPr>
          <w:rFonts w:ascii="Times New Roman" w:hAnsi="Times New Roman" w:cs="Times New Roman"/>
          <w:b/>
          <w:bCs/>
          <w:sz w:val="32"/>
          <w:szCs w:val="32"/>
        </w:rPr>
      </w:pPr>
      <w:r w:rsidRPr="0014097B">
        <w:rPr>
          <w:rFonts w:ascii="Times New Roman" w:hAnsi="Times New Roman" w:cs="Times New Roman"/>
          <w:b/>
          <w:bCs/>
          <w:sz w:val="32"/>
          <w:szCs w:val="32"/>
        </w:rPr>
        <w:t>FUTURE SCOPE</w:t>
      </w:r>
    </w:p>
    <w:p w14:paraId="09C8CF51" w14:textId="77777777" w:rsidR="0014097B" w:rsidRPr="0014097B" w:rsidRDefault="0014097B" w:rsidP="0014097B">
      <w:pPr>
        <w:rPr>
          <w:rFonts w:ascii="Times New Roman" w:hAnsi="Times New Roman" w:cs="Times New Roman"/>
          <w:sz w:val="32"/>
          <w:szCs w:val="32"/>
        </w:rPr>
      </w:pPr>
      <w:r w:rsidRPr="0014097B">
        <w:rPr>
          <w:rFonts w:ascii="Times New Roman" w:hAnsi="Times New Roman" w:cs="Times New Roman"/>
          <w:sz w:val="32"/>
          <w:szCs w:val="32"/>
        </w:rPr>
        <w:t xml:space="preserve">• </w:t>
      </w:r>
      <w:r w:rsidRPr="0014097B">
        <w:rPr>
          <w:rFonts w:ascii="Times New Roman" w:hAnsi="Times New Roman" w:cs="Times New Roman"/>
          <w:b/>
          <w:bCs/>
          <w:sz w:val="32"/>
          <w:szCs w:val="32"/>
        </w:rPr>
        <w:t>AI-Based Freelancer Recommendation System</w:t>
      </w:r>
      <w:r w:rsidRPr="0014097B">
        <w:rPr>
          <w:rFonts w:ascii="Times New Roman" w:hAnsi="Times New Roman" w:cs="Times New Roman"/>
          <w:sz w:val="32"/>
          <w:szCs w:val="32"/>
        </w:rPr>
        <w:br/>
        <w:t xml:space="preserve">Machine learning algorithms can </w:t>
      </w:r>
      <w:proofErr w:type="spellStart"/>
      <w:r w:rsidRPr="0014097B">
        <w:rPr>
          <w:rFonts w:ascii="Times New Roman" w:hAnsi="Times New Roman" w:cs="Times New Roman"/>
          <w:sz w:val="32"/>
          <w:szCs w:val="32"/>
        </w:rPr>
        <w:t>analyze</w:t>
      </w:r>
      <w:proofErr w:type="spellEnd"/>
      <w:r w:rsidRPr="0014097B">
        <w:rPr>
          <w:rFonts w:ascii="Times New Roman" w:hAnsi="Times New Roman" w:cs="Times New Roman"/>
          <w:sz w:val="32"/>
          <w:szCs w:val="32"/>
        </w:rPr>
        <w:t xml:space="preserve"> user </w:t>
      </w:r>
      <w:proofErr w:type="spellStart"/>
      <w:r w:rsidRPr="0014097B">
        <w:rPr>
          <w:rFonts w:ascii="Times New Roman" w:hAnsi="Times New Roman" w:cs="Times New Roman"/>
          <w:sz w:val="32"/>
          <w:szCs w:val="32"/>
        </w:rPr>
        <w:t>behavior</w:t>
      </w:r>
      <w:proofErr w:type="spellEnd"/>
      <w:r w:rsidRPr="0014097B">
        <w:rPr>
          <w:rFonts w:ascii="Times New Roman" w:hAnsi="Times New Roman" w:cs="Times New Roman"/>
          <w:sz w:val="32"/>
          <w:szCs w:val="32"/>
        </w:rPr>
        <w:t>, skills, and project history to recommend suitable freelancers or projects.</w:t>
      </w:r>
    </w:p>
    <w:p w14:paraId="77C605ED" w14:textId="77777777" w:rsidR="0014097B" w:rsidRPr="0014097B" w:rsidRDefault="0014097B" w:rsidP="0014097B">
      <w:pPr>
        <w:rPr>
          <w:rFonts w:ascii="Times New Roman" w:hAnsi="Times New Roman" w:cs="Times New Roman"/>
          <w:sz w:val="32"/>
          <w:szCs w:val="32"/>
        </w:rPr>
      </w:pPr>
      <w:r w:rsidRPr="0014097B">
        <w:rPr>
          <w:rFonts w:ascii="Times New Roman" w:hAnsi="Times New Roman" w:cs="Times New Roman"/>
          <w:sz w:val="32"/>
          <w:szCs w:val="32"/>
        </w:rPr>
        <w:t xml:space="preserve">• </w:t>
      </w:r>
      <w:r w:rsidRPr="0014097B">
        <w:rPr>
          <w:rFonts w:ascii="Times New Roman" w:hAnsi="Times New Roman" w:cs="Times New Roman"/>
          <w:b/>
          <w:bCs/>
          <w:sz w:val="32"/>
          <w:szCs w:val="32"/>
        </w:rPr>
        <w:t>Real Payment Gateway Integration</w:t>
      </w:r>
      <w:r w:rsidRPr="0014097B">
        <w:rPr>
          <w:rFonts w:ascii="Times New Roman" w:hAnsi="Times New Roman" w:cs="Times New Roman"/>
          <w:sz w:val="32"/>
          <w:szCs w:val="32"/>
        </w:rPr>
        <w:br/>
      </w:r>
      <w:proofErr w:type="spellStart"/>
      <w:r w:rsidRPr="0014097B">
        <w:rPr>
          <w:rFonts w:ascii="Times New Roman" w:hAnsi="Times New Roman" w:cs="Times New Roman"/>
          <w:sz w:val="32"/>
          <w:szCs w:val="32"/>
        </w:rPr>
        <w:t>Integration</w:t>
      </w:r>
      <w:proofErr w:type="spellEnd"/>
      <w:r w:rsidRPr="0014097B">
        <w:rPr>
          <w:rFonts w:ascii="Times New Roman" w:hAnsi="Times New Roman" w:cs="Times New Roman"/>
          <w:sz w:val="32"/>
          <w:szCs w:val="32"/>
        </w:rPr>
        <w:t xml:space="preserve"> with secure payment platforms such as </w:t>
      </w:r>
      <w:proofErr w:type="spellStart"/>
      <w:r w:rsidRPr="0014097B">
        <w:rPr>
          <w:rFonts w:ascii="Times New Roman" w:hAnsi="Times New Roman" w:cs="Times New Roman"/>
          <w:sz w:val="32"/>
          <w:szCs w:val="32"/>
        </w:rPr>
        <w:t>Razorpay</w:t>
      </w:r>
      <w:proofErr w:type="spellEnd"/>
      <w:r w:rsidRPr="0014097B">
        <w:rPr>
          <w:rFonts w:ascii="Times New Roman" w:hAnsi="Times New Roman" w:cs="Times New Roman"/>
          <w:sz w:val="32"/>
          <w:szCs w:val="32"/>
        </w:rPr>
        <w:t xml:space="preserve"> or Stripe to enable real-time project payments and commission handling.</w:t>
      </w:r>
    </w:p>
    <w:p w14:paraId="02DE5B73" w14:textId="77777777" w:rsidR="0014097B" w:rsidRPr="0014097B" w:rsidRDefault="0014097B" w:rsidP="0014097B">
      <w:pPr>
        <w:rPr>
          <w:rFonts w:ascii="Times New Roman" w:hAnsi="Times New Roman" w:cs="Times New Roman"/>
          <w:sz w:val="32"/>
          <w:szCs w:val="32"/>
        </w:rPr>
      </w:pPr>
      <w:r w:rsidRPr="0014097B">
        <w:rPr>
          <w:rFonts w:ascii="Times New Roman" w:hAnsi="Times New Roman" w:cs="Times New Roman"/>
          <w:sz w:val="32"/>
          <w:szCs w:val="32"/>
        </w:rPr>
        <w:t xml:space="preserve">• </w:t>
      </w:r>
      <w:r w:rsidRPr="0014097B">
        <w:rPr>
          <w:rFonts w:ascii="Times New Roman" w:hAnsi="Times New Roman" w:cs="Times New Roman"/>
          <w:b/>
          <w:bCs/>
          <w:sz w:val="32"/>
          <w:szCs w:val="32"/>
        </w:rPr>
        <w:t>Cloud-Based File Storage</w:t>
      </w:r>
      <w:r w:rsidRPr="0014097B">
        <w:rPr>
          <w:rFonts w:ascii="Times New Roman" w:hAnsi="Times New Roman" w:cs="Times New Roman"/>
          <w:sz w:val="32"/>
          <w:szCs w:val="32"/>
        </w:rPr>
        <w:br/>
        <w:t>Migrating project submissions and attachments to cloud platforms like AWS S3 or Google Cloud Storage for better scalability and reliability.</w:t>
      </w:r>
    </w:p>
    <w:p w14:paraId="2766F21E" w14:textId="77777777" w:rsidR="0014097B" w:rsidRPr="0014097B" w:rsidRDefault="0014097B" w:rsidP="0014097B">
      <w:pPr>
        <w:rPr>
          <w:rFonts w:ascii="Times New Roman" w:hAnsi="Times New Roman" w:cs="Times New Roman"/>
          <w:sz w:val="32"/>
          <w:szCs w:val="32"/>
        </w:rPr>
      </w:pPr>
      <w:r w:rsidRPr="0014097B">
        <w:rPr>
          <w:rFonts w:ascii="Times New Roman" w:hAnsi="Times New Roman" w:cs="Times New Roman"/>
          <w:sz w:val="32"/>
          <w:szCs w:val="32"/>
        </w:rPr>
        <w:t xml:space="preserve">• </w:t>
      </w:r>
      <w:r w:rsidRPr="0014097B">
        <w:rPr>
          <w:rFonts w:ascii="Times New Roman" w:hAnsi="Times New Roman" w:cs="Times New Roman"/>
          <w:b/>
          <w:bCs/>
          <w:sz w:val="32"/>
          <w:szCs w:val="32"/>
        </w:rPr>
        <w:t>Automated Dispute Resolution System</w:t>
      </w:r>
      <w:r w:rsidRPr="0014097B">
        <w:rPr>
          <w:rFonts w:ascii="Times New Roman" w:hAnsi="Times New Roman" w:cs="Times New Roman"/>
          <w:sz w:val="32"/>
          <w:szCs w:val="32"/>
        </w:rPr>
        <w:br/>
        <w:t>Implementing structured conflict resolution workflows between clients and freelancers.</w:t>
      </w:r>
    </w:p>
    <w:p w14:paraId="33632A3D" w14:textId="77777777" w:rsidR="0014097B" w:rsidRPr="0014097B" w:rsidRDefault="0014097B" w:rsidP="0014097B">
      <w:pPr>
        <w:rPr>
          <w:rFonts w:ascii="Times New Roman" w:hAnsi="Times New Roman" w:cs="Times New Roman"/>
          <w:sz w:val="32"/>
          <w:szCs w:val="32"/>
        </w:rPr>
      </w:pPr>
      <w:r w:rsidRPr="0014097B">
        <w:rPr>
          <w:rFonts w:ascii="Times New Roman" w:hAnsi="Times New Roman" w:cs="Times New Roman"/>
          <w:sz w:val="32"/>
          <w:szCs w:val="32"/>
        </w:rPr>
        <w:t xml:space="preserve">• </w:t>
      </w:r>
      <w:r w:rsidRPr="0014097B">
        <w:rPr>
          <w:rFonts w:ascii="Times New Roman" w:hAnsi="Times New Roman" w:cs="Times New Roman"/>
          <w:b/>
          <w:bCs/>
          <w:sz w:val="32"/>
          <w:szCs w:val="32"/>
        </w:rPr>
        <w:t>Mobile Application Development</w:t>
      </w:r>
      <w:r w:rsidRPr="0014097B">
        <w:rPr>
          <w:rFonts w:ascii="Times New Roman" w:hAnsi="Times New Roman" w:cs="Times New Roman"/>
          <w:sz w:val="32"/>
          <w:szCs w:val="32"/>
        </w:rPr>
        <w:br/>
      </w:r>
      <w:proofErr w:type="spellStart"/>
      <w:r w:rsidRPr="0014097B">
        <w:rPr>
          <w:rFonts w:ascii="Times New Roman" w:hAnsi="Times New Roman" w:cs="Times New Roman"/>
          <w:sz w:val="32"/>
          <w:szCs w:val="32"/>
        </w:rPr>
        <w:t>Development</w:t>
      </w:r>
      <w:proofErr w:type="spellEnd"/>
      <w:r w:rsidRPr="0014097B">
        <w:rPr>
          <w:rFonts w:ascii="Times New Roman" w:hAnsi="Times New Roman" w:cs="Times New Roman"/>
          <w:sz w:val="32"/>
          <w:szCs w:val="32"/>
        </w:rPr>
        <w:t xml:space="preserve"> of Android and iOS applications to improve accessibility and engagement.</w:t>
      </w:r>
    </w:p>
    <w:p w14:paraId="7E583F9F" w14:textId="77777777" w:rsidR="0014097B" w:rsidRPr="0014097B" w:rsidRDefault="0014097B" w:rsidP="0014097B">
      <w:pPr>
        <w:rPr>
          <w:rFonts w:ascii="Times New Roman" w:hAnsi="Times New Roman" w:cs="Times New Roman"/>
          <w:sz w:val="32"/>
          <w:szCs w:val="32"/>
        </w:rPr>
      </w:pPr>
      <w:r w:rsidRPr="0014097B">
        <w:rPr>
          <w:rFonts w:ascii="Times New Roman" w:hAnsi="Times New Roman" w:cs="Times New Roman"/>
          <w:sz w:val="32"/>
          <w:szCs w:val="32"/>
        </w:rPr>
        <w:lastRenderedPageBreak/>
        <w:t xml:space="preserve">• </w:t>
      </w:r>
      <w:r w:rsidRPr="0014097B">
        <w:rPr>
          <w:rFonts w:ascii="Times New Roman" w:hAnsi="Times New Roman" w:cs="Times New Roman"/>
          <w:b/>
          <w:bCs/>
          <w:sz w:val="32"/>
          <w:szCs w:val="32"/>
        </w:rPr>
        <w:t>Analytics &amp; Reporting Dashboard</w:t>
      </w:r>
      <w:r w:rsidRPr="0014097B">
        <w:rPr>
          <w:rFonts w:ascii="Times New Roman" w:hAnsi="Times New Roman" w:cs="Times New Roman"/>
          <w:sz w:val="32"/>
          <w:szCs w:val="32"/>
        </w:rPr>
        <w:br/>
        <w:t>Advanced analytics for tracking project performance, freelancer ratings, client activity, and revenue insights.</w:t>
      </w:r>
    </w:p>
    <w:p w14:paraId="1A8DB252" w14:textId="77777777" w:rsidR="0014097B" w:rsidRPr="0014097B" w:rsidRDefault="0014097B" w:rsidP="0014097B">
      <w:pPr>
        <w:rPr>
          <w:rFonts w:ascii="Times New Roman" w:hAnsi="Times New Roman" w:cs="Times New Roman"/>
          <w:sz w:val="32"/>
          <w:szCs w:val="32"/>
        </w:rPr>
      </w:pPr>
      <w:r w:rsidRPr="0014097B">
        <w:rPr>
          <w:rFonts w:ascii="Times New Roman" w:hAnsi="Times New Roman" w:cs="Times New Roman"/>
          <w:sz w:val="32"/>
          <w:szCs w:val="32"/>
        </w:rPr>
        <w:t xml:space="preserve">• </w:t>
      </w:r>
      <w:r w:rsidRPr="0014097B">
        <w:rPr>
          <w:rFonts w:ascii="Times New Roman" w:hAnsi="Times New Roman" w:cs="Times New Roman"/>
          <w:b/>
          <w:bCs/>
          <w:sz w:val="32"/>
          <w:szCs w:val="32"/>
        </w:rPr>
        <w:t>Multi-Language Support</w:t>
      </w:r>
      <w:r w:rsidRPr="0014097B">
        <w:rPr>
          <w:rFonts w:ascii="Times New Roman" w:hAnsi="Times New Roman" w:cs="Times New Roman"/>
          <w:sz w:val="32"/>
          <w:szCs w:val="32"/>
        </w:rPr>
        <w:br/>
        <w:t>Enabling multilingual interfaces to support global users.</w:t>
      </w:r>
    </w:p>
    <w:p w14:paraId="7E9F85D4" w14:textId="77777777" w:rsidR="005D5430" w:rsidRPr="005D5430" w:rsidRDefault="005D5430" w:rsidP="005D5430">
      <w:pPr>
        <w:rPr>
          <w:rFonts w:ascii="Times New Roman" w:hAnsi="Times New Roman" w:cs="Times New Roman"/>
          <w:sz w:val="32"/>
          <w:szCs w:val="32"/>
        </w:rPr>
      </w:pPr>
    </w:p>
    <w:p w14:paraId="48DE02D0" w14:textId="77777777" w:rsidR="005D5430" w:rsidRPr="005D5430" w:rsidRDefault="005D5430" w:rsidP="005D5430">
      <w:pPr>
        <w:rPr>
          <w:rFonts w:ascii="Times New Roman" w:hAnsi="Times New Roman" w:cs="Times New Roman"/>
          <w:sz w:val="32"/>
          <w:szCs w:val="32"/>
        </w:rPr>
      </w:pPr>
      <w:r w:rsidRPr="005D5430">
        <w:rPr>
          <w:rFonts w:ascii="Times New Roman" w:hAnsi="Times New Roman" w:cs="Times New Roman"/>
          <w:sz w:val="52"/>
          <w:szCs w:val="52"/>
        </w:rPr>
        <w:t>Submitted by:</w:t>
      </w:r>
    </w:p>
    <w:p w14:paraId="7C91C59C" w14:textId="6C23704D" w:rsidR="0014097B" w:rsidRPr="0014097B" w:rsidRDefault="0014097B" w:rsidP="0014097B">
      <w:pPr>
        <w:rPr>
          <w:rFonts w:ascii="Times New Roman" w:hAnsi="Times New Roman" w:cs="Times New Roman"/>
          <w:sz w:val="40"/>
          <w:szCs w:val="40"/>
        </w:rPr>
      </w:pPr>
      <w:r w:rsidRPr="0014097B">
        <w:rPr>
          <w:rFonts w:ascii="Times New Roman" w:hAnsi="Times New Roman" w:cs="Times New Roman"/>
          <w:sz w:val="40"/>
          <w:szCs w:val="40"/>
        </w:rPr>
        <w:t>Janga Srinivasa</w:t>
      </w:r>
    </w:p>
    <w:p w14:paraId="7F56EAAD" w14:textId="252734DB" w:rsidR="0014097B" w:rsidRPr="0014097B" w:rsidRDefault="0014097B" w:rsidP="0014097B">
      <w:pPr>
        <w:rPr>
          <w:rFonts w:ascii="Times New Roman" w:hAnsi="Times New Roman" w:cs="Times New Roman"/>
          <w:sz w:val="40"/>
          <w:szCs w:val="40"/>
        </w:rPr>
      </w:pPr>
      <w:r w:rsidRPr="0014097B">
        <w:rPr>
          <w:rFonts w:ascii="Times New Roman" w:hAnsi="Times New Roman" w:cs="Times New Roman"/>
          <w:sz w:val="40"/>
          <w:szCs w:val="40"/>
        </w:rPr>
        <w:t>Megha Sindhu Indukuri</w:t>
      </w:r>
    </w:p>
    <w:p w14:paraId="4475FC8A" w14:textId="2E2D912D" w:rsidR="0014097B" w:rsidRPr="0014097B" w:rsidRDefault="0014097B" w:rsidP="0014097B">
      <w:pPr>
        <w:rPr>
          <w:rFonts w:ascii="Times New Roman" w:hAnsi="Times New Roman" w:cs="Times New Roman"/>
          <w:sz w:val="40"/>
          <w:szCs w:val="40"/>
        </w:rPr>
      </w:pPr>
      <w:r w:rsidRPr="0014097B">
        <w:rPr>
          <w:rFonts w:ascii="Times New Roman" w:hAnsi="Times New Roman" w:cs="Times New Roman"/>
          <w:sz w:val="40"/>
          <w:szCs w:val="40"/>
        </w:rPr>
        <w:t xml:space="preserve">Lohitha Sri Vasavi </w:t>
      </w:r>
      <w:proofErr w:type="spellStart"/>
      <w:r w:rsidRPr="0014097B">
        <w:rPr>
          <w:rFonts w:ascii="Times New Roman" w:hAnsi="Times New Roman" w:cs="Times New Roman"/>
          <w:sz w:val="40"/>
          <w:szCs w:val="40"/>
        </w:rPr>
        <w:t>Kanikalla</w:t>
      </w:r>
      <w:proofErr w:type="spellEnd"/>
    </w:p>
    <w:p w14:paraId="7D660030" w14:textId="20B32632" w:rsidR="0014097B" w:rsidRPr="0014097B" w:rsidRDefault="0014097B" w:rsidP="0014097B">
      <w:pPr>
        <w:rPr>
          <w:rFonts w:ascii="Times New Roman" w:hAnsi="Times New Roman" w:cs="Times New Roman"/>
          <w:sz w:val="40"/>
          <w:szCs w:val="40"/>
        </w:rPr>
      </w:pPr>
      <w:r w:rsidRPr="0014097B">
        <w:rPr>
          <w:rFonts w:ascii="Times New Roman" w:hAnsi="Times New Roman" w:cs="Times New Roman"/>
          <w:sz w:val="40"/>
          <w:szCs w:val="40"/>
        </w:rPr>
        <w:t xml:space="preserve">M S </w:t>
      </w:r>
      <w:proofErr w:type="spellStart"/>
      <w:r w:rsidRPr="0014097B">
        <w:rPr>
          <w:rFonts w:ascii="Times New Roman" w:hAnsi="Times New Roman" w:cs="Times New Roman"/>
          <w:sz w:val="40"/>
          <w:szCs w:val="40"/>
        </w:rPr>
        <w:t>S</w:t>
      </w:r>
      <w:proofErr w:type="spellEnd"/>
      <w:r w:rsidRPr="0014097B">
        <w:rPr>
          <w:rFonts w:ascii="Times New Roman" w:hAnsi="Times New Roman" w:cs="Times New Roman"/>
          <w:sz w:val="40"/>
          <w:szCs w:val="40"/>
        </w:rPr>
        <w:t xml:space="preserve"> C Kumar</w:t>
      </w:r>
    </w:p>
    <w:p w14:paraId="7DE1F614" w14:textId="77777777" w:rsidR="005D5430" w:rsidRPr="005D5430" w:rsidRDefault="005D5430" w:rsidP="005D5430">
      <w:pPr>
        <w:rPr>
          <w:rFonts w:ascii="Times New Roman" w:hAnsi="Times New Roman" w:cs="Times New Roman"/>
          <w:sz w:val="40"/>
          <w:szCs w:val="40"/>
        </w:rPr>
      </w:pPr>
    </w:p>
    <w:p w14:paraId="60AA4BB5" w14:textId="77777777" w:rsidR="005D5430" w:rsidRPr="005D5430" w:rsidRDefault="005D5430" w:rsidP="005D5430">
      <w:pPr>
        <w:rPr>
          <w:rFonts w:ascii="Times New Roman" w:hAnsi="Times New Roman" w:cs="Times New Roman"/>
          <w:sz w:val="52"/>
          <w:szCs w:val="52"/>
        </w:rPr>
      </w:pPr>
      <w:r w:rsidRPr="005D5430">
        <w:rPr>
          <w:rFonts w:ascii="Times New Roman" w:hAnsi="Times New Roman" w:cs="Times New Roman"/>
          <w:sz w:val="52"/>
          <w:szCs w:val="52"/>
        </w:rPr>
        <w:t xml:space="preserve">                           </w:t>
      </w:r>
    </w:p>
    <w:p w14:paraId="00275512" w14:textId="77777777" w:rsidR="005D5430" w:rsidRPr="005D5430" w:rsidRDefault="005D5430" w:rsidP="005D5430">
      <w:pPr>
        <w:rPr>
          <w:rFonts w:ascii="Times New Roman" w:hAnsi="Times New Roman" w:cs="Times New Roman"/>
          <w:sz w:val="32"/>
          <w:szCs w:val="32"/>
        </w:rPr>
      </w:pPr>
    </w:p>
    <w:p w14:paraId="7FF73FBE" w14:textId="77777777" w:rsidR="005D5430" w:rsidRPr="005D5430" w:rsidRDefault="005D5430" w:rsidP="005D5430">
      <w:pPr>
        <w:rPr>
          <w:rFonts w:ascii="Times New Roman" w:hAnsi="Times New Roman" w:cs="Times New Roman"/>
          <w:sz w:val="32"/>
          <w:szCs w:val="32"/>
        </w:rPr>
      </w:pPr>
    </w:p>
    <w:p w14:paraId="4B5562AC" w14:textId="77777777" w:rsidR="005D5430" w:rsidRPr="005D5430" w:rsidRDefault="005D5430" w:rsidP="005D5430">
      <w:pPr>
        <w:rPr>
          <w:rFonts w:ascii="Times New Roman" w:hAnsi="Times New Roman" w:cs="Times New Roman"/>
          <w:sz w:val="28"/>
          <w:szCs w:val="28"/>
        </w:rPr>
      </w:pPr>
    </w:p>
    <w:p w14:paraId="4627AD79" w14:textId="77777777" w:rsidR="00E774E6" w:rsidRPr="005D5430" w:rsidRDefault="00E774E6" w:rsidP="005D5430">
      <w:pPr>
        <w:rPr>
          <w:rFonts w:ascii="Times New Roman" w:hAnsi="Times New Roman" w:cs="Times New Roman"/>
        </w:rPr>
      </w:pPr>
    </w:p>
    <w:sectPr w:rsidR="00E774E6" w:rsidRPr="005D5430" w:rsidSect="00BC770D">
      <w:pgSz w:w="11906" w:h="16838"/>
      <w:pgMar w:top="1440" w:right="1134" w:bottom="1440"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208"/>
    <w:multiLevelType w:val="multilevel"/>
    <w:tmpl w:val="0184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B4A4C"/>
    <w:multiLevelType w:val="multilevel"/>
    <w:tmpl w:val="EF4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0630"/>
    <w:multiLevelType w:val="multilevel"/>
    <w:tmpl w:val="05C206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231223"/>
    <w:multiLevelType w:val="multilevel"/>
    <w:tmpl w:val="1C2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952BF"/>
    <w:multiLevelType w:val="hybridMultilevel"/>
    <w:tmpl w:val="4E78C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CB1256"/>
    <w:multiLevelType w:val="multilevel"/>
    <w:tmpl w:val="51E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6100C"/>
    <w:multiLevelType w:val="multilevel"/>
    <w:tmpl w:val="822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E7928"/>
    <w:multiLevelType w:val="multilevel"/>
    <w:tmpl w:val="892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5166E"/>
    <w:multiLevelType w:val="multilevel"/>
    <w:tmpl w:val="646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604B5"/>
    <w:multiLevelType w:val="multilevel"/>
    <w:tmpl w:val="942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762F8"/>
    <w:multiLevelType w:val="hybridMultilevel"/>
    <w:tmpl w:val="28884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934478"/>
    <w:multiLevelType w:val="hybridMultilevel"/>
    <w:tmpl w:val="F5B61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3C3EB9"/>
    <w:multiLevelType w:val="multilevel"/>
    <w:tmpl w:val="1C2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E2F3B"/>
    <w:multiLevelType w:val="multilevel"/>
    <w:tmpl w:val="251E2F3B"/>
    <w:lvl w:ilvl="0">
      <w:start w:val="1"/>
      <w:numFmt w:val="decimal"/>
      <w:lvlText w:val="%1."/>
      <w:lvlJc w:val="left"/>
      <w:pPr>
        <w:tabs>
          <w:tab w:val="left" w:pos="927"/>
        </w:tabs>
        <w:ind w:left="927" w:hanging="360"/>
      </w:p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lvl>
    <w:lvl w:ilvl="3">
      <w:start w:val="1"/>
      <w:numFmt w:val="decimal"/>
      <w:lvlText w:val="%4."/>
      <w:lvlJc w:val="left"/>
      <w:pPr>
        <w:tabs>
          <w:tab w:val="left" w:pos="3087"/>
        </w:tabs>
        <w:ind w:left="3087" w:hanging="360"/>
      </w:pPr>
    </w:lvl>
    <w:lvl w:ilvl="4">
      <w:start w:val="1"/>
      <w:numFmt w:val="decimal"/>
      <w:lvlText w:val="%5."/>
      <w:lvlJc w:val="left"/>
      <w:pPr>
        <w:tabs>
          <w:tab w:val="left" w:pos="3807"/>
        </w:tabs>
        <w:ind w:left="3807" w:hanging="360"/>
      </w:pPr>
    </w:lvl>
    <w:lvl w:ilvl="5">
      <w:start w:val="1"/>
      <w:numFmt w:val="decimal"/>
      <w:lvlText w:val="%6."/>
      <w:lvlJc w:val="left"/>
      <w:pPr>
        <w:tabs>
          <w:tab w:val="left" w:pos="4527"/>
        </w:tabs>
        <w:ind w:left="4527" w:hanging="360"/>
      </w:pPr>
    </w:lvl>
    <w:lvl w:ilvl="6">
      <w:start w:val="1"/>
      <w:numFmt w:val="decimal"/>
      <w:lvlText w:val="%7."/>
      <w:lvlJc w:val="left"/>
      <w:pPr>
        <w:tabs>
          <w:tab w:val="left" w:pos="5247"/>
        </w:tabs>
        <w:ind w:left="5247" w:hanging="360"/>
      </w:pPr>
    </w:lvl>
    <w:lvl w:ilvl="7">
      <w:start w:val="1"/>
      <w:numFmt w:val="decimal"/>
      <w:lvlText w:val="%8."/>
      <w:lvlJc w:val="left"/>
      <w:pPr>
        <w:tabs>
          <w:tab w:val="left" w:pos="5967"/>
        </w:tabs>
        <w:ind w:left="5967" w:hanging="360"/>
      </w:pPr>
    </w:lvl>
    <w:lvl w:ilvl="8">
      <w:start w:val="1"/>
      <w:numFmt w:val="decimal"/>
      <w:lvlText w:val="%9."/>
      <w:lvlJc w:val="left"/>
      <w:pPr>
        <w:tabs>
          <w:tab w:val="left" w:pos="6687"/>
        </w:tabs>
        <w:ind w:left="6687" w:hanging="360"/>
      </w:pPr>
    </w:lvl>
  </w:abstractNum>
  <w:abstractNum w:abstractNumId="14" w15:restartNumberingAfterBreak="0">
    <w:nsid w:val="257108BE"/>
    <w:multiLevelType w:val="multilevel"/>
    <w:tmpl w:val="168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73866"/>
    <w:multiLevelType w:val="hybridMultilevel"/>
    <w:tmpl w:val="B1581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132EA7"/>
    <w:multiLevelType w:val="multilevel"/>
    <w:tmpl w:val="2B132E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7823E31"/>
    <w:multiLevelType w:val="multilevel"/>
    <w:tmpl w:val="37823E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7E87E40"/>
    <w:multiLevelType w:val="multilevel"/>
    <w:tmpl w:val="4C0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B2F4A"/>
    <w:multiLevelType w:val="hybridMultilevel"/>
    <w:tmpl w:val="A84A9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431EE0"/>
    <w:multiLevelType w:val="multilevel"/>
    <w:tmpl w:val="70F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F46C9"/>
    <w:multiLevelType w:val="multilevel"/>
    <w:tmpl w:val="BE90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A1461"/>
    <w:multiLevelType w:val="multilevel"/>
    <w:tmpl w:val="EA4A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967A9"/>
    <w:multiLevelType w:val="hybridMultilevel"/>
    <w:tmpl w:val="5ED0D4CE"/>
    <w:lvl w:ilvl="0" w:tplc="5E6CB3A6">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A2F157E"/>
    <w:multiLevelType w:val="hybridMultilevel"/>
    <w:tmpl w:val="91804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EA1CE8"/>
    <w:multiLevelType w:val="multilevel"/>
    <w:tmpl w:val="393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77080"/>
    <w:multiLevelType w:val="multilevel"/>
    <w:tmpl w:val="43D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EA5862"/>
    <w:multiLevelType w:val="hybridMultilevel"/>
    <w:tmpl w:val="ACD4BAA4"/>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388374F"/>
    <w:multiLevelType w:val="hybridMultilevel"/>
    <w:tmpl w:val="380EC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5C59DB"/>
    <w:multiLevelType w:val="multilevel"/>
    <w:tmpl w:val="C7EC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3A261D"/>
    <w:multiLevelType w:val="multilevel"/>
    <w:tmpl w:val="DE3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0471B8"/>
    <w:multiLevelType w:val="multilevel"/>
    <w:tmpl w:val="6E0471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F6B36E3"/>
    <w:multiLevelType w:val="multilevel"/>
    <w:tmpl w:val="6F6B36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09B29D0"/>
    <w:multiLevelType w:val="hybridMultilevel"/>
    <w:tmpl w:val="0936A0A4"/>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547947"/>
    <w:multiLevelType w:val="multilevel"/>
    <w:tmpl w:val="EC9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A4049"/>
    <w:multiLevelType w:val="multilevel"/>
    <w:tmpl w:val="CA12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844F9"/>
    <w:multiLevelType w:val="multilevel"/>
    <w:tmpl w:val="9DC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A2997"/>
    <w:multiLevelType w:val="multilevel"/>
    <w:tmpl w:val="966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973C19"/>
    <w:multiLevelType w:val="multilevel"/>
    <w:tmpl w:val="75D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01646">
    <w:abstractNumId w:val="8"/>
  </w:num>
  <w:num w:numId="2" w16cid:durableId="2084638501">
    <w:abstractNumId w:val="20"/>
  </w:num>
  <w:num w:numId="3" w16cid:durableId="2145343756">
    <w:abstractNumId w:val="12"/>
  </w:num>
  <w:num w:numId="4" w16cid:durableId="377359952">
    <w:abstractNumId w:val="37"/>
  </w:num>
  <w:num w:numId="5" w16cid:durableId="518592009">
    <w:abstractNumId w:val="22"/>
  </w:num>
  <w:num w:numId="6" w16cid:durableId="312149098">
    <w:abstractNumId w:val="36"/>
  </w:num>
  <w:num w:numId="7" w16cid:durableId="731658924">
    <w:abstractNumId w:val="3"/>
  </w:num>
  <w:num w:numId="8" w16cid:durableId="1185679880">
    <w:abstractNumId w:val="6"/>
  </w:num>
  <w:num w:numId="9" w16cid:durableId="1419253653">
    <w:abstractNumId w:val="7"/>
  </w:num>
  <w:num w:numId="10" w16cid:durableId="1222324266">
    <w:abstractNumId w:val="26"/>
  </w:num>
  <w:num w:numId="11" w16cid:durableId="2124030895">
    <w:abstractNumId w:val="34"/>
  </w:num>
  <w:num w:numId="12" w16cid:durableId="67466156">
    <w:abstractNumId w:val="14"/>
  </w:num>
  <w:num w:numId="13" w16cid:durableId="1227062061">
    <w:abstractNumId w:val="30"/>
  </w:num>
  <w:num w:numId="14" w16cid:durableId="2023433141">
    <w:abstractNumId w:val="18"/>
  </w:num>
  <w:num w:numId="15" w16cid:durableId="1530945013">
    <w:abstractNumId w:val="1"/>
  </w:num>
  <w:num w:numId="16" w16cid:durableId="763649863">
    <w:abstractNumId w:val="21"/>
  </w:num>
  <w:num w:numId="17" w16cid:durableId="1173646069">
    <w:abstractNumId w:val="38"/>
  </w:num>
  <w:num w:numId="18" w16cid:durableId="956714542">
    <w:abstractNumId w:val="5"/>
  </w:num>
  <w:num w:numId="19" w16cid:durableId="1846477131">
    <w:abstractNumId w:val="35"/>
  </w:num>
  <w:num w:numId="20" w16cid:durableId="114564329">
    <w:abstractNumId w:val="25"/>
  </w:num>
  <w:num w:numId="21" w16cid:durableId="1058361042">
    <w:abstractNumId w:val="17"/>
  </w:num>
  <w:num w:numId="22" w16cid:durableId="9335051">
    <w:abstractNumId w:val="13"/>
  </w:num>
  <w:num w:numId="23" w16cid:durableId="246042295">
    <w:abstractNumId w:val="16"/>
  </w:num>
  <w:num w:numId="24" w16cid:durableId="18430547">
    <w:abstractNumId w:val="31"/>
  </w:num>
  <w:num w:numId="25" w16cid:durableId="531497198">
    <w:abstractNumId w:val="32"/>
  </w:num>
  <w:num w:numId="26" w16cid:durableId="163673332">
    <w:abstractNumId w:val="2"/>
  </w:num>
  <w:num w:numId="27" w16cid:durableId="456752368">
    <w:abstractNumId w:val="19"/>
  </w:num>
  <w:num w:numId="28" w16cid:durableId="990212254">
    <w:abstractNumId w:val="23"/>
  </w:num>
  <w:num w:numId="29" w16cid:durableId="1951426753">
    <w:abstractNumId w:val="4"/>
  </w:num>
  <w:num w:numId="30" w16cid:durableId="723793737">
    <w:abstractNumId w:val="15"/>
  </w:num>
  <w:num w:numId="31" w16cid:durableId="1513108363">
    <w:abstractNumId w:val="10"/>
  </w:num>
  <w:num w:numId="32" w16cid:durableId="252280784">
    <w:abstractNumId w:val="11"/>
  </w:num>
  <w:num w:numId="33" w16cid:durableId="935479216">
    <w:abstractNumId w:val="28"/>
  </w:num>
  <w:num w:numId="34" w16cid:durableId="109053737">
    <w:abstractNumId w:val="24"/>
  </w:num>
  <w:num w:numId="35" w16cid:durableId="1058287858">
    <w:abstractNumId w:val="9"/>
  </w:num>
  <w:num w:numId="36" w16cid:durableId="1584876944">
    <w:abstractNumId w:val="27"/>
  </w:num>
  <w:num w:numId="37" w16cid:durableId="1383821469">
    <w:abstractNumId w:val="33"/>
  </w:num>
  <w:num w:numId="38" w16cid:durableId="927351335">
    <w:abstractNumId w:val="29"/>
  </w:num>
  <w:num w:numId="39" w16cid:durableId="125462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50"/>
    <w:rsid w:val="00080120"/>
    <w:rsid w:val="0014097B"/>
    <w:rsid w:val="0019115A"/>
    <w:rsid w:val="001C366E"/>
    <w:rsid w:val="002850DE"/>
    <w:rsid w:val="002E4AA6"/>
    <w:rsid w:val="0039549F"/>
    <w:rsid w:val="00405288"/>
    <w:rsid w:val="004616FD"/>
    <w:rsid w:val="005D5430"/>
    <w:rsid w:val="00641EDA"/>
    <w:rsid w:val="00914550"/>
    <w:rsid w:val="009252FF"/>
    <w:rsid w:val="0094646B"/>
    <w:rsid w:val="00967BF3"/>
    <w:rsid w:val="00A87BE6"/>
    <w:rsid w:val="00B17CDF"/>
    <w:rsid w:val="00BC770D"/>
    <w:rsid w:val="00C15236"/>
    <w:rsid w:val="00DE7B4C"/>
    <w:rsid w:val="00E774E6"/>
    <w:rsid w:val="00F029BD"/>
    <w:rsid w:val="00F9137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324B"/>
  <w15:chartTrackingRefBased/>
  <w15:docId w15:val="{FFFF21D4-90AA-4566-892F-365E7F9D7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430"/>
    <w:rPr>
      <w:lang w:bidi="ar-SA"/>
    </w:rPr>
  </w:style>
  <w:style w:type="paragraph" w:styleId="Heading1">
    <w:name w:val="heading 1"/>
    <w:basedOn w:val="Normal"/>
    <w:next w:val="Normal"/>
    <w:link w:val="Heading1Char"/>
    <w:uiPriority w:val="9"/>
    <w:qFormat/>
    <w:rsid w:val="00914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4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4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4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550"/>
    <w:rPr>
      <w:rFonts w:eastAsiaTheme="majorEastAsia" w:cstheme="majorBidi"/>
      <w:color w:val="272727" w:themeColor="text1" w:themeTint="D8"/>
    </w:rPr>
  </w:style>
  <w:style w:type="paragraph" w:styleId="Title">
    <w:name w:val="Title"/>
    <w:basedOn w:val="Normal"/>
    <w:next w:val="Normal"/>
    <w:link w:val="TitleChar"/>
    <w:uiPriority w:val="10"/>
    <w:qFormat/>
    <w:rsid w:val="00914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550"/>
    <w:pPr>
      <w:spacing w:before="160"/>
      <w:jc w:val="center"/>
    </w:pPr>
    <w:rPr>
      <w:i/>
      <w:iCs/>
      <w:color w:val="404040" w:themeColor="text1" w:themeTint="BF"/>
    </w:rPr>
  </w:style>
  <w:style w:type="character" w:customStyle="1" w:styleId="QuoteChar">
    <w:name w:val="Quote Char"/>
    <w:basedOn w:val="DefaultParagraphFont"/>
    <w:link w:val="Quote"/>
    <w:uiPriority w:val="29"/>
    <w:rsid w:val="00914550"/>
    <w:rPr>
      <w:i/>
      <w:iCs/>
      <w:color w:val="404040" w:themeColor="text1" w:themeTint="BF"/>
    </w:rPr>
  </w:style>
  <w:style w:type="paragraph" w:styleId="ListParagraph">
    <w:name w:val="List Paragraph"/>
    <w:basedOn w:val="Normal"/>
    <w:uiPriority w:val="34"/>
    <w:qFormat/>
    <w:rsid w:val="00914550"/>
    <w:pPr>
      <w:ind w:left="720"/>
      <w:contextualSpacing/>
    </w:pPr>
  </w:style>
  <w:style w:type="character" w:styleId="IntenseEmphasis">
    <w:name w:val="Intense Emphasis"/>
    <w:basedOn w:val="DefaultParagraphFont"/>
    <w:uiPriority w:val="21"/>
    <w:qFormat/>
    <w:rsid w:val="00914550"/>
    <w:rPr>
      <w:i/>
      <w:iCs/>
      <w:color w:val="0F4761" w:themeColor="accent1" w:themeShade="BF"/>
    </w:rPr>
  </w:style>
  <w:style w:type="paragraph" w:styleId="IntenseQuote">
    <w:name w:val="Intense Quote"/>
    <w:basedOn w:val="Normal"/>
    <w:next w:val="Normal"/>
    <w:link w:val="IntenseQuoteChar"/>
    <w:uiPriority w:val="30"/>
    <w:qFormat/>
    <w:rsid w:val="00914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550"/>
    <w:rPr>
      <w:i/>
      <w:iCs/>
      <w:color w:val="0F4761" w:themeColor="accent1" w:themeShade="BF"/>
    </w:rPr>
  </w:style>
  <w:style w:type="character" w:styleId="IntenseReference">
    <w:name w:val="Intense Reference"/>
    <w:basedOn w:val="DefaultParagraphFont"/>
    <w:uiPriority w:val="32"/>
    <w:qFormat/>
    <w:rsid w:val="00914550"/>
    <w:rPr>
      <w:b/>
      <w:bCs/>
      <w:smallCaps/>
      <w:color w:val="0F4761" w:themeColor="accent1" w:themeShade="BF"/>
      <w:spacing w:val="5"/>
    </w:rPr>
  </w:style>
  <w:style w:type="paragraph" w:styleId="NormalWeb">
    <w:name w:val="Normal (Web)"/>
    <w:basedOn w:val="Normal"/>
    <w:uiPriority w:val="99"/>
    <w:semiHidden/>
    <w:unhideWhenUsed/>
    <w:rsid w:val="00BC77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BA7C5-3E0F-4B31-99DE-164FF5A86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SRINIVASA REDDY JANGA</cp:lastModifiedBy>
  <cp:revision>4</cp:revision>
  <dcterms:created xsi:type="dcterms:W3CDTF">2026-02-24T10:05:00Z</dcterms:created>
  <dcterms:modified xsi:type="dcterms:W3CDTF">2026-02-25T09:07:00Z</dcterms:modified>
</cp:coreProperties>
</file>