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Greetings,</w:t>
        <w:br w:type="textWrapping"/>
        <w:t xml:space="preserve">Thank you for showing interest in the </w:t>
      </w:r>
      <w:r w:rsidDel="00000000" w:rsidR="00000000" w:rsidRPr="00000000">
        <w:rPr>
          <w:b w:val="1"/>
          <w:rtl w:val="0"/>
        </w:rPr>
        <w:t xml:space="preserve">React Native Developer</w:t>
      </w:r>
      <w:r w:rsidDel="00000000" w:rsidR="00000000" w:rsidRPr="00000000">
        <w:rPr>
          <w:rtl w:val="0"/>
        </w:rPr>
        <w:t xml:space="preserve"> position at Monova. Below is your assignment for this round.</w:t>
      </w:r>
    </w:p>
    <w:p w:rsidR="00000000" w:rsidDel="00000000" w:rsidP="00000000" w:rsidRDefault="00000000" w:rsidRPr="00000000" w14:paraId="00000002">
      <w:pPr>
        <w:spacing w:after="240" w:before="240" w:line="240" w:lineRule="auto"/>
        <w:ind w:left="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Once complete, </w:t>
      </w:r>
      <w:r w:rsidDel="00000000" w:rsidR="00000000" w:rsidRPr="00000000">
        <w:rPr>
          <w:b w:val="1"/>
          <w:rtl w:val="0"/>
        </w:rPr>
        <w:t xml:space="preserve">fill this Tally form</w:t>
      </w:r>
      <w:r w:rsidDel="00000000" w:rsidR="00000000" w:rsidRPr="00000000">
        <w:rPr>
          <w:rtl w:val="0"/>
        </w:rPr>
        <w:t xml:space="preserve"> for submission: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https://tally.so/r/wvRzad</w:t>
      </w:r>
    </w:p>
    <w:p w:rsidR="00000000" w:rsidDel="00000000" w:rsidP="00000000" w:rsidRDefault="00000000" w:rsidRPr="00000000" w14:paraId="00000003">
      <w:pPr>
        <w:spacing w:after="240" w:before="240" w:line="240" w:lineRule="auto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Goal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Recreate the </w:t>
      </w:r>
      <w:r w:rsidDel="00000000" w:rsidR="00000000" w:rsidRPr="00000000">
        <w:rPr>
          <w:b w:val="1"/>
          <w:rtl w:val="0"/>
        </w:rPr>
        <w:t xml:space="preserve">exact UI/interaction flow</w:t>
      </w:r>
      <w:r w:rsidDel="00000000" w:rsidR="00000000" w:rsidRPr="00000000">
        <w:rPr>
          <w:rtl w:val="0"/>
        </w:rPr>
        <w:t xml:space="preserve"> demonstrated in our reference video below using </w:t>
      </w:r>
      <w:r w:rsidDel="00000000" w:rsidR="00000000" w:rsidRPr="00000000">
        <w:rPr>
          <w:b w:val="1"/>
          <w:rtl w:val="0"/>
        </w:rPr>
        <w:t xml:space="preserve">Expo Snack (React Native Web)</w:t>
      </w:r>
      <w:r w:rsidDel="00000000" w:rsidR="00000000" w:rsidRPr="00000000">
        <w:rPr>
          <w:rtl w:val="0"/>
        </w:rPr>
        <w:t xml:space="preserve">. Your app should be visually faithful and functionally equivalent on the web.</w:t>
      </w:r>
    </w:p>
    <w:p w:rsidR="00000000" w:rsidDel="00000000" w:rsidP="00000000" w:rsidRDefault="00000000" w:rsidRPr="00000000" w14:paraId="00000004">
      <w:pPr>
        <w:spacing w:after="240" w:before="240" w:lin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You are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required to build backend logic. Use mocked data and client-side state. Focus on </w:t>
      </w:r>
      <w:r w:rsidDel="00000000" w:rsidR="00000000" w:rsidRPr="00000000">
        <w:rPr>
          <w:b w:val="1"/>
          <w:rtl w:val="0"/>
        </w:rPr>
        <w:t xml:space="preserve">pixel-accuracy, interactions, and smooth animations</w:t>
      </w:r>
      <w:r w:rsidDel="00000000" w:rsidR="00000000" w:rsidRPr="00000000">
        <w:rPr>
          <w:rtl w:val="0"/>
        </w:rPr>
        <w:t xml:space="preserve">.</w:t>
        <w:br w:type="textWrapping"/>
        <w:br w:type="textWrapping"/>
        <w:t xml:space="preserve">Video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Reference Video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Also, adding some Screenshots for reference-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1492834" cy="2818023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2834" cy="2818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81138" cy="2826746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138" cy="2826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92193" cy="2830302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2193" cy="2830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43038" cy="278987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3038" cy="2789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95046" cy="2823133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046" cy="2823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="240" w:lineRule="auto"/>
        <w:rPr>
          <w:b w:val="1"/>
        </w:rPr>
      </w:pPr>
      <w:bookmarkStart w:colFirst="0" w:colLast="0" w:name="_ls9eohqblsqa" w:id="0"/>
      <w:bookmarkEnd w:id="0"/>
      <w:r w:rsidDel="00000000" w:rsidR="00000000" w:rsidRPr="00000000">
        <w:rPr>
          <w:b w:val="1"/>
          <w:rtl w:val="0"/>
        </w:rPr>
        <w:t xml:space="preserve">Scope (Build what you see in the video)</w:t>
      </w:r>
    </w:p>
    <w:p w:rsidR="00000000" w:rsidDel="00000000" w:rsidP="00000000" w:rsidRDefault="00000000" w:rsidRPr="00000000" w14:paraId="0000000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Build these screens/components to mirror the reference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Items Preview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Grid/list of items with image, category, color, style badges.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Filter chips and active-filter pills (reflect selections in real time).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Empty / loading placeholders.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Outfit and collections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crollable cards.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Each card shows Top + Bottom + Footwear (+ optional Outerwear image tiles), title, and tag chips.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Swipe/scroll transitions as in video (springy, not janky).</w:t>
        <w:br w:type="textWrapping"/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="240" w:lineRule="auto"/>
        <w:rPr>
          <w:b w:val="1"/>
        </w:rPr>
      </w:pPr>
      <w:bookmarkStart w:colFirst="0" w:colLast="0" w:name="_f03rk9tthseu" w:id="1"/>
      <w:bookmarkEnd w:id="1"/>
      <w:r w:rsidDel="00000000" w:rsidR="00000000" w:rsidRPr="00000000">
        <w:rPr>
          <w:b w:val="1"/>
          <w:rtl w:val="0"/>
        </w:rPr>
        <w:t xml:space="preserve">Visual &amp; Interaction Requirements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Pixel fidelity</w:t>
      </w:r>
      <w:r w:rsidDel="00000000" w:rsidR="00000000" w:rsidRPr="00000000">
        <w:rPr>
          <w:rtl w:val="0"/>
        </w:rPr>
        <w:t xml:space="preserve">: match layout spacing, typography scale, card shapes, and chip styles you see in the video.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Animations</w:t>
      </w:r>
      <w:r w:rsidDel="00000000" w:rsidR="00000000" w:rsidRPr="00000000">
        <w:rPr>
          <w:rtl w:val="0"/>
        </w:rPr>
        <w:t xml:space="preserve">: smooth entrance for cards, micro-interactions on chip toggles, and a subtle carousel transition.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Responsive</w:t>
      </w:r>
      <w:r w:rsidDel="00000000" w:rsidR="00000000" w:rsidRPr="00000000">
        <w:rPr>
          <w:rtl w:val="0"/>
        </w:rPr>
        <w:t xml:space="preserve">: works on typical mobile resolution.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logical tab order, pressable hit areas ≥44px.</w:t>
        <w:br w:type="textWrapping"/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="240" w:lineRule="auto"/>
        <w:rPr>
          <w:b w:val="1"/>
        </w:rPr>
      </w:pPr>
      <w:bookmarkStart w:colFirst="0" w:colLast="0" w:name="_oo8repsmi6o9" w:id="2"/>
      <w:bookmarkEnd w:id="2"/>
      <w:r w:rsidDel="00000000" w:rsidR="00000000" w:rsidRPr="00000000">
        <w:rPr>
          <w:b w:val="1"/>
          <w:rtl w:val="0"/>
        </w:rPr>
        <w:t xml:space="preserve">Tech Constraints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 Snack</w:t>
      </w:r>
      <w:r w:rsidDel="00000000" w:rsidR="00000000" w:rsidRPr="00000000">
        <w:rPr>
          <w:rtl w:val="0"/>
        </w:rPr>
        <w:t xml:space="preserve"> (target: </w:t>
      </w:r>
      <w:r w:rsidDel="00000000" w:rsidR="00000000" w:rsidRPr="00000000">
        <w:rPr>
          <w:b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 via React Native Web).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 preferred.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Navigation</w:t>
      </w:r>
      <w:r w:rsidDel="00000000" w:rsidR="00000000" w:rsidRPr="00000000">
        <w:rPr>
          <w:rtl w:val="0"/>
        </w:rPr>
        <w:t xml:space="preserve">: simple stack or tabs is fine (expo-router optional)..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 hardcode a small JSON inventory (10–30 items) and user/occasion presets.</w:t>
        <w:br w:type="textWrapping"/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="240" w:lineRule="auto"/>
        <w:rPr>
          <w:b w:val="1"/>
        </w:rPr>
      </w:pPr>
      <w:bookmarkStart w:colFirst="0" w:colLast="0" w:name="_5swz2xs77txj" w:id="3"/>
      <w:bookmarkEnd w:id="3"/>
      <w:r w:rsidDel="00000000" w:rsidR="00000000" w:rsidRPr="00000000">
        <w:rPr>
          <w:b w:val="1"/>
          <w:rtl w:val="0"/>
        </w:rPr>
        <w:t xml:space="preserve">Acceptance Criteria (what we’ll check)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UI and flow </w:t>
      </w:r>
      <w:r w:rsidDel="00000000" w:rsidR="00000000" w:rsidRPr="00000000">
        <w:rPr>
          <w:b w:val="1"/>
          <w:rtl w:val="0"/>
        </w:rPr>
        <w:t xml:space="preserve">visually match</w:t>
      </w:r>
      <w:r w:rsidDel="00000000" w:rsidR="00000000" w:rsidRPr="00000000">
        <w:rPr>
          <w:rtl w:val="0"/>
        </w:rPr>
        <w:t xml:space="preserve"> the reference video screens.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Filters and chips update the inventory/outfit cards client-side.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Carousel/scroll behavior feels </w:t>
      </w:r>
      <w:r w:rsidDel="00000000" w:rsidR="00000000" w:rsidRPr="00000000">
        <w:rPr>
          <w:b w:val="1"/>
          <w:rtl w:val="0"/>
        </w:rPr>
        <w:t xml:space="preserve">buttery</w:t>
      </w:r>
      <w:r w:rsidDel="00000000" w:rsidR="00000000" w:rsidRPr="00000000">
        <w:rPr>
          <w:rtl w:val="0"/>
        </w:rPr>
        <w:t xml:space="preserve"> (no layout jumpiness).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Clean code structure and clear components.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="240" w:lineRule="auto"/>
        <w:rPr>
          <w:b w:val="1"/>
        </w:rPr>
      </w:pPr>
      <w:bookmarkStart w:colFirst="0" w:colLast="0" w:name="_b9upc59h5ug2" w:id="4"/>
      <w:bookmarkEnd w:id="4"/>
      <w:r w:rsidDel="00000000" w:rsidR="00000000" w:rsidRPr="00000000">
        <w:rPr>
          <w:b w:val="1"/>
          <w:rtl w:val="0"/>
        </w:rPr>
        <w:t xml:space="preserve">Deliverables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 Snack URL</w:t>
      </w:r>
      <w:r w:rsidDel="00000000" w:rsidR="00000000" w:rsidRPr="00000000">
        <w:rPr>
          <w:rtl w:val="0"/>
        </w:rPr>
        <w:t xml:space="preserve"> (runs on web).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 GitHub repo</w:t>
      </w:r>
      <w:r w:rsidDel="00000000" w:rsidR="00000000" w:rsidRPr="00000000">
        <w:rPr>
          <w:rtl w:val="0"/>
        </w:rPr>
        <w:t xml:space="preserve"> with the same codebase.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including:</w:t>
        <w:br w:type="textWrapping"/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rtl w:val="0"/>
        </w:rPr>
        <w:t xml:space="preserve">How to run (Snack link),</w:t>
        <w:br w:type="textWrapping"/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rtl w:val="0"/>
        </w:rPr>
        <w:t xml:space="preserve">What you replicated from the video,</w:t>
        <w:br w:type="textWrapping"/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rtl w:val="0"/>
        </w:rPr>
        <w:t xml:space="preserve">Component structure &amp; state management,</w:t>
        <w:br w:type="textWrapping"/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rtl w:val="0"/>
        </w:rPr>
        <w:t xml:space="preserve">Assumptions and limitations,</w:t>
        <w:br w:type="textWrapping"/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rtl w:val="0"/>
        </w:rPr>
        <w:t xml:space="preserve">List of animations/interactions implemented.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both the links by filling the form : </w:t>
      </w:r>
      <w:r w:rsidDel="00000000" w:rsidR="00000000" w:rsidRPr="00000000">
        <w:rPr>
          <w:color w:val="1155cc"/>
          <w:u w:val="single"/>
          <w:rtl w:val="0"/>
        </w:rPr>
        <w:t xml:space="preserve">https://tally.so/r/wvRzad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5.jpg"/><Relationship Id="rId12" Type="http://schemas.openxmlformats.org/officeDocument/2006/relationships/image" Target="media/image4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tally.so/r/mY29kB" TargetMode="External"/><Relationship Id="rId7" Type="http://schemas.openxmlformats.org/officeDocument/2006/relationships/hyperlink" Target="https://drive.google.com/file/d/1ODMrTiZ-nkxBbTEUMr16LcYLuYMn5vVB/view?usp=sharing" TargetMode="Externa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