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F3" w:rsidRDefault="00BD09F3" w:rsidP="00BD09F3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Ex</w:t>
      </w:r>
      <w:proofErr w:type="gramStart"/>
      <w:r>
        <w:rPr>
          <w:rFonts w:eastAsia="Times New Roman"/>
          <w:sz w:val="24"/>
          <w:szCs w:val="24"/>
        </w:rPr>
        <w:t>:No</w:t>
      </w:r>
      <w:proofErr w:type="spellEnd"/>
      <w:proofErr w:type="gramEnd"/>
      <w:r>
        <w:rPr>
          <w:rFonts w:eastAsia="Times New Roman"/>
          <w:sz w:val="24"/>
          <w:szCs w:val="24"/>
        </w:rPr>
        <w:t>: 14</w:t>
      </w:r>
    </w:p>
    <w:p w:rsidR="00BD09F3" w:rsidRDefault="00BD09F3" w:rsidP="00BD09F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:rsidR="00BD09F3" w:rsidRDefault="00BD09F3" w:rsidP="00BD09F3">
      <w:pPr>
        <w:ind w:right="224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:rsidR="00BD09F3" w:rsidRDefault="00BD09F3" w:rsidP="00BD09F3">
      <w:pPr>
        <w:ind w:right="23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:rsidR="00BD09F3" w:rsidRDefault="00BD09F3" w:rsidP="00BD09F3">
      <w:pPr>
        <w:rPr>
          <w:rFonts w:eastAsia="Times New Roman"/>
          <w:b/>
          <w:sz w:val="32"/>
          <w:szCs w:val="32"/>
        </w:rPr>
      </w:pPr>
    </w:p>
    <w:p w:rsidR="00BD09F3" w:rsidRDefault="00BD09F3" w:rsidP="00BD09F3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:rsidR="00BD09F3" w:rsidRDefault="00BD09F3" w:rsidP="00BD09F3">
      <w:pPr>
        <w:ind w:firstLine="72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 xml:space="preserve">To implement procedures using program in </w:t>
      </w: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>.</w:t>
      </w:r>
      <w:proofErr w:type="gramEnd"/>
    </w:p>
    <w:p w:rsidR="00BD09F3" w:rsidRDefault="00BD09F3" w:rsidP="00BD09F3">
      <w:pPr>
        <w:rPr>
          <w:rFonts w:eastAsia="Times New Roman"/>
          <w:sz w:val="24"/>
          <w:szCs w:val="24"/>
        </w:rPr>
      </w:pPr>
    </w:p>
    <w:p w:rsidR="00BD09F3" w:rsidRDefault="00BD09F3" w:rsidP="00BD09F3">
      <w:pPr>
        <w:rPr>
          <w:rFonts w:eastAsia="Times New Roman"/>
          <w:sz w:val="24"/>
          <w:szCs w:val="24"/>
        </w:rPr>
      </w:pPr>
    </w:p>
    <w:p w:rsidR="00BD09F3" w:rsidRDefault="00BD09F3" w:rsidP="00BD09F3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:rsidR="00BD09F3" w:rsidRDefault="00BD09F3" w:rsidP="00BD09F3">
      <w:pPr>
        <w:spacing w:line="306" w:lineRule="exact"/>
        <w:rPr>
          <w:sz w:val="24"/>
          <w:szCs w:val="24"/>
        </w:rPr>
      </w:pPr>
    </w:p>
    <w:p w:rsidR="00BD09F3" w:rsidRDefault="00BD09F3" w:rsidP="00BD09F3">
      <w:pPr>
        <w:spacing w:line="230" w:lineRule="auto"/>
        <w:ind w:righ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:rsidR="00D70F1B" w:rsidRPr="00D70F1B" w:rsidRDefault="00D70F1B" w:rsidP="00BD09F3">
      <w:pPr>
        <w:spacing w:line="230" w:lineRule="auto"/>
        <w:ind w:righ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31185" cy="1069975"/>
            <wp:effectExtent l="19050" t="0" r="0" b="0"/>
            <wp:docPr id="1" name="Picture 1" descr="C:\Users\HP\OneDrive\Pictures\DKS ss\2023-05-1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16 (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9F3" w:rsidRDefault="00BD09F3" w:rsidP="00BD09F3">
      <w:pPr>
        <w:spacing w:line="248" w:lineRule="exact"/>
        <w:rPr>
          <w:sz w:val="24"/>
          <w:szCs w:val="24"/>
        </w:rPr>
      </w:pPr>
    </w:p>
    <w:p w:rsidR="00BD09F3" w:rsidRPr="00D70F1B" w:rsidRDefault="00D70F1B" w:rsidP="00BD09F3">
      <w:pPr>
        <w:rPr>
          <w:rFonts w:eastAsia="Times New Roman"/>
          <w:b/>
          <w:sz w:val="32"/>
          <w:szCs w:val="24"/>
        </w:rPr>
      </w:pPr>
      <w:r w:rsidRPr="00D70F1B">
        <w:rPr>
          <w:rFonts w:eastAsia="Times New Roman"/>
          <w:b/>
          <w:sz w:val="32"/>
          <w:szCs w:val="24"/>
        </w:rPr>
        <w:t>Program 2</w:t>
      </w:r>
    </w:p>
    <w:p w:rsidR="00D70F1B" w:rsidRDefault="00D70F1B" w:rsidP="00D70F1B">
      <w:pPr>
        <w:spacing w:line="22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:rsidR="00D70F1B" w:rsidRDefault="00D70F1B" w:rsidP="00D70F1B">
      <w:pPr>
        <w:spacing w:line="104" w:lineRule="exact"/>
        <w:rPr>
          <w:sz w:val="24"/>
          <w:szCs w:val="24"/>
        </w:rPr>
      </w:pPr>
    </w:p>
    <w:p w:rsidR="00D70F1B" w:rsidRDefault="00D70F1B" w:rsidP="00D70F1B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t>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>First, it gets the credit limit from the customers table.</w:t>
      </w:r>
      <w:r>
        <w:rPr>
          <w:rFonts w:eastAsia="Symbol"/>
          <w:sz w:val="24"/>
          <w:szCs w:val="24"/>
        </w:rPr>
        <w:t></w:t>
      </w:r>
    </w:p>
    <w:p w:rsidR="00D70F1B" w:rsidRDefault="00D70F1B" w:rsidP="00D70F1B">
      <w:pPr>
        <w:spacing w:line="18" w:lineRule="exact"/>
        <w:rPr>
          <w:sz w:val="24"/>
          <w:szCs w:val="24"/>
        </w:rPr>
      </w:pPr>
    </w:p>
    <w:p w:rsidR="00D70F1B" w:rsidRDefault="00D70F1B" w:rsidP="00D70F1B">
      <w:pPr>
        <w:tabs>
          <w:tab w:val="left" w:pos="600"/>
        </w:tabs>
        <w:spacing w:line="238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t></w:t>
      </w:r>
    </w:p>
    <w:p w:rsidR="00D70F1B" w:rsidRDefault="00D70F1B" w:rsidP="00D70F1B">
      <w:pPr>
        <w:spacing w:line="20" w:lineRule="exact"/>
        <w:rPr>
          <w:sz w:val="24"/>
          <w:szCs w:val="24"/>
        </w:rPr>
      </w:pPr>
    </w:p>
    <w:p w:rsidR="00D70F1B" w:rsidRDefault="00D70F1B" w:rsidP="00D70F1B">
      <w:pPr>
        <w:spacing w:line="18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90" cy="213360"/>
            <wp:effectExtent l="0" t="0" r="0" b="0"/>
            <wp:docPr id="770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Picture 78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F1B" w:rsidRDefault="00D70F1B" w:rsidP="00D70F1B">
      <w:pPr>
        <w:spacing w:line="225" w:lineRule="auto"/>
        <w:ind w:right="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parameter </w:t>
      </w:r>
      <w:proofErr w:type="spellStart"/>
      <w:r>
        <w:rPr>
          <w:rFonts w:eastAsia="Times New Roman"/>
          <w:sz w:val="24"/>
          <w:szCs w:val="24"/>
        </w:rPr>
        <w:t>p_customerlevel</w:t>
      </w:r>
      <w:proofErr w:type="spellEnd"/>
      <w:r>
        <w:rPr>
          <w:rFonts w:eastAsia="Times New Roman"/>
          <w:sz w:val="24"/>
          <w:szCs w:val="24"/>
        </w:rPr>
        <w:t xml:space="preserve"> stores the level of the customer and is used by the calling program.</w:t>
      </w:r>
    </w:p>
    <w:p w:rsidR="00D70F1B" w:rsidRDefault="00D70F1B" w:rsidP="00D70F1B">
      <w:pPr>
        <w:spacing w:line="299" w:lineRule="exact"/>
        <w:rPr>
          <w:sz w:val="24"/>
          <w:szCs w:val="24"/>
        </w:rPr>
      </w:pPr>
    </w:p>
    <w:p w:rsidR="00D70F1B" w:rsidRDefault="00D70F1B" w:rsidP="00D70F1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following flowchart demonstrates the logic of determining customer level.</w:t>
      </w:r>
    </w:p>
    <w:p w:rsidR="00A06B7F" w:rsidRDefault="00A06B7F" w:rsidP="00D70F1B">
      <w:pPr>
        <w:rPr>
          <w:rFonts w:eastAsia="Times New Roman"/>
          <w:sz w:val="24"/>
          <w:szCs w:val="24"/>
        </w:rPr>
      </w:pPr>
    </w:p>
    <w:p w:rsidR="00A06B7F" w:rsidRDefault="00A06B7F" w:rsidP="00D70F1B">
      <w:pPr>
        <w:rPr>
          <w:sz w:val="24"/>
          <w:szCs w:val="24"/>
        </w:rPr>
      </w:pPr>
    </w:p>
    <w:p w:rsidR="00BD09F3" w:rsidRDefault="00BD09F3" w:rsidP="00BD09F3">
      <w:pPr>
        <w:spacing w:line="200" w:lineRule="exact"/>
        <w:rPr>
          <w:sz w:val="24"/>
          <w:szCs w:val="24"/>
        </w:rPr>
      </w:pPr>
    </w:p>
    <w:p w:rsidR="000572C9" w:rsidRDefault="000572C9"/>
    <w:sectPr w:rsidR="000572C9" w:rsidSect="00057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09F3"/>
    <w:rsid w:val="000572C9"/>
    <w:rsid w:val="00714DA3"/>
    <w:rsid w:val="00A06B7F"/>
    <w:rsid w:val="00BD09F3"/>
    <w:rsid w:val="00D70F1B"/>
    <w:rsid w:val="00EC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F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1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2023-05-15T19:25:00Z</dcterms:created>
  <dcterms:modified xsi:type="dcterms:W3CDTF">2023-05-15T20:17:00Z</dcterms:modified>
</cp:coreProperties>
</file>