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D8553A" w14:textId="708EF1F1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>
        <w:rPr>
          <w:sz w:val="32"/>
          <w:szCs w:val="32"/>
        </w:rPr>
        <w:t xml:space="preserve">SRI RAAM P</w:t>
      </w:r>
      <w:r>
        <w:rPr>
          <w:sz w:val="32"/>
          <w:szCs w:val="32"/>
        </w:rPr>
      </w:r>
    </w:p>
    <w:p w14:paraId="164A737B" w14:textId="17CF88DC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</w:t>
      </w:r>
      <w:r>
        <w:rPr>
          <w:sz w:val="32"/>
          <w:szCs w:val="32"/>
        </w:rPr>
        <w:t xml:space="preserve">111</w:t>
      </w:r>
      <w:r>
        <w:rPr>
          <w:sz w:val="32"/>
          <w:szCs w:val="32"/>
        </w:rPr>
      </w:r>
    </w:p>
    <w:p w14:paraId="54C26290" w14:textId="59020976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– 6</w:t>
      </w:r>
      <w:r>
        <w:rPr>
          <w:b/>
          <w:bCs/>
          <w:sz w:val="32"/>
          <w:szCs w:val="32"/>
        </w:rPr>
      </w:r>
    </w:p>
    <w:p w14:paraId="43609ADA" w14:textId="4CD8BE2B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EXTRACTI</w:t>
      </w:r>
      <w:r>
        <w:rPr>
          <w:b/>
          <w:bCs/>
          <w:sz w:val="32"/>
          <w:szCs w:val="32"/>
        </w:rPr>
        <w:t xml:space="preserve">ON OF</w:t>
      </w:r>
      <w:r>
        <w:rPr>
          <w:b/>
          <w:bCs/>
          <w:sz w:val="32"/>
          <w:szCs w:val="32"/>
        </w:rPr>
        <w:t xml:space="preserve"> BROWSER ARTIFACTS</w:t>
      </w:r>
      <w:r>
        <w:rPr>
          <w:b/>
          <w:bCs/>
          <w:sz w:val="32"/>
          <w:szCs w:val="32"/>
        </w:rPr>
      </w:r>
    </w:p>
    <w:p w14:paraId="404C16C3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  <w:r>
        <w:rPr>
          <w:b/>
          <w:bCs/>
          <w:sz w:val="32"/>
          <w:szCs w:val="32"/>
        </w:rPr>
      </w:r>
    </w:p>
    <w:p w14:paraId="4212189F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To extract and examine browser artifacts using forensic tools.</w:t>
      </w:r>
      <w:r>
        <w:rPr>
          <w:sz w:val="32"/>
          <w:szCs w:val="32"/>
        </w:rPr>
      </w:r>
    </w:p>
    <w:p w14:paraId="4B47672D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  <w:r>
        <w:rPr>
          <w:b/>
          <w:bCs/>
          <w:sz w:val="32"/>
          <w:szCs w:val="32"/>
        </w:rPr>
      </w:r>
    </w:p>
    <w:p w14:paraId="0D4DF3E8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 xml:space="preserve">ChromeHistoryView</w:t>
      </w:r>
      <w:r>
        <w:rPr>
          <w:sz w:val="32"/>
          <w:szCs w:val="32"/>
        </w:rPr>
        <w:t xml:space="preserve"> to examine Google Chrome browsing history.</w:t>
      </w:r>
      <w:r>
        <w:rPr>
          <w:sz w:val="32"/>
          <w:szCs w:val="32"/>
        </w:rPr>
      </w:r>
    </w:p>
    <w:p w14:paraId="0292B47F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Open the tool and view the list of visited web pages.</w:t>
      </w:r>
      <w:r>
        <w:rPr>
          <w:sz w:val="32"/>
          <w:szCs w:val="32"/>
        </w:rPr>
      </w:r>
    </w:p>
    <w:p w14:paraId="51231BDE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Observe the URL, page title, visit date and time, and number of visits.</w:t>
      </w:r>
      <w:r>
        <w:rPr>
          <w:sz w:val="32"/>
          <w:szCs w:val="32"/>
        </w:rPr>
      </w:r>
    </w:p>
    <w:p w14:paraId="4AF0E22D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Examine the typed count, referrer, and visit ID details.</w:t>
      </w:r>
      <w:r>
        <w:rPr>
          <w:sz w:val="32"/>
          <w:szCs w:val="32"/>
        </w:rPr>
      </w:r>
    </w:p>
    <w:p w14:paraId="1621B09E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 xml:space="preserve">ChromeCacheView</w:t>
      </w:r>
      <w:r>
        <w:rPr>
          <w:sz w:val="32"/>
          <w:szCs w:val="32"/>
        </w:rPr>
        <w:t xml:space="preserve"> to examine files stored in the Chrome cache folder.</w:t>
      </w:r>
      <w:r>
        <w:rPr>
          <w:sz w:val="32"/>
          <w:szCs w:val="32"/>
        </w:rPr>
      </w:r>
    </w:p>
    <w:p w14:paraId="25814FD4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Observe the URL, content type, file size, and last accessed time of cached files.</w:t>
      </w:r>
      <w:r>
        <w:rPr>
          <w:sz w:val="32"/>
          <w:szCs w:val="32"/>
        </w:rPr>
      </w:r>
    </w:p>
    <w:p w14:paraId="6CE034DB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 xml:space="preserve">IEHistoryView</w:t>
      </w:r>
      <w:r>
        <w:rPr>
          <w:sz w:val="32"/>
          <w:szCs w:val="32"/>
        </w:rPr>
        <w:t xml:space="preserve"> to examine the browsing history stored by Internet Explorer.</w:t>
      </w:r>
      <w:r>
        <w:rPr>
          <w:sz w:val="32"/>
          <w:szCs w:val="32"/>
        </w:rPr>
      </w:r>
    </w:p>
    <w:p w14:paraId="7058A247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 xml:space="preserve">IECacheView</w:t>
      </w:r>
      <w:r>
        <w:rPr>
          <w:sz w:val="32"/>
          <w:szCs w:val="32"/>
        </w:rPr>
        <w:t xml:space="preserve"> to examine cached files and their details, including filename, URL, last accessed time, and file size.</w:t>
      </w:r>
      <w:r>
        <w:rPr>
          <w:sz w:val="32"/>
          <w:szCs w:val="32"/>
        </w:rPr>
      </w:r>
    </w:p>
    <w:p w14:paraId="13566D37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Analyze</w:t>
      </w:r>
      <w:r>
        <w:rPr>
          <w:sz w:val="32"/>
          <w:szCs w:val="32"/>
        </w:rPr>
        <w:t xml:space="preserve"> the collected browser artifacts for forensic investigation.</w:t>
      </w:r>
      <w:r>
        <w:rPr>
          <w:sz w:val="32"/>
          <w:szCs w:val="32"/>
        </w:rPr>
      </w:r>
    </w:p>
    <w:p w14:paraId="43DF1F0C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75A88E59" w14:textId="14F04748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  <w:r>
        <w:rPr>
          <w:b/>
          <w:bCs/>
          <w:sz w:val="32"/>
          <w:szCs w:val="32"/>
        </w:rPr>
      </w:r>
    </w:p>
    <w:p w14:paraId="68FFF9D0" w14:textId="525693FB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562350"/>
                <wp:effectExtent l="0" t="0" r="254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10" cy="3562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80.5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49BC0E63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C0A26FC" w14:textId="795EEC2C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830830"/>
                <wp:effectExtent l="0" t="0" r="2540" b="7620"/>
                <wp:docPr id="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10" cy="2830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222.9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55609790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C6DCA4D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9BEBAD6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0B09714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7C610A88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A68EA03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B10A471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48AD75F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5EA24BC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E5E55D8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4E31767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CB51E15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2E980DA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9F432E4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A6A4AF8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61485CA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55CA6C3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DDDCB17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325C502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7A352FC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1FA2634" w14:textId="4B03B0D2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  <w:r>
        <w:rPr>
          <w:b/>
          <w:bCs/>
          <w:sz w:val="32"/>
          <w:szCs w:val="32"/>
        </w:rPr>
      </w:r>
    </w:p>
    <w:p w14:paraId="1498622C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Thus, browser artifacts were examined using forensic tools to </w:t>
      </w:r>
      <w:r>
        <w:rPr>
          <w:sz w:val="32"/>
          <w:szCs w:val="32"/>
        </w:rPr>
        <w:t xml:space="preserve">analyze</w:t>
      </w:r>
      <w:r>
        <w:rPr>
          <w:sz w:val="32"/>
          <w:szCs w:val="32"/>
        </w:rPr>
        <w:t xml:space="preserve"> browsing history and cached data.</w:t>
      </w:r>
      <w:r>
        <w:rPr>
          <w:sz w:val="32"/>
          <w:szCs w:val="32"/>
        </w:rPr>
      </w:r>
    </w:p>
    <w:p w14:paraId="42C107D8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3E695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qFormat/>
    <w:pPr>
      <w:pBdr/>
      <w:spacing/>
      <w:ind/>
    </w:pPr>
  </w:style>
  <w:style w:type="paragraph" w:styleId="670">
    <w:name w:val="Heading 1"/>
    <w:basedOn w:val="669"/>
    <w:next w:val="669"/>
    <w:link w:val="6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1">
    <w:name w:val="Heading 2"/>
    <w:basedOn w:val="669"/>
    <w:next w:val="669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2">
    <w:name w:val="Heading 3"/>
    <w:basedOn w:val="669"/>
    <w:next w:val="669"/>
    <w:link w:val="68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3">
    <w:name w:val="Heading 4"/>
    <w:basedOn w:val="669"/>
    <w:next w:val="669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4">
    <w:name w:val="Heading 5"/>
    <w:basedOn w:val="669"/>
    <w:next w:val="669"/>
    <w:link w:val="6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5">
    <w:name w:val="Heading 6"/>
    <w:basedOn w:val="669"/>
    <w:next w:val="669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6">
    <w:name w:val="Heading 7"/>
    <w:basedOn w:val="669"/>
    <w:next w:val="669"/>
    <w:link w:val="68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7">
    <w:name w:val="Heading 8"/>
    <w:basedOn w:val="669"/>
    <w:next w:val="669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8">
    <w:name w:val="Heading 9"/>
    <w:basedOn w:val="669"/>
    <w:next w:val="669"/>
    <w:link w:val="69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9" w:default="1">
    <w:name w:val="Default Paragraph Font"/>
    <w:uiPriority w:val="1"/>
    <w:semiHidden/>
    <w:unhideWhenUsed/>
    <w:pPr>
      <w:pBdr/>
      <w:spacing/>
      <w:ind/>
    </w:pPr>
  </w:style>
  <w:style w:type="table" w:styleId="6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1" w:default="1">
    <w:name w:val="No List"/>
    <w:uiPriority w:val="99"/>
    <w:semiHidden/>
    <w:unhideWhenUsed/>
    <w:pPr>
      <w:pBdr/>
      <w:spacing/>
      <w:ind/>
    </w:pPr>
  </w:style>
  <w:style w:type="character" w:styleId="682" w:customStyle="1">
    <w:name w:val="Heading 1 Char"/>
    <w:basedOn w:val="679"/>
    <w:link w:val="67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3" w:customStyle="1">
    <w:name w:val="Heading 2 Char"/>
    <w:basedOn w:val="679"/>
    <w:link w:val="67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4" w:customStyle="1">
    <w:name w:val="Heading 3 Char"/>
    <w:basedOn w:val="679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5" w:customStyle="1">
    <w:name w:val="Heading 4 Char"/>
    <w:basedOn w:val="679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6" w:customStyle="1">
    <w:name w:val="Heading 5 Char"/>
    <w:basedOn w:val="679"/>
    <w:link w:val="6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7" w:customStyle="1">
    <w:name w:val="Heading 6 Char"/>
    <w:basedOn w:val="679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8" w:customStyle="1">
    <w:name w:val="Heading 7 Char"/>
    <w:basedOn w:val="679"/>
    <w:link w:val="67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9" w:customStyle="1">
    <w:name w:val="Heading 8 Char"/>
    <w:basedOn w:val="679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0" w:customStyle="1">
    <w:name w:val="Heading 9 Char"/>
    <w:basedOn w:val="679"/>
    <w:link w:val="67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1">
    <w:name w:val="Title"/>
    <w:basedOn w:val="669"/>
    <w:next w:val="669"/>
    <w:link w:val="69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2" w:customStyle="1">
    <w:name w:val="Title Char"/>
    <w:basedOn w:val="679"/>
    <w:link w:val="69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3">
    <w:name w:val="Subtitle"/>
    <w:basedOn w:val="669"/>
    <w:next w:val="669"/>
    <w:link w:val="69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4" w:customStyle="1">
    <w:name w:val="Subtitle Char"/>
    <w:basedOn w:val="679"/>
    <w:link w:val="69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5">
    <w:name w:val="Quote"/>
    <w:basedOn w:val="669"/>
    <w:next w:val="669"/>
    <w:link w:val="6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6" w:customStyle="1">
    <w:name w:val="Quote Char"/>
    <w:basedOn w:val="679"/>
    <w:link w:val="6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7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698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9">
    <w:name w:val="Intense Quote"/>
    <w:basedOn w:val="669"/>
    <w:next w:val="669"/>
    <w:link w:val="7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0" w:customStyle="1">
    <w:name w:val="Intense Quote Char"/>
    <w:basedOn w:val="679"/>
    <w:link w:val="6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1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3</cp:revision>
  <dcterms:created xsi:type="dcterms:W3CDTF">2026-10-14T15:32:00Z</dcterms:created>
  <dcterms:modified xsi:type="dcterms:W3CDTF">2026-10-28T11:07:20Z</dcterms:modified>
</cp:coreProperties>
</file>