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D06C" w14:textId="77777777" w:rsidR="00893F27" w:rsidRPr="00893F27" w:rsidRDefault="00893F27" w:rsidP="00893F27">
      <w:pPr>
        <w:rPr>
          <w:rFonts w:eastAsia="Times New Roman"/>
          <w:lang w:eastAsia="en-IN"/>
        </w:rPr>
      </w:pPr>
      <w:r w:rsidRPr="00893F27">
        <w:rPr>
          <w:rFonts w:eastAsia="Times New Roman"/>
          <w:lang w:eastAsia="en-IN"/>
        </w:rPr>
        <w:t>Here's a roadmap to help you proceed with your project:</w:t>
      </w:r>
    </w:p>
    <w:p w14:paraId="6AE6A1EA"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Project Scope and Requirements:</w:t>
      </w:r>
    </w:p>
    <w:p w14:paraId="2CDE7064" w14:textId="77777777" w:rsidR="00893F27" w:rsidRPr="00893F27" w:rsidRDefault="00893F27" w:rsidP="00893F27">
      <w:pPr>
        <w:rPr>
          <w:rFonts w:eastAsia="Times New Roman"/>
          <w:lang w:eastAsia="en-IN"/>
        </w:rPr>
      </w:pPr>
      <w:r w:rsidRPr="00893F27">
        <w:rPr>
          <w:rFonts w:eastAsia="Times New Roman"/>
          <w:lang w:eastAsia="en-IN"/>
        </w:rPr>
        <w:t>Clearly define the scope of your project. Identify the specific functionalities and features you want to implement in your decentralized traceability and direct selling system.</w:t>
      </w:r>
    </w:p>
    <w:p w14:paraId="6C8A72D5" w14:textId="77777777" w:rsidR="00893F27" w:rsidRPr="00893F27" w:rsidRDefault="00893F27" w:rsidP="00893F27">
      <w:pPr>
        <w:rPr>
          <w:rFonts w:eastAsia="Times New Roman"/>
          <w:lang w:eastAsia="en-IN"/>
        </w:rPr>
      </w:pPr>
      <w:r w:rsidRPr="00893F27">
        <w:rPr>
          <w:rFonts w:eastAsia="Times New Roman"/>
          <w:lang w:eastAsia="en-IN"/>
        </w:rPr>
        <w:t>List down the requirements of the system from both farmer and government perspectives.</w:t>
      </w:r>
    </w:p>
    <w:p w14:paraId="166452A9"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Research and Understanding:</w:t>
      </w:r>
    </w:p>
    <w:p w14:paraId="21C3EBD9" w14:textId="77777777" w:rsidR="00893F27" w:rsidRPr="00893F27" w:rsidRDefault="00893F27" w:rsidP="00893F27">
      <w:pPr>
        <w:rPr>
          <w:rFonts w:eastAsia="Times New Roman"/>
          <w:lang w:eastAsia="en-IN"/>
        </w:rPr>
      </w:pPr>
      <w:r w:rsidRPr="00893F27">
        <w:rPr>
          <w:rFonts w:eastAsia="Times New Roman"/>
          <w:lang w:eastAsia="en-IN"/>
        </w:rPr>
        <w:t>Familiarize yourself with IoT technologies, RFID, and weight sensors. Understand how these components will be integrated into your system to collect and transmit data.</w:t>
      </w:r>
    </w:p>
    <w:p w14:paraId="743B9E20" w14:textId="77777777" w:rsidR="00893F27" w:rsidRPr="00893F27" w:rsidRDefault="00893F27" w:rsidP="00893F27">
      <w:pPr>
        <w:rPr>
          <w:rFonts w:eastAsia="Times New Roman"/>
          <w:lang w:eastAsia="en-IN"/>
        </w:rPr>
      </w:pPr>
      <w:r w:rsidRPr="00893F27">
        <w:rPr>
          <w:rFonts w:eastAsia="Times New Roman"/>
          <w:lang w:eastAsia="en-IN"/>
        </w:rPr>
        <w:t>Study blockchain technology, its underlying principles, and how it can be used for traceability and transparency in supply chains.</w:t>
      </w:r>
    </w:p>
    <w:p w14:paraId="2E2E179B"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Design and Architecture:</w:t>
      </w:r>
    </w:p>
    <w:p w14:paraId="394C5107" w14:textId="77777777" w:rsidR="00893F27" w:rsidRPr="00893F27" w:rsidRDefault="00893F27" w:rsidP="00893F27">
      <w:pPr>
        <w:rPr>
          <w:rFonts w:eastAsia="Times New Roman"/>
          <w:lang w:eastAsia="en-IN"/>
        </w:rPr>
      </w:pPr>
      <w:r w:rsidRPr="00893F27">
        <w:rPr>
          <w:rFonts w:eastAsia="Times New Roman"/>
          <w:lang w:eastAsia="en-IN"/>
        </w:rPr>
        <w:t>Design the overall architecture of your system. Decide on the components, modules, and their interactions.</w:t>
      </w:r>
    </w:p>
    <w:p w14:paraId="3FCD4A77" w14:textId="77777777" w:rsidR="00893F27" w:rsidRPr="00893F27" w:rsidRDefault="00893F27" w:rsidP="00893F27">
      <w:pPr>
        <w:rPr>
          <w:rFonts w:eastAsia="Times New Roman"/>
          <w:lang w:eastAsia="en-IN"/>
        </w:rPr>
      </w:pPr>
      <w:r w:rsidRPr="00893F27">
        <w:rPr>
          <w:rFonts w:eastAsia="Times New Roman"/>
          <w:lang w:eastAsia="en-IN"/>
        </w:rPr>
        <w:t>Define the data structures and smart contracts needed for blockchain integration.</w:t>
      </w:r>
    </w:p>
    <w:p w14:paraId="41AE97AA"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Tech Stack Selection:</w:t>
      </w:r>
    </w:p>
    <w:p w14:paraId="61FD25D4" w14:textId="77777777" w:rsidR="00893F27" w:rsidRPr="00893F27" w:rsidRDefault="00893F27" w:rsidP="00893F27">
      <w:pPr>
        <w:rPr>
          <w:rFonts w:eastAsia="Times New Roman"/>
          <w:lang w:eastAsia="en-IN"/>
        </w:rPr>
      </w:pPr>
      <w:r w:rsidRPr="00893F27">
        <w:rPr>
          <w:rFonts w:eastAsia="Times New Roman"/>
          <w:lang w:eastAsia="en-IN"/>
        </w:rPr>
        <w:t>Choose the appropriate tech stack based on your project's requirements. This may include programming languages, frameworks, and databases for web development and IoT integration.</w:t>
      </w:r>
    </w:p>
    <w:p w14:paraId="47A12463" w14:textId="77777777" w:rsidR="00893F27" w:rsidRPr="00893F27" w:rsidRDefault="00893F27" w:rsidP="00893F27">
      <w:pPr>
        <w:rPr>
          <w:rFonts w:eastAsia="Times New Roman"/>
          <w:lang w:eastAsia="en-IN"/>
        </w:rPr>
      </w:pPr>
      <w:r w:rsidRPr="00893F27">
        <w:rPr>
          <w:rFonts w:eastAsia="Times New Roman"/>
          <w:lang w:eastAsia="en-IN"/>
        </w:rPr>
        <w:t>For blockchain, consider using platforms like Ethereum, Hyperledger, or others that support smart contracts and decentralized applications.</w:t>
      </w:r>
    </w:p>
    <w:p w14:paraId="0BFDB2CC"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IoT Integration:</w:t>
      </w:r>
    </w:p>
    <w:p w14:paraId="1EC104DE" w14:textId="77777777" w:rsidR="00893F27" w:rsidRPr="00893F27" w:rsidRDefault="00893F27" w:rsidP="00893F27">
      <w:pPr>
        <w:rPr>
          <w:rFonts w:eastAsia="Times New Roman"/>
          <w:lang w:eastAsia="en-IN"/>
        </w:rPr>
      </w:pPr>
      <w:r w:rsidRPr="00893F27">
        <w:rPr>
          <w:rFonts w:eastAsia="Times New Roman"/>
          <w:lang w:eastAsia="en-IN"/>
        </w:rPr>
        <w:t>Implement the IoT aspect of your project. Set up microcontrollers, RFID readers, and weight sensors. Develop the communication protocols to transfer data from these devices to the web portal.</w:t>
      </w:r>
    </w:p>
    <w:p w14:paraId="6DE47A6F"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Blockchain Integration:</w:t>
      </w:r>
    </w:p>
    <w:p w14:paraId="7139E098" w14:textId="77777777" w:rsidR="00893F27" w:rsidRPr="00893F27" w:rsidRDefault="00893F27" w:rsidP="00893F27">
      <w:pPr>
        <w:rPr>
          <w:rFonts w:eastAsia="Times New Roman"/>
          <w:lang w:eastAsia="en-IN"/>
        </w:rPr>
      </w:pPr>
      <w:r w:rsidRPr="00893F27">
        <w:rPr>
          <w:rFonts w:eastAsia="Times New Roman"/>
          <w:lang w:eastAsia="en-IN"/>
        </w:rPr>
        <w:t>Create and deploy smart contracts on the chosen blockchain platform.</w:t>
      </w:r>
    </w:p>
    <w:p w14:paraId="546A1331" w14:textId="77777777" w:rsidR="00893F27" w:rsidRPr="00893F27" w:rsidRDefault="00893F27" w:rsidP="00893F27">
      <w:pPr>
        <w:rPr>
          <w:rFonts w:eastAsia="Times New Roman"/>
          <w:lang w:eastAsia="en-IN"/>
        </w:rPr>
      </w:pPr>
      <w:r w:rsidRPr="00893F27">
        <w:rPr>
          <w:rFonts w:eastAsia="Times New Roman"/>
          <w:lang w:eastAsia="en-IN"/>
        </w:rPr>
        <w:t>Implement the necessary interactions between IoT devices and the blockchain to record and verify data.</w:t>
      </w:r>
    </w:p>
    <w:p w14:paraId="046F0EE7"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Web Portal Development:</w:t>
      </w:r>
    </w:p>
    <w:p w14:paraId="339B6E10" w14:textId="77777777" w:rsidR="00893F27" w:rsidRPr="00893F27" w:rsidRDefault="00893F27" w:rsidP="00893F27">
      <w:pPr>
        <w:rPr>
          <w:rFonts w:eastAsia="Times New Roman"/>
          <w:lang w:eastAsia="en-IN"/>
        </w:rPr>
      </w:pPr>
      <w:r w:rsidRPr="00893F27">
        <w:rPr>
          <w:rFonts w:eastAsia="Times New Roman"/>
          <w:lang w:eastAsia="en-IN"/>
        </w:rPr>
        <w:t>Build the web portal where farmers can input their details, view their product information, and sell directly to the government.</w:t>
      </w:r>
    </w:p>
    <w:p w14:paraId="6CDA33DA" w14:textId="77777777" w:rsidR="00893F27" w:rsidRPr="00893F27" w:rsidRDefault="00893F27" w:rsidP="00893F27">
      <w:pPr>
        <w:rPr>
          <w:rFonts w:eastAsia="Times New Roman"/>
          <w:lang w:eastAsia="en-IN"/>
        </w:rPr>
      </w:pPr>
      <w:r w:rsidRPr="00893F27">
        <w:rPr>
          <w:rFonts w:eastAsia="Times New Roman"/>
          <w:lang w:eastAsia="en-IN"/>
        </w:rPr>
        <w:t>Develop the interface for government officers to access the farmer's details and process transactions.</w:t>
      </w:r>
    </w:p>
    <w:p w14:paraId="0A041C72"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Security and Privacy:</w:t>
      </w:r>
    </w:p>
    <w:p w14:paraId="5AC40AC4" w14:textId="77777777" w:rsidR="00893F27" w:rsidRPr="00893F27" w:rsidRDefault="00893F27" w:rsidP="00893F27">
      <w:pPr>
        <w:rPr>
          <w:rFonts w:eastAsia="Times New Roman"/>
          <w:lang w:eastAsia="en-IN"/>
        </w:rPr>
      </w:pPr>
      <w:r w:rsidRPr="00893F27">
        <w:rPr>
          <w:rFonts w:eastAsia="Times New Roman"/>
          <w:lang w:eastAsia="en-IN"/>
        </w:rPr>
        <w:t>Focus on security measures for data privacy and access control.</w:t>
      </w:r>
    </w:p>
    <w:p w14:paraId="2DDDFABD" w14:textId="77777777" w:rsidR="00893F27" w:rsidRPr="00893F27" w:rsidRDefault="00893F27" w:rsidP="00893F27">
      <w:pPr>
        <w:rPr>
          <w:rFonts w:eastAsia="Times New Roman"/>
          <w:lang w:eastAsia="en-IN"/>
        </w:rPr>
      </w:pPr>
      <w:r w:rsidRPr="00893F27">
        <w:rPr>
          <w:rFonts w:eastAsia="Times New Roman"/>
          <w:lang w:eastAsia="en-IN"/>
        </w:rPr>
        <w:t>Implement encryption and secure communication protocols to protect sensitive data.</w:t>
      </w:r>
    </w:p>
    <w:p w14:paraId="37E8EFF7" w14:textId="77BB30D6" w:rsidR="00893F27" w:rsidRDefault="00893F27" w:rsidP="00893F27">
      <w:pPr>
        <w:rPr>
          <w:b/>
          <w:bCs/>
          <w:bdr w:val="single" w:sz="2" w:space="0" w:color="D9D9E3" w:frame="1"/>
          <w:lang w:eastAsia="en-IN"/>
        </w:rPr>
      </w:pPr>
    </w:p>
    <w:p w14:paraId="64EC8A2F" w14:textId="77777777" w:rsidR="00893F27" w:rsidRPr="00893F27" w:rsidRDefault="00893F27" w:rsidP="00893F27">
      <w:pPr>
        <w:rPr>
          <w:b/>
          <w:bCs/>
          <w:bdr w:val="single" w:sz="2" w:space="0" w:color="D9D9E3" w:frame="1"/>
          <w:lang w:eastAsia="en-IN"/>
        </w:rPr>
      </w:pPr>
      <w:r w:rsidRPr="00893F27">
        <w:rPr>
          <w:b/>
          <w:bCs/>
          <w:bdr w:val="single" w:sz="2" w:space="0" w:color="D9D9E3" w:frame="1"/>
          <w:lang w:eastAsia="en-IN"/>
        </w:rPr>
        <w:t>As for the tech stack, it will depend on your familiarity and comfort level with various technologies. Here are some possible tech stacks you could consider:</w:t>
      </w:r>
    </w:p>
    <w:p w14:paraId="617E2C4D" w14:textId="77777777" w:rsidR="00893F27" w:rsidRPr="00893F27" w:rsidRDefault="00893F27" w:rsidP="00893F27">
      <w:pPr>
        <w:rPr>
          <w:b/>
          <w:bCs/>
          <w:bdr w:val="single" w:sz="2" w:space="0" w:color="D9D9E3" w:frame="1"/>
          <w:lang w:eastAsia="en-IN"/>
        </w:rPr>
      </w:pPr>
      <w:r w:rsidRPr="00893F27">
        <w:rPr>
          <w:b/>
          <w:bCs/>
          <w:bdr w:val="single" w:sz="2" w:space="0" w:color="D9D9E3" w:frame="1"/>
          <w:lang w:eastAsia="en-IN"/>
        </w:rPr>
        <w:t>Web Development: HTML, CSS, JavaScript, Node.js, React or Angular for frontend development.</w:t>
      </w:r>
    </w:p>
    <w:p w14:paraId="40767025" w14:textId="77777777" w:rsidR="00893F27" w:rsidRPr="00893F27" w:rsidRDefault="00893F27" w:rsidP="00893F27">
      <w:pPr>
        <w:rPr>
          <w:b/>
          <w:bCs/>
          <w:bdr w:val="single" w:sz="2" w:space="0" w:color="D9D9E3" w:frame="1"/>
          <w:lang w:eastAsia="en-IN"/>
        </w:rPr>
      </w:pPr>
      <w:r w:rsidRPr="00893F27">
        <w:rPr>
          <w:b/>
          <w:bCs/>
          <w:bdr w:val="single" w:sz="2" w:space="0" w:color="D9D9E3" w:frame="1"/>
          <w:lang w:eastAsia="en-IN"/>
        </w:rPr>
        <w:t>IoT: Arduino or Raspberry Pi with sensors, and relevant programming languages (e.g., C++ or Python).</w:t>
      </w:r>
    </w:p>
    <w:p w14:paraId="1AB9240B" w14:textId="77777777" w:rsidR="00893F27" w:rsidRPr="00893F27" w:rsidRDefault="00893F27" w:rsidP="00893F27">
      <w:pPr>
        <w:rPr>
          <w:b/>
          <w:bCs/>
          <w:bdr w:val="single" w:sz="2" w:space="0" w:color="D9D9E3" w:frame="1"/>
          <w:lang w:eastAsia="en-IN"/>
        </w:rPr>
      </w:pPr>
      <w:r w:rsidRPr="00893F27">
        <w:rPr>
          <w:b/>
          <w:bCs/>
          <w:bdr w:val="single" w:sz="2" w:space="0" w:color="D9D9E3" w:frame="1"/>
          <w:lang w:eastAsia="en-IN"/>
        </w:rPr>
        <w:t>Blockchain: Ethereum or Hyperledger with Solidity or other smart contract languages.</w:t>
      </w:r>
    </w:p>
    <w:p w14:paraId="4BA8835A" w14:textId="77777777" w:rsidR="00893F27" w:rsidRPr="00893F27" w:rsidRDefault="00893F27" w:rsidP="00893F27">
      <w:pPr>
        <w:rPr>
          <w:b/>
          <w:bCs/>
          <w:bdr w:val="single" w:sz="2" w:space="0" w:color="D9D9E3" w:frame="1"/>
          <w:lang w:eastAsia="en-IN"/>
        </w:rPr>
      </w:pPr>
      <w:r w:rsidRPr="00893F27">
        <w:rPr>
          <w:b/>
          <w:bCs/>
          <w:bdr w:val="single" w:sz="2" w:space="0" w:color="D9D9E3" w:frame="1"/>
          <w:lang w:eastAsia="en-IN"/>
        </w:rPr>
        <w:t>Database: MongoDB or other suitable databases for storing data.</w:t>
      </w:r>
    </w:p>
    <w:p w14:paraId="2D7F49AF" w14:textId="77777777" w:rsidR="00893F27" w:rsidRDefault="00893F27" w:rsidP="00893F27">
      <w:pPr>
        <w:rPr>
          <w:b/>
          <w:bCs/>
          <w:bdr w:val="single" w:sz="2" w:space="0" w:color="D9D9E3" w:frame="1"/>
          <w:lang w:eastAsia="en-IN"/>
        </w:rPr>
      </w:pPr>
    </w:p>
    <w:p w14:paraId="362CA640" w14:textId="69F2C7DA" w:rsidR="00893F27" w:rsidRDefault="00893F27" w:rsidP="00893F27">
      <w:pPr>
        <w:rPr>
          <w:b/>
          <w:bCs/>
          <w:bdr w:val="single" w:sz="2" w:space="0" w:color="D9D9E3" w:frame="1"/>
          <w:lang w:eastAsia="en-IN"/>
        </w:rPr>
      </w:pPr>
      <w:proofErr w:type="spellStart"/>
      <w:r>
        <w:rPr>
          <w:b/>
          <w:bCs/>
          <w:bdr w:val="single" w:sz="2" w:space="0" w:color="D9D9E3" w:frame="1"/>
          <w:lang w:eastAsia="en-IN"/>
        </w:rPr>
        <w:t>Mongodb</w:t>
      </w:r>
      <w:proofErr w:type="spellEnd"/>
      <w:r>
        <w:rPr>
          <w:b/>
          <w:bCs/>
          <w:bdr w:val="single" w:sz="2" w:space="0" w:color="D9D9E3" w:frame="1"/>
          <w:lang w:eastAsia="en-IN"/>
        </w:rPr>
        <w:t xml:space="preserve"> + Blockchain:</w:t>
      </w:r>
    </w:p>
    <w:p w14:paraId="7F7522D4" w14:textId="52875023" w:rsidR="00893F27" w:rsidRPr="00893F27" w:rsidRDefault="00DD3C08" w:rsidP="00893F27">
      <w:pPr>
        <w:rPr>
          <w:rFonts w:eastAsia="Times New Roman"/>
          <w:lang w:eastAsia="en-IN"/>
        </w:rPr>
      </w:pPr>
      <w:r>
        <w:rPr>
          <w:rFonts w:eastAsia="Times New Roman"/>
          <w:lang w:eastAsia="en-IN"/>
        </w:rPr>
        <w:t>T</w:t>
      </w:r>
      <w:r w:rsidR="00893F27" w:rsidRPr="00893F27">
        <w:rPr>
          <w:rFonts w:eastAsia="Times New Roman"/>
          <w:lang w:eastAsia="en-IN"/>
        </w:rPr>
        <w:t xml:space="preserve">here might be scenarios </w:t>
      </w:r>
      <w:proofErr w:type="gramStart"/>
      <w:r w:rsidR="00893F27" w:rsidRPr="00893F27">
        <w:rPr>
          <w:rFonts w:eastAsia="Times New Roman"/>
          <w:lang w:eastAsia="en-IN"/>
        </w:rPr>
        <w:t>where</w:t>
      </w:r>
      <w:proofErr w:type="gramEnd"/>
      <w:r w:rsidR="00893F27" w:rsidRPr="00893F27">
        <w:rPr>
          <w:rFonts w:eastAsia="Times New Roman"/>
          <w:lang w:eastAsia="en-IN"/>
        </w:rPr>
        <w:t xml:space="preserve"> using both blockchain and MongoDB (or any other traditional database) can offer additional benefits and complement each other in a decentralized application.</w:t>
      </w:r>
    </w:p>
    <w:p w14:paraId="4BC62E5A" w14:textId="77777777" w:rsidR="00893F27" w:rsidRPr="00893F27" w:rsidRDefault="00893F27" w:rsidP="00893F27">
      <w:pPr>
        <w:rPr>
          <w:rFonts w:eastAsia="Times New Roman"/>
          <w:lang w:eastAsia="en-IN"/>
        </w:rPr>
      </w:pPr>
      <w:r w:rsidRPr="00893F27">
        <w:rPr>
          <w:rFonts w:eastAsia="Times New Roman"/>
          <w:lang w:eastAsia="en-IN"/>
        </w:rPr>
        <w:t xml:space="preserve">Here are some situations </w:t>
      </w:r>
      <w:proofErr w:type="gramStart"/>
      <w:r w:rsidRPr="00893F27">
        <w:rPr>
          <w:rFonts w:eastAsia="Times New Roman"/>
          <w:lang w:eastAsia="en-IN"/>
        </w:rPr>
        <w:t>where</w:t>
      </w:r>
      <w:proofErr w:type="gramEnd"/>
      <w:r w:rsidRPr="00893F27">
        <w:rPr>
          <w:rFonts w:eastAsia="Times New Roman"/>
          <w:lang w:eastAsia="en-IN"/>
        </w:rPr>
        <w:t xml:space="preserve"> using both blockchain and a traditional database might be useful:</w:t>
      </w:r>
    </w:p>
    <w:p w14:paraId="0CED1EF8"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Efficiency and Speed</w:t>
      </w:r>
      <w:r w:rsidRPr="00893F27">
        <w:rPr>
          <w:rFonts w:eastAsia="Times New Roman"/>
          <w:lang w:eastAsia="en-IN"/>
        </w:rPr>
        <w:t>: While blockchain provides secure and transparent data storage, it might not be the most efficient or fastest solution for handling large volumes of data. In such cases, you can use MongoDB or a similar database to store auxiliary data, logs, or non-critical information that doesn't require the security and immutability of the blockchain. This can help improve the overall performance of your application.</w:t>
      </w:r>
    </w:p>
    <w:p w14:paraId="7FC9D5A0"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Flexible Data Queries</w:t>
      </w:r>
      <w:r w:rsidRPr="00893F27">
        <w:rPr>
          <w:rFonts w:eastAsia="Times New Roman"/>
          <w:lang w:eastAsia="en-IN"/>
        </w:rPr>
        <w:t>: Blockchain data structures are designed to support specific transactional and querying capabilities, such as reading the history of a specific smart contract. However, if you need more complex querying or reporting functionalities, a traditional database like MongoDB might offer more flexibility in handling these operations.</w:t>
      </w:r>
    </w:p>
    <w:p w14:paraId="7D154A8A"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Offline Data Handling</w:t>
      </w:r>
      <w:r w:rsidRPr="00893F27">
        <w:rPr>
          <w:rFonts w:eastAsia="Times New Roman"/>
          <w:lang w:eastAsia="en-IN"/>
        </w:rPr>
        <w:t>: In certain situations, your application might need to handle data offline or store data temporarily before committing it to the blockchain. A traditional database can be useful in this context to cache and manage data locally.</w:t>
      </w:r>
    </w:p>
    <w:p w14:paraId="34D9943B"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Authentication and Authorization</w:t>
      </w:r>
      <w:r w:rsidRPr="00893F27">
        <w:rPr>
          <w:rFonts w:eastAsia="Times New Roman"/>
          <w:lang w:eastAsia="en-IN"/>
        </w:rPr>
        <w:t>: Blockchain typically uses public and private key pairs for authentication. However, you might need additional authentication mechanisms, user profiles, or access control features that are more conveniently managed in a traditional database.</w:t>
      </w:r>
    </w:p>
    <w:p w14:paraId="1A187E44"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Reference Data</w:t>
      </w:r>
      <w:r w:rsidRPr="00893F27">
        <w:rPr>
          <w:rFonts w:eastAsia="Times New Roman"/>
          <w:lang w:eastAsia="en-IN"/>
        </w:rPr>
        <w:t>: Blockchain can store transactional data efficiently, but reference data, such as product descriptions, user profiles, or geographical information, might be better managed in a traditional database.</w:t>
      </w:r>
    </w:p>
    <w:p w14:paraId="38B0C095"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Cost Considerations</w:t>
      </w:r>
      <w:r w:rsidRPr="00893F27">
        <w:rPr>
          <w:rFonts w:eastAsia="Times New Roman"/>
          <w:lang w:eastAsia="en-IN"/>
        </w:rPr>
        <w:t>: Storing data on the blockchain incurs transaction fees and costs, especially in public blockchains. For non-essential or infrequently accessed data, using a traditional database can be more cost-effective.</w:t>
      </w:r>
    </w:p>
    <w:p w14:paraId="6FD8F1B6" w14:textId="77777777" w:rsidR="00893F27" w:rsidRPr="00893F27" w:rsidRDefault="00893F27" w:rsidP="00893F27">
      <w:pPr>
        <w:rPr>
          <w:rFonts w:eastAsia="Times New Roman"/>
          <w:lang w:eastAsia="en-IN"/>
        </w:rPr>
      </w:pPr>
      <w:r w:rsidRPr="00893F27">
        <w:rPr>
          <w:rFonts w:eastAsia="Times New Roman"/>
          <w:lang w:eastAsia="en-IN"/>
        </w:rPr>
        <w:t xml:space="preserve">It's essential to consider the specific requirements and constraints of your project when deciding whether to use both blockchain and a traditional database. Each technology has its strengths, and combining them can provide a powerful and flexible solution that meets your project's needs. </w:t>
      </w:r>
      <w:r w:rsidRPr="00893F27">
        <w:rPr>
          <w:rFonts w:eastAsia="Times New Roman"/>
          <w:lang w:eastAsia="en-IN"/>
        </w:rPr>
        <w:lastRenderedPageBreak/>
        <w:t>However, it also introduces complexities, so it's crucial to design the integration carefully to ensure data consistency and security</w:t>
      </w:r>
    </w:p>
    <w:p w14:paraId="69E27B1F" w14:textId="77777777" w:rsidR="00893F27" w:rsidRDefault="00893F27" w:rsidP="00893F27">
      <w:pPr>
        <w:rPr>
          <w:rFonts w:eastAsia="Times New Roman"/>
          <w:lang w:eastAsia="en-IN"/>
        </w:rPr>
      </w:pPr>
    </w:p>
    <w:p w14:paraId="27D7F624" w14:textId="77777777" w:rsidR="00893F27" w:rsidRDefault="00893F27" w:rsidP="00893F27">
      <w:pPr>
        <w:rPr>
          <w:rFonts w:eastAsia="Times New Roman"/>
          <w:lang w:eastAsia="en-IN"/>
        </w:rPr>
      </w:pPr>
    </w:p>
    <w:p w14:paraId="6846FFA5" w14:textId="77777777" w:rsidR="00893F27" w:rsidRDefault="00893F27" w:rsidP="00893F27">
      <w:pPr>
        <w:rPr>
          <w:rFonts w:eastAsia="Times New Roman"/>
          <w:lang w:eastAsia="en-IN"/>
        </w:rPr>
      </w:pPr>
    </w:p>
    <w:p w14:paraId="1B393391" w14:textId="2C1A33CC" w:rsidR="00893F27" w:rsidRPr="00893F27" w:rsidRDefault="00893F27" w:rsidP="00893F27">
      <w:pPr>
        <w:rPr>
          <w:rFonts w:eastAsia="Times New Roman"/>
          <w:b/>
          <w:bCs/>
          <w:sz w:val="24"/>
          <w:szCs w:val="24"/>
          <w:lang w:eastAsia="en-IN"/>
        </w:rPr>
      </w:pPr>
      <w:proofErr w:type="gramStart"/>
      <w:r w:rsidRPr="00893F27">
        <w:rPr>
          <w:rFonts w:eastAsia="Times New Roman"/>
          <w:b/>
          <w:bCs/>
          <w:sz w:val="24"/>
          <w:szCs w:val="24"/>
          <w:lang w:eastAsia="en-IN"/>
        </w:rPr>
        <w:t>Ethereum ??</w:t>
      </w:r>
      <w:proofErr w:type="gramEnd"/>
      <w:r w:rsidR="00DD3C08">
        <w:rPr>
          <w:rFonts w:eastAsia="Times New Roman"/>
          <w:b/>
          <w:bCs/>
          <w:sz w:val="24"/>
          <w:szCs w:val="24"/>
          <w:lang w:eastAsia="en-IN"/>
        </w:rPr>
        <w:t xml:space="preserve"> </w:t>
      </w:r>
      <w:r w:rsidRPr="00893F27">
        <w:rPr>
          <w:rFonts w:eastAsia="Times New Roman"/>
          <w:b/>
          <w:bCs/>
          <w:sz w:val="24"/>
          <w:szCs w:val="24"/>
          <w:lang w:eastAsia="en-IN"/>
        </w:rPr>
        <w:t xml:space="preserve"> Solidity??</w:t>
      </w:r>
    </w:p>
    <w:p w14:paraId="74E4A06F" w14:textId="77777777" w:rsidR="00893F27" w:rsidRPr="00893F27" w:rsidRDefault="00893F27" w:rsidP="00893F27">
      <w:pPr>
        <w:rPr>
          <w:rFonts w:eastAsia="Times New Roman"/>
          <w:lang w:eastAsia="en-IN"/>
        </w:rPr>
      </w:pPr>
      <w:r w:rsidRPr="00893F27">
        <w:rPr>
          <w:rFonts w:eastAsia="Times New Roman"/>
          <w:lang w:eastAsia="en-IN"/>
        </w:rPr>
        <w:t>Based on your project requirements as described earlier, Ethereum seems to be a suitable choice for your decentralized agriculture supply chain project. Ethereum is a well-established and popular blockchain platform that supports smart contracts, making it a widely adopted choice for various decentralized applications.</w:t>
      </w:r>
    </w:p>
    <w:p w14:paraId="01EBB472" w14:textId="77777777" w:rsidR="00893F27" w:rsidRPr="00893F27" w:rsidRDefault="00893F27" w:rsidP="00893F27">
      <w:pPr>
        <w:rPr>
          <w:rFonts w:eastAsia="Times New Roman"/>
          <w:lang w:eastAsia="en-IN"/>
        </w:rPr>
      </w:pPr>
      <w:r w:rsidRPr="00893F27">
        <w:rPr>
          <w:rFonts w:eastAsia="Times New Roman"/>
          <w:lang w:eastAsia="en-IN"/>
        </w:rPr>
        <w:t>Here's why Ethereum is a good fit for your project:</w:t>
      </w:r>
    </w:p>
    <w:p w14:paraId="4A761F1A" w14:textId="77777777" w:rsidR="00893F27" w:rsidRPr="006835AA" w:rsidRDefault="00893F27" w:rsidP="00893F27">
      <w:pPr>
        <w:rPr>
          <w:rFonts w:eastAsia="Times New Roman"/>
          <w:b/>
          <w:bCs/>
          <w:color w:val="FF0000"/>
          <w:lang w:eastAsia="en-IN"/>
        </w:rPr>
      </w:pPr>
      <w:r w:rsidRPr="00893F27">
        <w:rPr>
          <w:rFonts w:eastAsia="Times New Roman"/>
          <w:b/>
          <w:bCs/>
          <w:lang w:eastAsia="en-IN"/>
        </w:rPr>
        <w:t>Smart Contracts:</w:t>
      </w:r>
      <w:r w:rsidRPr="00893F27">
        <w:rPr>
          <w:rFonts w:eastAsia="Times New Roman"/>
          <w:lang w:eastAsia="en-IN"/>
        </w:rPr>
        <w:t xml:space="preserve"> Ethereum's primary feature is its ability to execute smart contracts, which are self-executing contracts with predefined rules. In your project, </w:t>
      </w:r>
      <w:r w:rsidRPr="006835AA">
        <w:rPr>
          <w:rFonts w:eastAsia="Times New Roman"/>
          <w:b/>
          <w:bCs/>
          <w:color w:val="FF0000"/>
          <w:lang w:eastAsia="en-IN"/>
        </w:rPr>
        <w:t>smart contracts can be used to facilitate direct selling between farmers and the government, ensuring transparent and automated transactions.</w:t>
      </w:r>
    </w:p>
    <w:p w14:paraId="3094104D" w14:textId="77777777" w:rsidR="00893F27" w:rsidRPr="00893F27" w:rsidRDefault="00893F27" w:rsidP="00893F27">
      <w:pPr>
        <w:rPr>
          <w:rFonts w:eastAsia="Times New Roman"/>
          <w:lang w:eastAsia="en-IN"/>
        </w:rPr>
      </w:pPr>
      <w:r w:rsidRPr="00893F27">
        <w:rPr>
          <w:rFonts w:eastAsia="Times New Roman"/>
          <w:b/>
          <w:bCs/>
          <w:lang w:eastAsia="en-IN"/>
        </w:rPr>
        <w:t>Decentralization and Transparency:</w:t>
      </w:r>
      <w:r w:rsidRPr="00893F27">
        <w:rPr>
          <w:rFonts w:eastAsia="Times New Roman"/>
          <w:lang w:eastAsia="en-IN"/>
        </w:rPr>
        <w:t xml:space="preserve"> Ethereum is a public blockchain, meaning that the data and transactions are visible to all participants. This promotes transparency </w:t>
      </w:r>
      <w:r w:rsidRPr="006835AA">
        <w:rPr>
          <w:rFonts w:eastAsia="Times New Roman"/>
          <w:b/>
          <w:bCs/>
          <w:color w:val="FF0000"/>
          <w:lang w:eastAsia="en-IN"/>
        </w:rPr>
        <w:t>and reduces the risk of fraud, which aligns well with your goal of eliminating middlemen and ensuring integrity in the supply chain</w:t>
      </w:r>
      <w:r w:rsidRPr="00893F27">
        <w:rPr>
          <w:rFonts w:eastAsia="Times New Roman"/>
          <w:lang w:eastAsia="en-IN"/>
        </w:rPr>
        <w:t>.</w:t>
      </w:r>
    </w:p>
    <w:p w14:paraId="3B421B03" w14:textId="77777777" w:rsidR="00893F27" w:rsidRPr="00893F27" w:rsidRDefault="00893F27" w:rsidP="00893F27">
      <w:pPr>
        <w:rPr>
          <w:rFonts w:eastAsia="Times New Roman"/>
          <w:lang w:eastAsia="en-IN"/>
        </w:rPr>
      </w:pPr>
      <w:r w:rsidRPr="00893F27">
        <w:rPr>
          <w:rFonts w:eastAsia="Times New Roman"/>
          <w:b/>
          <w:bCs/>
          <w:lang w:eastAsia="en-IN"/>
        </w:rPr>
        <w:t>Large Developer Community:</w:t>
      </w:r>
      <w:r w:rsidRPr="00893F27">
        <w:rPr>
          <w:rFonts w:eastAsia="Times New Roman"/>
          <w:lang w:eastAsia="en-IN"/>
        </w:rPr>
        <w:t xml:space="preserve"> Ethereum has one of the largest and most active developer communities in the blockchain space. This means you'll find a wealth of resources, tutorials, libraries, and developer tools to support your project's development.</w:t>
      </w:r>
    </w:p>
    <w:p w14:paraId="72130F0A" w14:textId="77777777" w:rsidR="00893F27" w:rsidRPr="00893F27" w:rsidRDefault="00893F27" w:rsidP="00893F27">
      <w:pPr>
        <w:rPr>
          <w:rFonts w:eastAsia="Times New Roman"/>
          <w:lang w:eastAsia="en-IN"/>
        </w:rPr>
      </w:pPr>
      <w:r w:rsidRPr="00893F27">
        <w:rPr>
          <w:rFonts w:eastAsia="Times New Roman"/>
          <w:b/>
          <w:bCs/>
          <w:lang w:eastAsia="en-IN"/>
        </w:rPr>
        <w:t>EVM Compatibility:</w:t>
      </w:r>
      <w:r w:rsidRPr="00893F27">
        <w:rPr>
          <w:rFonts w:eastAsia="Times New Roman"/>
          <w:lang w:eastAsia="en-IN"/>
        </w:rPr>
        <w:t xml:space="preserve"> Ethereum Virtual Machine (EVM) compatibility allows you to utilize various existing tools, libraries, and frameworks designed for Ethereum. If needed, you can also explore cross-chain solutions like </w:t>
      </w:r>
      <w:proofErr w:type="spellStart"/>
      <w:r w:rsidRPr="00893F27">
        <w:rPr>
          <w:rFonts w:eastAsia="Times New Roman"/>
          <w:lang w:eastAsia="en-IN"/>
        </w:rPr>
        <w:t>Binance</w:t>
      </w:r>
      <w:proofErr w:type="spellEnd"/>
      <w:r w:rsidRPr="00893F27">
        <w:rPr>
          <w:rFonts w:eastAsia="Times New Roman"/>
          <w:lang w:eastAsia="en-IN"/>
        </w:rPr>
        <w:t xml:space="preserve"> Smart Chain (BSC) or Polygon, which are EVM-compatible sidechains with lower transaction fees.</w:t>
      </w:r>
    </w:p>
    <w:p w14:paraId="6034E160" w14:textId="77777777" w:rsidR="00893F27" w:rsidRPr="00893F27" w:rsidRDefault="00893F27" w:rsidP="00893F27">
      <w:pPr>
        <w:rPr>
          <w:rFonts w:eastAsia="Times New Roman"/>
          <w:lang w:eastAsia="en-IN"/>
        </w:rPr>
      </w:pPr>
      <w:r w:rsidRPr="00893F27">
        <w:rPr>
          <w:rFonts w:eastAsia="Times New Roman"/>
          <w:b/>
          <w:bCs/>
          <w:lang w:eastAsia="en-IN"/>
        </w:rPr>
        <w:t>Solidity Language:</w:t>
      </w:r>
      <w:r w:rsidRPr="00893F27">
        <w:rPr>
          <w:rFonts w:eastAsia="Times New Roman"/>
          <w:lang w:eastAsia="en-IN"/>
        </w:rPr>
        <w:t xml:space="preserve"> Ethereum's smart contracts are typically written in Solidity, a programming language designed for smart contract development. While learning Solidity might require some effort, it's widely used and has extensive documentation and tutorials available.</w:t>
      </w:r>
    </w:p>
    <w:p w14:paraId="67B70BB2" w14:textId="77777777" w:rsidR="00893F27" w:rsidRPr="00893F27" w:rsidRDefault="00893F27" w:rsidP="00893F27">
      <w:pPr>
        <w:rPr>
          <w:rFonts w:eastAsia="Times New Roman"/>
          <w:lang w:eastAsia="en-IN"/>
        </w:rPr>
      </w:pPr>
      <w:r w:rsidRPr="00893F27">
        <w:rPr>
          <w:rFonts w:eastAsia="Times New Roman"/>
          <w:b/>
          <w:bCs/>
          <w:lang w:eastAsia="en-IN"/>
        </w:rPr>
        <w:t xml:space="preserve">Ecosystem of </w:t>
      </w:r>
      <w:proofErr w:type="spellStart"/>
      <w:r w:rsidRPr="00893F27">
        <w:rPr>
          <w:rFonts w:eastAsia="Times New Roman"/>
          <w:b/>
          <w:bCs/>
          <w:lang w:eastAsia="en-IN"/>
        </w:rPr>
        <w:t>dApps</w:t>
      </w:r>
      <w:proofErr w:type="spellEnd"/>
      <w:r w:rsidRPr="00893F27">
        <w:rPr>
          <w:rFonts w:eastAsia="Times New Roman"/>
          <w:b/>
          <w:bCs/>
          <w:lang w:eastAsia="en-IN"/>
        </w:rPr>
        <w:t>:</w:t>
      </w:r>
      <w:r w:rsidRPr="00893F27">
        <w:rPr>
          <w:rFonts w:eastAsia="Times New Roman"/>
          <w:lang w:eastAsia="en-IN"/>
        </w:rPr>
        <w:t xml:space="preserve"> Ethereum has a rich ecosystem of decentralized applications (</w:t>
      </w:r>
      <w:proofErr w:type="spellStart"/>
      <w:r w:rsidRPr="00893F27">
        <w:rPr>
          <w:rFonts w:eastAsia="Times New Roman"/>
          <w:lang w:eastAsia="en-IN"/>
        </w:rPr>
        <w:t>dApps</w:t>
      </w:r>
      <w:proofErr w:type="spellEnd"/>
      <w:r w:rsidRPr="00893F27">
        <w:rPr>
          <w:rFonts w:eastAsia="Times New Roman"/>
          <w:lang w:eastAsia="en-IN"/>
        </w:rPr>
        <w:t>) and protocols. This provides opportunities for interoperability and integration with other existing solutions relevant to your project.</w:t>
      </w:r>
    </w:p>
    <w:p w14:paraId="7448941C" w14:textId="77777777" w:rsidR="00893F27" w:rsidRPr="00893F27" w:rsidRDefault="00893F27" w:rsidP="00893F27">
      <w:pPr>
        <w:rPr>
          <w:rFonts w:eastAsia="Times New Roman"/>
          <w:lang w:eastAsia="en-IN"/>
        </w:rPr>
      </w:pPr>
      <w:r w:rsidRPr="00893F27">
        <w:rPr>
          <w:rFonts w:eastAsia="Times New Roman"/>
          <w:lang w:eastAsia="en-IN"/>
        </w:rPr>
        <w:t>Keep in mind that Ethereum, like any public blockchain, has its limitations, such as scalability and gas fees for transactions. However, given the scope of your project and as a beginner, Ethereum provides a solid foundation to develop and deploy your decentralized agriculture supply chain system.</w:t>
      </w:r>
    </w:p>
    <w:p w14:paraId="1F66FE52" w14:textId="77777777" w:rsidR="00893F27" w:rsidRPr="00893F27" w:rsidRDefault="00893F27" w:rsidP="00893F27">
      <w:pPr>
        <w:rPr>
          <w:rFonts w:eastAsia="Times New Roman"/>
          <w:lang w:eastAsia="en-IN"/>
        </w:rPr>
      </w:pPr>
      <w:r w:rsidRPr="00893F27">
        <w:rPr>
          <w:rFonts w:eastAsia="Times New Roman"/>
          <w:lang w:eastAsia="en-IN"/>
        </w:rPr>
        <w:t>As you proceed with your project, make sure to stay updated with the latest developments in the Ethereum ecosystem and consider exploring layer 2 solutions or other scaling options if needed.</w:t>
      </w:r>
    </w:p>
    <w:p w14:paraId="4D3744EA" w14:textId="77777777" w:rsidR="00893F27" w:rsidRPr="00893F27" w:rsidRDefault="00893F27" w:rsidP="00893F27">
      <w:pPr>
        <w:rPr>
          <w:rFonts w:eastAsia="Times New Roman"/>
          <w:lang w:eastAsia="en-IN"/>
        </w:rPr>
      </w:pPr>
      <w:r w:rsidRPr="00893F27">
        <w:rPr>
          <w:rFonts w:eastAsia="Times New Roman"/>
          <w:lang w:eastAsia="en-IN"/>
        </w:rPr>
        <w:lastRenderedPageBreak/>
        <w:t>Overall, Ethereum is a fine choice for your project requirements, and you'll likely find ample resources and community support to help you along the way. Good luck with your development!</w:t>
      </w:r>
    </w:p>
    <w:p w14:paraId="3A63C03D" w14:textId="77777777" w:rsidR="00893F27" w:rsidRPr="00893F27" w:rsidRDefault="00893F27" w:rsidP="00893F27">
      <w:pPr>
        <w:rPr>
          <w:rFonts w:eastAsia="Times New Roman"/>
          <w:lang w:eastAsia="en-IN"/>
        </w:rPr>
      </w:pPr>
    </w:p>
    <w:p w14:paraId="6D8CC575" w14:textId="122D4182" w:rsidR="007A3091" w:rsidRPr="00893F27" w:rsidRDefault="007A3091" w:rsidP="00893F27"/>
    <w:sectPr w:rsidR="007A3091" w:rsidRPr="00893F27" w:rsidSect="00893F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41FF8"/>
    <w:multiLevelType w:val="multilevel"/>
    <w:tmpl w:val="6108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C2D0B"/>
    <w:multiLevelType w:val="multilevel"/>
    <w:tmpl w:val="6252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40E61"/>
    <w:multiLevelType w:val="multilevel"/>
    <w:tmpl w:val="90D4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951EA2"/>
    <w:multiLevelType w:val="multilevel"/>
    <w:tmpl w:val="DA50D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717388">
    <w:abstractNumId w:val="3"/>
  </w:num>
  <w:num w:numId="2" w16cid:durableId="1302005581">
    <w:abstractNumId w:val="2"/>
  </w:num>
  <w:num w:numId="3" w16cid:durableId="1933511275">
    <w:abstractNumId w:val="0"/>
  </w:num>
  <w:num w:numId="4" w16cid:durableId="25135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FC"/>
    <w:rsid w:val="000F191F"/>
    <w:rsid w:val="0062778C"/>
    <w:rsid w:val="006835AA"/>
    <w:rsid w:val="007A3091"/>
    <w:rsid w:val="007F64FC"/>
    <w:rsid w:val="00893F27"/>
    <w:rsid w:val="00A14805"/>
    <w:rsid w:val="00DD3C08"/>
    <w:rsid w:val="00DF1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2B96"/>
  <w15:chartTrackingRefBased/>
  <w15:docId w15:val="{F76938AD-0A9C-49FD-91A2-146EC34E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F27"/>
  </w:style>
  <w:style w:type="paragraph" w:styleId="Heading1">
    <w:name w:val="heading 1"/>
    <w:basedOn w:val="Normal"/>
    <w:next w:val="Normal"/>
    <w:link w:val="Heading1Char"/>
    <w:uiPriority w:val="9"/>
    <w:qFormat/>
    <w:rsid w:val="00893F2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893F2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893F2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93F27"/>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93F27"/>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893F27"/>
    <w:pPr>
      <w:keepNext/>
      <w:keepLines/>
      <w:spacing w:before="40" w:after="0"/>
      <w:outlineLvl w:val="5"/>
    </w:pPr>
  </w:style>
  <w:style w:type="paragraph" w:styleId="Heading7">
    <w:name w:val="heading 7"/>
    <w:basedOn w:val="Normal"/>
    <w:next w:val="Normal"/>
    <w:link w:val="Heading7Char"/>
    <w:uiPriority w:val="9"/>
    <w:semiHidden/>
    <w:unhideWhenUsed/>
    <w:qFormat/>
    <w:rsid w:val="00893F2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3F27"/>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93F2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F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3F27"/>
    <w:rPr>
      <w:b/>
      <w:bCs/>
      <w:color w:val="auto"/>
    </w:rPr>
  </w:style>
  <w:style w:type="character" w:customStyle="1" w:styleId="Heading1Char">
    <w:name w:val="Heading 1 Char"/>
    <w:basedOn w:val="DefaultParagraphFont"/>
    <w:link w:val="Heading1"/>
    <w:uiPriority w:val="9"/>
    <w:rsid w:val="00893F27"/>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893F27"/>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893F2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93F27"/>
    <w:rPr>
      <w:i/>
      <w:iCs/>
    </w:rPr>
  </w:style>
  <w:style w:type="character" w:customStyle="1" w:styleId="Heading5Char">
    <w:name w:val="Heading 5 Char"/>
    <w:basedOn w:val="DefaultParagraphFont"/>
    <w:link w:val="Heading5"/>
    <w:uiPriority w:val="9"/>
    <w:semiHidden/>
    <w:rsid w:val="00893F27"/>
    <w:rPr>
      <w:color w:val="404040" w:themeColor="text1" w:themeTint="BF"/>
    </w:rPr>
  </w:style>
  <w:style w:type="character" w:customStyle="1" w:styleId="Heading6Char">
    <w:name w:val="Heading 6 Char"/>
    <w:basedOn w:val="DefaultParagraphFont"/>
    <w:link w:val="Heading6"/>
    <w:uiPriority w:val="9"/>
    <w:semiHidden/>
    <w:rsid w:val="00893F27"/>
  </w:style>
  <w:style w:type="character" w:customStyle="1" w:styleId="Heading7Char">
    <w:name w:val="Heading 7 Char"/>
    <w:basedOn w:val="DefaultParagraphFont"/>
    <w:link w:val="Heading7"/>
    <w:uiPriority w:val="9"/>
    <w:semiHidden/>
    <w:rsid w:val="00893F2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3F27"/>
    <w:rPr>
      <w:color w:val="262626" w:themeColor="text1" w:themeTint="D9"/>
      <w:sz w:val="21"/>
      <w:szCs w:val="21"/>
    </w:rPr>
  </w:style>
  <w:style w:type="character" w:customStyle="1" w:styleId="Heading9Char">
    <w:name w:val="Heading 9 Char"/>
    <w:basedOn w:val="DefaultParagraphFont"/>
    <w:link w:val="Heading9"/>
    <w:uiPriority w:val="9"/>
    <w:semiHidden/>
    <w:rsid w:val="00893F2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93F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93F2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93F2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93F2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93F27"/>
    <w:rPr>
      <w:color w:val="5A5A5A" w:themeColor="text1" w:themeTint="A5"/>
      <w:spacing w:val="15"/>
    </w:rPr>
  </w:style>
  <w:style w:type="character" w:styleId="Emphasis">
    <w:name w:val="Emphasis"/>
    <w:basedOn w:val="DefaultParagraphFont"/>
    <w:uiPriority w:val="20"/>
    <w:qFormat/>
    <w:rsid w:val="00893F27"/>
    <w:rPr>
      <w:i/>
      <w:iCs/>
      <w:color w:val="auto"/>
    </w:rPr>
  </w:style>
  <w:style w:type="paragraph" w:styleId="NoSpacing">
    <w:name w:val="No Spacing"/>
    <w:uiPriority w:val="1"/>
    <w:qFormat/>
    <w:rsid w:val="00893F27"/>
    <w:pPr>
      <w:spacing w:after="0" w:line="240" w:lineRule="auto"/>
    </w:pPr>
  </w:style>
  <w:style w:type="paragraph" w:styleId="Quote">
    <w:name w:val="Quote"/>
    <w:basedOn w:val="Normal"/>
    <w:next w:val="Normal"/>
    <w:link w:val="QuoteChar"/>
    <w:uiPriority w:val="29"/>
    <w:qFormat/>
    <w:rsid w:val="00893F2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93F27"/>
    <w:rPr>
      <w:i/>
      <w:iCs/>
      <w:color w:val="404040" w:themeColor="text1" w:themeTint="BF"/>
    </w:rPr>
  </w:style>
  <w:style w:type="paragraph" w:styleId="IntenseQuote">
    <w:name w:val="Intense Quote"/>
    <w:basedOn w:val="Normal"/>
    <w:next w:val="Normal"/>
    <w:link w:val="IntenseQuoteChar"/>
    <w:uiPriority w:val="30"/>
    <w:qFormat/>
    <w:rsid w:val="00893F2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93F27"/>
    <w:rPr>
      <w:i/>
      <w:iCs/>
      <w:color w:val="404040" w:themeColor="text1" w:themeTint="BF"/>
    </w:rPr>
  </w:style>
  <w:style w:type="character" w:styleId="SubtleEmphasis">
    <w:name w:val="Subtle Emphasis"/>
    <w:basedOn w:val="DefaultParagraphFont"/>
    <w:uiPriority w:val="19"/>
    <w:qFormat/>
    <w:rsid w:val="00893F27"/>
    <w:rPr>
      <w:i/>
      <w:iCs/>
      <w:color w:val="404040" w:themeColor="text1" w:themeTint="BF"/>
    </w:rPr>
  </w:style>
  <w:style w:type="character" w:styleId="IntenseEmphasis">
    <w:name w:val="Intense Emphasis"/>
    <w:basedOn w:val="DefaultParagraphFont"/>
    <w:uiPriority w:val="21"/>
    <w:qFormat/>
    <w:rsid w:val="00893F27"/>
    <w:rPr>
      <w:b/>
      <w:bCs/>
      <w:i/>
      <w:iCs/>
      <w:color w:val="auto"/>
    </w:rPr>
  </w:style>
  <w:style w:type="character" w:styleId="SubtleReference">
    <w:name w:val="Subtle Reference"/>
    <w:basedOn w:val="DefaultParagraphFont"/>
    <w:uiPriority w:val="31"/>
    <w:qFormat/>
    <w:rsid w:val="00893F27"/>
    <w:rPr>
      <w:smallCaps/>
      <w:color w:val="404040" w:themeColor="text1" w:themeTint="BF"/>
    </w:rPr>
  </w:style>
  <w:style w:type="character" w:styleId="IntenseReference">
    <w:name w:val="Intense Reference"/>
    <w:basedOn w:val="DefaultParagraphFont"/>
    <w:uiPriority w:val="32"/>
    <w:qFormat/>
    <w:rsid w:val="00893F27"/>
    <w:rPr>
      <w:b/>
      <w:bCs/>
      <w:smallCaps/>
      <w:color w:val="404040" w:themeColor="text1" w:themeTint="BF"/>
      <w:spacing w:val="5"/>
    </w:rPr>
  </w:style>
  <w:style w:type="character" w:styleId="BookTitle">
    <w:name w:val="Book Title"/>
    <w:basedOn w:val="DefaultParagraphFont"/>
    <w:uiPriority w:val="33"/>
    <w:qFormat/>
    <w:rsid w:val="00893F27"/>
    <w:rPr>
      <w:b/>
      <w:bCs/>
      <w:i/>
      <w:iCs/>
      <w:spacing w:val="5"/>
    </w:rPr>
  </w:style>
  <w:style w:type="paragraph" w:styleId="TOCHeading">
    <w:name w:val="TOC Heading"/>
    <w:basedOn w:val="Heading1"/>
    <w:next w:val="Normal"/>
    <w:uiPriority w:val="39"/>
    <w:semiHidden/>
    <w:unhideWhenUsed/>
    <w:qFormat/>
    <w:rsid w:val="00893F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92452">
      <w:bodyDiv w:val="1"/>
      <w:marLeft w:val="0"/>
      <w:marRight w:val="0"/>
      <w:marTop w:val="0"/>
      <w:marBottom w:val="0"/>
      <w:divBdr>
        <w:top w:val="none" w:sz="0" w:space="0" w:color="auto"/>
        <w:left w:val="none" w:sz="0" w:space="0" w:color="auto"/>
        <w:bottom w:val="none" w:sz="0" w:space="0" w:color="auto"/>
        <w:right w:val="none" w:sz="0" w:space="0" w:color="auto"/>
      </w:divBdr>
    </w:div>
    <w:div w:id="672223109">
      <w:bodyDiv w:val="1"/>
      <w:marLeft w:val="0"/>
      <w:marRight w:val="0"/>
      <w:marTop w:val="0"/>
      <w:marBottom w:val="0"/>
      <w:divBdr>
        <w:top w:val="none" w:sz="0" w:space="0" w:color="auto"/>
        <w:left w:val="none" w:sz="0" w:space="0" w:color="auto"/>
        <w:bottom w:val="none" w:sz="0" w:space="0" w:color="auto"/>
        <w:right w:val="none" w:sz="0" w:space="0" w:color="auto"/>
      </w:divBdr>
    </w:div>
    <w:div w:id="887298511">
      <w:bodyDiv w:val="1"/>
      <w:marLeft w:val="0"/>
      <w:marRight w:val="0"/>
      <w:marTop w:val="0"/>
      <w:marBottom w:val="0"/>
      <w:divBdr>
        <w:top w:val="none" w:sz="0" w:space="0" w:color="auto"/>
        <w:left w:val="none" w:sz="0" w:space="0" w:color="auto"/>
        <w:bottom w:val="none" w:sz="0" w:space="0" w:color="auto"/>
        <w:right w:val="none" w:sz="0" w:space="0" w:color="auto"/>
      </w:divBdr>
    </w:div>
    <w:div w:id="1539732216">
      <w:bodyDiv w:val="1"/>
      <w:marLeft w:val="0"/>
      <w:marRight w:val="0"/>
      <w:marTop w:val="0"/>
      <w:marBottom w:val="0"/>
      <w:divBdr>
        <w:top w:val="none" w:sz="0" w:space="0" w:color="auto"/>
        <w:left w:val="none" w:sz="0" w:space="0" w:color="auto"/>
        <w:bottom w:val="none" w:sz="0" w:space="0" w:color="auto"/>
        <w:right w:val="none" w:sz="0" w:space="0" w:color="auto"/>
      </w:divBdr>
    </w:div>
    <w:div w:id="1626696674">
      <w:bodyDiv w:val="1"/>
      <w:marLeft w:val="0"/>
      <w:marRight w:val="0"/>
      <w:marTop w:val="0"/>
      <w:marBottom w:val="0"/>
      <w:divBdr>
        <w:top w:val="none" w:sz="0" w:space="0" w:color="auto"/>
        <w:left w:val="none" w:sz="0" w:space="0" w:color="auto"/>
        <w:bottom w:val="none" w:sz="0" w:space="0" w:color="auto"/>
        <w:right w:val="none" w:sz="0" w:space="0" w:color="auto"/>
      </w:divBdr>
    </w:div>
    <w:div w:id="203117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25EA1-FBAD-402F-9089-E4C1885D6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MC</dc:creator>
  <cp:keywords/>
  <dc:description/>
  <cp:lastModifiedBy>Charan MC</cp:lastModifiedBy>
  <cp:revision>6</cp:revision>
  <dcterms:created xsi:type="dcterms:W3CDTF">2023-08-03T16:43:00Z</dcterms:created>
  <dcterms:modified xsi:type="dcterms:W3CDTF">2023-08-06T17:30:00Z</dcterms:modified>
</cp:coreProperties>
</file>