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B105" w14:textId="1BEA465F" w:rsidR="000706DA" w:rsidRDefault="000706DA" w:rsidP="000706DA">
      <w:pPr>
        <w:jc w:val="right"/>
        <w:rPr>
          <w:rFonts w:ascii="Times New Roman" w:hAnsi="Times New Roman" w:cs="Times New Roman"/>
          <w:sz w:val="24"/>
          <w:szCs w:val="24"/>
          <w:lang w:eastAsia="en-US"/>
        </w:rPr>
      </w:pPr>
      <w:r>
        <w:rPr>
          <w:rFonts w:ascii="Times New Roman" w:hAnsi="Times New Roman" w:cs="Times New Roman"/>
          <w:sz w:val="24"/>
          <w:szCs w:val="24"/>
          <w:lang w:eastAsia="en-US"/>
        </w:rPr>
        <w:t>Sep 9, 2023</w:t>
      </w:r>
    </w:p>
    <w:p w14:paraId="2FE856F1" w14:textId="2607D3EB" w:rsidR="00731151" w:rsidRPr="000706DA" w:rsidRDefault="00731151" w:rsidP="00731151">
      <w:pPr>
        <w:rPr>
          <w:rFonts w:ascii="Times New Roman" w:hAnsi="Times New Roman" w:cs="Times New Roman"/>
          <w:sz w:val="24"/>
          <w:szCs w:val="24"/>
          <w:lang w:eastAsia="en-US"/>
        </w:rPr>
      </w:pPr>
      <w:r w:rsidRPr="000706DA">
        <w:rPr>
          <w:rFonts w:ascii="Times New Roman" w:hAnsi="Times New Roman" w:cs="Times New Roman"/>
          <w:sz w:val="24"/>
          <w:szCs w:val="24"/>
          <w:lang w:eastAsia="en-US"/>
        </w:rPr>
        <w:t>Hi Flora,</w:t>
      </w:r>
    </w:p>
    <w:p w14:paraId="7F5C3B88" w14:textId="77777777" w:rsidR="00731151" w:rsidRPr="000706DA" w:rsidRDefault="00731151" w:rsidP="00731151">
      <w:pPr>
        <w:rPr>
          <w:rFonts w:ascii="Times New Roman" w:hAnsi="Times New Roman" w:cs="Times New Roman"/>
          <w:sz w:val="24"/>
          <w:szCs w:val="24"/>
          <w:lang w:eastAsia="en-US"/>
        </w:rPr>
      </w:pPr>
    </w:p>
    <w:p w14:paraId="04CF376E" w14:textId="77777777" w:rsidR="00731151" w:rsidRPr="000706DA" w:rsidRDefault="00731151" w:rsidP="00731151">
      <w:pPr>
        <w:rPr>
          <w:rFonts w:ascii="Times New Roman" w:hAnsi="Times New Roman" w:cs="Times New Roman"/>
          <w:sz w:val="24"/>
          <w:szCs w:val="24"/>
          <w:lang w:eastAsia="en-US"/>
        </w:rPr>
      </w:pPr>
    </w:p>
    <w:p w14:paraId="1C8E172F" w14:textId="41DC9287" w:rsidR="00731151" w:rsidRPr="000706DA" w:rsidRDefault="00731151" w:rsidP="00731151">
      <w:pPr>
        <w:rPr>
          <w:rFonts w:ascii="Times New Roman" w:hAnsi="Times New Roman" w:cs="Times New Roman"/>
          <w:sz w:val="24"/>
          <w:szCs w:val="24"/>
          <w:lang w:eastAsia="en-US"/>
        </w:rPr>
      </w:pPr>
      <w:r w:rsidRPr="000706DA">
        <w:rPr>
          <w:rFonts w:ascii="Times New Roman" w:hAnsi="Times New Roman" w:cs="Times New Roman"/>
          <w:sz w:val="24"/>
          <w:szCs w:val="24"/>
          <w:lang w:eastAsia="en-US"/>
        </w:rPr>
        <w:t xml:space="preserve">I coded an individual-based </w:t>
      </w:r>
      <w:r w:rsidR="00BF7901">
        <w:rPr>
          <w:rFonts w:ascii="Times New Roman" w:hAnsi="Times New Roman" w:cs="Times New Roman"/>
          <w:sz w:val="24"/>
          <w:szCs w:val="24"/>
          <w:lang w:eastAsia="en-US"/>
        </w:rPr>
        <w:t>S</w:t>
      </w:r>
      <w:r w:rsidRPr="000706DA">
        <w:rPr>
          <w:rFonts w:ascii="Times New Roman" w:hAnsi="Times New Roman" w:cs="Times New Roman"/>
          <w:sz w:val="24"/>
          <w:szCs w:val="24"/>
          <w:lang w:eastAsia="en-US"/>
        </w:rPr>
        <w:t>ac</w:t>
      </w:r>
      <w:r w:rsidR="00BF7901">
        <w:rPr>
          <w:rFonts w:ascii="Times New Roman" w:hAnsi="Times New Roman" w:cs="Times New Roman"/>
          <w:sz w:val="24"/>
          <w:szCs w:val="24"/>
          <w:lang w:eastAsia="en-US"/>
        </w:rPr>
        <w:t>ramento River</w:t>
      </w:r>
      <w:r w:rsidRPr="000706DA">
        <w:rPr>
          <w:rFonts w:ascii="Times New Roman" w:hAnsi="Times New Roman" w:cs="Times New Roman"/>
          <w:sz w:val="24"/>
          <w:szCs w:val="24"/>
          <w:lang w:eastAsia="en-US"/>
        </w:rPr>
        <w:t xml:space="preserve"> mainstem </w:t>
      </w:r>
      <w:r w:rsidR="00BF7901">
        <w:rPr>
          <w:rFonts w:ascii="Times New Roman" w:hAnsi="Times New Roman" w:cs="Times New Roman"/>
          <w:sz w:val="24"/>
          <w:szCs w:val="24"/>
          <w:lang w:eastAsia="en-US"/>
        </w:rPr>
        <w:t xml:space="preserve">smolt </w:t>
      </w:r>
      <w:r w:rsidRPr="000706DA">
        <w:rPr>
          <w:rFonts w:ascii="Times New Roman" w:hAnsi="Times New Roman" w:cs="Times New Roman"/>
          <w:sz w:val="24"/>
          <w:szCs w:val="24"/>
          <w:lang w:eastAsia="en-US"/>
        </w:rPr>
        <w:t>survival model in stan</w:t>
      </w:r>
      <w:r w:rsidR="00BF7901">
        <w:rPr>
          <w:rFonts w:ascii="Times New Roman" w:hAnsi="Times New Roman" w:cs="Times New Roman"/>
          <w:sz w:val="24"/>
          <w:szCs w:val="24"/>
          <w:lang w:eastAsia="en-US"/>
        </w:rPr>
        <w:t xml:space="preserve"> using the acoustic telemetry data you sent</w:t>
      </w:r>
      <w:r w:rsidRPr="000706DA">
        <w:rPr>
          <w:rFonts w:ascii="Times New Roman" w:hAnsi="Times New Roman" w:cs="Times New Roman"/>
          <w:sz w:val="24"/>
          <w:szCs w:val="24"/>
          <w:lang w:eastAsia="en-US"/>
        </w:rPr>
        <w:t>. As we discussed, the first version of this model would repeat the reach*year structure you used (survival and capture probability estimated for each unique reach and year combination = 64 parameters). The idea here was to make sure a Bayesian individual model reproduced the same results you got from the maximum likelihood model implemented in Rmark</w:t>
      </w:r>
      <w:r w:rsidR="00970ABE" w:rsidRPr="000706DA">
        <w:rPr>
          <w:rFonts w:ascii="Times New Roman" w:hAnsi="Times New Roman" w:cs="Times New Roman"/>
          <w:sz w:val="24"/>
          <w:szCs w:val="24"/>
          <w:lang w:eastAsia="en-US"/>
        </w:rPr>
        <w:t xml:space="preserve"> (with capture history data aggregated by year I think?)</w:t>
      </w:r>
      <w:r w:rsidRPr="000706DA">
        <w:rPr>
          <w:rFonts w:ascii="Times New Roman" w:hAnsi="Times New Roman" w:cs="Times New Roman"/>
          <w:sz w:val="24"/>
          <w:szCs w:val="24"/>
          <w:lang w:eastAsia="en-US"/>
        </w:rPr>
        <w:t>.</w:t>
      </w:r>
    </w:p>
    <w:p w14:paraId="121C1D99" w14:textId="77777777" w:rsidR="00731151" w:rsidRPr="000706DA" w:rsidRDefault="00731151" w:rsidP="00731151">
      <w:pPr>
        <w:rPr>
          <w:rFonts w:ascii="Times New Roman" w:hAnsi="Times New Roman" w:cs="Times New Roman"/>
          <w:sz w:val="24"/>
          <w:szCs w:val="24"/>
          <w:lang w:eastAsia="en-US"/>
        </w:rPr>
      </w:pPr>
    </w:p>
    <w:p w14:paraId="5BA840E9" w14:textId="5A1AE803" w:rsidR="00731151" w:rsidRPr="000706DA" w:rsidRDefault="00970ABE" w:rsidP="00731151">
      <w:pPr>
        <w:rPr>
          <w:rFonts w:ascii="Times New Roman" w:hAnsi="Times New Roman" w:cs="Times New Roman"/>
          <w:sz w:val="24"/>
          <w:szCs w:val="24"/>
          <w:lang w:eastAsia="en-US"/>
        </w:rPr>
      </w:pPr>
      <w:r w:rsidRPr="000706DA">
        <w:rPr>
          <w:rFonts w:ascii="Times New Roman" w:hAnsi="Times New Roman" w:cs="Times New Roman"/>
          <w:sz w:val="24"/>
          <w:szCs w:val="24"/>
          <w:lang w:eastAsia="en-US"/>
        </w:rPr>
        <w:t>Table 1</w:t>
      </w:r>
      <w:r w:rsidR="00731151" w:rsidRPr="000706DA">
        <w:rPr>
          <w:rFonts w:ascii="Times New Roman" w:hAnsi="Times New Roman" w:cs="Times New Roman"/>
          <w:sz w:val="24"/>
          <w:szCs w:val="24"/>
          <w:lang w:eastAsia="en-US"/>
        </w:rPr>
        <w:t xml:space="preserve"> demonstrates </w:t>
      </w:r>
      <w:r w:rsidRPr="000706DA">
        <w:rPr>
          <w:rFonts w:ascii="Times New Roman" w:hAnsi="Times New Roman" w:cs="Times New Roman"/>
          <w:sz w:val="24"/>
          <w:szCs w:val="24"/>
          <w:lang w:eastAsia="en-US"/>
        </w:rPr>
        <w:t>good alignment between models</w:t>
      </w:r>
      <w:r w:rsidR="00731151" w:rsidRPr="000706DA">
        <w:rPr>
          <w:rFonts w:ascii="Times New Roman" w:hAnsi="Times New Roman" w:cs="Times New Roman"/>
          <w:sz w:val="24"/>
          <w:szCs w:val="24"/>
          <w:lang w:eastAsia="en-US"/>
        </w:rPr>
        <w:t xml:space="preserve">. </w:t>
      </w:r>
      <w:r w:rsidRPr="000706DA">
        <w:rPr>
          <w:rFonts w:ascii="Times New Roman" w:hAnsi="Times New Roman" w:cs="Times New Roman"/>
          <w:sz w:val="24"/>
          <w:szCs w:val="24"/>
          <w:lang w:eastAsia="en-US"/>
        </w:rPr>
        <w:t>I compare</w:t>
      </w:r>
      <w:r w:rsidR="00731151" w:rsidRPr="000706DA">
        <w:rPr>
          <w:rFonts w:ascii="Times New Roman" w:hAnsi="Times New Roman" w:cs="Times New Roman"/>
          <w:sz w:val="24"/>
          <w:szCs w:val="24"/>
          <w:lang w:eastAsia="en-US"/>
        </w:rPr>
        <w:t xml:space="preserve"> results from my Year_Reach model </w:t>
      </w:r>
      <w:r w:rsidRPr="000706DA">
        <w:rPr>
          <w:rFonts w:ascii="Times New Roman" w:hAnsi="Times New Roman" w:cs="Times New Roman"/>
          <w:sz w:val="24"/>
          <w:szCs w:val="24"/>
          <w:lang w:eastAsia="en-US"/>
        </w:rPr>
        <w:t xml:space="preserve">with those in Table 2 (the second </w:t>
      </w:r>
      <w:r w:rsidR="00BF7901">
        <w:rPr>
          <w:rFonts w:ascii="Times New Roman" w:hAnsi="Times New Roman" w:cs="Times New Roman"/>
          <w:sz w:val="24"/>
          <w:szCs w:val="24"/>
          <w:lang w:eastAsia="en-US"/>
        </w:rPr>
        <w:t>T</w:t>
      </w:r>
      <w:r w:rsidRPr="000706DA">
        <w:rPr>
          <w:rFonts w:ascii="Times New Roman" w:hAnsi="Times New Roman" w:cs="Times New Roman"/>
          <w:sz w:val="24"/>
          <w:szCs w:val="24"/>
          <w:lang w:eastAsia="en-US"/>
        </w:rPr>
        <w:t>able 2) of your document</w:t>
      </w:r>
      <w:r w:rsidR="00731151" w:rsidRPr="000706DA">
        <w:rPr>
          <w:rFonts w:ascii="Times New Roman" w:hAnsi="Times New Roman" w:cs="Times New Roman"/>
          <w:sz w:val="24"/>
          <w:szCs w:val="24"/>
          <w:lang w:eastAsia="en-US"/>
        </w:rPr>
        <w:t xml:space="preserve"> SacSurvivalReport.docx. As you can see, we get very strong agreement between </w:t>
      </w:r>
      <w:r w:rsidRPr="000706DA">
        <w:rPr>
          <w:rFonts w:ascii="Times New Roman" w:hAnsi="Times New Roman" w:cs="Times New Roman"/>
          <w:sz w:val="24"/>
          <w:szCs w:val="24"/>
          <w:lang w:eastAsia="en-US"/>
        </w:rPr>
        <w:t xml:space="preserve">expected </w:t>
      </w:r>
      <w:r w:rsidR="00731151" w:rsidRPr="000706DA">
        <w:rPr>
          <w:rFonts w:ascii="Times New Roman" w:hAnsi="Times New Roman" w:cs="Times New Roman"/>
          <w:sz w:val="24"/>
          <w:szCs w:val="24"/>
          <w:lang w:eastAsia="en-US"/>
        </w:rPr>
        <w:t xml:space="preserve">estimates </w:t>
      </w:r>
      <w:r w:rsidRPr="000706DA">
        <w:rPr>
          <w:rFonts w:ascii="Times New Roman" w:hAnsi="Times New Roman" w:cs="Times New Roman"/>
          <w:sz w:val="24"/>
          <w:szCs w:val="24"/>
          <w:lang w:eastAsia="en-US"/>
        </w:rPr>
        <w:t xml:space="preserve">and standard deviations </w:t>
      </w:r>
      <w:r w:rsidR="00731151" w:rsidRPr="000706DA">
        <w:rPr>
          <w:rFonts w:ascii="Times New Roman" w:hAnsi="Times New Roman" w:cs="Times New Roman"/>
          <w:sz w:val="24"/>
          <w:szCs w:val="24"/>
          <w:lang w:eastAsia="en-US"/>
        </w:rPr>
        <w:t>when the samples sizes (recoveries at each receiver station) are high. The cases when model estimates diverge have low sample sizes. For example</w:t>
      </w:r>
      <w:r w:rsidRPr="000706DA">
        <w:rPr>
          <w:rFonts w:ascii="Times New Roman" w:hAnsi="Times New Roman" w:cs="Times New Roman"/>
          <w:sz w:val="24"/>
          <w:szCs w:val="24"/>
          <w:lang w:eastAsia="en-US"/>
        </w:rPr>
        <w:t>,</w:t>
      </w:r>
      <w:r w:rsidR="00731151" w:rsidRPr="000706DA">
        <w:rPr>
          <w:rFonts w:ascii="Times New Roman" w:hAnsi="Times New Roman" w:cs="Times New Roman"/>
          <w:sz w:val="24"/>
          <w:szCs w:val="24"/>
          <w:lang w:eastAsia="en-US"/>
        </w:rPr>
        <w:t xml:space="preserve"> woodson-butte and butte-sac reach survival estimates in 2015. </w:t>
      </w:r>
      <w:r w:rsidRPr="000706DA">
        <w:rPr>
          <w:rFonts w:ascii="Times New Roman" w:hAnsi="Times New Roman" w:cs="Times New Roman"/>
          <w:sz w:val="24"/>
          <w:szCs w:val="24"/>
          <w:lang w:eastAsia="en-US"/>
        </w:rPr>
        <w:t>In Table 2 of this document,</w:t>
      </w:r>
      <w:r w:rsidR="00731151" w:rsidRPr="000706DA">
        <w:rPr>
          <w:rFonts w:ascii="Times New Roman" w:hAnsi="Times New Roman" w:cs="Times New Roman"/>
          <w:sz w:val="24"/>
          <w:szCs w:val="24"/>
          <w:lang w:eastAsia="en-US"/>
        </w:rPr>
        <w:t xml:space="preserve"> you will see the detections by release group and station. Note very few detections at Sac and Delta stations in this case. Here, the information is much thinner, so the differences in estimation (Bayesian vs. maximum likelihood and assumed priors) result in differen</w:t>
      </w:r>
      <w:r w:rsidRPr="000706DA">
        <w:rPr>
          <w:rFonts w:ascii="Times New Roman" w:hAnsi="Times New Roman" w:cs="Times New Roman"/>
          <w:sz w:val="24"/>
          <w:szCs w:val="24"/>
          <w:lang w:eastAsia="en-US"/>
        </w:rPr>
        <w:t>t estimates</w:t>
      </w:r>
      <w:r w:rsidR="00731151" w:rsidRPr="000706DA">
        <w:rPr>
          <w:rFonts w:ascii="Times New Roman" w:hAnsi="Times New Roman" w:cs="Times New Roman"/>
          <w:sz w:val="24"/>
          <w:szCs w:val="24"/>
          <w:lang w:eastAsia="en-US"/>
        </w:rPr>
        <w:t xml:space="preserve">. </w:t>
      </w:r>
      <w:r w:rsidR="00BF7901">
        <w:rPr>
          <w:rFonts w:ascii="Times New Roman" w:hAnsi="Times New Roman" w:cs="Times New Roman"/>
          <w:sz w:val="24"/>
          <w:szCs w:val="24"/>
          <w:lang w:eastAsia="en-US"/>
        </w:rPr>
        <w:t>I may still have a few convergence issues in my model (I’m not chasing this down because I don’t think this structure is a keeper).</w:t>
      </w:r>
    </w:p>
    <w:p w14:paraId="60CF0BAD" w14:textId="77777777" w:rsidR="00731151" w:rsidRPr="000706DA" w:rsidRDefault="00731151" w:rsidP="00731151">
      <w:pPr>
        <w:rPr>
          <w:rFonts w:ascii="Times New Roman" w:hAnsi="Times New Roman" w:cs="Times New Roman"/>
          <w:sz w:val="24"/>
          <w:szCs w:val="24"/>
          <w:lang w:eastAsia="en-US"/>
        </w:rPr>
      </w:pPr>
    </w:p>
    <w:p w14:paraId="01FFCE4F" w14:textId="0D0F8BB5" w:rsidR="00731151" w:rsidRPr="000706DA" w:rsidRDefault="00731151" w:rsidP="00731151">
      <w:pPr>
        <w:rPr>
          <w:rFonts w:ascii="Times New Roman" w:hAnsi="Times New Roman" w:cs="Times New Roman"/>
          <w:sz w:val="24"/>
          <w:szCs w:val="24"/>
          <w:lang w:eastAsia="en-US"/>
        </w:rPr>
      </w:pPr>
      <w:r w:rsidRPr="000706DA">
        <w:rPr>
          <w:rFonts w:ascii="Times New Roman" w:hAnsi="Times New Roman" w:cs="Times New Roman"/>
          <w:sz w:val="24"/>
          <w:szCs w:val="24"/>
          <w:lang w:eastAsia="en-US"/>
        </w:rPr>
        <w:t xml:space="preserve">In the second part of </w:t>
      </w:r>
      <w:r w:rsidR="00970ABE" w:rsidRPr="000706DA">
        <w:rPr>
          <w:rFonts w:ascii="Times New Roman" w:hAnsi="Times New Roman" w:cs="Times New Roman"/>
          <w:sz w:val="24"/>
          <w:szCs w:val="24"/>
          <w:lang w:eastAsia="en-US"/>
        </w:rPr>
        <w:t>Table 1</w:t>
      </w:r>
      <w:r w:rsidRPr="000706DA">
        <w:rPr>
          <w:rFonts w:ascii="Times New Roman" w:hAnsi="Times New Roman" w:cs="Times New Roman"/>
          <w:sz w:val="24"/>
          <w:szCs w:val="24"/>
          <w:lang w:eastAsia="en-US"/>
        </w:rPr>
        <w:t xml:space="preserve"> you can see good alignment between the combined woodson-butte and butte-sac survival rate. We see a bit of a difference in 2018 when there were few recoveries at Sac and Delta stations. So again, the differences make sense.</w:t>
      </w:r>
      <w:r w:rsidR="00BF7901">
        <w:rPr>
          <w:rFonts w:ascii="Times New Roman" w:hAnsi="Times New Roman" w:cs="Times New Roman"/>
          <w:sz w:val="24"/>
          <w:szCs w:val="24"/>
          <w:lang w:eastAsia="en-US"/>
        </w:rPr>
        <w:t xml:space="preserve"> 2015, 2018, and 2021 are pretty shaky owing to the really low sample sizes. This could be fixed up by making more restrictive assumptions about detection probability.</w:t>
      </w:r>
    </w:p>
    <w:p w14:paraId="4D9A53BD" w14:textId="77777777" w:rsidR="00731151" w:rsidRPr="000706DA" w:rsidRDefault="00731151" w:rsidP="00731151">
      <w:pPr>
        <w:rPr>
          <w:rFonts w:ascii="Times New Roman" w:hAnsi="Times New Roman" w:cs="Times New Roman"/>
          <w:sz w:val="24"/>
          <w:szCs w:val="24"/>
          <w:lang w:eastAsia="en-US"/>
        </w:rPr>
      </w:pPr>
    </w:p>
    <w:p w14:paraId="5DF5B65B" w14:textId="1419B0A6" w:rsidR="00731151" w:rsidRDefault="00731151" w:rsidP="00731151">
      <w:pPr>
        <w:rPr>
          <w:rFonts w:ascii="Times New Roman" w:hAnsi="Times New Roman" w:cs="Times New Roman"/>
          <w:sz w:val="24"/>
          <w:szCs w:val="24"/>
          <w:lang w:eastAsia="en-US"/>
        </w:rPr>
      </w:pPr>
      <w:r w:rsidRPr="000706DA">
        <w:rPr>
          <w:rFonts w:ascii="Times New Roman" w:hAnsi="Times New Roman" w:cs="Times New Roman"/>
          <w:sz w:val="24"/>
          <w:szCs w:val="24"/>
          <w:lang w:eastAsia="en-US"/>
        </w:rPr>
        <w:t xml:space="preserve">The other thing you will notice are the annual estimates of survival for the Sac-Delta reach. You didn’t include this in your results (logically) because the survival and detection probabilities are not statistically separable in this last reach. </w:t>
      </w:r>
      <w:r w:rsidR="00970ABE" w:rsidRPr="000706DA">
        <w:rPr>
          <w:rFonts w:ascii="Times New Roman" w:hAnsi="Times New Roman" w:cs="Times New Roman"/>
          <w:sz w:val="24"/>
          <w:szCs w:val="24"/>
          <w:lang w:eastAsia="en-US"/>
        </w:rPr>
        <w:t xml:space="preserve">To some extent, the model can’t tell if survival was high in the reach and detection was low at the Delta station, or visa-versa. </w:t>
      </w:r>
      <w:r w:rsidRPr="000706DA">
        <w:rPr>
          <w:rFonts w:ascii="Times New Roman" w:hAnsi="Times New Roman" w:cs="Times New Roman"/>
          <w:sz w:val="24"/>
          <w:szCs w:val="24"/>
          <w:lang w:eastAsia="en-US"/>
        </w:rPr>
        <w:t>That is why my variance estimates are typically much higher for this reach (due to this confounding). However, the variances are not always bad (e.g., 2017</w:t>
      </w:r>
      <w:r w:rsidR="000706DA">
        <w:rPr>
          <w:rFonts w:ascii="Times New Roman" w:hAnsi="Times New Roman" w:cs="Times New Roman"/>
          <w:sz w:val="24"/>
          <w:szCs w:val="24"/>
          <w:lang w:eastAsia="en-US"/>
        </w:rPr>
        <w:t xml:space="preserve"> </w:t>
      </w:r>
      <w:r w:rsidRPr="000706DA">
        <w:rPr>
          <w:rFonts w:ascii="Times New Roman" w:hAnsi="Times New Roman" w:cs="Times New Roman"/>
          <w:sz w:val="24"/>
          <w:szCs w:val="24"/>
          <w:lang w:eastAsia="en-US"/>
        </w:rPr>
        <w:t>where cv=0.090/0873=0.1). When you get back in the game</w:t>
      </w:r>
      <w:r w:rsidR="00970ABE" w:rsidRPr="000706DA">
        <w:rPr>
          <w:rFonts w:ascii="Times New Roman" w:hAnsi="Times New Roman" w:cs="Times New Roman"/>
          <w:sz w:val="24"/>
          <w:szCs w:val="24"/>
          <w:lang w:eastAsia="en-US"/>
        </w:rPr>
        <w:t>,</w:t>
      </w:r>
      <w:r w:rsidRPr="000706DA">
        <w:rPr>
          <w:rFonts w:ascii="Times New Roman" w:hAnsi="Times New Roman" w:cs="Times New Roman"/>
          <w:sz w:val="24"/>
          <w:szCs w:val="24"/>
          <w:lang w:eastAsia="en-US"/>
        </w:rPr>
        <w:t xml:space="preserve"> we should discuss whether this Sac-Delta reach is included in the </w:t>
      </w:r>
      <w:r w:rsidR="00970ABE" w:rsidRPr="000706DA">
        <w:rPr>
          <w:rFonts w:ascii="Times New Roman" w:hAnsi="Times New Roman" w:cs="Times New Roman"/>
          <w:sz w:val="24"/>
          <w:szCs w:val="24"/>
          <w:lang w:eastAsia="en-US"/>
        </w:rPr>
        <w:t xml:space="preserve">mainstem survival component of the </w:t>
      </w:r>
      <w:r w:rsidRPr="000706DA">
        <w:rPr>
          <w:rFonts w:ascii="Times New Roman" w:hAnsi="Times New Roman" w:cs="Times New Roman"/>
          <w:sz w:val="24"/>
          <w:szCs w:val="24"/>
          <w:lang w:eastAsia="en-US"/>
        </w:rPr>
        <w:t>JPE</w:t>
      </w:r>
      <w:r w:rsidR="00970ABE" w:rsidRPr="000706DA">
        <w:rPr>
          <w:rFonts w:ascii="Times New Roman" w:hAnsi="Times New Roman" w:cs="Times New Roman"/>
          <w:sz w:val="24"/>
          <w:szCs w:val="24"/>
          <w:lang w:eastAsia="en-US"/>
        </w:rPr>
        <w:t xml:space="preserve"> model</w:t>
      </w:r>
      <w:r w:rsidRPr="000706DA">
        <w:rPr>
          <w:rFonts w:ascii="Times New Roman" w:hAnsi="Times New Roman" w:cs="Times New Roman"/>
          <w:sz w:val="24"/>
          <w:szCs w:val="24"/>
          <w:lang w:eastAsia="en-US"/>
        </w:rPr>
        <w:t xml:space="preserve">. It is estimable in </w:t>
      </w:r>
      <w:r w:rsidR="00970ABE" w:rsidRPr="000706DA">
        <w:rPr>
          <w:rFonts w:ascii="Times New Roman" w:hAnsi="Times New Roman" w:cs="Times New Roman"/>
          <w:sz w:val="24"/>
          <w:szCs w:val="24"/>
          <w:lang w:eastAsia="en-US"/>
        </w:rPr>
        <w:t xml:space="preserve">a few </w:t>
      </w:r>
      <w:r w:rsidRPr="000706DA">
        <w:rPr>
          <w:rFonts w:ascii="Times New Roman" w:hAnsi="Times New Roman" w:cs="Times New Roman"/>
          <w:sz w:val="24"/>
          <w:szCs w:val="24"/>
          <w:lang w:eastAsia="en-US"/>
        </w:rPr>
        <w:t xml:space="preserve">years when you have lots (2017, 2019) and modest (2013, 2016) </w:t>
      </w:r>
      <w:r w:rsidR="00970ABE" w:rsidRPr="000706DA">
        <w:rPr>
          <w:rFonts w:ascii="Times New Roman" w:hAnsi="Times New Roman" w:cs="Times New Roman"/>
          <w:sz w:val="24"/>
          <w:szCs w:val="24"/>
          <w:lang w:eastAsia="en-US"/>
        </w:rPr>
        <w:t xml:space="preserve">numbers </w:t>
      </w:r>
      <w:r w:rsidRPr="000706DA">
        <w:rPr>
          <w:rFonts w:ascii="Times New Roman" w:hAnsi="Times New Roman" w:cs="Times New Roman"/>
          <w:sz w:val="24"/>
          <w:szCs w:val="24"/>
          <w:lang w:eastAsia="en-US"/>
        </w:rPr>
        <w:t>of detections at Sac and Delta receivers. Or it may be better to just assume that the Butte-Sac survival rate applies downstream to the point of the JPE estimate.</w:t>
      </w:r>
    </w:p>
    <w:p w14:paraId="19EF6AA4" w14:textId="77777777" w:rsidR="000706DA" w:rsidRDefault="000706DA" w:rsidP="00731151">
      <w:pPr>
        <w:rPr>
          <w:rFonts w:ascii="Times New Roman" w:hAnsi="Times New Roman" w:cs="Times New Roman"/>
          <w:sz w:val="24"/>
          <w:szCs w:val="24"/>
          <w:lang w:eastAsia="en-US"/>
        </w:rPr>
      </w:pPr>
    </w:p>
    <w:p w14:paraId="38877FE8" w14:textId="21F42A32" w:rsidR="000706DA" w:rsidRPr="000706DA" w:rsidRDefault="000706DA" w:rsidP="00731151">
      <w:pPr>
        <w:rPr>
          <w:rFonts w:ascii="Times New Roman" w:hAnsi="Times New Roman" w:cs="Times New Roman"/>
          <w:sz w:val="24"/>
          <w:szCs w:val="24"/>
          <w:lang w:eastAsia="en-US"/>
        </w:rPr>
      </w:pPr>
      <w:r>
        <w:rPr>
          <w:rFonts w:ascii="Times New Roman" w:hAnsi="Times New Roman" w:cs="Times New Roman"/>
          <w:sz w:val="24"/>
          <w:szCs w:val="24"/>
          <w:lang w:eastAsia="en-US"/>
        </w:rPr>
        <w:t>Figure 1 has the full set of results from Year_Reach.stan. It’s just a graphical version of Table 1, but showing 95% credible intervals and the detection probabilities. You will note big variation in the extent of uncertainty in survival estimates among reaches. It’s all driven by the # of detections</w:t>
      </w:r>
      <w:r w:rsidR="00DD5E0E">
        <w:rPr>
          <w:rFonts w:ascii="Times New Roman" w:hAnsi="Times New Roman" w:cs="Times New Roman"/>
          <w:sz w:val="24"/>
          <w:szCs w:val="24"/>
          <w:lang w:eastAsia="en-US"/>
        </w:rPr>
        <w:t xml:space="preserve"> (Table 2)</w:t>
      </w:r>
      <w:r>
        <w:rPr>
          <w:rFonts w:ascii="Times New Roman" w:hAnsi="Times New Roman" w:cs="Times New Roman"/>
          <w:sz w:val="24"/>
          <w:szCs w:val="24"/>
          <w:lang w:eastAsia="en-US"/>
        </w:rPr>
        <w:t xml:space="preserve">. We are very certain about survival </w:t>
      </w:r>
      <w:r w:rsidR="00DD5E0E">
        <w:rPr>
          <w:rFonts w:ascii="Times New Roman" w:hAnsi="Times New Roman" w:cs="Times New Roman"/>
          <w:sz w:val="24"/>
          <w:szCs w:val="24"/>
          <w:lang w:eastAsia="en-US"/>
        </w:rPr>
        <w:t xml:space="preserve">in the </w:t>
      </w:r>
      <w:r>
        <w:rPr>
          <w:rFonts w:ascii="Times New Roman" w:hAnsi="Times New Roman" w:cs="Times New Roman"/>
          <w:sz w:val="24"/>
          <w:szCs w:val="24"/>
          <w:lang w:eastAsia="en-US"/>
        </w:rPr>
        <w:t>release</w:t>
      </w:r>
      <w:r w:rsidR="00DD5E0E">
        <w:rPr>
          <w:rFonts w:ascii="Times New Roman" w:hAnsi="Times New Roman" w:cs="Times New Roman"/>
          <w:sz w:val="24"/>
          <w:szCs w:val="24"/>
          <w:lang w:eastAsia="en-US"/>
        </w:rPr>
        <w:t>-</w:t>
      </w:r>
      <w:r>
        <w:rPr>
          <w:rFonts w:ascii="Times New Roman" w:hAnsi="Times New Roman" w:cs="Times New Roman"/>
          <w:sz w:val="24"/>
          <w:szCs w:val="24"/>
          <w:lang w:eastAsia="en-US"/>
        </w:rPr>
        <w:t xml:space="preserve">woodson </w:t>
      </w:r>
      <w:r w:rsidR="00DD5E0E">
        <w:rPr>
          <w:rFonts w:ascii="Times New Roman" w:hAnsi="Times New Roman" w:cs="Times New Roman"/>
          <w:sz w:val="24"/>
          <w:szCs w:val="24"/>
          <w:lang w:eastAsia="en-US"/>
        </w:rPr>
        <w:t xml:space="preserve">reach </w:t>
      </w:r>
      <w:r>
        <w:rPr>
          <w:rFonts w:ascii="Times New Roman" w:hAnsi="Times New Roman" w:cs="Times New Roman"/>
          <w:sz w:val="24"/>
          <w:szCs w:val="24"/>
          <w:lang w:eastAsia="en-US"/>
        </w:rPr>
        <w:t xml:space="preserve">owing to the large number of </w:t>
      </w:r>
      <w:r w:rsidR="00DD5E0E">
        <w:rPr>
          <w:rFonts w:ascii="Times New Roman" w:hAnsi="Times New Roman" w:cs="Times New Roman"/>
          <w:sz w:val="24"/>
          <w:szCs w:val="24"/>
          <w:lang w:eastAsia="en-US"/>
        </w:rPr>
        <w:t>detections</w:t>
      </w:r>
      <w:r>
        <w:rPr>
          <w:rFonts w:ascii="Times New Roman" w:hAnsi="Times New Roman" w:cs="Times New Roman"/>
          <w:sz w:val="24"/>
          <w:szCs w:val="24"/>
          <w:lang w:eastAsia="en-US"/>
        </w:rPr>
        <w:t xml:space="preserve">. But in low survival years, or years with very few releases, the </w:t>
      </w:r>
      <w:r w:rsidR="00DD5E0E">
        <w:rPr>
          <w:rFonts w:ascii="Times New Roman" w:hAnsi="Times New Roman" w:cs="Times New Roman"/>
          <w:sz w:val="24"/>
          <w:szCs w:val="24"/>
          <w:lang w:eastAsia="en-US"/>
        </w:rPr>
        <w:t>number</w:t>
      </w:r>
      <w:r>
        <w:rPr>
          <w:rFonts w:ascii="Times New Roman" w:hAnsi="Times New Roman" w:cs="Times New Roman"/>
          <w:sz w:val="24"/>
          <w:szCs w:val="24"/>
          <w:lang w:eastAsia="en-US"/>
        </w:rPr>
        <w:t xml:space="preserve"> of detections at more downstream stations gets small, and this is reflected by very wide credible intervals.</w:t>
      </w:r>
      <w:r w:rsidR="00DD5E0E">
        <w:rPr>
          <w:rFonts w:ascii="Times New Roman" w:hAnsi="Times New Roman" w:cs="Times New Roman"/>
          <w:sz w:val="24"/>
          <w:szCs w:val="24"/>
          <w:lang w:eastAsia="en-US"/>
        </w:rPr>
        <w:t xml:space="preserve"> 2017 and 2019, wet years, we have more precise survival rates in downstream </w:t>
      </w:r>
      <w:r w:rsidR="00DD5E0E">
        <w:rPr>
          <w:rFonts w:ascii="Times New Roman" w:hAnsi="Times New Roman" w:cs="Times New Roman"/>
          <w:sz w:val="24"/>
          <w:szCs w:val="24"/>
          <w:lang w:eastAsia="en-US"/>
        </w:rPr>
        <w:lastRenderedPageBreak/>
        <w:t>locations because survival was high, so there were more detections at downstream receivers. In years with low survival you will have high uncertainty in survival estimates for downstream reaches even if you release lots of fish because you still end up with low numbers of detections at the downstream receivers. Owing to this issue I think it is going to be challenging to estimate a flow (Or water year type) covariate effect by reach, but I will try.</w:t>
      </w:r>
    </w:p>
    <w:p w14:paraId="3661BB1E" w14:textId="77777777" w:rsidR="00731151" w:rsidRPr="000706DA" w:rsidRDefault="00731151" w:rsidP="00731151">
      <w:pPr>
        <w:rPr>
          <w:rFonts w:ascii="Times New Roman" w:hAnsi="Times New Roman" w:cs="Times New Roman"/>
          <w:sz w:val="24"/>
          <w:szCs w:val="24"/>
          <w:lang w:eastAsia="en-US"/>
        </w:rPr>
      </w:pPr>
    </w:p>
    <w:p w14:paraId="5E54439D" w14:textId="6FDB9683" w:rsidR="00731151" w:rsidRPr="000706DA" w:rsidRDefault="00731151" w:rsidP="00731151">
      <w:pPr>
        <w:rPr>
          <w:rFonts w:ascii="Times New Roman" w:hAnsi="Times New Roman" w:cs="Times New Roman"/>
          <w:sz w:val="24"/>
          <w:szCs w:val="24"/>
          <w:lang w:eastAsia="en-US"/>
        </w:rPr>
      </w:pPr>
      <w:r w:rsidRPr="000706DA">
        <w:rPr>
          <w:rFonts w:ascii="Times New Roman" w:hAnsi="Times New Roman" w:cs="Times New Roman"/>
          <w:sz w:val="24"/>
          <w:szCs w:val="24"/>
          <w:lang w:eastAsia="en-US"/>
        </w:rPr>
        <w:t xml:space="preserve">I think we are in good shape to move on to developing new model structures (in stan) that would be more conducive for making predictions for the JPE model. As mentioned, I will move away from the reach*year structure </w:t>
      </w:r>
      <w:r w:rsidR="000706DA" w:rsidRPr="000706DA">
        <w:rPr>
          <w:rFonts w:ascii="Times New Roman" w:hAnsi="Times New Roman" w:cs="Times New Roman"/>
          <w:sz w:val="24"/>
          <w:szCs w:val="24"/>
          <w:lang w:eastAsia="en-US"/>
        </w:rPr>
        <w:t xml:space="preserve">for survival </w:t>
      </w:r>
      <w:r w:rsidRPr="000706DA">
        <w:rPr>
          <w:rFonts w:ascii="Times New Roman" w:hAnsi="Times New Roman" w:cs="Times New Roman"/>
          <w:sz w:val="24"/>
          <w:szCs w:val="24"/>
          <w:lang w:eastAsia="en-US"/>
        </w:rPr>
        <w:t>and instead predict survival for each reach with a fixed water year effect and year-release group random effect</w:t>
      </w:r>
      <w:r w:rsidR="000706DA" w:rsidRPr="000706DA">
        <w:rPr>
          <w:rFonts w:ascii="Times New Roman" w:hAnsi="Times New Roman" w:cs="Times New Roman"/>
          <w:sz w:val="24"/>
          <w:szCs w:val="24"/>
          <w:lang w:eastAsia="en-US"/>
        </w:rPr>
        <w:t>s</w:t>
      </w:r>
      <w:r w:rsidRPr="000706DA">
        <w:rPr>
          <w:rFonts w:ascii="Times New Roman" w:hAnsi="Times New Roman" w:cs="Times New Roman"/>
          <w:sz w:val="24"/>
          <w:szCs w:val="24"/>
          <w:lang w:eastAsia="en-US"/>
        </w:rPr>
        <w:t>. For now</w:t>
      </w:r>
      <w:r w:rsidR="000706DA" w:rsidRPr="000706DA">
        <w:rPr>
          <w:rFonts w:ascii="Times New Roman" w:hAnsi="Times New Roman" w:cs="Times New Roman"/>
          <w:sz w:val="24"/>
          <w:szCs w:val="24"/>
          <w:lang w:eastAsia="en-US"/>
        </w:rPr>
        <w:t>,</w:t>
      </w:r>
      <w:r w:rsidRPr="000706DA">
        <w:rPr>
          <w:rFonts w:ascii="Times New Roman" w:hAnsi="Times New Roman" w:cs="Times New Roman"/>
          <w:sz w:val="24"/>
          <w:szCs w:val="24"/>
          <w:lang w:eastAsia="en-US"/>
        </w:rPr>
        <w:t xml:space="preserve"> I will still assume a year*reach structure for detection probability. When making reach-specific predictions of mainstem survival, we would use the fixed water year effect</w:t>
      </w:r>
      <w:r w:rsidR="000706DA" w:rsidRPr="000706DA">
        <w:rPr>
          <w:rFonts w:ascii="Times New Roman" w:hAnsi="Times New Roman" w:cs="Times New Roman"/>
          <w:sz w:val="24"/>
          <w:szCs w:val="24"/>
          <w:lang w:eastAsia="en-US"/>
        </w:rPr>
        <w:t xml:space="preserve"> and a forecast for water year type</w:t>
      </w:r>
      <w:r w:rsidRPr="000706DA">
        <w:rPr>
          <w:rFonts w:ascii="Times New Roman" w:hAnsi="Times New Roman" w:cs="Times New Roman"/>
          <w:sz w:val="24"/>
          <w:szCs w:val="24"/>
          <w:lang w:eastAsia="en-US"/>
        </w:rPr>
        <w:t xml:space="preserve"> (or some other flow covariate if </w:t>
      </w:r>
      <w:r w:rsidR="000706DA" w:rsidRPr="000706DA">
        <w:rPr>
          <w:rFonts w:ascii="Times New Roman" w:hAnsi="Times New Roman" w:cs="Times New Roman"/>
          <w:sz w:val="24"/>
          <w:szCs w:val="24"/>
          <w:lang w:eastAsia="en-US"/>
        </w:rPr>
        <w:t>forecast</w:t>
      </w:r>
      <w:r w:rsidRPr="000706DA">
        <w:rPr>
          <w:rFonts w:ascii="Times New Roman" w:hAnsi="Times New Roman" w:cs="Times New Roman"/>
          <w:sz w:val="24"/>
          <w:szCs w:val="24"/>
          <w:lang w:eastAsia="en-US"/>
        </w:rPr>
        <w:t xml:space="preserve"> are available) and add random error based on the variance term from the random year-release group effect. The detection probabilities are not needed for a forecast (they are really nuisance parameters) so there isn’t a problem using a year*reach structure here. </w:t>
      </w:r>
      <w:r w:rsidR="00BF7901">
        <w:rPr>
          <w:rFonts w:ascii="Times New Roman" w:hAnsi="Times New Roman" w:cs="Times New Roman"/>
          <w:sz w:val="24"/>
          <w:szCs w:val="24"/>
          <w:lang w:eastAsia="en-US"/>
        </w:rPr>
        <w:t>And I think the structure of the survival model will help with this very flexible detection model structure.</w:t>
      </w:r>
    </w:p>
    <w:p w14:paraId="61B2D671" w14:textId="77777777" w:rsidR="00731151" w:rsidRPr="000706DA" w:rsidRDefault="00731151" w:rsidP="00731151">
      <w:pPr>
        <w:rPr>
          <w:rFonts w:ascii="Times New Roman" w:hAnsi="Times New Roman" w:cs="Times New Roman"/>
          <w:sz w:val="24"/>
          <w:szCs w:val="24"/>
          <w:lang w:eastAsia="en-US"/>
        </w:rPr>
      </w:pPr>
    </w:p>
    <w:p w14:paraId="24D9A949" w14:textId="2B3B8B2E" w:rsidR="00970ABE" w:rsidRPr="000706DA" w:rsidRDefault="00731151" w:rsidP="00731151">
      <w:pPr>
        <w:rPr>
          <w:rFonts w:ascii="Times New Roman" w:hAnsi="Times New Roman" w:cs="Times New Roman"/>
          <w:sz w:val="24"/>
          <w:szCs w:val="24"/>
          <w:lang w:eastAsia="en-US"/>
        </w:rPr>
      </w:pPr>
      <w:r w:rsidRPr="000706DA">
        <w:rPr>
          <w:rFonts w:ascii="Times New Roman" w:hAnsi="Times New Roman" w:cs="Times New Roman"/>
          <w:sz w:val="24"/>
          <w:szCs w:val="24"/>
          <w:lang w:eastAsia="en-US"/>
        </w:rPr>
        <w:t>I’ll report on the new model in a separate email or probably a word document. I’ll try a few incarnations. We are all setup to look at the effects of the individual covariates you calculated. It was really efficient for me to get going on this because the data file you prepared had everything I needed and was super-well documented.</w:t>
      </w:r>
      <w:r w:rsidR="00BF7901">
        <w:rPr>
          <w:rFonts w:ascii="Times New Roman" w:hAnsi="Times New Roman" w:cs="Times New Roman"/>
          <w:sz w:val="24"/>
          <w:szCs w:val="24"/>
          <w:lang w:eastAsia="en-US"/>
        </w:rPr>
        <w:t xml:space="preserve"> Thank you!</w:t>
      </w:r>
    </w:p>
    <w:p w14:paraId="6D4BFF7F" w14:textId="6454B5EF" w:rsidR="00731151" w:rsidRPr="000706DA" w:rsidRDefault="00970ABE" w:rsidP="00731151">
      <w:pPr>
        <w:rPr>
          <w:rFonts w:ascii="Times New Roman" w:hAnsi="Times New Roman" w:cs="Times New Roman"/>
          <w:sz w:val="24"/>
          <w:szCs w:val="24"/>
          <w:lang w:eastAsia="en-US"/>
        </w:rPr>
      </w:pPr>
      <w:r w:rsidRPr="000706DA">
        <w:rPr>
          <w:rFonts w:ascii="Times New Roman" w:hAnsi="Times New Roman" w:cs="Times New Roman"/>
          <w:sz w:val="24"/>
          <w:szCs w:val="24"/>
          <w:lang w:eastAsia="en-US"/>
        </w:rPr>
        <w:br w:type="column"/>
      </w:r>
      <w:r w:rsidRPr="000706DA">
        <w:rPr>
          <w:rFonts w:ascii="Times New Roman" w:hAnsi="Times New Roman" w:cs="Times New Roman"/>
          <w:b/>
          <w:bCs/>
          <w:sz w:val="24"/>
          <w:szCs w:val="24"/>
          <w:lang w:eastAsia="en-US"/>
        </w:rPr>
        <w:lastRenderedPageBreak/>
        <w:t>Table 1.</w:t>
      </w:r>
      <w:r w:rsidRPr="000706DA">
        <w:rPr>
          <w:rFonts w:ascii="Times New Roman" w:hAnsi="Times New Roman" w:cs="Times New Roman"/>
          <w:sz w:val="24"/>
          <w:szCs w:val="24"/>
          <w:lang w:eastAsia="en-US"/>
        </w:rPr>
        <w:t xml:space="preserve"> Mean and standard deviation in parameter estimates from Year_Reach.stan </w:t>
      </w:r>
      <w:r w:rsidR="00DD5E0E">
        <w:rPr>
          <w:rFonts w:ascii="Times New Roman" w:hAnsi="Times New Roman" w:cs="Times New Roman"/>
          <w:sz w:val="24"/>
          <w:szCs w:val="24"/>
          <w:lang w:eastAsia="en-US"/>
        </w:rPr>
        <w:t xml:space="preserve">individual Bayesian model </w:t>
      </w:r>
      <w:r w:rsidRPr="000706DA">
        <w:rPr>
          <w:rFonts w:ascii="Times New Roman" w:hAnsi="Times New Roman" w:cs="Times New Roman"/>
          <w:sz w:val="24"/>
          <w:szCs w:val="24"/>
          <w:lang w:eastAsia="en-US"/>
        </w:rPr>
        <w:t xml:space="preserve">compared to Flora’s Rmark year*reach </w:t>
      </w:r>
      <w:r w:rsidR="00DD5E0E">
        <w:rPr>
          <w:rFonts w:ascii="Times New Roman" w:hAnsi="Times New Roman" w:cs="Times New Roman"/>
          <w:sz w:val="24"/>
          <w:szCs w:val="24"/>
          <w:lang w:eastAsia="en-US"/>
        </w:rPr>
        <w:t xml:space="preserve">grouped maximum likelihood </w:t>
      </w:r>
      <w:r w:rsidRPr="000706DA">
        <w:rPr>
          <w:rFonts w:ascii="Times New Roman" w:hAnsi="Times New Roman" w:cs="Times New Roman"/>
          <w:sz w:val="24"/>
          <w:szCs w:val="24"/>
          <w:lang w:eastAsia="en-US"/>
        </w:rPr>
        <w:t>model. Yellow cells identify cases where estimates differ substantively across models.</w:t>
      </w:r>
      <w:r w:rsidR="000706DA">
        <w:rPr>
          <w:rFonts w:ascii="Times New Roman" w:hAnsi="Times New Roman" w:cs="Times New Roman"/>
          <w:sz w:val="24"/>
          <w:szCs w:val="24"/>
          <w:lang w:eastAsia="en-US"/>
        </w:rPr>
        <w:t xml:space="preserve"> The rightmost column is the coefficient of variation in survival rate estimates for the Sacramento to Delta reach.</w:t>
      </w:r>
    </w:p>
    <w:p w14:paraId="201E12E3" w14:textId="77777777" w:rsidR="00970ABE" w:rsidRPr="000706DA" w:rsidRDefault="00970ABE" w:rsidP="00731151">
      <w:pPr>
        <w:rPr>
          <w:rFonts w:ascii="Times New Roman" w:hAnsi="Times New Roman" w:cs="Times New Roman"/>
          <w:sz w:val="24"/>
          <w:szCs w:val="24"/>
          <w:lang w:eastAsia="en-US"/>
        </w:rPr>
      </w:pPr>
    </w:p>
    <w:p w14:paraId="4A1098A6" w14:textId="710C4F14" w:rsidR="00970ABE" w:rsidRPr="000706DA" w:rsidRDefault="00970ABE">
      <w:pPr>
        <w:rPr>
          <w:rFonts w:ascii="Times New Roman" w:hAnsi="Times New Roman" w:cs="Times New Roman"/>
          <w:sz w:val="24"/>
          <w:szCs w:val="24"/>
        </w:rPr>
      </w:pPr>
      <w:r w:rsidRPr="000706DA">
        <w:rPr>
          <w:rFonts w:ascii="Times New Roman" w:hAnsi="Times New Roman" w:cs="Times New Roman"/>
          <w:noProof/>
          <w:sz w:val="24"/>
          <w:szCs w:val="24"/>
        </w:rPr>
        <w:drawing>
          <wp:inline distT="0" distB="0" distL="0" distR="0" wp14:anchorId="3B554E45" wp14:editId="344D9C3D">
            <wp:extent cx="5492039" cy="7136130"/>
            <wp:effectExtent l="0" t="0" r="0" b="7620"/>
            <wp:docPr id="127809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9275" cy="7145532"/>
                    </a:xfrm>
                    <a:prstGeom prst="rect">
                      <a:avLst/>
                    </a:prstGeom>
                    <a:noFill/>
                    <a:ln>
                      <a:noFill/>
                    </a:ln>
                  </pic:spPr>
                </pic:pic>
              </a:graphicData>
            </a:graphic>
          </wp:inline>
        </w:drawing>
      </w:r>
    </w:p>
    <w:p w14:paraId="73F3F509" w14:textId="7D194BFA" w:rsidR="004B30CF" w:rsidRPr="000706DA" w:rsidRDefault="00970ABE">
      <w:pPr>
        <w:rPr>
          <w:rFonts w:ascii="Times New Roman" w:hAnsi="Times New Roman" w:cs="Times New Roman"/>
          <w:sz w:val="24"/>
          <w:szCs w:val="24"/>
        </w:rPr>
      </w:pPr>
      <w:r w:rsidRPr="000706DA">
        <w:rPr>
          <w:rFonts w:ascii="Times New Roman" w:hAnsi="Times New Roman" w:cs="Times New Roman"/>
          <w:sz w:val="24"/>
          <w:szCs w:val="24"/>
        </w:rPr>
        <w:br w:type="column"/>
      </w:r>
      <w:r w:rsidRPr="000706DA">
        <w:rPr>
          <w:rFonts w:ascii="Times New Roman" w:hAnsi="Times New Roman" w:cs="Times New Roman"/>
          <w:b/>
          <w:bCs/>
          <w:sz w:val="24"/>
          <w:szCs w:val="24"/>
        </w:rPr>
        <w:lastRenderedPageBreak/>
        <w:t>Table 2.</w:t>
      </w:r>
      <w:r w:rsidRPr="000706DA">
        <w:rPr>
          <w:rFonts w:ascii="Times New Roman" w:hAnsi="Times New Roman" w:cs="Times New Roman"/>
          <w:sz w:val="24"/>
          <w:szCs w:val="24"/>
        </w:rPr>
        <w:t xml:space="preserve"> Number of releases and detection by receiver location for each release group.</w:t>
      </w:r>
    </w:p>
    <w:p w14:paraId="0410CCDD" w14:textId="77777777" w:rsidR="00970ABE" w:rsidRPr="000706DA" w:rsidRDefault="00970ABE">
      <w:pPr>
        <w:rPr>
          <w:rFonts w:ascii="Times New Roman" w:hAnsi="Times New Roman" w:cs="Times New Roman"/>
          <w:sz w:val="24"/>
          <w:szCs w:val="24"/>
        </w:rPr>
      </w:pPr>
    </w:p>
    <w:p w14:paraId="11903B50" w14:textId="667529A5" w:rsidR="000706DA" w:rsidRPr="000706DA" w:rsidRDefault="00970ABE">
      <w:pPr>
        <w:rPr>
          <w:rFonts w:ascii="Times New Roman" w:hAnsi="Times New Roman" w:cs="Times New Roman"/>
          <w:sz w:val="24"/>
          <w:szCs w:val="24"/>
        </w:rPr>
      </w:pPr>
      <w:r w:rsidRPr="000706DA">
        <w:rPr>
          <w:rFonts w:ascii="Times New Roman" w:hAnsi="Times New Roman" w:cs="Times New Roman"/>
          <w:noProof/>
          <w:sz w:val="24"/>
          <w:szCs w:val="24"/>
        </w:rPr>
        <w:drawing>
          <wp:inline distT="0" distB="0" distL="0" distR="0" wp14:anchorId="476CC6E6" wp14:editId="1B9AD390">
            <wp:extent cx="4853940" cy="2567940"/>
            <wp:effectExtent l="0" t="0" r="3810" b="3810"/>
            <wp:docPr id="151857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940" cy="2567940"/>
                    </a:xfrm>
                    <a:prstGeom prst="rect">
                      <a:avLst/>
                    </a:prstGeom>
                    <a:noFill/>
                    <a:ln>
                      <a:noFill/>
                    </a:ln>
                  </pic:spPr>
                </pic:pic>
              </a:graphicData>
            </a:graphic>
          </wp:inline>
        </w:drawing>
      </w:r>
    </w:p>
    <w:p w14:paraId="2040D6BF" w14:textId="6C9B542E" w:rsidR="000706DA" w:rsidRPr="000706DA" w:rsidRDefault="000706DA">
      <w:pPr>
        <w:rPr>
          <w:rFonts w:ascii="Times New Roman" w:hAnsi="Times New Roman" w:cs="Times New Roman"/>
          <w:sz w:val="24"/>
          <w:szCs w:val="24"/>
        </w:rPr>
      </w:pPr>
      <w:r w:rsidRPr="000706DA">
        <w:rPr>
          <w:rFonts w:ascii="Times New Roman" w:hAnsi="Times New Roman" w:cs="Times New Roman"/>
          <w:sz w:val="24"/>
          <w:szCs w:val="24"/>
        </w:rPr>
        <w:br w:type="column"/>
      </w:r>
      <w:r w:rsidR="0088657E">
        <w:rPr>
          <w:noProof/>
          <w14:ligatures w14:val="standardContextual"/>
        </w:rPr>
        <w:lastRenderedPageBreak/>
        <w:drawing>
          <wp:inline distT="0" distB="0" distL="0" distR="0" wp14:anchorId="1DF94ADF" wp14:editId="0E65BFBE">
            <wp:extent cx="5943600" cy="5943600"/>
            <wp:effectExtent l="0" t="0" r="0" b="0"/>
            <wp:docPr id="1776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481" name=""/>
                    <pic:cNvPicPr/>
                  </pic:nvPicPr>
                  <pic:blipFill>
                    <a:blip r:embed="rId6"/>
                    <a:stretch>
                      <a:fillRect/>
                    </a:stretch>
                  </pic:blipFill>
                  <pic:spPr>
                    <a:xfrm>
                      <a:off x="0" y="0"/>
                      <a:ext cx="5943600" cy="5943600"/>
                    </a:xfrm>
                    <a:prstGeom prst="rect">
                      <a:avLst/>
                    </a:prstGeom>
                  </pic:spPr>
                </pic:pic>
              </a:graphicData>
            </a:graphic>
          </wp:inline>
        </w:drawing>
      </w:r>
    </w:p>
    <w:p w14:paraId="4F896F06" w14:textId="356EF1B0" w:rsidR="00970ABE" w:rsidRPr="000706DA" w:rsidRDefault="000706DA">
      <w:pPr>
        <w:rPr>
          <w:rFonts w:ascii="Times New Roman" w:hAnsi="Times New Roman" w:cs="Times New Roman"/>
          <w:sz w:val="24"/>
          <w:szCs w:val="24"/>
        </w:rPr>
      </w:pPr>
      <w:r w:rsidRPr="000706DA">
        <w:rPr>
          <w:rFonts w:ascii="Times New Roman" w:hAnsi="Times New Roman" w:cs="Times New Roman"/>
          <w:b/>
          <w:bCs/>
          <w:sz w:val="24"/>
          <w:szCs w:val="24"/>
        </w:rPr>
        <w:t>Figure 1.</w:t>
      </w:r>
      <w:r w:rsidRPr="000706DA">
        <w:rPr>
          <w:rFonts w:ascii="Times New Roman" w:hAnsi="Times New Roman" w:cs="Times New Roman"/>
          <w:sz w:val="24"/>
          <w:szCs w:val="24"/>
        </w:rPr>
        <w:t xml:space="preserve"> Reach-specific estimates of detection probability (top-left) and survival rate (bottom-left) by year based on the year_reach.stan model. Also shown are the Woodson-Sacramento reach survival rates (woodson-butte * butte-sacramento survival rates). Points show medians from posterior distributions end error bars show 95% credible intervals.</w:t>
      </w:r>
    </w:p>
    <w:sectPr w:rsidR="00970ABE" w:rsidRPr="000706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51"/>
    <w:rsid w:val="000706DA"/>
    <w:rsid w:val="004B30CF"/>
    <w:rsid w:val="00520B83"/>
    <w:rsid w:val="00731151"/>
    <w:rsid w:val="0088657E"/>
    <w:rsid w:val="00970ABE"/>
    <w:rsid w:val="00AA3138"/>
    <w:rsid w:val="00BF7901"/>
    <w:rsid w:val="00DD5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EF14"/>
  <w15:chartTrackingRefBased/>
  <w15:docId w15:val="{E7EDB7B4-CF6B-4AD2-A3CB-B243792C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151"/>
    <w:pPr>
      <w:spacing w:after="0" w:line="240" w:lineRule="auto"/>
    </w:pPr>
    <w:rPr>
      <w:rFonts w:ascii="Calibri" w:hAnsi="Calibri" w:cs="Calibri"/>
      <w:kern w:val="0"/>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3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korman</dc:creator>
  <cp:keywords/>
  <dc:description/>
  <cp:lastModifiedBy>josh korman</cp:lastModifiedBy>
  <cp:revision>5</cp:revision>
  <dcterms:created xsi:type="dcterms:W3CDTF">2023-09-06T16:14:00Z</dcterms:created>
  <dcterms:modified xsi:type="dcterms:W3CDTF">2023-09-17T15:59:00Z</dcterms:modified>
</cp:coreProperties>
</file>