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73DD" w14:textId="5C5C6AA3" w:rsidR="002F032F" w:rsidRDefault="002F032F">
      <w:r>
        <w:t>Run assignment logic</w:t>
      </w:r>
      <w:r w:rsidR="00C720D9">
        <w:t xml:space="preserve"> – to confirm</w:t>
      </w:r>
    </w:p>
    <w:p w14:paraId="52D4D3B3" w14:textId="5A22EDC9" w:rsidR="002F032F" w:rsidRDefault="002F032F">
      <w:r>
        <w:t>We have SHERLOCK and GTSEQ results for seasons 2022-2025 (and ongoing for 2026). The SHERLOCK run assignment (</w:t>
      </w:r>
      <w:r w:rsidR="00436991">
        <w:t xml:space="preserve">based on assay </w:t>
      </w:r>
      <w:r>
        <w:t>results) change</w:t>
      </w:r>
      <w:r w:rsidR="00436991">
        <w:t>s</w:t>
      </w:r>
      <w:r>
        <w:t xml:space="preserve"> </w:t>
      </w:r>
      <w:r w:rsidR="00436991">
        <w:t>over time</w:t>
      </w:r>
      <w:r>
        <w:t xml:space="preserve">, but this </w:t>
      </w:r>
      <w:r w:rsidR="00436991">
        <w:t>does</w:t>
      </w:r>
      <w:r>
        <w:t xml:space="preserve"> not influence the following logic which determines the </w:t>
      </w:r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>(or the run assignment that gets used in PLAD)</w:t>
      </w:r>
      <w:r w:rsidR="00436991">
        <w:t xml:space="preserve"> based on SHERLOCK run assignment and GT-SEQ results</w:t>
      </w:r>
      <w:r>
        <w:t xml:space="preserve">. </w:t>
      </w:r>
    </w:p>
    <w:p w14:paraId="5AD3F211" w14:textId="77777777" w:rsidR="002F032F" w:rsidRDefault="002F032F"/>
    <w:p w14:paraId="13FE770C" w14:textId="35F3123A" w:rsidR="002F032F" w:rsidRDefault="002F032F"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 xml:space="preserve">will only ever be one of SPRING, WINTER, FALL OR LATE FALL, and UNKNOWN. </w:t>
      </w:r>
      <w:r w:rsidR="00DD291D">
        <w:t xml:space="preserve">GT always overrides SHERLOCK, but the Ots28 designation (GT-SEQ) determines how we use </w:t>
      </w:r>
      <w:proofErr w:type="spellStart"/>
      <w:r w:rsidR="00DD291D">
        <w:t>pop_structure_id</w:t>
      </w:r>
      <w:proofErr w:type="spellEnd"/>
      <w:r w:rsidR="00DD291D">
        <w:t>.</w:t>
      </w:r>
    </w:p>
    <w:p w14:paraId="3BB0FD3C" w14:textId="77777777" w:rsidR="003251DC" w:rsidRDefault="003251DC"/>
    <w:p w14:paraId="78798484" w14:textId="4A49E147" w:rsidR="003251DC" w:rsidRDefault="003251DC">
      <w:r>
        <w:t>New process for “FILTERING OUT”</w:t>
      </w:r>
      <w:proofErr w:type="gramStart"/>
      <w:r>
        <w:t>/”REMOVAL</w:t>
      </w:r>
      <w:proofErr w:type="gramEnd"/>
      <w:r>
        <w:t xml:space="preserve">” – if a </w:t>
      </w:r>
      <w:proofErr w:type="spellStart"/>
      <w:r>
        <w:t>sample_id</w:t>
      </w:r>
      <w:proofErr w:type="spellEnd"/>
      <w:r>
        <w:t xml:space="preserve"> reaches criteria for “REMOVAL” but DOES HAVE fork length data, datetime collected, zero out the genetic results (assign final run assignment to NA)</w:t>
      </w:r>
    </w:p>
    <w:p w14:paraId="58DA35E1" w14:textId="566F7C2E" w:rsidR="002F032F" w:rsidRDefault="002F032F" w:rsidP="00436991">
      <w:pPr>
        <w:pStyle w:val="NoSpacing"/>
      </w:pPr>
      <w:r>
        <w:t xml:space="preserve">Here is the logic as currently implemented: </w:t>
      </w:r>
    </w:p>
    <w:p w14:paraId="0BD833FE" w14:textId="5EC36AC4" w:rsidR="002F032F" w:rsidRDefault="002F032F" w:rsidP="002F032F">
      <w:pPr>
        <w:pStyle w:val="ListParagraph"/>
        <w:numPr>
          <w:ilvl w:val="0"/>
          <w:numId w:val="1"/>
        </w:numPr>
      </w:pPr>
      <w:r>
        <w:t>Check for edge cases</w:t>
      </w:r>
    </w:p>
    <w:p w14:paraId="0051E942" w14:textId="06BAECB6" w:rsidR="002F032F" w:rsidRDefault="002F032F" w:rsidP="00DD291D">
      <w:pPr>
        <w:pStyle w:val="ListParagraph"/>
        <w:numPr>
          <w:ilvl w:val="1"/>
          <w:numId w:val="1"/>
        </w:numPr>
      </w:pPr>
      <w:r>
        <w:t xml:space="preserve">If the SHERLOCK run designation is </w:t>
      </w:r>
      <w:r w:rsidR="006C0994">
        <w:rPr>
          <w:b/>
          <w:bCs/>
        </w:rPr>
        <w:t>HETEROZYGOTE</w:t>
      </w:r>
      <w:r>
        <w:t>, gtseq_chr28_geno</w:t>
      </w:r>
      <w:r w:rsidRPr="002F032F">
        <w:rPr>
          <w:b/>
          <w:bCs/>
        </w:rPr>
        <w:t xml:space="preserve"> </w:t>
      </w:r>
      <w:r>
        <w:rPr>
          <w:b/>
          <w:bCs/>
        </w:rPr>
        <w:t>IS</w:t>
      </w:r>
      <w:r>
        <w:t xml:space="preserve"> </w:t>
      </w:r>
      <w:r>
        <w:rPr>
          <w:b/>
          <w:bCs/>
        </w:rPr>
        <w:t>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>IS NOT NA</w:t>
      </w:r>
      <w:r w:rsidR="009E041E">
        <w:t xml:space="preserve">, </w:t>
      </w:r>
      <w:r w:rsidR="009E041E" w:rsidRPr="005A614A">
        <w:rPr>
          <w:b/>
          <w:bCs/>
        </w:rPr>
        <w:t>FILTER OUT</w:t>
      </w:r>
    </w:p>
    <w:p w14:paraId="7E4A23B6" w14:textId="77777777" w:rsidR="005A614A" w:rsidRDefault="00BC08AE" w:rsidP="005A614A">
      <w:pPr>
        <w:pStyle w:val="ListParagraph"/>
        <w:numPr>
          <w:ilvl w:val="1"/>
          <w:numId w:val="1"/>
        </w:numPr>
      </w:pPr>
      <w:r>
        <w:t xml:space="preserve">If SHERLOCK </w:t>
      </w:r>
      <w:proofErr w:type="spellStart"/>
      <w:r>
        <w:t>ots</w:t>
      </w:r>
      <w:proofErr w:type="spellEnd"/>
      <w:r>
        <w:t xml:space="preserve"> 28 </w:t>
      </w:r>
      <w:r w:rsidRPr="00DD291D">
        <w:rPr>
          <w:b/>
          <w:bCs/>
        </w:rPr>
        <w:t>IS NOT NA</w:t>
      </w:r>
      <w:r>
        <w:t xml:space="preserve">, gtseq_chr28_geno </w:t>
      </w:r>
      <w:r w:rsidRPr="00DD291D">
        <w:rPr>
          <w:b/>
          <w:bCs/>
        </w:rPr>
        <w:t>IS 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 w:rsidRPr="00DD291D">
        <w:rPr>
          <w:b/>
          <w:bCs/>
        </w:rPr>
        <w:t>IS NOT NA</w:t>
      </w:r>
      <w:r>
        <w:t>, FILTER OUT</w:t>
      </w:r>
      <w:r w:rsidR="005A614A" w:rsidRPr="005A614A">
        <w:t xml:space="preserve"> </w:t>
      </w:r>
    </w:p>
    <w:p w14:paraId="1F77A500" w14:textId="6A5C38CA" w:rsidR="00BC08AE" w:rsidRDefault="005A614A" w:rsidP="005A614A">
      <w:pPr>
        <w:pStyle w:val="ListParagraph"/>
        <w:numPr>
          <w:ilvl w:val="1"/>
          <w:numId w:val="1"/>
        </w:numPr>
      </w:pPr>
      <w:r>
        <w:t xml:space="preserve">If SHERLOCK run designation </w:t>
      </w:r>
      <w:r w:rsidRPr="005A614A">
        <w:rPr>
          <w:b/>
          <w:bCs/>
        </w:rPr>
        <w:t>HETEROZYGOTE</w:t>
      </w:r>
      <w:r>
        <w:t xml:space="preserve">, gtseq_chr28_geno </w:t>
      </w:r>
      <w:r w:rsidRPr="005A614A">
        <w:rPr>
          <w:b/>
          <w:bCs/>
        </w:rPr>
        <w:t>IS 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 w:rsidRPr="005A614A">
        <w:rPr>
          <w:b/>
          <w:bCs/>
        </w:rPr>
        <w:t>IS NA</w:t>
      </w:r>
      <w:r>
        <w:t xml:space="preserve">, designate </w:t>
      </w:r>
      <w:r w:rsidRPr="005A614A">
        <w:rPr>
          <w:b/>
          <w:bCs/>
        </w:rPr>
        <w:t>UNKNOWN</w:t>
      </w:r>
    </w:p>
    <w:p w14:paraId="6EE05FEB" w14:textId="6E6D7F7C" w:rsidR="002F032F" w:rsidRPr="005A614A" w:rsidRDefault="002F032F" w:rsidP="002F032F">
      <w:pPr>
        <w:pStyle w:val="ListParagraph"/>
        <w:numPr>
          <w:ilvl w:val="1"/>
          <w:numId w:val="1"/>
        </w:numPr>
      </w:pPr>
      <w:r>
        <w:t xml:space="preserve">If gtseq_chr28_geno is </w:t>
      </w:r>
      <w:r w:rsidR="006C0994">
        <w:rPr>
          <w:b/>
          <w:bCs/>
        </w:rPr>
        <w:t>HETEROZYGOTE</w:t>
      </w:r>
      <w:r w:rsidR="00524F0D">
        <w:rPr>
          <w:b/>
          <w:bCs/>
        </w:rPr>
        <w:t xml:space="preserve"> </w:t>
      </w:r>
      <w:r>
        <w:t xml:space="preserve">and </w:t>
      </w:r>
      <w:proofErr w:type="spellStart"/>
      <w:r>
        <w:t>cv_fall</w:t>
      </w:r>
      <w:proofErr w:type="spellEnd"/>
      <w:r>
        <w:t xml:space="preserve"> + </w:t>
      </w:r>
      <w:proofErr w:type="spellStart"/>
      <w:r>
        <w:t>cv_late_fall</w:t>
      </w:r>
      <w:proofErr w:type="spellEnd"/>
      <w:r>
        <w:t xml:space="preserve">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FALL OR LATE FALL</w:t>
      </w:r>
    </w:p>
    <w:p w14:paraId="18BAACE5" w14:textId="2B4F2C16" w:rsidR="00B72B12" w:rsidRPr="002F032F" w:rsidRDefault="00B72B12" w:rsidP="00B72B12">
      <w:pPr>
        <w:pStyle w:val="ListParagraph"/>
        <w:numPr>
          <w:ilvl w:val="1"/>
          <w:numId w:val="1"/>
        </w:numPr>
      </w:pPr>
      <w:r>
        <w:t xml:space="preserve">If gtseq_chr28_geno is </w:t>
      </w:r>
      <w:r w:rsidRPr="005A614A">
        <w:rPr>
          <w:b/>
          <w:bCs/>
        </w:rPr>
        <w:t>HETEROZYGOTE</w:t>
      </w:r>
      <w:r>
        <w:rPr>
          <w:b/>
          <w:bCs/>
        </w:rPr>
        <w:t xml:space="preserve"> </w:t>
      </w:r>
      <w:r w:rsidRPr="005A614A">
        <w:t xml:space="preserve">and any of </w:t>
      </w:r>
      <w:proofErr w:type="spellStart"/>
      <w:r w:rsidRPr="005A614A">
        <w:t>cv_fall</w:t>
      </w:r>
      <w:proofErr w:type="spellEnd"/>
      <w:r w:rsidRPr="005A614A">
        <w:t xml:space="preserve"> + </w:t>
      </w:r>
      <w:proofErr w:type="spellStart"/>
      <w:r w:rsidRPr="005A614A">
        <w:t>cv_late_fall</w:t>
      </w:r>
      <w:proofErr w:type="spellEnd"/>
      <w:r w:rsidRPr="005A614A">
        <w:t xml:space="preserve">, </w:t>
      </w:r>
      <w:proofErr w:type="spellStart"/>
      <w:r w:rsidRPr="005A614A">
        <w:t>cv_spring</w:t>
      </w:r>
      <w:proofErr w:type="spellEnd"/>
      <w:r w:rsidRPr="005A614A">
        <w:t xml:space="preserve">, </w:t>
      </w:r>
      <w:proofErr w:type="spellStart"/>
      <w:r w:rsidRPr="005A614A">
        <w:t>cv_winter</w:t>
      </w:r>
      <w:proofErr w:type="spellEnd"/>
      <w:r w:rsidRPr="005A614A">
        <w:t xml:space="preserve"> &lt; 0.8, designate </w:t>
      </w:r>
      <w:r>
        <w:rPr>
          <w:b/>
          <w:bCs/>
        </w:rPr>
        <w:t>UNKNOWN</w:t>
      </w:r>
    </w:p>
    <w:p w14:paraId="09302E58" w14:textId="77777777" w:rsidR="00524F0D" w:rsidRPr="00524F0D" w:rsidRDefault="00524F0D" w:rsidP="00524F0D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 xml:space="preserve">IS NA </w:t>
      </w:r>
      <w:r>
        <w:t xml:space="preserve">and gtseq_chr28_geno is </w:t>
      </w:r>
      <w:r>
        <w:rPr>
          <w:b/>
          <w:bCs/>
        </w:rPr>
        <w:t xml:space="preserve">HETEROZYGOTE, </w:t>
      </w:r>
      <w:r>
        <w:t xml:space="preserve">designate </w:t>
      </w:r>
      <w:r>
        <w:rPr>
          <w:b/>
          <w:bCs/>
        </w:rPr>
        <w:t>UNKNOWN</w:t>
      </w:r>
    </w:p>
    <w:p w14:paraId="6508ADF7" w14:textId="3B63842C" w:rsidR="002F032F" w:rsidRDefault="00524F0D" w:rsidP="002F032F">
      <w:pPr>
        <w:pStyle w:val="ListParagraph"/>
        <w:numPr>
          <w:ilvl w:val="0"/>
          <w:numId w:val="1"/>
        </w:numPr>
      </w:pPr>
      <w:r>
        <w:t>GT SEQ</w:t>
      </w:r>
    </w:p>
    <w:p w14:paraId="4F35024B" w14:textId="77777777" w:rsidR="00DD291D" w:rsidRDefault="00DD291D" w:rsidP="00DD291D">
      <w:pPr>
        <w:pStyle w:val="ListParagraph"/>
        <w:numPr>
          <w:ilvl w:val="1"/>
          <w:numId w:val="1"/>
        </w:numPr>
      </w:pPr>
      <w:r>
        <w:t xml:space="preserve">If gtseq_chr28_geno </w:t>
      </w:r>
      <w:r w:rsidRPr="005A614A">
        <w:rPr>
          <w:b/>
          <w:bCs/>
        </w:rPr>
        <w:t>is LATE</w:t>
      </w:r>
      <w:r>
        <w:t>, designate FALL OR LATE FALL</w:t>
      </w:r>
    </w:p>
    <w:p w14:paraId="7CD256D3" w14:textId="7E4F9C88" w:rsidR="002F032F" w:rsidRDefault="006C0994" w:rsidP="00DD291D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 w:rsidRPr="00DD291D">
        <w:rPr>
          <w:b/>
          <w:bCs/>
        </w:rPr>
        <w:t xml:space="preserve">IS NOT NA, </w:t>
      </w:r>
      <w:r>
        <w:t xml:space="preserve">designate using </w:t>
      </w:r>
      <w:proofErr w:type="spellStart"/>
      <w:r>
        <w:t>pop_structure_id</w:t>
      </w:r>
      <w:proofErr w:type="spellEnd"/>
    </w:p>
    <w:p w14:paraId="27FEA019" w14:textId="0D76E8AA" w:rsidR="006C0994" w:rsidRDefault="006C0994" w:rsidP="006C0994">
      <w:pPr>
        <w:pStyle w:val="ListParagraph"/>
        <w:numPr>
          <w:ilvl w:val="0"/>
          <w:numId w:val="1"/>
        </w:numPr>
      </w:pPr>
      <w:r>
        <w:t xml:space="preserve">Use SHERLOCK where we don’t have </w:t>
      </w:r>
      <w:r w:rsidR="00524F0D">
        <w:t>GT SEQ</w:t>
      </w:r>
    </w:p>
    <w:p w14:paraId="77AC0088" w14:textId="1416D58D" w:rsidR="00BC1C3F" w:rsidRDefault="006C0994" w:rsidP="00BC1C3F">
      <w:pPr>
        <w:pStyle w:val="ListParagraph"/>
        <w:numPr>
          <w:ilvl w:val="1"/>
          <w:numId w:val="1"/>
        </w:numPr>
      </w:pPr>
      <w:r>
        <w:t xml:space="preserve">If SHERLOCK run designation </w:t>
      </w:r>
      <w:r>
        <w:rPr>
          <w:b/>
          <w:bCs/>
        </w:rPr>
        <w:t>IS NOT NA</w:t>
      </w:r>
      <w:r>
        <w:t>, designate using SHERLOCK run designation</w:t>
      </w:r>
    </w:p>
    <w:p w14:paraId="01609D00" w14:textId="64118AB9" w:rsidR="00BC1C3F" w:rsidRPr="002F032F" w:rsidRDefault="00BC1C3F" w:rsidP="00BC1C3F"/>
    <w:sectPr w:rsidR="00BC1C3F" w:rsidRPr="002F032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099D5" w14:textId="77777777" w:rsidR="005E2E55" w:rsidRDefault="005E2E55" w:rsidP="00C720D9">
      <w:pPr>
        <w:spacing w:after="0" w:line="240" w:lineRule="auto"/>
      </w:pPr>
      <w:r>
        <w:separator/>
      </w:r>
    </w:p>
  </w:endnote>
  <w:endnote w:type="continuationSeparator" w:id="0">
    <w:p w14:paraId="416E14CE" w14:textId="77777777" w:rsidR="005E2E55" w:rsidRDefault="005E2E55" w:rsidP="00C72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2865F" w14:textId="77777777" w:rsidR="000341AB" w:rsidRDefault="000341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3E07" w14:textId="77777777" w:rsidR="000341AB" w:rsidRDefault="000341A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4450A" w14:textId="77777777" w:rsidR="000341AB" w:rsidRDefault="000341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47BA0" w14:textId="77777777" w:rsidR="005E2E55" w:rsidRDefault="005E2E55" w:rsidP="00C720D9">
      <w:pPr>
        <w:spacing w:after="0" w:line="240" w:lineRule="auto"/>
      </w:pPr>
      <w:r>
        <w:separator/>
      </w:r>
    </w:p>
  </w:footnote>
  <w:footnote w:type="continuationSeparator" w:id="0">
    <w:p w14:paraId="1742FDB4" w14:textId="77777777" w:rsidR="005E2E55" w:rsidRDefault="005E2E55" w:rsidP="00C72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EEE65" w14:textId="77777777" w:rsidR="000341AB" w:rsidRDefault="000341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2FC55" w14:textId="1AFA67D6" w:rsidR="00C720D9" w:rsidRDefault="00C720D9">
    <w:pPr>
      <w:pStyle w:val="Header"/>
    </w:pPr>
    <w:r>
      <w:t>2025-1</w:t>
    </w:r>
    <w:r w:rsidR="000341AB">
      <w:t>-13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66A56" w14:textId="77777777" w:rsidR="000341AB" w:rsidRDefault="000341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31C5F"/>
    <w:multiLevelType w:val="hybridMultilevel"/>
    <w:tmpl w:val="6680C5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783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32F"/>
    <w:rsid w:val="000341AB"/>
    <w:rsid w:val="0006730C"/>
    <w:rsid w:val="000A24B6"/>
    <w:rsid w:val="00130A7E"/>
    <w:rsid w:val="001944B3"/>
    <w:rsid w:val="002606EB"/>
    <w:rsid w:val="002F032F"/>
    <w:rsid w:val="003251DC"/>
    <w:rsid w:val="00436991"/>
    <w:rsid w:val="00524F0D"/>
    <w:rsid w:val="00555D31"/>
    <w:rsid w:val="005A614A"/>
    <w:rsid w:val="005E2E55"/>
    <w:rsid w:val="00625E31"/>
    <w:rsid w:val="006C0994"/>
    <w:rsid w:val="007E2683"/>
    <w:rsid w:val="008224A8"/>
    <w:rsid w:val="00901FE4"/>
    <w:rsid w:val="00937DDA"/>
    <w:rsid w:val="00987495"/>
    <w:rsid w:val="009E041E"/>
    <w:rsid w:val="00A45363"/>
    <w:rsid w:val="00B01604"/>
    <w:rsid w:val="00B72B12"/>
    <w:rsid w:val="00BC08AE"/>
    <w:rsid w:val="00BC1C3F"/>
    <w:rsid w:val="00BC54D8"/>
    <w:rsid w:val="00C27CD6"/>
    <w:rsid w:val="00C36711"/>
    <w:rsid w:val="00C65403"/>
    <w:rsid w:val="00C720D9"/>
    <w:rsid w:val="00DD291D"/>
    <w:rsid w:val="00E32F29"/>
    <w:rsid w:val="00F52CBC"/>
    <w:rsid w:val="00FD1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7EC6"/>
  <w15:chartTrackingRefBased/>
  <w15:docId w15:val="{037C0F40-084F-B848-B0BD-3A8D8F346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32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F03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0D9"/>
  </w:style>
  <w:style w:type="paragraph" w:styleId="Footer">
    <w:name w:val="footer"/>
    <w:basedOn w:val="Normal"/>
    <w:link w:val="Foot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0D9"/>
  </w:style>
  <w:style w:type="paragraph" w:styleId="Revision">
    <w:name w:val="Revision"/>
    <w:hidden/>
    <w:uiPriority w:val="99"/>
    <w:semiHidden/>
    <w:rsid w:val="00DD291D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E04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04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04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04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041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294</Words>
  <Characters>1433</Characters>
  <Application>Microsoft Office Word</Application>
  <DocSecurity>0</DocSecurity>
  <Lines>110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Stebbins</dc:creator>
  <cp:keywords/>
  <dc:description/>
  <cp:lastModifiedBy>Liz Stebbins</cp:lastModifiedBy>
  <cp:revision>11</cp:revision>
  <dcterms:created xsi:type="dcterms:W3CDTF">2025-12-19T17:51:00Z</dcterms:created>
  <dcterms:modified xsi:type="dcterms:W3CDTF">2026-01-13T23:36:00Z</dcterms:modified>
</cp:coreProperties>
</file>