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39056" w14:textId="2B62DBF4" w:rsidR="000A24B6" w:rsidRDefault="00CF01E4">
      <w:r>
        <w:t>Genetics Abstract</w:t>
      </w:r>
    </w:p>
    <w:p w14:paraId="435DD262" w14:textId="77777777" w:rsidR="00CF01E4" w:rsidRDefault="00CF01E4"/>
    <w:p w14:paraId="5E6267AA" w14:textId="67613B3B" w:rsidR="00CF01E4" w:rsidRDefault="00CF01E4">
      <w:r>
        <w:t>Hold for abstract text</w:t>
      </w:r>
    </w:p>
    <w:sectPr w:rsidR="00CF01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1E4"/>
    <w:rsid w:val="000A24B6"/>
    <w:rsid w:val="00130A7E"/>
    <w:rsid w:val="00625E31"/>
    <w:rsid w:val="00901FE4"/>
    <w:rsid w:val="00927A59"/>
    <w:rsid w:val="00937DDA"/>
    <w:rsid w:val="00987495"/>
    <w:rsid w:val="00C36711"/>
    <w:rsid w:val="00CF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FE28EA"/>
  <w15:chartTrackingRefBased/>
  <w15:docId w15:val="{343CFC53-C05C-A64B-90CB-848008819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1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36</Characters>
  <Application>Microsoft Office Word</Application>
  <DocSecurity>0</DocSecurity>
  <Lines>3</Lines>
  <Paragraphs>3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1</cp:revision>
  <dcterms:created xsi:type="dcterms:W3CDTF">2026-04-27T22:07:00Z</dcterms:created>
  <dcterms:modified xsi:type="dcterms:W3CDTF">2026-04-27T22:08:00Z</dcterms:modified>
</cp:coreProperties>
</file>