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40C" w:rsidRPr="00D2027F" w:rsidRDefault="006B140C" w:rsidP="006B140C">
      <w:pPr>
        <w:tabs>
          <w:tab w:val="left" w:pos="1123"/>
          <w:tab w:val="left" w:pos="1440"/>
        </w:tabs>
        <w:autoSpaceDE w:val="0"/>
        <w:autoSpaceDN w:val="0"/>
        <w:adjustRightInd w:val="0"/>
        <w:spacing w:before="120" w:beforeAutospacing="0" w:after="120" w:afterAutospacing="0" w:line="360" w:lineRule="auto"/>
        <w:ind w:firstLine="1123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D2027F">
        <w:rPr>
          <w:rFonts w:ascii="Times New Roman" w:eastAsiaTheme="minorHAnsi" w:hAnsi="Times New Roman" w:cs="Times New Roman"/>
          <w:sz w:val="24"/>
          <w:szCs w:val="24"/>
        </w:rPr>
        <w:t>This project presents the Attendance system through mobile devices, which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is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deve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loped using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MIT App Inventor. The application is installed in every faculty’s mobile phones and can be used to take attendance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and view attendance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only in online mode. </w:t>
      </w:r>
    </w:p>
    <w:p w:rsidR="006B140C" w:rsidRPr="00D2027F" w:rsidRDefault="006B140C" w:rsidP="006B140C">
      <w:pPr>
        <w:tabs>
          <w:tab w:val="left" w:pos="1123"/>
          <w:tab w:val="left" w:pos="1440"/>
        </w:tabs>
        <w:autoSpaceDE w:val="0"/>
        <w:autoSpaceDN w:val="0"/>
        <w:adjustRightInd w:val="0"/>
        <w:spacing w:before="120" w:beforeAutospacing="0" w:after="120" w:afterAutospacing="0" w:line="360" w:lineRule="auto"/>
        <w:ind w:firstLine="1123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In the attendance system through mobile devices, 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the Faculty marks and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>submit</w:t>
      </w:r>
      <w:proofErr w:type="gramEnd"/>
      <w:r>
        <w:rPr>
          <w:rFonts w:ascii="Times New Roman" w:eastAsiaTheme="minorHAnsi" w:hAnsi="Times New Roman" w:cs="Times New Roman"/>
          <w:sz w:val="24"/>
          <w:szCs w:val="24"/>
        </w:rPr>
        <w:t xml:space="preserve"> the attendance for any class of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 their choice. This application stores the attendance in the public cloud and the </w:t>
      </w:r>
      <w:proofErr w:type="spellStart"/>
      <w:r w:rsidRPr="00D2027F">
        <w:rPr>
          <w:rFonts w:ascii="Times New Roman" w:eastAsiaTheme="minorHAnsi" w:hAnsi="Times New Roman" w:cs="Times New Roman"/>
          <w:sz w:val="24"/>
          <w:szCs w:val="24"/>
        </w:rPr>
        <w:t>Hod</w:t>
      </w:r>
      <w:proofErr w:type="spellEnd"/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/Class-Teacher can view the attendance of their respective course whenever required. </w:t>
      </w:r>
    </w:p>
    <w:p w:rsidR="006B140C" w:rsidRDefault="006B140C" w:rsidP="006B140C">
      <w:pPr>
        <w:autoSpaceDE w:val="0"/>
        <w:autoSpaceDN w:val="0"/>
        <w:adjustRightInd w:val="0"/>
        <w:spacing w:before="120" w:beforeAutospacing="0" w:after="120" w:afterAutospacing="0" w:line="360" w:lineRule="auto"/>
        <w:ind w:firstLine="1123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2027F">
        <w:rPr>
          <w:rFonts w:ascii="Times New Roman" w:eastAsiaTheme="minorHAnsi" w:hAnsi="Times New Roman" w:cs="Times New Roman"/>
          <w:sz w:val="24"/>
          <w:szCs w:val="24"/>
        </w:rPr>
        <w:t>Such systems may be manual or automated. Biometric-based system,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card-based 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</w:rPr>
        <w:t xml:space="preserve">system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are</w:t>
      </w:r>
      <w:proofErr w:type="gramEnd"/>
      <w:r w:rsidRPr="00D2027F">
        <w:rPr>
          <w:rFonts w:ascii="Times New Roman" w:eastAsiaTheme="minorHAnsi" w:hAnsi="Times New Roman" w:cs="Times New Roman"/>
          <w:sz w:val="24"/>
          <w:szCs w:val="24"/>
        </w:rPr>
        <w:t xml:space="preserve"> some of the examples of automated attendance system. In the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manual attendance system, the faculty takes the attendance of the students enrolled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in different courses taken by the faculty. The information regarding the attendance is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then passed on to the academic section of the institute where the information is feed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2027F">
        <w:rPr>
          <w:rFonts w:ascii="Times New Roman" w:eastAsiaTheme="minorHAnsi" w:hAnsi="Times New Roman" w:cs="Times New Roman"/>
          <w:sz w:val="24"/>
          <w:szCs w:val="24"/>
        </w:rPr>
        <w:t>into the institute server database.</w:t>
      </w:r>
    </w:p>
    <w:p w:rsidR="006B140C" w:rsidRDefault="006B140C" w:rsidP="006B140C">
      <w:pPr>
        <w:autoSpaceDE w:val="0"/>
        <w:autoSpaceDN w:val="0"/>
        <w:adjustRightInd w:val="0"/>
        <w:spacing w:before="120" w:beforeAutospacing="0" w:after="120" w:afterAutospacing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7F32A8" w:rsidRPr="006B140C" w:rsidRDefault="006B140C">
      <w:pPr>
        <w:rPr>
          <w:b/>
        </w:rPr>
      </w:pPr>
    </w:p>
    <w:sectPr w:rsidR="007F32A8" w:rsidRPr="006B140C" w:rsidSect="00203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B140C"/>
    <w:rsid w:val="0020329E"/>
    <w:rsid w:val="005D2980"/>
    <w:rsid w:val="006B140C"/>
    <w:rsid w:val="00A97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40C"/>
    <w:pPr>
      <w:spacing w:before="100" w:beforeAutospacing="1" w:after="100" w:afterAutospacing="1" w:line="20" w:lineRule="atLeast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2018-05-16T09:40:00Z</dcterms:created>
  <dcterms:modified xsi:type="dcterms:W3CDTF">2018-05-16T09:40:00Z</dcterms:modified>
</cp:coreProperties>
</file>