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Homework: Test Levels and Test Types</w:t>
      </w:r>
    </w:p>
    <w:p>
      <w:pPr>
        <w:pStyle w:val="3"/>
      </w:pPr>
      <w:r>
        <w:t>Unit Testing in the Real Life</w:t>
      </w:r>
      <w:r>
        <w:rPr>
          <w:lang w:val="bg-BG"/>
        </w:rPr>
        <w:t xml:space="preserve">: </w:t>
      </w:r>
      <w:r>
        <w:t>Testing a Battery</w:t>
      </w:r>
    </w:p>
    <w:tbl>
      <w:tblPr>
        <w:tblStyle w:val="19"/>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9214"/>
      </w:tblGrid>
      <w:tr>
        <w:tc>
          <w:tcPr>
            <w:tcW w:w="1271" w:type="dxa"/>
            <w:vAlign w:val="center"/>
          </w:tcPr>
          <w:p>
            <w:pPr>
              <w:spacing w:before="144" w:beforeLines="60" w:after="144" w:afterLines="60" w:line="240" w:lineRule="auto"/>
              <w:rPr>
                <w:b/>
                <w:bCs/>
                <w:lang w:val="bg-BG"/>
              </w:rPr>
            </w:pPr>
            <w:r>
              <w:rPr>
                <w:b/>
                <w:bCs/>
              </w:rPr>
              <w:t>Test #1</w:t>
            </w:r>
          </w:p>
        </w:tc>
        <w:tc>
          <w:tcPr>
            <w:tcW w:w="9214" w:type="dxa"/>
            <w:vAlign w:val="center"/>
          </w:tcPr>
          <w:p>
            <w:pPr>
              <w:pStyle w:val="27"/>
              <w:spacing w:line="240" w:lineRule="auto"/>
              <w:ind w:left="0"/>
              <w:rPr>
                <w:rFonts w:hint="default"/>
                <w:lang w:val="en-US"/>
              </w:rPr>
            </w:pPr>
            <w:r>
              <w:rPr>
                <w:rFonts w:hint="default"/>
                <w:lang w:val="en-US"/>
              </w:rPr>
              <w:t>Test with multimeter if the batteri is 1.5V.</w:t>
            </w:r>
          </w:p>
        </w:tc>
      </w:tr>
      <w:tr>
        <w:tc>
          <w:tcPr>
            <w:tcW w:w="1271" w:type="dxa"/>
            <w:vAlign w:val="center"/>
          </w:tcPr>
          <w:p>
            <w:pPr>
              <w:spacing w:before="144" w:beforeLines="60" w:after="144" w:afterLines="60" w:line="240" w:lineRule="auto"/>
              <w:rPr>
                <w:b/>
                <w:bCs/>
              </w:rPr>
            </w:pPr>
            <w:r>
              <w:rPr>
                <w:b/>
                <w:bCs/>
              </w:rPr>
              <w:t>Test #2</w:t>
            </w:r>
          </w:p>
        </w:tc>
        <w:tc>
          <w:tcPr>
            <w:tcW w:w="9214" w:type="dxa"/>
            <w:vAlign w:val="center"/>
          </w:tcPr>
          <w:p>
            <w:pPr>
              <w:spacing w:before="144" w:beforeLines="60" w:after="144" w:afterLines="60" w:line="240" w:lineRule="auto"/>
              <w:rPr>
                <w:rFonts w:hint="default"/>
                <w:lang w:val="en-US"/>
              </w:rPr>
            </w:pPr>
            <w:r>
              <w:rPr>
                <w:rFonts w:hint="default"/>
                <w:lang w:val="en-US"/>
              </w:rPr>
              <w:t>Test for batteri size, height and diameter, does it complay with the “AA” standart.</w:t>
            </w:r>
          </w:p>
        </w:tc>
      </w:tr>
      <w:tr>
        <w:tc>
          <w:tcPr>
            <w:tcW w:w="1271" w:type="dxa"/>
            <w:vAlign w:val="center"/>
          </w:tcPr>
          <w:p>
            <w:pPr>
              <w:spacing w:before="144" w:beforeLines="60" w:after="144" w:afterLines="60" w:line="240" w:lineRule="auto"/>
              <w:rPr>
                <w:b/>
                <w:bCs/>
              </w:rPr>
            </w:pPr>
            <w:r>
              <w:rPr>
                <w:b/>
                <w:bCs/>
              </w:rPr>
              <w:t>Test #3</w:t>
            </w:r>
          </w:p>
        </w:tc>
        <w:tc>
          <w:tcPr>
            <w:tcW w:w="9214" w:type="dxa"/>
            <w:vAlign w:val="center"/>
          </w:tcPr>
          <w:p>
            <w:pPr>
              <w:pStyle w:val="27"/>
              <w:spacing w:line="240" w:lineRule="auto"/>
              <w:ind w:left="0"/>
              <w:rPr>
                <w:rFonts w:hint="default"/>
                <w:lang w:val="en-US"/>
              </w:rPr>
            </w:pPr>
            <w:r>
              <w:rPr>
                <w:rFonts w:hint="default"/>
                <w:lang w:val="bg-BG"/>
              </w:rPr>
              <w:t>Тестваме дали има заряд</w:t>
            </w:r>
            <w:r>
              <w:rPr>
                <w:rFonts w:hint="default"/>
                <w:lang w:val="en-US"/>
              </w:rPr>
              <w:t>.</w:t>
            </w:r>
          </w:p>
          <w:p>
            <w:pPr>
              <w:pStyle w:val="27"/>
              <w:spacing w:line="240" w:lineRule="auto"/>
              <w:ind w:left="0"/>
              <w:rPr>
                <w:rFonts w:hint="default"/>
                <w:lang w:val="en-US"/>
              </w:rPr>
            </w:pPr>
          </w:p>
          <w:p>
            <w:pPr>
              <w:pStyle w:val="27"/>
              <w:spacing w:line="240" w:lineRule="auto"/>
              <w:ind w:left="0"/>
              <w:rPr>
                <w:rFonts w:hint="default"/>
                <w:lang w:val="en-US"/>
              </w:rPr>
            </w:pPr>
            <w:r>
              <w:rPr>
                <w:rFonts w:hint="default"/>
                <w:lang w:val="en-US"/>
              </w:rPr>
              <w:t>Test if there is a charge.</w:t>
            </w:r>
          </w:p>
        </w:tc>
      </w:tr>
      <w:tr>
        <w:tc>
          <w:tcPr>
            <w:tcW w:w="1271" w:type="dxa"/>
            <w:vAlign w:val="center"/>
          </w:tcPr>
          <w:p>
            <w:pPr>
              <w:spacing w:before="144" w:beforeLines="60" w:after="144" w:afterLines="60" w:line="240" w:lineRule="auto"/>
              <w:rPr>
                <w:b/>
                <w:bCs/>
              </w:rPr>
            </w:pPr>
            <w:r>
              <w:rPr>
                <w:b/>
                <w:bCs/>
              </w:rPr>
              <w:t>Test #4</w:t>
            </w:r>
          </w:p>
        </w:tc>
        <w:tc>
          <w:tcPr>
            <w:tcW w:w="9214" w:type="dxa"/>
            <w:vAlign w:val="center"/>
          </w:tcPr>
          <w:p>
            <w:pPr>
              <w:spacing w:before="144" w:beforeLines="60" w:after="144" w:afterLines="60" w:line="240" w:lineRule="auto"/>
              <w:rPr>
                <w:rFonts w:hint="default"/>
                <w:lang w:val="en-US"/>
              </w:rPr>
            </w:pPr>
            <w:r>
              <w:rPr>
                <w:rFonts w:hint="default"/>
                <w:lang w:val="bg-BG"/>
              </w:rPr>
              <w:t>Тест, визуално коректно ли изглежда. Има ли необходимите означения и информация</w:t>
            </w:r>
            <w:r>
              <w:rPr>
                <w:rFonts w:hint="default"/>
                <w:lang w:val="en-US"/>
              </w:rPr>
              <w:t>.</w:t>
            </w:r>
          </w:p>
          <w:p>
            <w:pPr>
              <w:spacing w:before="144" w:beforeLines="60" w:after="144" w:afterLines="60" w:line="240" w:lineRule="auto"/>
              <w:rPr>
                <w:rFonts w:hint="default"/>
                <w:lang w:val="en-US"/>
              </w:rPr>
            </w:pPr>
            <w:r>
              <w:rPr>
                <w:rFonts w:hint="default"/>
                <w:lang w:val="en-US"/>
              </w:rPr>
              <w:t>Test does it look visually correct. Are there necessary signs and informations.</w:t>
            </w:r>
          </w:p>
        </w:tc>
      </w:tr>
      <w:tr>
        <w:tc>
          <w:tcPr>
            <w:tcW w:w="1271" w:type="dxa"/>
            <w:vAlign w:val="center"/>
          </w:tcPr>
          <w:p>
            <w:pPr>
              <w:spacing w:before="144" w:beforeLines="60" w:after="144" w:afterLines="60" w:line="240" w:lineRule="auto"/>
              <w:rPr>
                <w:b/>
                <w:bCs/>
              </w:rPr>
            </w:pPr>
            <w:r>
              <w:rPr>
                <w:b/>
                <w:bCs/>
              </w:rPr>
              <w:t>Test #5</w:t>
            </w:r>
          </w:p>
        </w:tc>
        <w:tc>
          <w:tcPr>
            <w:tcW w:w="9214" w:type="dxa"/>
            <w:vAlign w:val="center"/>
          </w:tcPr>
          <w:p>
            <w:pPr>
              <w:spacing w:line="240" w:lineRule="auto"/>
              <w:rPr>
                <w:rFonts w:hint="default"/>
                <w:lang w:val="bg-BG"/>
              </w:rPr>
            </w:pPr>
            <w:r>
              <w:rPr>
                <w:rFonts w:hint="default"/>
                <w:lang w:val="bg-BG"/>
              </w:rPr>
              <w:t xml:space="preserve">Тест в добро физическо състояние ли е батерията. Проверка за външни наранявания, течове, раздуване. </w:t>
            </w:r>
          </w:p>
          <w:p>
            <w:pPr>
              <w:spacing w:line="240" w:lineRule="auto"/>
              <w:rPr>
                <w:rFonts w:hint="default"/>
                <w:lang w:val="en-US"/>
              </w:rPr>
            </w:pPr>
            <w:r>
              <w:rPr>
                <w:rFonts w:hint="default"/>
                <w:lang w:val="en-US"/>
              </w:rPr>
              <w:t>Test is the battery in a good physical condition. Check for external injuries, leaks, swelling.</w:t>
            </w:r>
          </w:p>
        </w:tc>
      </w:tr>
    </w:tbl>
    <w:p>
      <w:pPr>
        <w:pStyle w:val="3"/>
      </w:pPr>
      <w:r>
        <w:t>Unit Testing in the Real Life</w:t>
      </w:r>
      <w:r>
        <w:rPr>
          <w:lang w:val="bg-BG"/>
        </w:rPr>
        <w:t xml:space="preserve">: </w:t>
      </w:r>
      <w:r>
        <w:t>Testing a Light Bulb</w:t>
      </w:r>
    </w:p>
    <w:tbl>
      <w:tblPr>
        <w:tblStyle w:val="19"/>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9214"/>
      </w:tblGrid>
      <w:tr>
        <w:tc>
          <w:tcPr>
            <w:tcW w:w="1271" w:type="dxa"/>
            <w:vAlign w:val="center"/>
          </w:tcPr>
          <w:p>
            <w:pPr>
              <w:spacing w:before="144" w:beforeLines="60" w:after="144" w:afterLines="60" w:line="240" w:lineRule="auto"/>
              <w:rPr>
                <w:b/>
                <w:bCs/>
                <w:lang w:val="bg-BG"/>
              </w:rPr>
            </w:pPr>
            <w:r>
              <w:rPr>
                <w:b/>
                <w:bCs/>
              </w:rPr>
              <w:t>Test #1</w:t>
            </w:r>
          </w:p>
        </w:tc>
        <w:tc>
          <w:tcPr>
            <w:tcW w:w="9214" w:type="dxa"/>
            <w:vAlign w:val="center"/>
          </w:tcPr>
          <w:p>
            <w:pPr>
              <w:pStyle w:val="27"/>
              <w:spacing w:line="240" w:lineRule="auto"/>
              <w:ind w:left="0"/>
              <w:rPr>
                <w:rFonts w:hint="default"/>
                <w:lang w:val="bg-BG"/>
              </w:rPr>
            </w:pPr>
            <w:r>
              <w:rPr>
                <w:rFonts w:hint="default"/>
                <w:lang w:val="bg-BG"/>
              </w:rPr>
              <w:t>Трстваме напрежение 1.5</w:t>
            </w:r>
            <w:r>
              <w:rPr>
                <w:rFonts w:hint="default"/>
                <w:lang w:val="en-US"/>
              </w:rPr>
              <w:t>V</w:t>
            </w:r>
            <w:r>
              <w:rPr>
                <w:rFonts w:hint="default"/>
                <w:lang w:val="bg-BG"/>
              </w:rPr>
              <w:t>.</w:t>
            </w:r>
          </w:p>
          <w:p>
            <w:pPr>
              <w:pStyle w:val="27"/>
              <w:spacing w:line="240" w:lineRule="auto"/>
              <w:ind w:left="0"/>
              <w:rPr>
                <w:rFonts w:hint="default"/>
                <w:lang w:val="en-US"/>
              </w:rPr>
            </w:pPr>
            <w:r>
              <w:rPr>
                <w:rFonts w:hint="default"/>
                <w:lang w:val="en-US"/>
              </w:rPr>
              <w:t>Test with multimeter</w:t>
            </w:r>
            <w:r>
              <w:rPr>
                <w:rFonts w:hint="default"/>
                <w:lang w:val="bg-BG"/>
              </w:rPr>
              <w:t xml:space="preserve"> </w:t>
            </w:r>
            <w:r>
              <w:rPr>
                <w:rFonts w:hint="default"/>
                <w:lang w:val="en-US"/>
              </w:rPr>
              <w:t>does the voltage 1.5V</w:t>
            </w:r>
          </w:p>
        </w:tc>
      </w:tr>
      <w:tr>
        <w:tc>
          <w:tcPr>
            <w:tcW w:w="1271" w:type="dxa"/>
            <w:vAlign w:val="center"/>
          </w:tcPr>
          <w:p>
            <w:pPr>
              <w:spacing w:before="144" w:beforeLines="60" w:after="144" w:afterLines="60" w:line="240" w:lineRule="auto"/>
              <w:rPr>
                <w:b/>
                <w:bCs/>
              </w:rPr>
            </w:pPr>
            <w:r>
              <w:rPr>
                <w:b/>
                <w:bCs/>
              </w:rPr>
              <w:t>Test #2</w:t>
            </w:r>
          </w:p>
        </w:tc>
        <w:tc>
          <w:tcPr>
            <w:tcW w:w="9214" w:type="dxa"/>
            <w:vAlign w:val="center"/>
          </w:tcPr>
          <w:p>
            <w:pPr>
              <w:spacing w:before="144" w:beforeLines="60" w:after="144" w:afterLines="60" w:line="240" w:lineRule="auto"/>
              <w:rPr>
                <w:rFonts w:hint="default"/>
                <w:lang w:val="bg-BG"/>
              </w:rPr>
            </w:pPr>
            <w:r>
              <w:rPr>
                <w:rFonts w:hint="default"/>
                <w:lang w:val="bg-BG"/>
              </w:rPr>
              <w:t>Тестваме отговаря ли на размер по стандарт Е10</w:t>
            </w:r>
          </w:p>
          <w:p>
            <w:pPr>
              <w:spacing w:before="144" w:beforeLines="60" w:after="144" w:afterLines="60" w:line="240" w:lineRule="auto"/>
              <w:rPr>
                <w:rFonts w:hint="default"/>
                <w:lang w:val="en-US"/>
              </w:rPr>
            </w:pPr>
            <w:r>
              <w:rPr>
                <w:rFonts w:hint="default"/>
                <w:lang w:val="en-US"/>
              </w:rPr>
              <w:t>Test the size, wether is meets the E10 standart.</w:t>
            </w:r>
          </w:p>
        </w:tc>
      </w:tr>
      <w:tr>
        <w:tc>
          <w:tcPr>
            <w:tcW w:w="1271" w:type="dxa"/>
            <w:vAlign w:val="center"/>
          </w:tcPr>
          <w:p>
            <w:pPr>
              <w:spacing w:before="144" w:beforeLines="60" w:after="144" w:afterLines="60" w:line="240" w:lineRule="auto"/>
              <w:rPr>
                <w:b/>
                <w:bCs/>
              </w:rPr>
            </w:pPr>
            <w:r>
              <w:rPr>
                <w:b/>
                <w:bCs/>
              </w:rPr>
              <w:t>Test #3</w:t>
            </w:r>
          </w:p>
        </w:tc>
        <w:tc>
          <w:tcPr>
            <w:tcW w:w="9214" w:type="dxa"/>
            <w:vAlign w:val="center"/>
          </w:tcPr>
          <w:p>
            <w:pPr>
              <w:pStyle w:val="27"/>
              <w:spacing w:line="240" w:lineRule="auto"/>
              <w:ind w:left="0"/>
              <w:rPr>
                <w:rFonts w:hint="default"/>
                <w:lang w:val="bg-BG"/>
              </w:rPr>
            </w:pPr>
            <w:r>
              <w:rPr>
                <w:lang w:val="bg-BG"/>
              </w:rPr>
              <w:t>Свети</w:t>
            </w:r>
            <w:r>
              <w:rPr>
                <w:rFonts w:hint="default"/>
                <w:lang w:val="bg-BG"/>
              </w:rPr>
              <w:t xml:space="preserve"> ли</w:t>
            </w:r>
            <w:r>
              <w:rPr>
                <w:rFonts w:hint="default"/>
                <w:lang w:val="en-US"/>
              </w:rPr>
              <w:t xml:space="preserve"> </w:t>
            </w:r>
            <w:r>
              <w:rPr>
                <w:rFonts w:hint="default"/>
                <w:lang w:val="bg-BG"/>
              </w:rPr>
              <w:t>крушката, когато е свързана правилно.</w:t>
            </w:r>
          </w:p>
          <w:p>
            <w:pPr>
              <w:pStyle w:val="27"/>
              <w:spacing w:line="240" w:lineRule="auto"/>
              <w:ind w:left="0"/>
              <w:rPr>
                <w:rFonts w:hint="default"/>
                <w:lang w:val="en-US"/>
              </w:rPr>
            </w:pPr>
            <w:r>
              <w:rPr>
                <w:rFonts w:hint="default"/>
                <w:lang w:val="en-US"/>
              </w:rPr>
              <w:t>Dose it bulb light up, when is connected correctly.</w:t>
            </w:r>
          </w:p>
        </w:tc>
      </w:tr>
      <w:tr>
        <w:tc>
          <w:tcPr>
            <w:tcW w:w="1271" w:type="dxa"/>
            <w:vAlign w:val="center"/>
          </w:tcPr>
          <w:p>
            <w:pPr>
              <w:spacing w:before="144" w:beforeLines="60" w:after="144" w:afterLines="60" w:line="240" w:lineRule="auto"/>
              <w:rPr>
                <w:b/>
                <w:bCs/>
              </w:rPr>
            </w:pPr>
            <w:r>
              <w:rPr>
                <w:b/>
                <w:bCs/>
              </w:rPr>
              <w:t>Test #4</w:t>
            </w:r>
          </w:p>
        </w:tc>
        <w:tc>
          <w:tcPr>
            <w:tcW w:w="9214" w:type="dxa"/>
            <w:vAlign w:val="center"/>
          </w:tcPr>
          <w:p>
            <w:pPr>
              <w:spacing w:before="144" w:beforeLines="60" w:after="144" w:afterLines="60" w:line="240" w:lineRule="auto"/>
              <w:rPr>
                <w:rFonts w:hint="default"/>
                <w:lang w:val="bg-BG"/>
              </w:rPr>
            </w:pPr>
            <w:r>
              <w:rPr>
                <w:lang w:val="bg-BG"/>
              </w:rPr>
              <w:t>Здравината</w:t>
            </w:r>
            <w:r>
              <w:rPr>
                <w:rFonts w:hint="default"/>
                <w:lang w:val="bg-BG"/>
              </w:rPr>
              <w:t xml:space="preserve"> на стъклото с леко почукване по него.</w:t>
            </w:r>
          </w:p>
          <w:p>
            <w:pPr>
              <w:spacing w:before="144" w:beforeLines="60" w:after="144" w:afterLines="60" w:line="240" w:lineRule="auto"/>
              <w:rPr>
                <w:rFonts w:hint="default"/>
                <w:lang w:val="en-US"/>
              </w:rPr>
            </w:pPr>
            <w:r>
              <w:rPr>
                <w:rFonts w:hint="default"/>
                <w:lang w:val="en-US"/>
              </w:rPr>
              <w:t>The strenght of the glass, with a light tap on it.</w:t>
            </w:r>
          </w:p>
        </w:tc>
      </w:tr>
      <w:tr>
        <w:tc>
          <w:tcPr>
            <w:tcW w:w="1271" w:type="dxa"/>
            <w:vAlign w:val="center"/>
          </w:tcPr>
          <w:p>
            <w:pPr>
              <w:spacing w:before="144" w:beforeLines="60" w:after="144" w:afterLines="60" w:line="240" w:lineRule="auto"/>
              <w:rPr>
                <w:b/>
                <w:bCs/>
              </w:rPr>
            </w:pPr>
            <w:r>
              <w:rPr>
                <w:b/>
                <w:bCs/>
              </w:rPr>
              <w:t>Test #5</w:t>
            </w:r>
          </w:p>
        </w:tc>
        <w:tc>
          <w:tcPr>
            <w:tcW w:w="9214" w:type="dxa"/>
            <w:vAlign w:val="center"/>
          </w:tcPr>
          <w:p>
            <w:pPr>
              <w:spacing w:line="240" w:lineRule="auto"/>
              <w:rPr>
                <w:rFonts w:hint="default"/>
                <w:lang w:val="bg-BG"/>
              </w:rPr>
            </w:pPr>
            <w:r>
              <w:rPr>
                <w:lang w:val="bg-BG"/>
              </w:rPr>
              <w:t>Проверяваме</w:t>
            </w:r>
            <w:r>
              <w:rPr>
                <w:rFonts w:hint="default"/>
                <w:lang w:val="bg-BG"/>
              </w:rPr>
              <w:t xml:space="preserve"> здрави ли са свързващите жички.</w:t>
            </w:r>
          </w:p>
          <w:p>
            <w:pPr>
              <w:spacing w:line="240" w:lineRule="auto"/>
              <w:rPr>
                <w:rFonts w:hint="default"/>
                <w:lang w:val="en-US"/>
              </w:rPr>
            </w:pPr>
            <w:r>
              <w:rPr>
                <w:rFonts w:hint="default"/>
                <w:lang w:val="en-US"/>
              </w:rPr>
              <w:t>Check if the connecting wires are strong.</w:t>
            </w:r>
          </w:p>
        </w:tc>
      </w:tr>
      <w:tr>
        <w:tc>
          <w:tcPr>
            <w:tcW w:w="1271" w:type="dxa"/>
            <w:vAlign w:val="center"/>
          </w:tcPr>
          <w:p>
            <w:pPr>
              <w:spacing w:before="144" w:beforeLines="60" w:after="144" w:afterLines="60" w:line="240" w:lineRule="auto"/>
              <w:rPr>
                <w:b/>
                <w:bCs/>
              </w:rPr>
            </w:pPr>
            <w:r>
              <w:rPr>
                <w:b/>
                <w:bCs/>
              </w:rPr>
              <w:t>Test #6</w:t>
            </w:r>
          </w:p>
        </w:tc>
        <w:tc>
          <w:tcPr>
            <w:tcW w:w="9214" w:type="dxa"/>
            <w:vAlign w:val="center"/>
          </w:tcPr>
          <w:p>
            <w:pPr>
              <w:spacing w:line="240" w:lineRule="auto"/>
              <w:rPr>
                <w:rFonts w:hint="default"/>
                <w:lang w:val="bg-BG"/>
              </w:rPr>
            </w:pPr>
            <w:r>
              <w:rPr>
                <w:lang w:val="bg-BG"/>
              </w:rPr>
              <w:t>Разглобява</w:t>
            </w:r>
            <w:r>
              <w:rPr>
                <w:rFonts w:hint="default"/>
                <w:lang w:val="bg-BG"/>
              </w:rPr>
              <w:t xml:space="preserve"> ли се стъклената част от фасунката.</w:t>
            </w:r>
          </w:p>
          <w:p>
            <w:pPr>
              <w:spacing w:line="240" w:lineRule="auto"/>
              <w:rPr>
                <w:rFonts w:hint="default"/>
                <w:lang w:val="en-US"/>
              </w:rPr>
            </w:pPr>
            <w:r>
              <w:rPr>
                <w:rFonts w:hint="default"/>
                <w:lang w:val="en-US"/>
              </w:rPr>
              <w:t>Does the glass part of the base come apart.</w:t>
            </w:r>
          </w:p>
        </w:tc>
      </w:tr>
    </w:tbl>
    <w:p>
      <w:pPr>
        <w:pStyle w:val="3"/>
      </w:pPr>
      <w:r>
        <w:t>Unit Testing in the Software World</w:t>
      </w:r>
      <w:bookmarkStart w:id="0" w:name="_Hlk117412812"/>
      <w:r>
        <w:t>: Age Checker</w:t>
      </w:r>
    </w:p>
    <w:tbl>
      <w:tblPr>
        <w:tblStyle w:val="19"/>
        <w:tblW w:w="10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7"/>
        <w:gridCol w:w="7994"/>
        <w:gridCol w:w="1187"/>
      </w:tblGrid>
      <w:tr>
        <w:tc>
          <w:tcPr>
            <w:tcW w:w="1357" w:type="dxa"/>
            <w:shd w:val="pct5" w:color="auto" w:fill="auto"/>
            <w:vAlign w:val="center"/>
          </w:tcPr>
          <w:p>
            <w:pPr>
              <w:spacing w:before="120" w:line="240" w:lineRule="auto"/>
              <w:jc w:val="center"/>
              <w:rPr>
                <w:b/>
                <w:bCs/>
                <w:lang w:val="bg-BG"/>
              </w:rPr>
            </w:pPr>
            <w:r>
              <w:rPr>
                <w:b/>
                <w:bCs/>
              </w:rPr>
              <w:t>#</w:t>
            </w:r>
          </w:p>
        </w:tc>
        <w:tc>
          <w:tcPr>
            <w:tcW w:w="7994" w:type="dxa"/>
            <w:shd w:val="pct5" w:color="auto" w:fill="auto"/>
            <w:vAlign w:val="center"/>
          </w:tcPr>
          <w:p>
            <w:pPr>
              <w:spacing w:before="120" w:line="240" w:lineRule="auto"/>
              <w:jc w:val="center"/>
              <w:rPr>
                <w:b/>
                <w:bCs/>
              </w:rPr>
            </w:pPr>
            <w:r>
              <w:rPr>
                <w:b/>
                <w:bCs/>
              </w:rPr>
              <w:t>Test Description</w:t>
            </w:r>
          </w:p>
        </w:tc>
        <w:tc>
          <w:tcPr>
            <w:tcW w:w="1187" w:type="dxa"/>
            <w:shd w:val="pct5" w:color="auto" w:fill="auto"/>
            <w:vAlign w:val="center"/>
          </w:tcPr>
          <w:p>
            <w:pPr>
              <w:pStyle w:val="27"/>
              <w:spacing w:before="120" w:line="240" w:lineRule="auto"/>
              <w:ind w:left="0"/>
              <w:jc w:val="center"/>
              <w:rPr>
                <w:b/>
                <w:bCs/>
              </w:rPr>
            </w:pPr>
            <w:r>
              <w:rPr>
                <w:b/>
                <w:bCs/>
              </w:rPr>
              <w:t>Pass / Fail</w:t>
            </w:r>
          </w:p>
        </w:tc>
      </w:tr>
      <w:tr>
        <w:tc>
          <w:tcPr>
            <w:tcW w:w="1357" w:type="dxa"/>
            <w:vAlign w:val="center"/>
          </w:tcPr>
          <w:p>
            <w:pPr>
              <w:spacing w:before="144" w:beforeLines="60" w:after="144" w:afterLines="60" w:line="240" w:lineRule="auto"/>
              <w:rPr>
                <w:b/>
                <w:bCs/>
                <w:lang w:val="bg-BG"/>
              </w:rPr>
            </w:pPr>
            <w:r>
              <w:rPr>
                <w:b/>
                <w:bCs/>
              </w:rPr>
              <w:t>Test #1</w:t>
            </w:r>
          </w:p>
        </w:tc>
        <w:tc>
          <w:tcPr>
            <w:tcW w:w="7994" w:type="dxa"/>
            <w:vAlign w:val="center"/>
          </w:tcPr>
          <w:p>
            <w:pPr>
              <w:spacing w:line="240" w:lineRule="auto"/>
            </w:pPr>
            <w:r>
              <w:t>AgeChecker</w:t>
            </w:r>
            <w:r>
              <w:rPr>
                <w:rFonts w:hint="default"/>
                <w:lang w:val="en-US"/>
              </w:rPr>
              <w:t xml:space="preserve"> </w:t>
            </w:r>
            <w:r>
              <w:t>(</w:t>
            </w:r>
            <w:r>
              <w:rPr>
                <w:rFonts w:hint="default"/>
                <w:lang w:val="en-US"/>
              </w:rPr>
              <w:t>0</w:t>
            </w:r>
            <w:r>
              <w:t xml:space="preserve">) </w:t>
            </w:r>
            <w:r>
              <w:rPr/>
              <w:sym w:font="Wingdings" w:char="F0E0"/>
            </w:r>
            <w:r>
              <w:t xml:space="preserve"> child</w:t>
            </w:r>
          </w:p>
        </w:tc>
        <w:tc>
          <w:tcPr>
            <w:tcW w:w="1187" w:type="dxa"/>
            <w:vAlign w:val="center"/>
          </w:tcPr>
          <w:p>
            <w:pPr>
              <w:pStyle w:val="27"/>
              <w:spacing w:line="240" w:lineRule="auto"/>
              <w:ind w:left="0"/>
              <w:jc w:val="center"/>
            </w:pPr>
            <w:r>
              <w:t>Pass</w:t>
            </w:r>
          </w:p>
        </w:tc>
      </w:tr>
      <w:tr>
        <w:tc>
          <w:tcPr>
            <w:tcW w:w="1357" w:type="dxa"/>
            <w:vAlign w:val="center"/>
          </w:tcPr>
          <w:p>
            <w:pPr>
              <w:spacing w:before="144" w:beforeLines="60" w:after="144" w:afterLines="60" w:line="240" w:lineRule="auto"/>
              <w:rPr>
                <w:b/>
                <w:bCs/>
              </w:rPr>
            </w:pPr>
            <w:r>
              <w:rPr>
                <w:b/>
                <w:bCs/>
              </w:rPr>
              <w:t>Test #2</w:t>
            </w:r>
          </w:p>
        </w:tc>
        <w:tc>
          <w:tcPr>
            <w:tcW w:w="7994" w:type="dxa"/>
            <w:vAlign w:val="center"/>
          </w:tcPr>
          <w:p>
            <w:pPr>
              <w:spacing w:line="240" w:lineRule="auto"/>
            </w:pPr>
            <w:r>
              <w:t>AgeChecker</w:t>
            </w:r>
            <w:r>
              <w:rPr>
                <w:rFonts w:hint="default"/>
                <w:lang w:val="en-US"/>
              </w:rPr>
              <w:t xml:space="preserve"> </w:t>
            </w:r>
            <w:r>
              <w:t xml:space="preserve">(5) </w:t>
            </w:r>
            <w:r>
              <w:rPr/>
              <w:sym w:font="Wingdings" w:char="F0E0"/>
            </w:r>
            <w:r>
              <w:t>child</w:t>
            </w:r>
          </w:p>
        </w:tc>
        <w:tc>
          <w:tcPr>
            <w:tcW w:w="1187" w:type="dxa"/>
            <w:vAlign w:val="center"/>
          </w:tcPr>
          <w:p>
            <w:pPr>
              <w:pStyle w:val="27"/>
              <w:spacing w:line="240" w:lineRule="auto"/>
              <w:ind w:left="0"/>
              <w:jc w:val="center"/>
            </w:pPr>
            <w:r>
              <w:t>Pass</w:t>
            </w:r>
          </w:p>
        </w:tc>
      </w:tr>
      <w:tr>
        <w:tc>
          <w:tcPr>
            <w:tcW w:w="1357" w:type="dxa"/>
            <w:vAlign w:val="center"/>
          </w:tcPr>
          <w:p>
            <w:pPr>
              <w:spacing w:before="144" w:beforeLines="60" w:after="144" w:afterLines="60" w:line="240" w:lineRule="auto"/>
              <w:rPr>
                <w:rFonts w:hint="default"/>
                <w:b/>
                <w:bCs/>
                <w:lang w:val="en-US"/>
              </w:rPr>
            </w:pPr>
            <w:r>
              <w:rPr>
                <w:b/>
                <w:bCs/>
              </w:rPr>
              <w:t>Test #</w:t>
            </w:r>
            <w:r>
              <w:rPr>
                <w:rFonts w:hint="default"/>
                <w:b/>
                <w:bCs/>
                <w:lang w:val="en-US"/>
              </w:rPr>
              <w:t>3</w:t>
            </w:r>
          </w:p>
        </w:tc>
        <w:tc>
          <w:tcPr>
            <w:tcW w:w="7994" w:type="dxa"/>
            <w:vAlign w:val="center"/>
          </w:tcPr>
          <w:p>
            <w:pPr>
              <w:spacing w:before="144" w:beforeLines="60" w:after="144" w:afterLines="60" w:line="240" w:lineRule="auto"/>
            </w:pPr>
            <w:r>
              <w:t>AgeChecker</w:t>
            </w:r>
            <w:r>
              <w:rPr>
                <w:rFonts w:hint="default"/>
                <w:lang w:val="en-US"/>
              </w:rPr>
              <w:t xml:space="preserve"> </w:t>
            </w:r>
            <w:r>
              <w:t>(</w:t>
            </w:r>
            <w:r>
              <w:rPr>
                <w:rFonts w:hint="default"/>
                <w:lang w:val="en-US"/>
              </w:rPr>
              <w:t>12.9</w:t>
            </w:r>
            <w:r>
              <w:t xml:space="preserve">) </w:t>
            </w:r>
            <w:r>
              <w:rPr/>
              <w:sym w:font="Wingdings" w:char="F0E0"/>
            </w:r>
            <w:r>
              <w:t>child</w:t>
            </w:r>
          </w:p>
        </w:tc>
        <w:tc>
          <w:tcPr>
            <w:tcW w:w="1187" w:type="dxa"/>
            <w:vAlign w:val="center"/>
          </w:tcPr>
          <w:p>
            <w:pPr>
              <w:spacing w:before="144" w:beforeLines="60" w:after="144" w:afterLines="60" w:line="240" w:lineRule="auto"/>
              <w:jc w:val="center"/>
            </w:pPr>
            <w:r>
              <w:t>Pass</w:t>
            </w:r>
          </w:p>
        </w:tc>
      </w:tr>
      <w:tr>
        <w:tc>
          <w:tcPr>
            <w:tcW w:w="1357" w:type="dxa"/>
            <w:vAlign w:val="center"/>
          </w:tcPr>
          <w:p>
            <w:pPr>
              <w:spacing w:before="144" w:beforeLines="60" w:after="144" w:afterLines="60" w:line="240" w:lineRule="auto"/>
              <w:rPr>
                <w:rFonts w:hint="default"/>
                <w:b/>
                <w:bCs/>
                <w:lang w:val="en-US"/>
              </w:rPr>
            </w:pPr>
            <w:r>
              <w:rPr>
                <w:b/>
                <w:bCs/>
              </w:rPr>
              <w:t>Test #</w:t>
            </w:r>
            <w:r>
              <w:rPr>
                <w:rFonts w:hint="default"/>
                <w:b/>
                <w:bCs/>
                <w:lang w:val="en-US"/>
              </w:rPr>
              <w:t>4</w:t>
            </w:r>
          </w:p>
        </w:tc>
        <w:tc>
          <w:tcPr>
            <w:tcW w:w="7994" w:type="dxa"/>
            <w:vAlign w:val="center"/>
          </w:tcPr>
          <w:p>
            <w:pPr>
              <w:pStyle w:val="27"/>
              <w:spacing w:line="240" w:lineRule="auto"/>
              <w:ind w:left="0"/>
            </w:pPr>
            <w:r>
              <w:t>AgeChecker</w:t>
            </w:r>
            <w:r>
              <w:rPr>
                <w:rFonts w:hint="default"/>
                <w:lang w:val="en-US"/>
              </w:rPr>
              <w:t xml:space="preserve"> </w:t>
            </w:r>
            <w:r>
              <w:t>(</w:t>
            </w:r>
            <w:r>
              <w:rPr>
                <w:rFonts w:hint="default"/>
                <w:lang w:val="en-US"/>
              </w:rPr>
              <w:t>13</w:t>
            </w:r>
            <w:r>
              <w:t xml:space="preserve">) </w:t>
            </w:r>
            <w:r>
              <w:rPr/>
              <w:sym w:font="Wingdings" w:char="F0E0"/>
            </w:r>
            <w:r>
              <w:t>teenager</w:t>
            </w:r>
          </w:p>
        </w:tc>
        <w:tc>
          <w:tcPr>
            <w:tcW w:w="1187" w:type="dxa"/>
            <w:vAlign w:val="center"/>
          </w:tcPr>
          <w:p>
            <w:pPr>
              <w:pStyle w:val="27"/>
              <w:spacing w:line="240" w:lineRule="auto"/>
              <w:ind w:left="0"/>
              <w:jc w:val="center"/>
            </w:pPr>
            <w:r>
              <w:t>Pass</w:t>
            </w:r>
          </w:p>
        </w:tc>
      </w:tr>
      <w:tr>
        <w:tc>
          <w:tcPr>
            <w:tcW w:w="1357" w:type="dxa"/>
            <w:vAlign w:val="center"/>
          </w:tcPr>
          <w:p>
            <w:pPr>
              <w:spacing w:before="144" w:beforeLines="60" w:after="144" w:afterLines="60" w:line="240" w:lineRule="auto"/>
              <w:rPr>
                <w:rFonts w:hint="default"/>
                <w:b/>
                <w:bCs/>
                <w:lang w:val="en-US"/>
              </w:rPr>
            </w:pPr>
            <w:r>
              <w:rPr>
                <w:b/>
                <w:bCs/>
              </w:rPr>
              <w:t>Test #</w:t>
            </w:r>
            <w:r>
              <w:rPr>
                <w:rFonts w:hint="default"/>
                <w:b/>
                <w:bCs/>
                <w:lang w:val="en-US"/>
              </w:rPr>
              <w:t>5</w:t>
            </w:r>
          </w:p>
        </w:tc>
        <w:tc>
          <w:tcPr>
            <w:tcW w:w="7994" w:type="dxa"/>
            <w:vAlign w:val="center"/>
          </w:tcPr>
          <w:p>
            <w:pPr>
              <w:pStyle w:val="27"/>
              <w:spacing w:line="240" w:lineRule="auto"/>
              <w:ind w:left="0"/>
            </w:pPr>
            <w:r>
              <w:t>AgeChecker</w:t>
            </w:r>
            <w:r>
              <w:rPr>
                <w:rFonts w:hint="default"/>
                <w:lang w:val="en-US"/>
              </w:rPr>
              <w:t xml:space="preserve"> </w:t>
            </w:r>
            <w:r>
              <w:t>(</w:t>
            </w:r>
            <w:r>
              <w:rPr>
                <w:rFonts w:hint="default"/>
                <w:lang w:val="en-US"/>
              </w:rPr>
              <w:t>18</w:t>
            </w:r>
            <w:r>
              <w:t xml:space="preserve">) </w:t>
            </w:r>
            <w:r>
              <w:rPr/>
              <w:sym w:font="Wingdings" w:char="F0E0"/>
            </w:r>
            <w:r>
              <w:t>teenager</w:t>
            </w:r>
          </w:p>
        </w:tc>
        <w:tc>
          <w:tcPr>
            <w:tcW w:w="1187" w:type="dxa"/>
            <w:vAlign w:val="center"/>
          </w:tcPr>
          <w:p>
            <w:pPr>
              <w:pStyle w:val="27"/>
              <w:spacing w:line="240" w:lineRule="auto"/>
              <w:ind w:left="0"/>
              <w:jc w:val="center"/>
            </w:pPr>
            <w:r>
              <w:t>Pass</w:t>
            </w:r>
          </w:p>
        </w:tc>
      </w:tr>
      <w:tr>
        <w:tc>
          <w:tcPr>
            <w:tcW w:w="1357" w:type="dxa"/>
            <w:vAlign w:val="center"/>
          </w:tcPr>
          <w:p>
            <w:pPr>
              <w:spacing w:before="144" w:beforeLines="60" w:after="144" w:afterLines="60" w:line="240" w:lineRule="auto"/>
              <w:rPr>
                <w:rFonts w:hint="default"/>
                <w:b/>
                <w:bCs/>
                <w:lang w:val="en-US"/>
              </w:rPr>
            </w:pPr>
            <w:r>
              <w:rPr>
                <w:b/>
                <w:bCs/>
              </w:rPr>
              <w:t>Test #</w:t>
            </w:r>
            <w:r>
              <w:rPr>
                <w:rFonts w:hint="default"/>
                <w:b/>
                <w:bCs/>
                <w:lang w:val="en-US"/>
              </w:rPr>
              <w:t>6</w:t>
            </w:r>
          </w:p>
        </w:tc>
        <w:tc>
          <w:tcPr>
            <w:tcW w:w="7994" w:type="dxa"/>
            <w:vAlign w:val="center"/>
          </w:tcPr>
          <w:p>
            <w:pPr>
              <w:spacing w:before="144" w:beforeLines="60" w:after="144" w:afterLines="60" w:line="240" w:lineRule="auto"/>
            </w:pPr>
            <w:r>
              <w:t>AgeChecker</w:t>
            </w:r>
            <w:r>
              <w:rPr>
                <w:rFonts w:hint="default"/>
                <w:lang w:val="en-US"/>
              </w:rPr>
              <w:t xml:space="preserve"> </w:t>
            </w:r>
            <w:r>
              <w:t>(</w:t>
            </w:r>
            <w:r>
              <w:rPr>
                <w:rFonts w:hint="default"/>
                <w:lang w:val="en-US"/>
              </w:rPr>
              <w:t>19.9</w:t>
            </w:r>
            <w:r>
              <w:t xml:space="preserve">) </w:t>
            </w:r>
            <w:r>
              <w:rPr/>
              <w:sym w:font="Wingdings" w:char="F0E0"/>
            </w:r>
            <w:r>
              <w:t>teenager</w:t>
            </w:r>
          </w:p>
        </w:tc>
        <w:tc>
          <w:tcPr>
            <w:tcW w:w="1187" w:type="dxa"/>
            <w:vAlign w:val="center"/>
          </w:tcPr>
          <w:p>
            <w:pPr>
              <w:spacing w:before="144" w:beforeLines="60" w:after="144" w:afterLines="60" w:line="240" w:lineRule="auto"/>
              <w:jc w:val="center"/>
            </w:pPr>
            <w:r>
              <w:t>Pass</w:t>
            </w:r>
          </w:p>
        </w:tc>
      </w:tr>
      <w:tr>
        <w:tc>
          <w:tcPr>
            <w:tcW w:w="1357" w:type="dxa"/>
            <w:vAlign w:val="center"/>
          </w:tcPr>
          <w:p>
            <w:pPr>
              <w:spacing w:before="144" w:beforeLines="60" w:after="144" w:afterLines="60" w:line="240" w:lineRule="auto"/>
              <w:rPr>
                <w:rFonts w:hint="default"/>
                <w:b/>
                <w:bCs/>
                <w:lang w:val="en-US"/>
              </w:rPr>
            </w:pPr>
            <w:r>
              <w:rPr>
                <w:b/>
                <w:bCs/>
              </w:rPr>
              <w:t>Test #</w:t>
            </w:r>
            <w:r>
              <w:rPr>
                <w:rFonts w:hint="default"/>
                <w:b/>
                <w:bCs/>
                <w:lang w:val="en-US"/>
              </w:rPr>
              <w:t>7</w:t>
            </w:r>
          </w:p>
        </w:tc>
        <w:tc>
          <w:tcPr>
            <w:tcW w:w="7994" w:type="dxa"/>
            <w:vAlign w:val="center"/>
          </w:tcPr>
          <w:p>
            <w:pPr>
              <w:spacing w:before="144" w:beforeLines="60" w:after="144" w:afterLines="60" w:line="240" w:lineRule="auto"/>
            </w:pPr>
            <w:r>
              <w:t>AgeChecker</w:t>
            </w:r>
            <w:r>
              <w:rPr>
                <w:rFonts w:hint="default"/>
                <w:lang w:val="en-US"/>
              </w:rPr>
              <w:t xml:space="preserve"> </w:t>
            </w:r>
            <w:r>
              <w:t>(</w:t>
            </w:r>
            <w:r>
              <w:rPr>
                <w:rFonts w:hint="default"/>
                <w:lang w:val="en-US"/>
              </w:rPr>
              <w:t>20</w:t>
            </w:r>
            <w:r>
              <w:t xml:space="preserve">) </w:t>
            </w:r>
            <w:r>
              <w:rPr/>
              <w:sym w:font="Wingdings" w:char="F0E0"/>
            </w:r>
            <w:r>
              <w:t xml:space="preserve"> adult</w:t>
            </w:r>
          </w:p>
        </w:tc>
        <w:tc>
          <w:tcPr>
            <w:tcW w:w="1187" w:type="dxa"/>
            <w:vAlign w:val="center"/>
          </w:tcPr>
          <w:p>
            <w:pPr>
              <w:spacing w:before="144" w:beforeLines="60" w:after="144" w:afterLines="60" w:line="240" w:lineRule="auto"/>
              <w:jc w:val="center"/>
            </w:pPr>
            <w:r>
              <w:t>Pass</w:t>
            </w:r>
          </w:p>
        </w:tc>
      </w:tr>
      <w:tr>
        <w:tc>
          <w:tcPr>
            <w:tcW w:w="1357" w:type="dxa"/>
            <w:vAlign w:val="center"/>
          </w:tcPr>
          <w:p>
            <w:pPr>
              <w:spacing w:before="144" w:beforeLines="60" w:after="144" w:afterLines="60" w:line="240" w:lineRule="auto"/>
              <w:rPr>
                <w:rFonts w:hint="default"/>
                <w:b/>
                <w:bCs/>
                <w:lang w:val="en-US"/>
              </w:rPr>
            </w:pPr>
            <w:r>
              <w:rPr>
                <w:b/>
                <w:bCs/>
              </w:rPr>
              <w:t>Test #</w:t>
            </w:r>
            <w:r>
              <w:rPr>
                <w:rFonts w:hint="default"/>
                <w:b/>
                <w:bCs/>
                <w:lang w:val="en-US"/>
              </w:rPr>
              <w:t>8</w:t>
            </w:r>
          </w:p>
        </w:tc>
        <w:tc>
          <w:tcPr>
            <w:tcW w:w="7994" w:type="dxa"/>
            <w:vAlign w:val="center"/>
          </w:tcPr>
          <w:p>
            <w:pPr>
              <w:spacing w:before="144" w:beforeLines="60" w:after="144" w:afterLines="60" w:line="240" w:lineRule="auto"/>
            </w:pPr>
            <w:r>
              <w:t>AgeChecker</w:t>
            </w:r>
            <w:r>
              <w:rPr>
                <w:rFonts w:hint="default"/>
                <w:lang w:val="en-US"/>
              </w:rPr>
              <w:t xml:space="preserve"> </w:t>
            </w:r>
            <w:r>
              <w:t>(</w:t>
            </w:r>
            <w:r>
              <w:rPr>
                <w:rFonts w:hint="default"/>
                <w:lang w:val="en-US"/>
              </w:rPr>
              <w:t>4</w:t>
            </w:r>
            <w:r>
              <w:t xml:space="preserve">5) </w:t>
            </w:r>
            <w:r>
              <w:rPr/>
              <w:sym w:font="Wingdings" w:char="F0E0"/>
            </w:r>
            <w:r>
              <w:t xml:space="preserve"> adult</w:t>
            </w:r>
          </w:p>
        </w:tc>
        <w:tc>
          <w:tcPr>
            <w:tcW w:w="1187" w:type="dxa"/>
            <w:vAlign w:val="center"/>
          </w:tcPr>
          <w:p>
            <w:pPr>
              <w:spacing w:before="144" w:beforeLines="60" w:after="144" w:afterLines="60" w:line="240" w:lineRule="auto"/>
              <w:jc w:val="center"/>
            </w:pPr>
            <w:r>
              <w:t>Pass</w:t>
            </w:r>
          </w:p>
        </w:tc>
      </w:tr>
      <w:tr>
        <w:tc>
          <w:tcPr>
            <w:tcW w:w="1357" w:type="dxa"/>
            <w:vAlign w:val="center"/>
          </w:tcPr>
          <w:p>
            <w:pPr>
              <w:spacing w:before="144" w:beforeLines="60" w:after="144" w:afterLines="60" w:line="240" w:lineRule="auto"/>
              <w:rPr>
                <w:rFonts w:hint="default"/>
                <w:b/>
                <w:bCs/>
                <w:lang w:val="en-US"/>
              </w:rPr>
            </w:pPr>
            <w:r>
              <w:rPr>
                <w:b/>
                <w:bCs/>
              </w:rPr>
              <w:t>Test #</w:t>
            </w:r>
            <w:r>
              <w:rPr>
                <w:rFonts w:hint="default"/>
                <w:b/>
                <w:bCs/>
                <w:lang w:val="en-US"/>
              </w:rPr>
              <w:t>9</w:t>
            </w:r>
          </w:p>
        </w:tc>
        <w:tc>
          <w:tcPr>
            <w:tcW w:w="7994" w:type="dxa"/>
            <w:vAlign w:val="center"/>
          </w:tcPr>
          <w:p>
            <w:pPr>
              <w:spacing w:line="240" w:lineRule="auto"/>
            </w:pPr>
            <w:r>
              <w:t>AgeChecker</w:t>
            </w:r>
            <w:r>
              <w:rPr>
                <w:rFonts w:hint="default"/>
                <w:lang w:val="en-US"/>
              </w:rPr>
              <w:t xml:space="preserve"> </w:t>
            </w:r>
            <w:r>
              <w:t>(</w:t>
            </w:r>
            <w:r>
              <w:rPr>
                <w:rFonts w:hint="default"/>
                <w:lang w:val="en-US"/>
              </w:rPr>
              <w:t>64.9</w:t>
            </w:r>
            <w:r>
              <w:t xml:space="preserve">) </w:t>
            </w:r>
            <w:r>
              <w:rPr/>
              <w:sym w:font="Wingdings" w:char="F0E0"/>
            </w:r>
            <w:r>
              <w:t xml:space="preserve"> adult</w:t>
            </w:r>
          </w:p>
        </w:tc>
        <w:tc>
          <w:tcPr>
            <w:tcW w:w="1187" w:type="dxa"/>
            <w:vAlign w:val="center"/>
          </w:tcPr>
          <w:p>
            <w:pPr>
              <w:spacing w:line="240" w:lineRule="auto"/>
              <w:jc w:val="center"/>
            </w:pPr>
            <w:r>
              <w:t>Pass</w:t>
            </w:r>
          </w:p>
        </w:tc>
      </w:tr>
      <w:tr>
        <w:tc>
          <w:tcPr>
            <w:tcW w:w="1357" w:type="dxa"/>
            <w:vAlign w:val="center"/>
          </w:tcPr>
          <w:p>
            <w:pPr>
              <w:spacing w:before="144" w:beforeLines="60" w:after="144" w:afterLines="60" w:line="240" w:lineRule="auto"/>
              <w:rPr>
                <w:rFonts w:hint="default"/>
                <w:b/>
                <w:bCs/>
                <w:lang w:val="en-US"/>
              </w:rPr>
            </w:pPr>
            <w:r>
              <w:rPr>
                <w:b/>
                <w:bCs/>
              </w:rPr>
              <w:t>Test #</w:t>
            </w:r>
            <w:r>
              <w:rPr>
                <w:rFonts w:hint="default"/>
                <w:b/>
                <w:bCs/>
                <w:lang w:val="en-US"/>
              </w:rPr>
              <w:t>1-</w:t>
            </w:r>
          </w:p>
        </w:tc>
        <w:tc>
          <w:tcPr>
            <w:tcW w:w="7994" w:type="dxa"/>
            <w:vAlign w:val="center"/>
          </w:tcPr>
          <w:p>
            <w:pPr>
              <w:spacing w:line="240" w:lineRule="auto"/>
            </w:pPr>
            <w:r>
              <w:t>AgeChecker</w:t>
            </w:r>
            <w:r>
              <w:rPr>
                <w:rFonts w:hint="default"/>
                <w:lang w:val="en-US"/>
              </w:rPr>
              <w:t xml:space="preserve"> </w:t>
            </w:r>
            <w:r>
              <w:t>(</w:t>
            </w:r>
            <w:r>
              <w:rPr>
                <w:rFonts w:hint="default"/>
                <w:lang w:val="en-US"/>
              </w:rPr>
              <w:t>6</w:t>
            </w:r>
            <w:r>
              <w:t xml:space="preserve">5) </w:t>
            </w:r>
            <w:r>
              <w:rPr/>
              <w:sym w:font="Wingdings" w:char="F0E0"/>
            </w:r>
            <w:r>
              <w:t xml:space="preserve"> elder</w:t>
            </w:r>
          </w:p>
        </w:tc>
        <w:tc>
          <w:tcPr>
            <w:tcW w:w="1187" w:type="dxa"/>
            <w:vAlign w:val="center"/>
          </w:tcPr>
          <w:p>
            <w:pPr>
              <w:spacing w:line="240" w:lineRule="auto"/>
              <w:jc w:val="center"/>
            </w:pPr>
            <w:r>
              <w:t>Pass</w:t>
            </w:r>
          </w:p>
        </w:tc>
      </w:tr>
      <w:tr>
        <w:tc>
          <w:tcPr>
            <w:tcW w:w="1357" w:type="dxa"/>
            <w:vAlign w:val="center"/>
          </w:tcPr>
          <w:p>
            <w:pPr>
              <w:spacing w:before="144" w:beforeLines="60" w:after="144" w:afterLines="60" w:line="240" w:lineRule="auto"/>
              <w:rPr>
                <w:rFonts w:hint="default"/>
                <w:b/>
                <w:bCs/>
                <w:lang w:val="en-US"/>
              </w:rPr>
            </w:pPr>
            <w:r>
              <w:rPr>
                <w:b/>
                <w:bCs/>
              </w:rPr>
              <w:t>Test #</w:t>
            </w:r>
            <w:r>
              <w:rPr>
                <w:rFonts w:hint="default"/>
                <w:b/>
                <w:bCs/>
                <w:lang w:val="en-US"/>
              </w:rPr>
              <w:t>11</w:t>
            </w:r>
          </w:p>
        </w:tc>
        <w:tc>
          <w:tcPr>
            <w:tcW w:w="7994" w:type="dxa"/>
            <w:vAlign w:val="center"/>
          </w:tcPr>
          <w:p>
            <w:pPr>
              <w:spacing w:line="240" w:lineRule="auto"/>
            </w:pPr>
            <w:r>
              <w:t>AgeChecker</w:t>
            </w:r>
            <w:r>
              <w:rPr>
                <w:rFonts w:hint="default"/>
                <w:lang w:val="en-US"/>
              </w:rPr>
              <w:t xml:space="preserve"> </w:t>
            </w:r>
            <w:r>
              <w:t>(</w:t>
            </w:r>
            <w:r>
              <w:rPr>
                <w:rFonts w:hint="default"/>
                <w:lang w:val="en-US"/>
              </w:rPr>
              <w:t>99</w:t>
            </w:r>
            <w:r>
              <w:t xml:space="preserve">) </w:t>
            </w:r>
            <w:r>
              <w:rPr/>
              <w:sym w:font="Wingdings" w:char="F0E0"/>
            </w:r>
            <w:r>
              <w:t xml:space="preserve"> elder</w:t>
            </w:r>
          </w:p>
        </w:tc>
        <w:tc>
          <w:tcPr>
            <w:tcW w:w="1187" w:type="dxa"/>
            <w:vAlign w:val="center"/>
          </w:tcPr>
          <w:p>
            <w:pPr>
              <w:spacing w:line="240" w:lineRule="auto"/>
              <w:jc w:val="center"/>
            </w:pPr>
            <w:r>
              <w:t>Pass</w:t>
            </w:r>
          </w:p>
        </w:tc>
      </w:tr>
      <w:tr>
        <w:tc>
          <w:tcPr>
            <w:tcW w:w="1357" w:type="dxa"/>
            <w:vAlign w:val="center"/>
          </w:tcPr>
          <w:p>
            <w:pPr>
              <w:spacing w:before="144" w:beforeLines="60" w:after="144" w:afterLines="60" w:line="240" w:lineRule="auto"/>
              <w:rPr>
                <w:rFonts w:hint="default"/>
                <w:b/>
                <w:bCs/>
                <w:lang w:val="en-US"/>
              </w:rPr>
            </w:pPr>
            <w:r>
              <w:rPr>
                <w:b/>
                <w:bCs/>
              </w:rPr>
              <w:t>Test #</w:t>
            </w:r>
            <w:r>
              <w:rPr>
                <w:rFonts w:hint="default"/>
                <w:b/>
                <w:bCs/>
                <w:lang w:val="en-US"/>
              </w:rPr>
              <w:t>12</w:t>
            </w:r>
          </w:p>
        </w:tc>
        <w:tc>
          <w:tcPr>
            <w:tcW w:w="7994" w:type="dxa"/>
            <w:vAlign w:val="center"/>
          </w:tcPr>
          <w:p>
            <w:pPr>
              <w:spacing w:line="240" w:lineRule="auto"/>
            </w:pPr>
            <w:r>
              <w:t>AgeChecker</w:t>
            </w:r>
            <w:r>
              <w:rPr>
                <w:rFonts w:hint="default"/>
                <w:lang w:val="en-US"/>
              </w:rPr>
              <w:t xml:space="preserve"> </w:t>
            </w:r>
            <w:r>
              <w:t>(</w:t>
            </w:r>
            <w:r>
              <w:rPr>
                <w:rFonts w:hint="default"/>
                <w:lang w:val="en-US"/>
              </w:rPr>
              <w:t>149.9</w:t>
            </w:r>
            <w:r>
              <w:t xml:space="preserve">) </w:t>
            </w:r>
            <w:r>
              <w:rPr/>
              <w:sym w:font="Wingdings" w:char="F0E0"/>
            </w:r>
            <w:r>
              <w:t xml:space="preserve"> elder</w:t>
            </w:r>
          </w:p>
        </w:tc>
        <w:tc>
          <w:tcPr>
            <w:tcW w:w="1187" w:type="dxa"/>
            <w:vAlign w:val="center"/>
          </w:tcPr>
          <w:p>
            <w:pPr>
              <w:spacing w:line="240" w:lineRule="auto"/>
              <w:jc w:val="center"/>
            </w:pPr>
            <w:r>
              <w:t>Pass</w:t>
            </w:r>
          </w:p>
        </w:tc>
      </w:tr>
      <w:tr>
        <w:tc>
          <w:tcPr>
            <w:tcW w:w="1357" w:type="dxa"/>
            <w:vAlign w:val="center"/>
          </w:tcPr>
          <w:p>
            <w:pPr>
              <w:spacing w:before="144" w:beforeLines="60" w:after="144" w:afterLines="60" w:line="240" w:lineRule="auto"/>
              <w:rPr>
                <w:rFonts w:hint="default"/>
                <w:b/>
                <w:bCs/>
                <w:lang w:val="en-US"/>
              </w:rPr>
            </w:pPr>
            <w:r>
              <w:rPr>
                <w:b/>
                <w:bCs/>
              </w:rPr>
              <w:t>Test #1</w:t>
            </w:r>
            <w:r>
              <w:rPr>
                <w:rFonts w:hint="default"/>
                <w:b/>
                <w:bCs/>
                <w:lang w:val="en-US"/>
              </w:rPr>
              <w:t>3</w:t>
            </w:r>
          </w:p>
        </w:tc>
        <w:tc>
          <w:tcPr>
            <w:tcW w:w="7994" w:type="dxa"/>
            <w:vAlign w:val="center"/>
          </w:tcPr>
          <w:p>
            <w:pPr>
              <w:spacing w:line="240" w:lineRule="auto"/>
            </w:pPr>
            <w:r>
              <w:t>AgeChecker</w:t>
            </w:r>
            <w:r>
              <w:rPr>
                <w:rFonts w:hint="default"/>
                <w:lang w:val="en-US"/>
              </w:rPr>
              <w:t xml:space="preserve"> </w:t>
            </w:r>
            <w:r>
              <w:t>(</w:t>
            </w:r>
            <w:r>
              <w:rPr>
                <w:rFonts w:hint="default"/>
                <w:lang w:val="en-US"/>
              </w:rPr>
              <w:t>150</w:t>
            </w:r>
            <w:r>
              <w:t xml:space="preserve">) </w:t>
            </w:r>
            <w:r>
              <w:rPr/>
              <w:sym w:font="Wingdings" w:char="F0E0"/>
            </w:r>
            <w:r>
              <w:t xml:space="preserve"> elder</w:t>
            </w:r>
          </w:p>
        </w:tc>
        <w:tc>
          <w:tcPr>
            <w:tcW w:w="1187" w:type="dxa"/>
            <w:vAlign w:val="center"/>
          </w:tcPr>
          <w:p>
            <w:pPr>
              <w:spacing w:line="240" w:lineRule="auto"/>
              <w:jc w:val="center"/>
              <w:rPr>
                <w:rFonts w:hint="default"/>
                <w:lang w:val="en-US"/>
              </w:rPr>
            </w:pPr>
            <w:r>
              <w:rPr>
                <w:rFonts w:hint="default"/>
                <w:lang w:val="en-US"/>
              </w:rPr>
              <w:t>Fail</w:t>
            </w:r>
          </w:p>
        </w:tc>
      </w:tr>
      <w:tr>
        <w:tc>
          <w:tcPr>
            <w:tcW w:w="1357" w:type="dxa"/>
            <w:vAlign w:val="center"/>
          </w:tcPr>
          <w:p>
            <w:pPr>
              <w:spacing w:before="144" w:beforeLines="60" w:after="144" w:afterLines="60" w:line="240" w:lineRule="auto"/>
              <w:rPr>
                <w:rFonts w:hint="default"/>
                <w:b/>
                <w:bCs/>
                <w:lang w:val="en-US"/>
              </w:rPr>
            </w:pPr>
            <w:bookmarkStart w:id="1" w:name="_Hlk118708469"/>
            <w:r>
              <w:rPr>
                <w:b/>
                <w:bCs/>
              </w:rPr>
              <w:t>Test #1</w:t>
            </w:r>
            <w:r>
              <w:rPr>
                <w:rFonts w:hint="default"/>
                <w:b/>
                <w:bCs/>
                <w:lang w:val="en-US"/>
              </w:rPr>
              <w:t>4</w:t>
            </w:r>
          </w:p>
        </w:tc>
        <w:tc>
          <w:tcPr>
            <w:tcW w:w="7994" w:type="dxa"/>
            <w:vAlign w:val="center"/>
          </w:tcPr>
          <w:p>
            <w:pPr>
              <w:spacing w:line="240" w:lineRule="auto"/>
            </w:pPr>
            <w:r>
              <w:t>AgeChecker</w:t>
            </w:r>
            <w:r>
              <w:rPr>
                <w:rFonts w:hint="default"/>
                <w:lang w:val="en-US"/>
              </w:rPr>
              <w:t xml:space="preserve"> </w:t>
            </w:r>
            <w:r>
              <w:t>(</w:t>
            </w:r>
            <w:r>
              <w:rPr>
                <w:rFonts w:hint="default"/>
                <w:lang w:val="en-US"/>
              </w:rPr>
              <w:t>150.1</w:t>
            </w:r>
            <w:r>
              <w:t xml:space="preserve">) </w:t>
            </w:r>
            <w:r>
              <w:rPr/>
              <w:sym w:font="Wingdings" w:char="F0E0"/>
            </w:r>
            <w:r>
              <w:t xml:space="preserve"> error</w:t>
            </w:r>
          </w:p>
        </w:tc>
        <w:tc>
          <w:tcPr>
            <w:tcW w:w="1187" w:type="dxa"/>
            <w:vAlign w:val="center"/>
          </w:tcPr>
          <w:p>
            <w:pPr>
              <w:spacing w:line="240" w:lineRule="auto"/>
              <w:jc w:val="center"/>
            </w:pPr>
            <w:r>
              <w:t>Pass</w:t>
            </w:r>
          </w:p>
        </w:tc>
      </w:tr>
      <w:tr>
        <w:tc>
          <w:tcPr>
            <w:tcW w:w="1357" w:type="dxa"/>
            <w:vAlign w:val="center"/>
          </w:tcPr>
          <w:p>
            <w:pPr>
              <w:spacing w:before="144" w:beforeLines="60" w:after="144" w:afterLines="60" w:line="240" w:lineRule="auto"/>
              <w:rPr>
                <w:rFonts w:hint="default"/>
                <w:b/>
                <w:bCs/>
                <w:lang w:val="en-US"/>
              </w:rPr>
            </w:pPr>
            <w:r>
              <w:rPr>
                <w:b/>
                <w:bCs/>
              </w:rPr>
              <w:t>Test #1</w:t>
            </w:r>
            <w:r>
              <w:rPr>
                <w:rFonts w:hint="default"/>
                <w:b/>
                <w:bCs/>
                <w:lang w:val="en-US"/>
              </w:rPr>
              <w:t>5</w:t>
            </w:r>
          </w:p>
        </w:tc>
        <w:tc>
          <w:tcPr>
            <w:tcW w:w="7994" w:type="dxa"/>
            <w:vAlign w:val="center"/>
          </w:tcPr>
          <w:p>
            <w:pPr>
              <w:spacing w:line="240" w:lineRule="auto"/>
            </w:pPr>
            <w:r>
              <w:t>AgeChecker</w:t>
            </w:r>
            <w:r>
              <w:rPr>
                <w:rFonts w:hint="default"/>
                <w:lang w:val="en-US"/>
              </w:rPr>
              <w:t xml:space="preserve"> </w:t>
            </w:r>
            <w:r>
              <w:t>(</w:t>
            </w:r>
            <w:r>
              <w:rPr>
                <w:rFonts w:hint="default"/>
                <w:lang w:val="en-US"/>
              </w:rPr>
              <w:t>-10</w:t>
            </w:r>
            <w:r>
              <w:t xml:space="preserve">) </w:t>
            </w:r>
            <w:r>
              <w:rPr/>
              <w:sym w:font="Wingdings" w:char="F0E0"/>
            </w:r>
            <w:r>
              <w:t xml:space="preserve"> error</w:t>
            </w:r>
          </w:p>
        </w:tc>
        <w:tc>
          <w:tcPr>
            <w:tcW w:w="1187" w:type="dxa"/>
            <w:vAlign w:val="center"/>
          </w:tcPr>
          <w:p>
            <w:pPr>
              <w:spacing w:line="240" w:lineRule="auto"/>
              <w:jc w:val="center"/>
              <w:rPr>
                <w:rFonts w:hint="default"/>
                <w:lang w:val="en-US"/>
              </w:rPr>
            </w:pPr>
            <w:r>
              <w:t>Pa</w:t>
            </w:r>
            <w:r>
              <w:rPr>
                <w:rFonts w:hint="default"/>
                <w:lang w:val="en-US"/>
              </w:rPr>
              <w:t>ss</w:t>
            </w:r>
          </w:p>
        </w:tc>
      </w:tr>
      <w:tr>
        <w:tc>
          <w:tcPr>
            <w:tcW w:w="1357" w:type="dxa"/>
            <w:vAlign w:val="center"/>
          </w:tcPr>
          <w:p>
            <w:pPr>
              <w:spacing w:before="144" w:beforeLines="60" w:after="144" w:afterLines="60" w:line="240" w:lineRule="auto"/>
              <w:rPr>
                <w:rFonts w:hint="default"/>
                <w:b/>
                <w:bCs/>
                <w:lang w:val="en-US"/>
              </w:rPr>
            </w:pPr>
            <w:r>
              <w:rPr>
                <w:b/>
                <w:bCs/>
              </w:rPr>
              <w:t>Test #1</w:t>
            </w:r>
            <w:r>
              <w:rPr>
                <w:rFonts w:hint="default"/>
                <w:b/>
                <w:bCs/>
                <w:lang w:val="en-US"/>
              </w:rPr>
              <w:t>6</w:t>
            </w:r>
          </w:p>
        </w:tc>
        <w:tc>
          <w:tcPr>
            <w:tcW w:w="7994" w:type="dxa"/>
            <w:vAlign w:val="center"/>
          </w:tcPr>
          <w:p>
            <w:pPr>
              <w:spacing w:line="240" w:lineRule="auto"/>
            </w:pPr>
            <w:r>
              <w:t>AgeChecker</w:t>
            </w:r>
            <w:r>
              <w:rPr>
                <w:rFonts w:hint="default"/>
                <w:lang w:val="en-US"/>
              </w:rPr>
              <w:t xml:space="preserve"> </w:t>
            </w:r>
            <w:r>
              <w:t>(</w:t>
            </w:r>
            <w:r>
              <w:rPr>
                <w:rFonts w:hint="default"/>
                <w:lang w:val="en-US"/>
              </w:rPr>
              <w:t>123456789</w:t>
            </w:r>
            <w:r>
              <w:t xml:space="preserve">) </w:t>
            </w:r>
            <w:r>
              <w:rPr/>
              <w:sym w:font="Wingdings" w:char="F0E0"/>
            </w:r>
            <w:r>
              <w:t xml:space="preserve"> error</w:t>
            </w:r>
          </w:p>
        </w:tc>
        <w:tc>
          <w:tcPr>
            <w:tcW w:w="1187" w:type="dxa"/>
            <w:vAlign w:val="center"/>
          </w:tcPr>
          <w:p>
            <w:pPr>
              <w:spacing w:line="240" w:lineRule="auto"/>
              <w:jc w:val="center"/>
            </w:pPr>
            <w:r>
              <w:t>Pass</w:t>
            </w:r>
          </w:p>
        </w:tc>
      </w:tr>
      <w:tr>
        <w:tc>
          <w:tcPr>
            <w:tcW w:w="1357" w:type="dxa"/>
            <w:vAlign w:val="center"/>
          </w:tcPr>
          <w:p>
            <w:pPr>
              <w:spacing w:before="144" w:beforeLines="60" w:after="144" w:afterLines="60" w:line="240" w:lineRule="auto"/>
              <w:rPr>
                <w:rFonts w:hint="default"/>
                <w:b/>
                <w:bCs/>
                <w:lang w:val="en-US"/>
              </w:rPr>
            </w:pPr>
            <w:r>
              <w:rPr>
                <w:b/>
                <w:bCs/>
              </w:rPr>
              <w:t>Test #1</w:t>
            </w:r>
            <w:r>
              <w:rPr>
                <w:rFonts w:hint="default"/>
                <w:b/>
                <w:bCs/>
                <w:lang w:val="en-US"/>
              </w:rPr>
              <w:t>7</w:t>
            </w:r>
          </w:p>
        </w:tc>
        <w:tc>
          <w:tcPr>
            <w:tcW w:w="7994" w:type="dxa"/>
            <w:vAlign w:val="center"/>
          </w:tcPr>
          <w:p>
            <w:pPr>
              <w:spacing w:line="240" w:lineRule="auto"/>
            </w:pPr>
            <w:r>
              <w:t>AgeChecker</w:t>
            </w:r>
            <w:r>
              <w:rPr>
                <w:rFonts w:hint="default"/>
                <w:lang w:val="en-US"/>
              </w:rPr>
              <w:t xml:space="preserve"> </w:t>
            </w:r>
            <w:r>
              <w:t>(</w:t>
            </w:r>
            <w:r>
              <w:rPr>
                <w:rFonts w:hint="default"/>
                <w:lang w:val="en-US"/>
              </w:rPr>
              <w:t>12.3456789</w:t>
            </w:r>
            <w:r>
              <w:t xml:space="preserve">) </w:t>
            </w:r>
            <w:r>
              <w:rPr/>
              <w:sym w:font="Wingdings" w:char="F0E0"/>
            </w:r>
            <w:r>
              <w:t xml:space="preserve"> error</w:t>
            </w:r>
          </w:p>
        </w:tc>
        <w:tc>
          <w:tcPr>
            <w:tcW w:w="1187" w:type="dxa"/>
            <w:vAlign w:val="center"/>
          </w:tcPr>
          <w:p>
            <w:pPr>
              <w:spacing w:line="240" w:lineRule="auto"/>
              <w:jc w:val="center"/>
            </w:pPr>
            <w:r>
              <w:t>Pass</w:t>
            </w:r>
          </w:p>
        </w:tc>
      </w:tr>
      <w:tr>
        <w:tc>
          <w:tcPr>
            <w:tcW w:w="1357" w:type="dxa"/>
            <w:vAlign w:val="center"/>
          </w:tcPr>
          <w:p>
            <w:pPr>
              <w:spacing w:before="144" w:beforeLines="60" w:after="144" w:afterLines="60" w:line="240" w:lineRule="auto"/>
              <w:rPr>
                <w:rFonts w:hint="default"/>
                <w:b/>
                <w:bCs/>
                <w:lang w:val="en-US"/>
              </w:rPr>
            </w:pPr>
            <w:r>
              <w:rPr>
                <w:b/>
                <w:bCs/>
              </w:rPr>
              <w:t>Test #1</w:t>
            </w:r>
            <w:r>
              <w:rPr>
                <w:rFonts w:hint="default"/>
                <w:b/>
                <w:bCs/>
                <w:lang w:val="en-US"/>
              </w:rPr>
              <w:t>8</w:t>
            </w:r>
          </w:p>
        </w:tc>
        <w:tc>
          <w:tcPr>
            <w:tcW w:w="7994" w:type="dxa"/>
            <w:vAlign w:val="center"/>
          </w:tcPr>
          <w:p>
            <w:pPr>
              <w:spacing w:line="240" w:lineRule="auto"/>
              <w:rPr>
                <w:rFonts w:hint="default"/>
                <w:lang w:val="en-US"/>
              </w:rPr>
            </w:pPr>
            <w:r>
              <w:t>AgeChecker</w:t>
            </w:r>
            <w:r>
              <w:rPr>
                <w:rFonts w:hint="default"/>
                <w:lang w:val="en-US"/>
              </w:rPr>
              <w:t xml:space="preserve"> </w:t>
            </w:r>
            <w:r>
              <w:t>(</w:t>
            </w:r>
            <w:r>
              <w:rPr>
                <w:rFonts w:hint="default"/>
                <w:lang w:val="en-US"/>
              </w:rPr>
              <w:t>one letter)</w:t>
            </w:r>
            <w:r>
              <w:t xml:space="preserve"> </w:t>
            </w:r>
            <w:r>
              <w:rPr/>
              <w:sym w:font="Wingdings" w:char="F0E0"/>
            </w:r>
            <w:r>
              <w:t xml:space="preserve"> </w:t>
            </w:r>
            <w:r>
              <w:rPr>
                <w:rFonts w:hint="default"/>
                <w:lang w:val="en-US"/>
              </w:rPr>
              <w:t>Does not allow typing the letters</w:t>
            </w:r>
          </w:p>
        </w:tc>
        <w:tc>
          <w:tcPr>
            <w:tcW w:w="1187" w:type="dxa"/>
            <w:vAlign w:val="center"/>
          </w:tcPr>
          <w:p>
            <w:pPr>
              <w:spacing w:line="240" w:lineRule="auto"/>
              <w:jc w:val="center"/>
            </w:pPr>
            <w:r>
              <w:t>Pass</w:t>
            </w:r>
          </w:p>
        </w:tc>
      </w:tr>
      <w:tr>
        <w:tc>
          <w:tcPr>
            <w:tcW w:w="1357" w:type="dxa"/>
            <w:vAlign w:val="center"/>
          </w:tcPr>
          <w:p>
            <w:pPr>
              <w:spacing w:before="144" w:beforeLines="60" w:after="144" w:afterLines="60" w:line="240" w:lineRule="auto"/>
              <w:rPr>
                <w:rFonts w:hint="default"/>
                <w:b/>
                <w:bCs/>
                <w:lang w:val="en-US"/>
              </w:rPr>
            </w:pPr>
            <w:r>
              <w:rPr>
                <w:b/>
                <w:bCs/>
              </w:rPr>
              <w:t>Test #1</w:t>
            </w:r>
            <w:r>
              <w:rPr>
                <w:rFonts w:hint="default"/>
                <w:b/>
                <w:bCs/>
                <w:lang w:val="en-US"/>
              </w:rPr>
              <w:t>9</w:t>
            </w:r>
          </w:p>
        </w:tc>
        <w:tc>
          <w:tcPr>
            <w:tcW w:w="7994" w:type="dxa"/>
            <w:vAlign w:val="center"/>
          </w:tcPr>
          <w:p>
            <w:pPr>
              <w:spacing w:line="240" w:lineRule="auto"/>
              <w:rPr>
                <w:rFonts w:hint="default"/>
                <w:lang w:val="en-US"/>
              </w:rPr>
            </w:pPr>
            <w:r>
              <w:t>AgeChecker</w:t>
            </w:r>
            <w:r>
              <w:rPr>
                <w:rFonts w:hint="default"/>
                <w:lang w:val="en-US"/>
              </w:rPr>
              <w:t xml:space="preserve"> </w:t>
            </w:r>
            <w:r>
              <w:t>(</w:t>
            </w:r>
            <w:r>
              <w:rPr>
                <w:rFonts w:hint="default"/>
                <w:lang w:val="en-US"/>
              </w:rPr>
              <w:t>5a</w:t>
            </w:r>
            <w:r>
              <w:t xml:space="preserve">) </w:t>
            </w:r>
            <w:r>
              <w:rPr/>
              <w:sym w:font="Wingdings" w:char="F0E0"/>
            </w:r>
            <w:r>
              <w:t xml:space="preserve"> </w:t>
            </w:r>
            <w:r>
              <w:rPr>
                <w:rFonts w:hint="default"/>
                <w:lang w:val="en-US"/>
              </w:rPr>
              <w:t>Does not allow typing the letter</w:t>
            </w:r>
          </w:p>
        </w:tc>
        <w:tc>
          <w:tcPr>
            <w:tcW w:w="1187" w:type="dxa"/>
            <w:vAlign w:val="center"/>
          </w:tcPr>
          <w:p>
            <w:pPr>
              <w:spacing w:line="240" w:lineRule="auto"/>
              <w:jc w:val="center"/>
            </w:pPr>
            <w:r>
              <w:t>Pass</w:t>
            </w:r>
          </w:p>
        </w:tc>
      </w:tr>
      <w:tr>
        <w:tc>
          <w:tcPr>
            <w:tcW w:w="1357" w:type="dxa"/>
            <w:vAlign w:val="center"/>
          </w:tcPr>
          <w:p>
            <w:pPr>
              <w:spacing w:before="144" w:beforeLines="60" w:after="144" w:afterLines="60" w:line="240" w:lineRule="auto"/>
              <w:rPr>
                <w:rFonts w:hint="default"/>
                <w:b/>
                <w:bCs/>
                <w:lang w:val="en-US"/>
              </w:rPr>
            </w:pPr>
            <w:r>
              <w:rPr>
                <w:b/>
                <w:bCs/>
              </w:rPr>
              <w:t>Test #</w:t>
            </w:r>
            <w:r>
              <w:rPr>
                <w:rFonts w:hint="default"/>
                <w:b/>
                <w:bCs/>
                <w:lang w:val="en-US"/>
              </w:rPr>
              <w:t>20</w:t>
            </w:r>
          </w:p>
        </w:tc>
        <w:tc>
          <w:tcPr>
            <w:tcW w:w="7994" w:type="dxa"/>
            <w:vAlign w:val="center"/>
          </w:tcPr>
          <w:p>
            <w:pPr>
              <w:spacing w:line="240" w:lineRule="auto"/>
            </w:pPr>
            <w:r>
              <w:t>AgeChecker</w:t>
            </w:r>
            <w:r>
              <w:rPr>
                <w:rFonts w:hint="default"/>
                <w:lang w:val="en-US"/>
              </w:rPr>
              <w:t xml:space="preserve"> </w:t>
            </w:r>
            <w:r>
              <w:t>(</w:t>
            </w:r>
            <w:r>
              <w:rPr>
                <w:rFonts w:hint="default"/>
                <w:lang w:val="en-US"/>
              </w:rPr>
              <w:t>1e)</w:t>
            </w:r>
            <w:r>
              <w:t xml:space="preserve"> </w:t>
            </w:r>
            <w:r>
              <w:rPr/>
              <w:sym w:font="Wingdings" w:char="F0E0"/>
            </w:r>
            <w:r>
              <w:t xml:space="preserve"> error</w:t>
            </w:r>
          </w:p>
        </w:tc>
        <w:tc>
          <w:tcPr>
            <w:tcW w:w="1187" w:type="dxa"/>
            <w:vAlign w:val="center"/>
          </w:tcPr>
          <w:p>
            <w:pPr>
              <w:spacing w:line="240" w:lineRule="auto"/>
              <w:jc w:val="center"/>
              <w:rPr>
                <w:b/>
                <w:bCs/>
              </w:rPr>
            </w:pPr>
            <w:r>
              <w:t>Pass</w:t>
            </w:r>
          </w:p>
        </w:tc>
      </w:tr>
      <w:tr>
        <w:tc>
          <w:tcPr>
            <w:tcW w:w="1357" w:type="dxa"/>
            <w:vAlign w:val="center"/>
          </w:tcPr>
          <w:p>
            <w:pPr>
              <w:spacing w:before="144" w:beforeLines="60" w:after="144" w:afterLines="60" w:line="240" w:lineRule="auto"/>
              <w:rPr>
                <w:rFonts w:hint="default"/>
                <w:b/>
                <w:bCs/>
                <w:lang w:val="en-US"/>
              </w:rPr>
            </w:pPr>
            <w:r>
              <w:rPr>
                <w:rFonts w:hint="default"/>
                <w:b/>
                <w:bCs/>
                <w:lang w:val="en-US"/>
              </w:rPr>
              <w:t>Test #21</w:t>
            </w:r>
          </w:p>
        </w:tc>
        <w:tc>
          <w:tcPr>
            <w:tcW w:w="7994" w:type="dxa"/>
            <w:vAlign w:val="center"/>
          </w:tcPr>
          <w:p>
            <w:pPr>
              <w:spacing w:line="240" w:lineRule="auto"/>
            </w:pPr>
            <w:r>
              <w:t>AgeChecker</w:t>
            </w:r>
            <w:r>
              <w:rPr>
                <w:rFonts w:hint="default"/>
                <w:lang w:val="en-US"/>
              </w:rPr>
              <w:t xml:space="preserve"> </w:t>
            </w:r>
            <w:r>
              <w:t>(</w:t>
            </w:r>
            <w:r>
              <w:rPr>
                <w:rFonts w:hint="default"/>
                <w:lang w:val="en-US"/>
              </w:rPr>
              <w:t>10+1)</w:t>
            </w:r>
            <w:r>
              <w:t xml:space="preserve"> </w:t>
            </w:r>
            <w:r>
              <w:rPr/>
              <w:sym w:font="Wingdings" w:char="F0E0"/>
            </w:r>
            <w:r>
              <w:t xml:space="preserve"> error</w:t>
            </w:r>
          </w:p>
        </w:tc>
        <w:tc>
          <w:tcPr>
            <w:tcW w:w="1187" w:type="dxa"/>
            <w:vAlign w:val="center"/>
          </w:tcPr>
          <w:p>
            <w:pPr>
              <w:spacing w:line="240" w:lineRule="auto"/>
              <w:jc w:val="center"/>
              <w:rPr>
                <w:rFonts w:hint="default"/>
                <w:lang w:val="en-US"/>
              </w:rPr>
            </w:pPr>
            <w:r>
              <w:rPr>
                <w:rFonts w:hint="default"/>
                <w:lang w:val="en-US"/>
              </w:rPr>
              <w:t>Pass</w:t>
            </w:r>
          </w:p>
        </w:tc>
      </w:tr>
      <w:tr>
        <w:tc>
          <w:tcPr>
            <w:tcW w:w="1357" w:type="dxa"/>
            <w:vAlign w:val="center"/>
          </w:tcPr>
          <w:p>
            <w:pPr>
              <w:spacing w:before="144" w:beforeLines="60" w:after="144" w:afterLines="60" w:line="240" w:lineRule="auto"/>
              <w:rPr>
                <w:rFonts w:hint="default"/>
                <w:b/>
                <w:bCs/>
                <w:lang w:val="en-US"/>
              </w:rPr>
            </w:pPr>
            <w:r>
              <w:rPr>
                <w:rFonts w:hint="default"/>
                <w:b/>
                <w:bCs/>
                <w:lang w:val="en-US"/>
              </w:rPr>
              <w:t>Test #22</w:t>
            </w:r>
          </w:p>
        </w:tc>
        <w:tc>
          <w:tcPr>
            <w:tcW w:w="7994" w:type="dxa"/>
            <w:vAlign w:val="center"/>
          </w:tcPr>
          <w:p>
            <w:pPr>
              <w:spacing w:line="240" w:lineRule="auto"/>
            </w:pPr>
            <w:r>
              <w:t>AgeChecker</w:t>
            </w:r>
            <w:r>
              <w:rPr>
                <w:rFonts w:hint="default"/>
                <w:lang w:val="en-US"/>
              </w:rPr>
              <w:t xml:space="preserve"> </w:t>
            </w:r>
            <w:r>
              <w:t>(</w:t>
            </w:r>
            <w:r>
              <w:rPr>
                <w:rFonts w:hint="default"/>
                <w:lang w:val="en-US"/>
              </w:rPr>
              <w:t>different simbols)</w:t>
            </w:r>
            <w:r>
              <w:t xml:space="preserve"> </w:t>
            </w:r>
            <w:r>
              <w:rPr/>
              <w:sym w:font="Wingdings" w:char="F0E0"/>
            </w:r>
            <w:r>
              <w:t xml:space="preserve"> error</w:t>
            </w:r>
          </w:p>
        </w:tc>
        <w:tc>
          <w:tcPr>
            <w:tcW w:w="1187" w:type="dxa"/>
            <w:vAlign w:val="center"/>
          </w:tcPr>
          <w:p>
            <w:pPr>
              <w:spacing w:line="240" w:lineRule="auto"/>
              <w:jc w:val="center"/>
              <w:rPr>
                <w:rFonts w:hint="default"/>
                <w:lang w:val="en-US"/>
              </w:rPr>
            </w:pPr>
            <w:r>
              <w:rPr>
                <w:rFonts w:hint="default"/>
                <w:lang w:val="en-US"/>
              </w:rPr>
              <w:t>Pass</w:t>
            </w:r>
          </w:p>
        </w:tc>
      </w:tr>
      <w:bookmarkEnd w:id="0"/>
    </w:tbl>
    <w:p>
      <w:pPr>
        <w:pStyle w:val="3"/>
      </w:pPr>
      <w:r>
        <w:t>Unit Testing in the Software World: Income Checker</w:t>
      </w:r>
    </w:p>
    <w:tbl>
      <w:tblPr>
        <w:tblStyle w:val="19"/>
        <w:tblW w:w="10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7"/>
        <w:gridCol w:w="8114"/>
        <w:gridCol w:w="1187"/>
      </w:tblGrid>
      <w:tr>
        <w:tc>
          <w:tcPr>
            <w:tcW w:w="1237" w:type="dxa"/>
            <w:shd w:val="pct5" w:color="auto" w:fill="auto"/>
            <w:vAlign w:val="center"/>
          </w:tcPr>
          <w:p>
            <w:pPr>
              <w:spacing w:before="120" w:line="240" w:lineRule="auto"/>
              <w:jc w:val="center"/>
              <w:rPr>
                <w:b/>
                <w:bCs/>
                <w:lang w:val="bg-BG"/>
              </w:rPr>
            </w:pPr>
            <w:r>
              <w:rPr>
                <w:b/>
                <w:bCs/>
              </w:rPr>
              <w:t>#</w:t>
            </w:r>
          </w:p>
        </w:tc>
        <w:tc>
          <w:tcPr>
            <w:tcW w:w="8114" w:type="dxa"/>
            <w:shd w:val="pct5" w:color="auto" w:fill="auto"/>
            <w:vAlign w:val="center"/>
          </w:tcPr>
          <w:p>
            <w:pPr>
              <w:spacing w:before="120" w:line="240" w:lineRule="auto"/>
              <w:jc w:val="center"/>
              <w:rPr>
                <w:b/>
                <w:bCs/>
              </w:rPr>
            </w:pPr>
            <w:r>
              <w:rPr>
                <w:b/>
                <w:bCs/>
              </w:rPr>
              <w:t>Test Description</w:t>
            </w:r>
          </w:p>
        </w:tc>
        <w:tc>
          <w:tcPr>
            <w:tcW w:w="1187" w:type="dxa"/>
            <w:shd w:val="pct5" w:color="auto" w:fill="auto"/>
            <w:vAlign w:val="center"/>
          </w:tcPr>
          <w:p>
            <w:pPr>
              <w:pStyle w:val="27"/>
              <w:spacing w:before="120" w:line="240" w:lineRule="auto"/>
              <w:ind w:left="0"/>
              <w:jc w:val="center"/>
              <w:rPr>
                <w:b/>
                <w:bCs/>
              </w:rPr>
            </w:pPr>
            <w:r>
              <w:rPr>
                <w:b/>
                <w:bCs/>
              </w:rPr>
              <w:t>Pass / Fail</w:t>
            </w:r>
          </w:p>
        </w:tc>
      </w:tr>
      <w:tr>
        <w:tc>
          <w:tcPr>
            <w:tcW w:w="1237" w:type="dxa"/>
            <w:vAlign w:val="center"/>
          </w:tcPr>
          <w:p>
            <w:pPr>
              <w:spacing w:before="144" w:beforeLines="60" w:after="144" w:afterLines="60" w:line="240" w:lineRule="auto"/>
              <w:rPr>
                <w:b/>
                <w:bCs/>
                <w:lang w:val="bg-BG"/>
              </w:rPr>
            </w:pPr>
            <w:r>
              <w:rPr>
                <w:b/>
                <w:bCs/>
              </w:rPr>
              <w:t>Test #1</w:t>
            </w:r>
          </w:p>
        </w:tc>
        <w:tc>
          <w:tcPr>
            <w:tcW w:w="8114" w:type="dxa"/>
            <w:vAlign w:val="center"/>
          </w:tcPr>
          <w:p>
            <w:pPr>
              <w:spacing w:line="240" w:lineRule="auto"/>
              <w:rPr>
                <w:rFonts w:hint="default"/>
                <w:lang w:val="en-US"/>
              </w:rPr>
            </w:pPr>
            <w:r>
              <w:t>IncomeChecker</w:t>
            </w:r>
            <w:r>
              <w:rPr>
                <w:rFonts w:hint="default"/>
                <w:lang w:val="en-US"/>
              </w:rPr>
              <w:t xml:space="preserve"> </w:t>
            </w:r>
            <w:r>
              <w:t xml:space="preserve">(0) </w:t>
            </w:r>
            <w:r>
              <w:rPr/>
              <w:sym w:font="Wingdings" w:char="F0E0"/>
            </w:r>
            <w:r>
              <w:t xml:space="preserve"> </w:t>
            </w:r>
            <w:r>
              <w:rPr>
                <w:rFonts w:hint="default"/>
                <w:lang w:val="en-US"/>
              </w:rPr>
              <w:t>low</w:t>
            </w:r>
          </w:p>
        </w:tc>
        <w:tc>
          <w:tcPr>
            <w:tcW w:w="1187" w:type="dxa"/>
            <w:vAlign w:val="center"/>
          </w:tcPr>
          <w:p>
            <w:pPr>
              <w:pStyle w:val="27"/>
              <w:spacing w:line="240" w:lineRule="auto"/>
              <w:ind w:left="0"/>
              <w:jc w:val="center"/>
            </w:pPr>
            <w:r>
              <w:t>Pass</w:t>
            </w:r>
          </w:p>
        </w:tc>
      </w:tr>
      <w:tr>
        <w:tc>
          <w:tcPr>
            <w:tcW w:w="1237" w:type="dxa"/>
            <w:vAlign w:val="center"/>
          </w:tcPr>
          <w:p>
            <w:pPr>
              <w:spacing w:before="144" w:beforeLines="60" w:after="144" w:afterLines="60" w:line="240" w:lineRule="auto"/>
              <w:rPr>
                <w:b/>
                <w:bCs/>
              </w:rPr>
            </w:pPr>
            <w:r>
              <w:rPr>
                <w:b/>
                <w:bCs/>
              </w:rPr>
              <w:t>Test #2</w:t>
            </w:r>
          </w:p>
        </w:tc>
        <w:tc>
          <w:tcPr>
            <w:tcW w:w="8114" w:type="dxa"/>
            <w:vAlign w:val="center"/>
          </w:tcPr>
          <w:p>
            <w:pPr>
              <w:spacing w:before="144" w:beforeLines="60" w:after="144" w:afterLines="60" w:line="240" w:lineRule="auto"/>
              <w:rPr>
                <w:rFonts w:hint="default"/>
                <w:lang w:val="en-US"/>
              </w:rPr>
            </w:pPr>
            <w:r>
              <w:t>IncomeChecker</w:t>
            </w:r>
            <w:r>
              <w:rPr>
                <w:rFonts w:hint="default"/>
                <w:lang w:val="en-US"/>
              </w:rPr>
              <w:t xml:space="preserve"> </w:t>
            </w:r>
            <w:r>
              <w:t>(</w:t>
            </w:r>
            <w:r>
              <w:rPr>
                <w:rFonts w:hint="default"/>
                <w:lang w:val="en-US"/>
              </w:rPr>
              <w:t>50</w:t>
            </w:r>
            <w:r>
              <w:t xml:space="preserve">) </w:t>
            </w:r>
            <w:r>
              <w:rPr/>
              <w:sym w:font="Wingdings" w:char="F0E0"/>
            </w:r>
            <w:r>
              <w:t xml:space="preserve"> </w:t>
            </w:r>
            <w:r>
              <w:rPr>
                <w:rFonts w:hint="default"/>
                <w:lang w:val="en-US"/>
              </w:rPr>
              <w:t>low</w:t>
            </w:r>
          </w:p>
        </w:tc>
        <w:tc>
          <w:tcPr>
            <w:tcW w:w="1187" w:type="dxa"/>
            <w:vAlign w:val="center"/>
          </w:tcPr>
          <w:p>
            <w:pPr>
              <w:spacing w:before="144" w:beforeLines="60" w:after="144" w:afterLines="60" w:line="240" w:lineRule="auto"/>
              <w:jc w:val="center"/>
            </w:pPr>
            <w:r>
              <w:t>Pass</w:t>
            </w:r>
          </w:p>
        </w:tc>
      </w:tr>
      <w:tr>
        <w:tc>
          <w:tcPr>
            <w:tcW w:w="1237" w:type="dxa"/>
            <w:vAlign w:val="center"/>
          </w:tcPr>
          <w:p>
            <w:pPr>
              <w:spacing w:before="144" w:beforeLines="60" w:after="144" w:afterLines="60" w:line="240" w:lineRule="auto"/>
              <w:rPr>
                <w:b/>
                <w:bCs/>
              </w:rPr>
            </w:pPr>
            <w:r>
              <w:rPr>
                <w:b/>
                <w:bCs/>
              </w:rPr>
              <w:t>Test #3</w:t>
            </w:r>
          </w:p>
        </w:tc>
        <w:tc>
          <w:tcPr>
            <w:tcW w:w="8114" w:type="dxa"/>
            <w:vAlign w:val="center"/>
          </w:tcPr>
          <w:p>
            <w:pPr>
              <w:pStyle w:val="27"/>
              <w:spacing w:line="240" w:lineRule="auto"/>
              <w:ind w:left="0"/>
              <w:rPr>
                <w:rFonts w:hint="default"/>
                <w:lang w:val="en-US"/>
              </w:rPr>
            </w:pPr>
            <w:r>
              <w:t>IncomeChecker</w:t>
            </w:r>
            <w:r>
              <w:rPr>
                <w:rFonts w:hint="default"/>
                <w:lang w:val="en-US"/>
              </w:rPr>
              <w:t xml:space="preserve"> </w:t>
            </w:r>
            <w:r>
              <w:t>(</w:t>
            </w:r>
            <w:r>
              <w:rPr>
                <w:rFonts w:hint="default"/>
                <w:lang w:val="en-US"/>
              </w:rPr>
              <w:t>999.99</w:t>
            </w:r>
            <w:r>
              <w:t xml:space="preserve">) </w:t>
            </w:r>
            <w:r>
              <w:rPr/>
              <w:sym w:font="Wingdings" w:char="F0E0"/>
            </w:r>
            <w:r>
              <w:t xml:space="preserve"> </w:t>
            </w:r>
            <w:r>
              <w:rPr>
                <w:rFonts w:hint="default"/>
                <w:lang w:val="en-US"/>
              </w:rPr>
              <w:t>liw</w:t>
            </w:r>
          </w:p>
        </w:tc>
        <w:tc>
          <w:tcPr>
            <w:tcW w:w="1187" w:type="dxa"/>
            <w:vAlign w:val="center"/>
          </w:tcPr>
          <w:p>
            <w:pPr>
              <w:pStyle w:val="27"/>
              <w:spacing w:line="240" w:lineRule="auto"/>
              <w:ind w:left="0"/>
              <w:jc w:val="center"/>
            </w:pPr>
            <w:r>
              <w:t>Pass</w:t>
            </w:r>
          </w:p>
        </w:tc>
      </w:tr>
      <w:tr>
        <w:tc>
          <w:tcPr>
            <w:tcW w:w="1237" w:type="dxa"/>
            <w:vAlign w:val="center"/>
          </w:tcPr>
          <w:p>
            <w:pPr>
              <w:spacing w:before="144" w:beforeLines="60" w:after="144" w:afterLines="60" w:line="240" w:lineRule="auto"/>
              <w:rPr>
                <w:b/>
                <w:bCs/>
              </w:rPr>
            </w:pPr>
            <w:r>
              <w:rPr>
                <w:b/>
                <w:bCs/>
              </w:rPr>
              <w:t>Test #4</w:t>
            </w:r>
          </w:p>
        </w:tc>
        <w:tc>
          <w:tcPr>
            <w:tcW w:w="8114" w:type="dxa"/>
            <w:vAlign w:val="center"/>
          </w:tcPr>
          <w:p>
            <w:pPr>
              <w:spacing w:before="144" w:beforeLines="60" w:after="144" w:afterLines="60" w:line="240" w:lineRule="auto"/>
              <w:rPr>
                <w:rFonts w:hint="default"/>
                <w:lang w:val="en-US"/>
              </w:rPr>
            </w:pPr>
            <w:r>
              <w:t>IncomeChecker</w:t>
            </w:r>
            <w:r>
              <w:rPr>
                <w:rFonts w:hint="default"/>
                <w:lang w:val="en-US"/>
              </w:rPr>
              <w:t xml:space="preserve"> </w:t>
            </w:r>
            <w:r>
              <w:t>(</w:t>
            </w:r>
            <w:r>
              <w:rPr>
                <w:rFonts w:hint="default"/>
                <w:lang w:val="en-US"/>
              </w:rPr>
              <w:t>100</w:t>
            </w:r>
            <w:r>
              <w:t xml:space="preserve">0) </w:t>
            </w:r>
            <w:r>
              <w:rPr/>
              <w:sym w:font="Wingdings" w:char="F0E0"/>
            </w:r>
            <w:r>
              <w:t xml:space="preserve"> </w:t>
            </w:r>
            <w:r>
              <w:rPr>
                <w:rFonts w:hint="default"/>
                <w:lang w:val="en-US"/>
              </w:rPr>
              <w:t>mid</w:t>
            </w:r>
          </w:p>
        </w:tc>
        <w:tc>
          <w:tcPr>
            <w:tcW w:w="1187" w:type="dxa"/>
            <w:vAlign w:val="center"/>
          </w:tcPr>
          <w:p>
            <w:pPr>
              <w:spacing w:before="144" w:beforeLines="60" w:after="144" w:afterLines="60" w:line="240" w:lineRule="auto"/>
              <w:jc w:val="center"/>
            </w:pPr>
            <w:r>
              <w:t>Pass</w:t>
            </w:r>
          </w:p>
        </w:tc>
      </w:tr>
      <w:tr>
        <w:tc>
          <w:tcPr>
            <w:tcW w:w="1237" w:type="dxa"/>
            <w:vAlign w:val="center"/>
          </w:tcPr>
          <w:p>
            <w:pPr>
              <w:spacing w:before="144" w:beforeLines="60" w:after="144" w:afterLines="60" w:line="240" w:lineRule="auto"/>
              <w:rPr>
                <w:b/>
                <w:bCs/>
              </w:rPr>
            </w:pPr>
            <w:r>
              <w:rPr>
                <w:b/>
                <w:bCs/>
              </w:rPr>
              <w:t>Test #5</w:t>
            </w:r>
          </w:p>
        </w:tc>
        <w:tc>
          <w:tcPr>
            <w:tcW w:w="8114" w:type="dxa"/>
            <w:vAlign w:val="center"/>
          </w:tcPr>
          <w:p>
            <w:pPr>
              <w:spacing w:before="144" w:beforeLines="60" w:after="144" w:afterLines="60" w:line="240" w:lineRule="auto"/>
              <w:rPr>
                <w:rFonts w:hint="default"/>
                <w:lang w:val="en-US"/>
              </w:rPr>
            </w:pPr>
            <w:r>
              <w:t>IncomeChecker</w:t>
            </w:r>
            <w:r>
              <w:rPr>
                <w:rFonts w:hint="default"/>
                <w:lang w:val="en-US"/>
              </w:rPr>
              <w:t xml:space="preserve"> </w:t>
            </w:r>
            <w:r>
              <w:t>(</w:t>
            </w:r>
            <w:r>
              <w:rPr>
                <w:rFonts w:hint="default"/>
                <w:lang w:val="en-US"/>
              </w:rPr>
              <w:t>1050</w:t>
            </w:r>
            <w:r>
              <w:t xml:space="preserve">) </w:t>
            </w:r>
            <w:r>
              <w:rPr/>
              <w:sym w:font="Wingdings" w:char="F0E0"/>
            </w:r>
            <w:r>
              <w:t xml:space="preserve"> </w:t>
            </w:r>
            <w:r>
              <w:rPr>
                <w:rFonts w:hint="default"/>
                <w:lang w:val="en-US"/>
              </w:rPr>
              <w:t>mid</w:t>
            </w:r>
          </w:p>
        </w:tc>
        <w:tc>
          <w:tcPr>
            <w:tcW w:w="1187" w:type="dxa"/>
            <w:vAlign w:val="center"/>
          </w:tcPr>
          <w:p>
            <w:pPr>
              <w:spacing w:before="144" w:beforeLines="60" w:after="144" w:afterLines="60" w:line="240" w:lineRule="auto"/>
              <w:jc w:val="center"/>
            </w:pPr>
            <w:r>
              <w:t>Pass</w:t>
            </w:r>
          </w:p>
        </w:tc>
      </w:tr>
      <w:tr>
        <w:tc>
          <w:tcPr>
            <w:tcW w:w="1237" w:type="dxa"/>
            <w:vAlign w:val="center"/>
          </w:tcPr>
          <w:p>
            <w:pPr>
              <w:spacing w:before="144" w:beforeLines="60" w:after="144" w:afterLines="60" w:line="240" w:lineRule="auto"/>
              <w:rPr>
                <w:b/>
                <w:bCs/>
              </w:rPr>
            </w:pPr>
            <w:r>
              <w:rPr>
                <w:b/>
                <w:bCs/>
              </w:rPr>
              <w:t>Test #6</w:t>
            </w:r>
          </w:p>
        </w:tc>
        <w:tc>
          <w:tcPr>
            <w:tcW w:w="8114" w:type="dxa"/>
            <w:vAlign w:val="center"/>
          </w:tcPr>
          <w:p>
            <w:pPr>
              <w:spacing w:line="240" w:lineRule="auto"/>
              <w:rPr>
                <w:rFonts w:hint="default"/>
                <w:lang w:val="en-US"/>
              </w:rPr>
            </w:pPr>
            <w:r>
              <w:t>IncomeChecker</w:t>
            </w:r>
            <w:r>
              <w:rPr>
                <w:rFonts w:hint="default"/>
                <w:lang w:val="en-US"/>
              </w:rPr>
              <w:t xml:space="preserve"> </w:t>
            </w:r>
            <w:r>
              <w:t>(</w:t>
            </w:r>
            <w:r>
              <w:rPr>
                <w:rFonts w:hint="default"/>
                <w:lang w:val="en-US"/>
              </w:rPr>
              <w:t>2999.99</w:t>
            </w:r>
            <w:r>
              <w:t xml:space="preserve">) </w:t>
            </w:r>
            <w:r>
              <w:rPr/>
              <w:sym w:font="Wingdings" w:char="F0E0"/>
            </w:r>
            <w:r>
              <w:t xml:space="preserve"> </w:t>
            </w:r>
            <w:r>
              <w:rPr>
                <w:rFonts w:hint="default"/>
                <w:lang w:val="en-US"/>
              </w:rPr>
              <w:t>mid</w:t>
            </w:r>
          </w:p>
        </w:tc>
        <w:tc>
          <w:tcPr>
            <w:tcW w:w="1187" w:type="dxa"/>
            <w:vAlign w:val="center"/>
          </w:tcPr>
          <w:p>
            <w:pPr>
              <w:spacing w:line="240" w:lineRule="auto"/>
              <w:jc w:val="center"/>
            </w:pPr>
            <w:r>
              <w:t>Pass</w:t>
            </w:r>
          </w:p>
        </w:tc>
      </w:tr>
      <w:tr>
        <w:tc>
          <w:tcPr>
            <w:tcW w:w="1237" w:type="dxa"/>
            <w:vAlign w:val="center"/>
          </w:tcPr>
          <w:p>
            <w:pPr>
              <w:spacing w:before="144" w:beforeLines="60" w:after="144" w:afterLines="60" w:line="240" w:lineRule="auto"/>
              <w:rPr>
                <w:b/>
                <w:bCs/>
              </w:rPr>
            </w:pPr>
            <w:r>
              <w:rPr>
                <w:b/>
                <w:bCs/>
              </w:rPr>
              <w:t>Test #7</w:t>
            </w:r>
          </w:p>
        </w:tc>
        <w:tc>
          <w:tcPr>
            <w:tcW w:w="8114" w:type="dxa"/>
            <w:vAlign w:val="center"/>
          </w:tcPr>
          <w:p>
            <w:pPr>
              <w:spacing w:line="240" w:lineRule="auto"/>
              <w:rPr>
                <w:rFonts w:hint="default"/>
                <w:lang w:val="en-US"/>
              </w:rPr>
            </w:pPr>
            <w:r>
              <w:t>IncomeChecker</w:t>
            </w:r>
            <w:r>
              <w:rPr>
                <w:rFonts w:hint="default"/>
                <w:lang w:val="en-US"/>
              </w:rPr>
              <w:t xml:space="preserve"> </w:t>
            </w:r>
            <w:r>
              <w:t>(</w:t>
            </w:r>
            <w:r>
              <w:rPr>
                <w:rFonts w:hint="default"/>
                <w:lang w:val="en-US"/>
              </w:rPr>
              <w:t>300</w:t>
            </w:r>
            <w:r>
              <w:t xml:space="preserve">0) </w:t>
            </w:r>
            <w:r>
              <w:rPr/>
              <w:sym w:font="Wingdings" w:char="F0E0"/>
            </w:r>
            <w:r>
              <w:t xml:space="preserve"> </w:t>
            </w:r>
            <w:r>
              <w:rPr>
                <w:rFonts w:hint="default"/>
                <w:lang w:val="en-US"/>
              </w:rPr>
              <w:t>high</w:t>
            </w:r>
          </w:p>
        </w:tc>
        <w:tc>
          <w:tcPr>
            <w:tcW w:w="1187" w:type="dxa"/>
            <w:vAlign w:val="center"/>
          </w:tcPr>
          <w:p>
            <w:pPr>
              <w:spacing w:line="240" w:lineRule="auto"/>
              <w:jc w:val="center"/>
            </w:pPr>
            <w:r>
              <w:t>Pass</w:t>
            </w:r>
          </w:p>
        </w:tc>
      </w:tr>
      <w:tr>
        <w:tc>
          <w:tcPr>
            <w:tcW w:w="1237" w:type="dxa"/>
            <w:vAlign w:val="center"/>
          </w:tcPr>
          <w:p>
            <w:pPr>
              <w:spacing w:before="144" w:beforeLines="60" w:after="144" w:afterLines="60" w:line="240" w:lineRule="auto"/>
              <w:rPr>
                <w:b/>
                <w:bCs/>
              </w:rPr>
            </w:pPr>
            <w:r>
              <w:rPr>
                <w:b/>
                <w:bCs/>
              </w:rPr>
              <w:t>Test #8</w:t>
            </w:r>
          </w:p>
        </w:tc>
        <w:tc>
          <w:tcPr>
            <w:tcW w:w="8114" w:type="dxa"/>
            <w:vAlign w:val="center"/>
          </w:tcPr>
          <w:p>
            <w:pPr>
              <w:spacing w:line="240" w:lineRule="auto"/>
              <w:rPr>
                <w:rFonts w:hint="default"/>
                <w:lang w:val="en-US"/>
              </w:rPr>
            </w:pPr>
            <w:r>
              <w:t>IncomeChecker</w:t>
            </w:r>
            <w:r>
              <w:rPr>
                <w:rFonts w:hint="default"/>
                <w:lang w:val="en-US"/>
              </w:rPr>
              <w:t xml:space="preserve"> </w:t>
            </w:r>
            <w:r>
              <w:t>(</w:t>
            </w:r>
            <w:r>
              <w:rPr>
                <w:rFonts w:hint="default"/>
                <w:lang w:val="en-US"/>
              </w:rPr>
              <w:t>3</w:t>
            </w:r>
            <w:r>
              <w:t>0</w:t>
            </w:r>
            <w:r>
              <w:rPr>
                <w:rFonts w:hint="default"/>
                <w:lang w:val="en-US"/>
              </w:rPr>
              <w:t>01</w:t>
            </w:r>
            <w:r>
              <w:t xml:space="preserve">) </w:t>
            </w:r>
            <w:r>
              <w:rPr/>
              <w:sym w:font="Wingdings" w:char="F0E0"/>
            </w:r>
            <w:r>
              <w:t xml:space="preserve"> </w:t>
            </w:r>
            <w:r>
              <w:rPr>
                <w:rFonts w:hint="default"/>
                <w:lang w:val="en-US"/>
              </w:rPr>
              <w:t>high</w:t>
            </w:r>
          </w:p>
        </w:tc>
        <w:tc>
          <w:tcPr>
            <w:tcW w:w="1187" w:type="dxa"/>
            <w:vAlign w:val="center"/>
          </w:tcPr>
          <w:p>
            <w:pPr>
              <w:spacing w:line="240" w:lineRule="auto"/>
              <w:jc w:val="center"/>
            </w:pPr>
            <w:r>
              <w:t>Pass</w:t>
            </w:r>
          </w:p>
        </w:tc>
      </w:tr>
      <w:tr>
        <w:tc>
          <w:tcPr>
            <w:tcW w:w="1237" w:type="dxa"/>
            <w:vAlign w:val="center"/>
          </w:tcPr>
          <w:p>
            <w:pPr>
              <w:spacing w:before="144" w:beforeLines="60" w:after="144" w:afterLines="60" w:line="240" w:lineRule="auto"/>
              <w:rPr>
                <w:b/>
                <w:bCs/>
              </w:rPr>
            </w:pPr>
            <w:r>
              <w:rPr>
                <w:b/>
                <w:bCs/>
              </w:rPr>
              <w:t>Test #9</w:t>
            </w:r>
          </w:p>
        </w:tc>
        <w:tc>
          <w:tcPr>
            <w:tcW w:w="8114" w:type="dxa"/>
            <w:vAlign w:val="center"/>
          </w:tcPr>
          <w:p>
            <w:pPr>
              <w:spacing w:line="240" w:lineRule="auto"/>
              <w:rPr>
                <w:rFonts w:hint="default"/>
                <w:lang w:val="en-US"/>
              </w:rPr>
            </w:pPr>
            <w:r>
              <w:t>IncomeChecker</w:t>
            </w:r>
            <w:r>
              <w:rPr>
                <w:rFonts w:hint="default"/>
                <w:lang w:val="en-US"/>
              </w:rPr>
              <w:t xml:space="preserve"> </w:t>
            </w:r>
            <w:r>
              <w:t>(</w:t>
            </w:r>
            <w:r>
              <w:rPr>
                <w:rFonts w:hint="default"/>
                <w:lang w:val="en-US"/>
              </w:rPr>
              <w:t>1234567890</w:t>
            </w:r>
            <w:r>
              <w:t xml:space="preserve">) </w:t>
            </w:r>
            <w:r>
              <w:rPr/>
              <w:sym w:font="Wingdings" w:char="F0E0"/>
            </w:r>
            <w:r>
              <w:t xml:space="preserve"> </w:t>
            </w:r>
            <w:r>
              <w:rPr>
                <w:rFonts w:hint="default"/>
                <w:lang w:val="en-US"/>
              </w:rPr>
              <w:t>high</w:t>
            </w:r>
          </w:p>
        </w:tc>
        <w:tc>
          <w:tcPr>
            <w:tcW w:w="1187" w:type="dxa"/>
            <w:vAlign w:val="center"/>
          </w:tcPr>
          <w:p>
            <w:pPr>
              <w:spacing w:line="240" w:lineRule="auto"/>
              <w:jc w:val="center"/>
            </w:pPr>
            <w:r>
              <w:t>Pass</w:t>
            </w:r>
          </w:p>
        </w:tc>
      </w:tr>
      <w:tr>
        <w:tc>
          <w:tcPr>
            <w:tcW w:w="1237" w:type="dxa"/>
            <w:vAlign w:val="center"/>
          </w:tcPr>
          <w:p>
            <w:pPr>
              <w:spacing w:before="144" w:beforeLines="60" w:after="144" w:afterLines="60" w:line="240" w:lineRule="auto"/>
              <w:rPr>
                <w:b/>
                <w:bCs/>
              </w:rPr>
            </w:pPr>
            <w:r>
              <w:rPr>
                <w:b/>
                <w:bCs/>
              </w:rPr>
              <w:t>Test #10</w:t>
            </w:r>
          </w:p>
        </w:tc>
        <w:tc>
          <w:tcPr>
            <w:tcW w:w="8114" w:type="dxa"/>
            <w:vAlign w:val="center"/>
          </w:tcPr>
          <w:p>
            <w:pPr>
              <w:spacing w:line="240" w:lineRule="auto"/>
              <w:rPr>
                <w:rFonts w:hint="default"/>
                <w:lang w:val="en-US"/>
              </w:rPr>
            </w:pPr>
            <w:r>
              <w:t>IncomeChecker</w:t>
            </w:r>
            <w:r>
              <w:rPr>
                <w:rFonts w:hint="default"/>
                <w:lang w:val="en-US"/>
              </w:rPr>
              <w:t xml:space="preserve"> </w:t>
            </w:r>
            <w:r>
              <w:t>(</w:t>
            </w:r>
            <w:r>
              <w:rPr>
                <w:rFonts w:hint="default"/>
                <w:lang w:val="en-US"/>
              </w:rPr>
              <w:t>1000.1000</w:t>
            </w:r>
            <w:r>
              <w:t xml:space="preserve">) </w:t>
            </w:r>
            <w:r>
              <w:rPr/>
              <w:sym w:font="Wingdings" w:char="F0E0"/>
            </w:r>
            <w:r>
              <w:t xml:space="preserve"> </w:t>
            </w:r>
            <w:r>
              <w:rPr>
                <w:rFonts w:hint="default"/>
                <w:lang w:val="en-US"/>
              </w:rPr>
              <w:t>mid</w:t>
            </w:r>
          </w:p>
        </w:tc>
        <w:tc>
          <w:tcPr>
            <w:tcW w:w="1187" w:type="dxa"/>
            <w:vAlign w:val="center"/>
          </w:tcPr>
          <w:p>
            <w:pPr>
              <w:spacing w:line="240" w:lineRule="auto"/>
              <w:jc w:val="center"/>
            </w:pPr>
            <w:r>
              <w:t>Pass</w:t>
            </w:r>
          </w:p>
        </w:tc>
      </w:tr>
      <w:tr>
        <w:tc>
          <w:tcPr>
            <w:tcW w:w="1237" w:type="dxa"/>
            <w:vAlign w:val="center"/>
          </w:tcPr>
          <w:p>
            <w:pPr>
              <w:spacing w:before="144" w:beforeLines="60" w:after="144" w:afterLines="60" w:line="240" w:lineRule="auto"/>
              <w:rPr>
                <w:rFonts w:hint="default"/>
                <w:b/>
                <w:bCs/>
                <w:lang w:val="en-US"/>
              </w:rPr>
            </w:pPr>
            <w:r>
              <w:rPr>
                <w:rFonts w:hint="default"/>
                <w:b/>
                <w:bCs/>
                <w:lang w:val="en-US"/>
              </w:rPr>
              <w:t>Test #11</w:t>
            </w:r>
          </w:p>
        </w:tc>
        <w:tc>
          <w:tcPr>
            <w:tcW w:w="8114" w:type="dxa"/>
            <w:vAlign w:val="center"/>
          </w:tcPr>
          <w:p>
            <w:pPr>
              <w:spacing w:line="240" w:lineRule="auto"/>
              <w:rPr>
                <w:rFonts w:hint="default"/>
                <w:lang w:val="en-US"/>
              </w:rPr>
            </w:pPr>
            <w:r>
              <w:t>IncomeChecker</w:t>
            </w:r>
            <w:r>
              <w:rPr>
                <w:rFonts w:hint="default"/>
                <w:lang w:val="en-US"/>
              </w:rPr>
              <w:t xml:space="preserve"> </w:t>
            </w:r>
            <w:r>
              <w:t>(</w:t>
            </w:r>
            <w:r>
              <w:rPr>
                <w:rFonts w:hint="default"/>
                <w:lang w:val="en-US"/>
              </w:rPr>
              <w:t>-20</w:t>
            </w:r>
            <w:r>
              <w:t xml:space="preserve">0) </w:t>
            </w:r>
            <w:r>
              <w:rPr/>
              <w:sym w:font="Wingdings" w:char="F0E0"/>
            </w:r>
            <w:r>
              <w:t xml:space="preserve"> </w:t>
            </w:r>
            <w:r>
              <w:rPr>
                <w:rFonts w:hint="default"/>
                <w:lang w:val="en-US"/>
              </w:rPr>
              <w:t>error</w:t>
            </w:r>
          </w:p>
        </w:tc>
        <w:tc>
          <w:tcPr>
            <w:tcW w:w="1187" w:type="dxa"/>
            <w:vAlign w:val="center"/>
          </w:tcPr>
          <w:p>
            <w:pPr>
              <w:spacing w:line="240" w:lineRule="auto"/>
              <w:jc w:val="center"/>
            </w:pPr>
            <w:r>
              <w:t>Pass</w:t>
            </w:r>
          </w:p>
        </w:tc>
      </w:tr>
      <w:tr>
        <w:tc>
          <w:tcPr>
            <w:tcW w:w="1237" w:type="dxa"/>
            <w:vAlign w:val="center"/>
          </w:tcPr>
          <w:p>
            <w:pPr>
              <w:spacing w:before="144" w:beforeLines="60" w:after="144" w:afterLines="60" w:line="240" w:lineRule="auto"/>
              <w:rPr>
                <w:rFonts w:hint="default"/>
                <w:b/>
                <w:bCs/>
                <w:lang w:val="en-US"/>
              </w:rPr>
            </w:pPr>
            <w:r>
              <w:rPr>
                <w:rFonts w:hint="default"/>
                <w:b/>
                <w:bCs/>
                <w:lang w:val="en-US"/>
              </w:rPr>
              <w:t>Test #12</w:t>
            </w:r>
          </w:p>
        </w:tc>
        <w:tc>
          <w:tcPr>
            <w:tcW w:w="8114" w:type="dxa"/>
            <w:vAlign w:val="center"/>
          </w:tcPr>
          <w:p>
            <w:pPr>
              <w:spacing w:line="240" w:lineRule="auto"/>
              <w:rPr>
                <w:rFonts w:hint="default"/>
                <w:lang w:val="en-US"/>
              </w:rPr>
            </w:pPr>
            <w:r>
              <w:t>IncomeChecker</w:t>
            </w:r>
            <w:r>
              <w:rPr>
                <w:rFonts w:hint="default"/>
                <w:lang w:val="en-US"/>
              </w:rPr>
              <w:t xml:space="preserve"> </w:t>
            </w:r>
            <w:r>
              <w:t>(</w:t>
            </w:r>
            <w:r>
              <w:rPr>
                <w:rFonts w:hint="default"/>
                <w:lang w:val="en-US"/>
              </w:rPr>
              <w:t>one letter</w:t>
            </w:r>
            <w:r>
              <w:t xml:space="preserve">) </w:t>
            </w:r>
            <w:r>
              <w:rPr/>
              <w:sym w:font="Wingdings" w:char="F0E0"/>
            </w:r>
            <w:r>
              <w:t xml:space="preserve"> </w:t>
            </w:r>
            <w:r>
              <w:rPr>
                <w:rFonts w:hint="default"/>
                <w:lang w:val="en-US"/>
              </w:rPr>
              <w:t>Please enter a number</w:t>
            </w:r>
          </w:p>
        </w:tc>
        <w:tc>
          <w:tcPr>
            <w:tcW w:w="1187" w:type="dxa"/>
            <w:vAlign w:val="center"/>
          </w:tcPr>
          <w:p>
            <w:pPr>
              <w:spacing w:line="240" w:lineRule="auto"/>
              <w:jc w:val="center"/>
            </w:pPr>
            <w:r>
              <w:t>Pass</w:t>
            </w:r>
          </w:p>
        </w:tc>
      </w:tr>
      <w:tr>
        <w:tc>
          <w:tcPr>
            <w:tcW w:w="1237" w:type="dxa"/>
            <w:vAlign w:val="center"/>
          </w:tcPr>
          <w:p>
            <w:pPr>
              <w:spacing w:before="144" w:beforeLines="60" w:after="144" w:afterLines="60" w:line="240" w:lineRule="auto"/>
              <w:rPr>
                <w:rFonts w:hint="default"/>
                <w:b/>
                <w:bCs/>
                <w:lang w:val="en-US"/>
              </w:rPr>
            </w:pPr>
            <w:r>
              <w:rPr>
                <w:rFonts w:hint="default"/>
                <w:b/>
                <w:bCs/>
                <w:lang w:val="en-US"/>
              </w:rPr>
              <w:t>Test #13</w:t>
            </w:r>
          </w:p>
        </w:tc>
        <w:tc>
          <w:tcPr>
            <w:tcW w:w="8114" w:type="dxa"/>
            <w:vAlign w:val="center"/>
          </w:tcPr>
          <w:p>
            <w:pPr>
              <w:spacing w:line="240" w:lineRule="auto"/>
              <w:rPr>
                <w:rFonts w:hint="default"/>
                <w:lang w:val="en-US"/>
              </w:rPr>
            </w:pPr>
            <w:r>
              <w:t>IncomeChecker</w:t>
            </w:r>
            <w:r>
              <w:rPr>
                <w:rFonts w:hint="default"/>
                <w:lang w:val="en-US"/>
              </w:rPr>
              <w:t xml:space="preserve"> </w:t>
            </w:r>
            <w:r>
              <w:t>(</w:t>
            </w:r>
            <w:r>
              <w:rPr>
                <w:rFonts w:hint="default"/>
                <w:lang w:val="en-US"/>
              </w:rPr>
              <w:t>different symbols</w:t>
            </w:r>
            <w:r>
              <w:t xml:space="preserve">) </w:t>
            </w:r>
            <w:r>
              <w:rPr/>
              <w:sym w:font="Wingdings" w:char="F0E0"/>
            </w:r>
            <w:r>
              <w:t xml:space="preserve"> </w:t>
            </w:r>
            <w:r>
              <w:rPr>
                <w:rFonts w:hint="default"/>
                <w:lang w:val="en-US"/>
              </w:rPr>
              <w:t>Please enter a number</w:t>
            </w:r>
          </w:p>
        </w:tc>
        <w:tc>
          <w:tcPr>
            <w:tcW w:w="1187" w:type="dxa"/>
            <w:vAlign w:val="center"/>
          </w:tcPr>
          <w:p>
            <w:pPr>
              <w:spacing w:line="240" w:lineRule="auto"/>
              <w:jc w:val="center"/>
              <w:rPr>
                <w:rFonts w:hint="default"/>
                <w:lang w:val="en-US"/>
              </w:rPr>
            </w:pPr>
            <w:r>
              <w:rPr>
                <w:rFonts w:hint="default"/>
                <w:lang w:val="en-US"/>
              </w:rPr>
              <w:t>Pass</w:t>
            </w:r>
          </w:p>
        </w:tc>
      </w:tr>
      <w:tr>
        <w:tc>
          <w:tcPr>
            <w:tcW w:w="1237" w:type="dxa"/>
            <w:vAlign w:val="center"/>
          </w:tcPr>
          <w:p>
            <w:pPr>
              <w:spacing w:before="144" w:beforeLines="60" w:after="144" w:afterLines="60" w:line="240" w:lineRule="auto"/>
              <w:rPr>
                <w:rFonts w:hint="default"/>
                <w:b/>
                <w:bCs/>
                <w:lang w:val="en-US"/>
              </w:rPr>
            </w:pPr>
            <w:r>
              <w:rPr>
                <w:rFonts w:hint="default"/>
                <w:b/>
                <w:bCs/>
                <w:lang w:val="en-US"/>
              </w:rPr>
              <w:t>Test #14</w:t>
            </w:r>
          </w:p>
        </w:tc>
        <w:tc>
          <w:tcPr>
            <w:tcW w:w="8114" w:type="dxa"/>
            <w:vAlign w:val="center"/>
          </w:tcPr>
          <w:p>
            <w:pPr>
              <w:spacing w:line="240" w:lineRule="auto"/>
              <w:rPr>
                <w:rFonts w:hint="default"/>
                <w:lang w:val="en-US"/>
              </w:rPr>
            </w:pPr>
            <w:r>
              <w:t>IncomeChecker</w:t>
            </w:r>
            <w:r>
              <w:rPr>
                <w:rFonts w:hint="default"/>
                <w:lang w:val="en-US"/>
              </w:rPr>
              <w:t xml:space="preserve"> </w:t>
            </w:r>
            <w:r>
              <w:t>(</w:t>
            </w:r>
            <w:r>
              <w:rPr>
                <w:rFonts w:hint="default"/>
                <w:lang w:val="en-US"/>
              </w:rPr>
              <w:t>3e</w:t>
            </w:r>
            <w:r>
              <w:t xml:space="preserve">) </w:t>
            </w:r>
            <w:r>
              <w:rPr/>
              <w:sym w:font="Wingdings" w:char="F0E0"/>
            </w:r>
            <w:r>
              <w:t xml:space="preserve"> </w:t>
            </w:r>
            <w:r>
              <w:rPr>
                <w:rFonts w:hint="default"/>
                <w:lang w:val="en-US"/>
              </w:rPr>
              <w:t>Please enter a number</w:t>
            </w:r>
          </w:p>
        </w:tc>
        <w:tc>
          <w:tcPr>
            <w:tcW w:w="1187" w:type="dxa"/>
            <w:vAlign w:val="center"/>
          </w:tcPr>
          <w:p>
            <w:pPr>
              <w:spacing w:line="240" w:lineRule="auto"/>
              <w:jc w:val="center"/>
              <w:rPr>
                <w:rFonts w:hint="default"/>
                <w:lang w:val="en-US"/>
              </w:rPr>
            </w:pPr>
            <w:r>
              <w:rPr>
                <w:rFonts w:hint="default"/>
                <w:lang w:val="en-US"/>
              </w:rPr>
              <w:t>Pass</w:t>
            </w:r>
          </w:p>
        </w:tc>
      </w:tr>
      <w:tr>
        <w:tc>
          <w:tcPr>
            <w:tcW w:w="1237" w:type="dxa"/>
            <w:vAlign w:val="center"/>
          </w:tcPr>
          <w:p>
            <w:pPr>
              <w:spacing w:before="144" w:beforeLines="60" w:after="144" w:afterLines="60" w:line="240" w:lineRule="auto"/>
              <w:rPr>
                <w:rFonts w:hint="default"/>
                <w:b/>
                <w:bCs/>
                <w:lang w:val="en-US"/>
              </w:rPr>
            </w:pPr>
            <w:r>
              <w:rPr>
                <w:rFonts w:hint="default"/>
                <w:b/>
                <w:bCs/>
                <w:lang w:val="en-US"/>
              </w:rPr>
              <w:t>Test #15</w:t>
            </w:r>
          </w:p>
        </w:tc>
        <w:tc>
          <w:tcPr>
            <w:tcW w:w="8114" w:type="dxa"/>
            <w:vAlign w:val="center"/>
          </w:tcPr>
          <w:p>
            <w:pPr>
              <w:spacing w:line="240" w:lineRule="auto"/>
              <w:rPr>
                <w:rFonts w:hint="default"/>
                <w:lang w:val="en-US"/>
              </w:rPr>
            </w:pPr>
            <w:r>
              <w:t>IncomeChecker</w:t>
            </w:r>
            <w:r>
              <w:rPr>
                <w:rFonts w:hint="default"/>
                <w:lang w:val="en-US"/>
              </w:rPr>
              <w:t xml:space="preserve"> </w:t>
            </w:r>
            <w:r>
              <w:t>(</w:t>
            </w:r>
            <w:r>
              <w:rPr>
                <w:rFonts w:hint="default"/>
                <w:lang w:val="en-US"/>
              </w:rPr>
              <w:t>2</w:t>
            </w:r>
            <w:r>
              <w:t>0</w:t>
            </w:r>
            <w:r>
              <w:rPr>
                <w:rFonts w:hint="default"/>
                <w:lang w:val="en-US"/>
              </w:rPr>
              <w:t>+5</w:t>
            </w:r>
            <w:r>
              <w:t xml:space="preserve">) </w:t>
            </w:r>
            <w:r>
              <w:rPr/>
              <w:sym w:font="Wingdings" w:char="F0E0"/>
            </w:r>
            <w:r>
              <w:t xml:space="preserve"> </w:t>
            </w:r>
            <w:r>
              <w:rPr>
                <w:rFonts w:hint="default"/>
                <w:lang w:val="en-US"/>
              </w:rPr>
              <w:t>Please enter a number</w:t>
            </w:r>
          </w:p>
        </w:tc>
        <w:tc>
          <w:tcPr>
            <w:tcW w:w="1187" w:type="dxa"/>
            <w:vAlign w:val="center"/>
          </w:tcPr>
          <w:p>
            <w:pPr>
              <w:spacing w:line="240" w:lineRule="auto"/>
              <w:jc w:val="center"/>
              <w:rPr>
                <w:rFonts w:hint="default"/>
                <w:lang w:val="en-US"/>
              </w:rPr>
            </w:pPr>
            <w:r>
              <w:rPr>
                <w:rFonts w:hint="default"/>
                <w:lang w:val="en-US"/>
              </w:rPr>
              <w:t>Pass</w:t>
            </w:r>
          </w:p>
        </w:tc>
      </w:tr>
      <w:tr>
        <w:tc>
          <w:tcPr>
            <w:tcW w:w="1237" w:type="dxa"/>
            <w:vAlign w:val="center"/>
          </w:tcPr>
          <w:p>
            <w:pPr>
              <w:spacing w:before="144" w:beforeLines="60" w:after="144" w:afterLines="60" w:line="240" w:lineRule="auto"/>
              <w:rPr>
                <w:rFonts w:hint="default"/>
                <w:b/>
                <w:bCs/>
                <w:lang w:val="en-US"/>
              </w:rPr>
            </w:pPr>
            <w:r>
              <w:rPr>
                <w:rFonts w:hint="default"/>
                <w:b/>
                <w:bCs/>
                <w:lang w:val="en-US"/>
              </w:rPr>
              <w:t>Test #16</w:t>
            </w:r>
          </w:p>
        </w:tc>
        <w:tc>
          <w:tcPr>
            <w:tcW w:w="8114" w:type="dxa"/>
            <w:vAlign w:val="center"/>
          </w:tcPr>
          <w:p>
            <w:pPr>
              <w:spacing w:line="240" w:lineRule="auto"/>
              <w:rPr>
                <w:rFonts w:hint="default"/>
                <w:lang w:val="en-US"/>
              </w:rPr>
            </w:pPr>
            <w:r>
              <w:t>IncomeChecker</w:t>
            </w:r>
            <w:r>
              <w:rPr>
                <w:rFonts w:hint="default"/>
                <w:lang w:val="en-US"/>
              </w:rPr>
              <w:t xml:space="preserve"> </w:t>
            </w:r>
            <w:r>
              <w:t>(</w:t>
            </w:r>
            <w:r>
              <w:rPr>
                <w:rFonts w:hint="default"/>
                <w:lang w:val="en-US"/>
              </w:rPr>
              <w:t>10,5</w:t>
            </w:r>
            <w:r>
              <w:t>)</w:t>
            </w:r>
            <w:r>
              <w:rPr>
                <w:rFonts w:hint="default"/>
                <w:lang w:val="en-US"/>
              </w:rPr>
              <w:t xml:space="preserve"> </w:t>
            </w:r>
            <w:r>
              <w:rPr/>
              <w:sym w:font="Wingdings" w:char="F0E0"/>
            </w:r>
            <w:r>
              <w:t xml:space="preserve"> </w:t>
            </w:r>
            <w:r>
              <w:rPr>
                <w:rFonts w:hint="default"/>
                <w:lang w:val="en-US"/>
              </w:rPr>
              <w:t>low</w:t>
            </w:r>
          </w:p>
        </w:tc>
        <w:tc>
          <w:tcPr>
            <w:tcW w:w="1187" w:type="dxa"/>
            <w:vAlign w:val="center"/>
          </w:tcPr>
          <w:p>
            <w:pPr>
              <w:spacing w:line="240" w:lineRule="auto"/>
              <w:jc w:val="center"/>
              <w:rPr>
                <w:rFonts w:hint="default"/>
                <w:lang w:val="en-US"/>
              </w:rPr>
            </w:pPr>
            <w:r>
              <w:rPr>
                <w:rFonts w:hint="default"/>
                <w:lang w:val="en-US"/>
              </w:rPr>
              <w:t>Pass</w:t>
            </w:r>
          </w:p>
        </w:tc>
      </w:tr>
      <w:tr>
        <w:tc>
          <w:tcPr>
            <w:tcW w:w="1237" w:type="dxa"/>
            <w:vAlign w:val="center"/>
          </w:tcPr>
          <w:p>
            <w:pPr>
              <w:spacing w:before="144" w:beforeLines="60" w:after="144" w:afterLines="60" w:line="240" w:lineRule="auto"/>
              <w:rPr>
                <w:rFonts w:hint="default"/>
                <w:b/>
                <w:bCs/>
                <w:lang w:val="en-US"/>
              </w:rPr>
            </w:pPr>
            <w:r>
              <w:rPr>
                <w:rFonts w:hint="default"/>
                <w:b/>
                <w:bCs/>
                <w:lang w:val="en-US"/>
              </w:rPr>
              <w:t>Test #17</w:t>
            </w:r>
          </w:p>
        </w:tc>
        <w:tc>
          <w:tcPr>
            <w:tcW w:w="8114" w:type="dxa"/>
            <w:vAlign w:val="center"/>
          </w:tcPr>
          <w:p>
            <w:pPr>
              <w:spacing w:line="240" w:lineRule="auto"/>
              <w:rPr>
                <w:rFonts w:hint="default"/>
                <w:lang w:val="en-US"/>
              </w:rPr>
            </w:pPr>
            <w:r>
              <w:t>IncomeChecker</w:t>
            </w:r>
            <w:r>
              <w:rPr>
                <w:rFonts w:hint="default"/>
                <w:lang w:val="en-US"/>
              </w:rPr>
              <w:t xml:space="preserve"> </w:t>
            </w:r>
            <w:r>
              <w:t>(</w:t>
            </w:r>
            <w:r>
              <w:rPr>
                <w:rFonts w:hint="default"/>
                <w:lang w:val="en-US"/>
              </w:rPr>
              <w:t>.123</w:t>
            </w:r>
            <w:r>
              <w:t>)</w:t>
            </w:r>
            <w:r>
              <w:rPr>
                <w:rFonts w:hint="default"/>
                <w:lang w:val="en-US"/>
              </w:rPr>
              <w:t xml:space="preserve"> </w:t>
            </w:r>
            <w:r>
              <w:rPr/>
              <w:sym w:font="Wingdings" w:char="F0E0"/>
            </w:r>
            <w:r>
              <w:t xml:space="preserve"> </w:t>
            </w:r>
            <w:r>
              <w:rPr>
                <w:rFonts w:hint="default"/>
                <w:lang w:val="en-US"/>
              </w:rPr>
              <w:t>Pleas enter a valid value</w:t>
            </w:r>
          </w:p>
        </w:tc>
        <w:tc>
          <w:tcPr>
            <w:tcW w:w="1187" w:type="dxa"/>
            <w:vAlign w:val="center"/>
          </w:tcPr>
          <w:p>
            <w:pPr>
              <w:spacing w:line="240" w:lineRule="auto"/>
              <w:jc w:val="center"/>
              <w:rPr>
                <w:rFonts w:hint="default"/>
                <w:lang w:val="en-US"/>
              </w:rPr>
            </w:pPr>
            <w:r>
              <w:rPr>
                <w:rFonts w:hint="default"/>
                <w:lang w:val="en-US"/>
              </w:rPr>
              <w:t>Pass</w:t>
            </w:r>
          </w:p>
        </w:tc>
      </w:tr>
      <w:bookmarkEnd w:id="1"/>
    </w:tbl>
    <w:p>
      <w:pPr>
        <w:pStyle w:val="3"/>
      </w:pPr>
      <w:r>
        <w:t>Integration Testing in the Real Life: Lighting the Bulb</w:t>
      </w:r>
    </w:p>
    <w:tbl>
      <w:tblPr>
        <w:tblStyle w:val="19"/>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9214"/>
      </w:tblGrid>
      <w:tr>
        <w:tc>
          <w:tcPr>
            <w:tcW w:w="1271" w:type="dxa"/>
            <w:vAlign w:val="center"/>
          </w:tcPr>
          <w:p>
            <w:pPr>
              <w:spacing w:before="144" w:beforeLines="60" w:after="144" w:afterLines="60" w:line="240" w:lineRule="auto"/>
              <w:rPr>
                <w:b/>
                <w:bCs/>
                <w:lang w:val="bg-BG"/>
              </w:rPr>
            </w:pPr>
            <w:r>
              <w:rPr>
                <w:b/>
                <w:bCs/>
              </w:rPr>
              <w:t>Test #1</w:t>
            </w:r>
          </w:p>
        </w:tc>
        <w:tc>
          <w:tcPr>
            <w:tcW w:w="9214" w:type="dxa"/>
            <w:vAlign w:val="center"/>
          </w:tcPr>
          <w:p>
            <w:pPr>
              <w:pStyle w:val="27"/>
              <w:spacing w:line="240" w:lineRule="auto"/>
              <w:ind w:left="0"/>
              <w:rPr>
                <w:rFonts w:hint="default"/>
                <w:lang w:val="en-US"/>
              </w:rPr>
            </w:pPr>
            <w:r>
              <w:rPr>
                <w:rFonts w:hint="default"/>
                <w:lang w:val="en-US"/>
              </w:rPr>
              <w:t>Connect the positive and negative sides of the battery with wires and bulb. The bulb should light up.</w:t>
            </w:r>
          </w:p>
        </w:tc>
      </w:tr>
      <w:tr>
        <w:tc>
          <w:tcPr>
            <w:tcW w:w="1271" w:type="dxa"/>
            <w:vAlign w:val="center"/>
          </w:tcPr>
          <w:p>
            <w:pPr>
              <w:spacing w:before="144" w:beforeLines="60" w:after="144" w:afterLines="60" w:line="240" w:lineRule="auto"/>
              <w:rPr>
                <w:b/>
                <w:bCs/>
              </w:rPr>
            </w:pPr>
            <w:r>
              <w:rPr>
                <w:b/>
                <w:bCs/>
              </w:rPr>
              <w:t>Test #2</w:t>
            </w:r>
          </w:p>
        </w:tc>
        <w:tc>
          <w:tcPr>
            <w:tcW w:w="9214" w:type="dxa"/>
            <w:vAlign w:val="center"/>
          </w:tcPr>
          <w:p>
            <w:pPr>
              <w:spacing w:before="144" w:beforeLines="60" w:after="144" w:afterLines="60" w:line="240" w:lineRule="auto"/>
            </w:pPr>
            <w:r>
              <w:rPr>
                <w:rFonts w:hint="default"/>
                <w:lang w:val="en-US"/>
              </w:rPr>
              <w:t>Connect the positive and negative sides of the battery with wires, the switch button, and the bulb. The bulb should light up when the switch button is on.</w:t>
            </w:r>
          </w:p>
        </w:tc>
      </w:tr>
      <w:tr>
        <w:tc>
          <w:tcPr>
            <w:tcW w:w="1271" w:type="dxa"/>
            <w:vAlign w:val="center"/>
          </w:tcPr>
          <w:p>
            <w:pPr>
              <w:spacing w:before="144" w:beforeLines="60" w:after="144" w:afterLines="60" w:line="240" w:lineRule="auto"/>
              <w:rPr>
                <w:b/>
                <w:bCs/>
              </w:rPr>
            </w:pPr>
            <w:r>
              <w:rPr>
                <w:b/>
                <w:bCs/>
              </w:rPr>
              <w:t>Test #3</w:t>
            </w:r>
          </w:p>
        </w:tc>
        <w:tc>
          <w:tcPr>
            <w:tcW w:w="9214" w:type="dxa"/>
            <w:vAlign w:val="center"/>
          </w:tcPr>
          <w:p>
            <w:pPr>
              <w:pStyle w:val="27"/>
              <w:spacing w:line="240" w:lineRule="auto"/>
              <w:ind w:left="0"/>
            </w:pPr>
            <w:r>
              <w:rPr>
                <w:rFonts w:hint="default"/>
                <w:lang w:val="en-US"/>
              </w:rPr>
              <w:t>Connect the positive and negative sides of the battery with wires, the switch button, and the bulb. The bulb should not light up when the switch button is off.</w:t>
            </w:r>
          </w:p>
        </w:tc>
      </w:tr>
      <w:tr>
        <w:tc>
          <w:tcPr>
            <w:tcW w:w="1271" w:type="dxa"/>
            <w:vAlign w:val="center"/>
          </w:tcPr>
          <w:p>
            <w:pPr>
              <w:spacing w:before="144" w:beforeLines="60" w:after="144" w:afterLines="60" w:line="240" w:lineRule="auto"/>
              <w:rPr>
                <w:b/>
                <w:bCs/>
              </w:rPr>
            </w:pPr>
            <w:r>
              <w:rPr>
                <w:b/>
                <w:bCs/>
              </w:rPr>
              <w:t>Test #4</w:t>
            </w:r>
          </w:p>
        </w:tc>
        <w:tc>
          <w:tcPr>
            <w:tcW w:w="9214" w:type="dxa"/>
            <w:vAlign w:val="center"/>
          </w:tcPr>
          <w:p>
            <w:pPr>
              <w:spacing w:before="144" w:beforeLines="60" w:after="144" w:afterLines="60" w:line="240" w:lineRule="auto"/>
              <w:rPr>
                <w:rFonts w:hint="default"/>
                <w:lang w:val="en-US"/>
              </w:rPr>
            </w:pPr>
            <w:r>
              <w:rPr>
                <w:rFonts w:hint="default"/>
                <w:lang w:val="en-US"/>
              </w:rPr>
              <w:t>Connect the positive side the negative side shoud not be connected on the battery with wires, the switch button, and the bulb. The bulb should not light up.</w:t>
            </w:r>
          </w:p>
        </w:tc>
      </w:tr>
      <w:tr>
        <w:tc>
          <w:tcPr>
            <w:tcW w:w="1271" w:type="dxa"/>
            <w:vAlign w:val="center"/>
          </w:tcPr>
          <w:p>
            <w:pPr>
              <w:spacing w:before="144" w:beforeLines="60" w:after="144" w:afterLines="60" w:line="240" w:lineRule="auto"/>
              <w:rPr>
                <w:b/>
                <w:bCs/>
              </w:rPr>
            </w:pPr>
            <w:r>
              <w:rPr>
                <w:b/>
                <w:bCs/>
              </w:rPr>
              <w:t>Test #5</w:t>
            </w:r>
          </w:p>
        </w:tc>
        <w:tc>
          <w:tcPr>
            <w:tcW w:w="9214" w:type="dxa"/>
            <w:vAlign w:val="center"/>
          </w:tcPr>
          <w:p>
            <w:pPr>
              <w:spacing w:before="144" w:beforeLines="60" w:after="144" w:afterLines="60" w:line="240" w:lineRule="auto"/>
              <w:rPr>
                <w:rFonts w:hint="default"/>
                <w:lang w:val="en-US"/>
              </w:rPr>
            </w:pPr>
            <w:r>
              <w:rPr>
                <w:rFonts w:hint="default"/>
                <w:lang w:val="en-US"/>
              </w:rPr>
              <w:t>Connect the negativ side the positive side shoud not be connected on the battery with wires, the switch button, and the bulb. The bulb should not light up.</w:t>
            </w:r>
          </w:p>
        </w:tc>
      </w:tr>
      <w:tr>
        <w:tc>
          <w:tcPr>
            <w:tcW w:w="1271" w:type="dxa"/>
            <w:vAlign w:val="center"/>
          </w:tcPr>
          <w:p>
            <w:pPr>
              <w:spacing w:before="144" w:beforeLines="60" w:after="144" w:afterLines="60" w:line="240" w:lineRule="auto"/>
              <w:rPr>
                <w:b/>
                <w:bCs/>
              </w:rPr>
            </w:pPr>
            <w:r>
              <w:rPr>
                <w:b/>
                <w:bCs/>
              </w:rPr>
              <w:t>Test #6</w:t>
            </w:r>
          </w:p>
        </w:tc>
        <w:tc>
          <w:tcPr>
            <w:tcW w:w="9214" w:type="dxa"/>
            <w:vAlign w:val="center"/>
          </w:tcPr>
          <w:p>
            <w:pPr>
              <w:spacing w:before="144" w:beforeLines="60" w:after="144" w:afterLines="60" w:line="240" w:lineRule="auto"/>
              <w:rPr>
                <w:rFonts w:hint="default"/>
                <w:lang w:val="en-US"/>
              </w:rPr>
            </w:pPr>
            <w:r>
              <w:rPr>
                <w:rFonts w:hint="default"/>
                <w:lang w:val="en-US"/>
              </w:rPr>
              <w:t>Connect the positive and negative sides of the battery with wires, the switch button, and the bulb. The bulb should be connected only with the positive wire and the switch button should be turned off. The bulb should not light up.</w:t>
            </w:r>
          </w:p>
        </w:tc>
      </w:tr>
      <w:tr>
        <w:tc>
          <w:tcPr>
            <w:tcW w:w="1271" w:type="dxa"/>
            <w:vAlign w:val="center"/>
          </w:tcPr>
          <w:p>
            <w:pPr>
              <w:spacing w:before="144" w:beforeLines="60" w:after="144" w:afterLines="60" w:line="240" w:lineRule="auto"/>
              <w:rPr>
                <w:rFonts w:hint="default"/>
                <w:b/>
                <w:bCs/>
                <w:lang w:val="en-US"/>
              </w:rPr>
            </w:pPr>
            <w:r>
              <w:rPr>
                <w:rFonts w:hint="default"/>
                <w:b/>
                <w:bCs/>
                <w:lang w:val="en-US"/>
              </w:rPr>
              <w:t>Test #7</w:t>
            </w:r>
          </w:p>
        </w:tc>
        <w:tc>
          <w:tcPr>
            <w:tcW w:w="9214" w:type="dxa"/>
            <w:vAlign w:val="center"/>
          </w:tcPr>
          <w:p>
            <w:pPr>
              <w:spacing w:before="144" w:beforeLines="60" w:after="144" w:afterLines="60" w:line="240" w:lineRule="auto"/>
              <w:rPr>
                <w:rFonts w:hint="default"/>
                <w:lang w:val="en-US"/>
              </w:rPr>
            </w:pPr>
            <w:r>
              <w:rPr>
                <w:rFonts w:hint="default"/>
                <w:lang w:val="en-US"/>
              </w:rPr>
              <w:t>Connect the positive and negative sides of the battery with wires, the switch button, and the bulb. The bulb should be connected only with the positive wire and the switch button should be turned on. The bulb should light up.</w:t>
            </w:r>
          </w:p>
        </w:tc>
      </w:tr>
      <w:tr>
        <w:tc>
          <w:tcPr>
            <w:tcW w:w="1271" w:type="dxa"/>
            <w:vAlign w:val="center"/>
          </w:tcPr>
          <w:p>
            <w:pPr>
              <w:spacing w:before="144" w:beforeLines="60" w:after="144" w:afterLines="60" w:line="240" w:lineRule="auto"/>
              <w:rPr>
                <w:rFonts w:hint="default"/>
                <w:b/>
                <w:bCs/>
                <w:lang w:val="en-US"/>
              </w:rPr>
            </w:pPr>
            <w:r>
              <w:rPr>
                <w:rFonts w:hint="default"/>
                <w:b/>
                <w:bCs/>
                <w:lang w:val="en-US"/>
              </w:rPr>
              <w:t>Test #8</w:t>
            </w:r>
          </w:p>
        </w:tc>
        <w:tc>
          <w:tcPr>
            <w:tcW w:w="9214" w:type="dxa"/>
            <w:vAlign w:val="center"/>
          </w:tcPr>
          <w:p>
            <w:pPr>
              <w:spacing w:before="144" w:beforeLines="60" w:after="144" w:afterLines="60" w:line="240" w:lineRule="auto"/>
              <w:rPr>
                <w:rFonts w:hint="default"/>
                <w:lang w:val="en-US"/>
              </w:rPr>
            </w:pPr>
            <w:r>
              <w:rPr>
                <w:rFonts w:hint="default"/>
                <w:lang w:val="en-US"/>
              </w:rPr>
              <w:t>Connect the positive and negative sides of the battery with wires, the switch button, and the bulb. The bulb should be connected only with the negative wire and the switch button should be turned off. The bulb should not light up.</w:t>
            </w:r>
          </w:p>
        </w:tc>
      </w:tr>
      <w:tr>
        <w:tc>
          <w:tcPr>
            <w:tcW w:w="1271" w:type="dxa"/>
            <w:vAlign w:val="center"/>
          </w:tcPr>
          <w:p>
            <w:pPr>
              <w:spacing w:before="144" w:beforeLines="60" w:after="144" w:afterLines="60" w:line="240" w:lineRule="auto"/>
              <w:rPr>
                <w:rFonts w:hint="default"/>
                <w:b/>
                <w:bCs/>
                <w:lang w:val="en-US"/>
              </w:rPr>
            </w:pPr>
            <w:r>
              <w:rPr>
                <w:rFonts w:hint="default"/>
                <w:b/>
                <w:bCs/>
                <w:lang w:val="en-US"/>
              </w:rPr>
              <w:t>Test #9</w:t>
            </w:r>
          </w:p>
        </w:tc>
        <w:tc>
          <w:tcPr>
            <w:tcW w:w="9214" w:type="dxa"/>
            <w:vAlign w:val="center"/>
          </w:tcPr>
          <w:p>
            <w:pPr>
              <w:spacing w:before="144" w:beforeLines="60" w:after="144" w:afterLines="60" w:line="240" w:lineRule="auto"/>
              <w:rPr>
                <w:rFonts w:hint="default"/>
                <w:lang w:val="en-US"/>
              </w:rPr>
            </w:pPr>
            <w:r>
              <w:rPr>
                <w:rFonts w:hint="default"/>
                <w:lang w:val="en-US"/>
              </w:rPr>
              <w:t>Connect the positive and negative sides of the battery with wires, the switch button, and the bulb. The bulb should be connected only with the negative wire and the switch button should be turned on. The bulb should not light up.</w:t>
            </w:r>
          </w:p>
        </w:tc>
      </w:tr>
    </w:tbl>
    <w:p>
      <w:pPr>
        <w:pStyle w:val="3"/>
      </w:pPr>
      <w:r>
        <w:t>* Integration Testing in the Software World: Ads</w:t>
      </w:r>
    </w:p>
    <w:tbl>
      <w:tblPr>
        <w:tblStyle w:val="19"/>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9214"/>
      </w:tblGrid>
      <w:tr>
        <w:tc>
          <w:tcPr>
            <w:tcW w:w="1271" w:type="dxa"/>
            <w:vAlign w:val="center"/>
          </w:tcPr>
          <w:p>
            <w:pPr>
              <w:spacing w:before="144" w:beforeLines="60" w:after="144" w:afterLines="60" w:line="240" w:lineRule="auto"/>
              <w:rPr>
                <w:b/>
                <w:bCs/>
                <w:lang w:val="bg-BG"/>
              </w:rPr>
            </w:pPr>
            <w:bookmarkStart w:id="2" w:name="_Hlk118708499"/>
            <w:r>
              <w:rPr>
                <w:b/>
                <w:bCs/>
              </w:rPr>
              <w:t>Test #1</w:t>
            </w:r>
          </w:p>
        </w:tc>
        <w:tc>
          <w:tcPr>
            <w:tcW w:w="9214" w:type="dxa"/>
            <w:vAlign w:val="center"/>
          </w:tcPr>
          <w:p>
            <w:pPr>
              <w:pStyle w:val="27"/>
              <w:spacing w:line="240" w:lineRule="auto"/>
              <w:ind w:left="0"/>
              <w:rPr>
                <w:rFonts w:hint="default"/>
                <w:lang w:val="bg-BG"/>
              </w:rPr>
            </w:pPr>
            <w:r>
              <w:rPr>
                <w:rFonts w:hint="default"/>
                <w:lang w:val="bg-BG"/>
              </w:rPr>
              <w:t xml:space="preserve">Checking whether the home page is redirected to the </w:t>
            </w:r>
            <w:r>
              <w:rPr>
                <w:rFonts w:hint="default"/>
                <w:lang w:val="en-US"/>
              </w:rPr>
              <w:t>‘</w:t>
            </w:r>
            <w:r>
              <w:rPr>
                <w:rFonts w:hint="default"/>
                <w:lang w:val="bg-BG"/>
              </w:rPr>
              <w:t>login page</w:t>
            </w:r>
            <w:r>
              <w:rPr>
                <w:rFonts w:hint="default"/>
                <w:lang w:val="en-US"/>
              </w:rPr>
              <w:t>’</w:t>
            </w:r>
            <w:r>
              <w:rPr>
                <w:rFonts w:hint="default"/>
                <w:lang w:val="bg-BG"/>
              </w:rPr>
              <w:t xml:space="preserve"> when the login button is pressed.</w:t>
            </w:r>
          </w:p>
        </w:tc>
      </w:tr>
      <w:tr>
        <w:tc>
          <w:tcPr>
            <w:tcW w:w="1271" w:type="dxa"/>
            <w:vAlign w:val="center"/>
          </w:tcPr>
          <w:p>
            <w:pPr>
              <w:spacing w:before="144" w:beforeLines="60" w:after="144" w:afterLines="60" w:line="240" w:lineRule="auto"/>
              <w:rPr>
                <w:b/>
                <w:bCs/>
              </w:rPr>
            </w:pPr>
            <w:r>
              <w:rPr>
                <w:b/>
                <w:bCs/>
              </w:rPr>
              <w:t>Test #2</w:t>
            </w:r>
          </w:p>
        </w:tc>
        <w:tc>
          <w:tcPr>
            <w:tcW w:w="9214" w:type="dxa"/>
            <w:vAlign w:val="center"/>
          </w:tcPr>
          <w:p>
            <w:pPr>
              <w:pStyle w:val="27"/>
              <w:spacing w:line="240" w:lineRule="auto"/>
              <w:ind w:left="0"/>
            </w:pPr>
            <w:r>
              <w:rPr>
                <w:rFonts w:hint="default"/>
              </w:rPr>
              <w:t xml:space="preserve">Checking if the home page redirects you to the </w:t>
            </w:r>
            <w:r>
              <w:rPr>
                <w:rFonts w:hint="default"/>
                <w:lang w:val="en-US"/>
              </w:rPr>
              <w:t>‘</w:t>
            </w:r>
            <w:r>
              <w:rPr>
                <w:rFonts w:hint="default"/>
              </w:rPr>
              <w:t>registration page</w:t>
            </w:r>
            <w:r>
              <w:rPr>
                <w:rFonts w:hint="default"/>
                <w:lang w:val="en-US"/>
              </w:rPr>
              <w:t>’</w:t>
            </w:r>
            <w:r>
              <w:rPr>
                <w:rFonts w:hint="default"/>
              </w:rPr>
              <w:t xml:space="preserve"> when you press the registration button.</w:t>
            </w:r>
          </w:p>
        </w:tc>
      </w:tr>
      <w:tr>
        <w:tc>
          <w:tcPr>
            <w:tcW w:w="1271" w:type="dxa"/>
            <w:vAlign w:val="center"/>
          </w:tcPr>
          <w:p>
            <w:pPr>
              <w:spacing w:before="144" w:beforeLines="60" w:after="144" w:afterLines="60" w:line="240" w:lineRule="auto"/>
              <w:rPr>
                <w:b/>
                <w:bCs/>
              </w:rPr>
            </w:pPr>
            <w:r>
              <w:rPr>
                <w:b/>
                <w:bCs/>
              </w:rPr>
              <w:t>Test #3</w:t>
            </w:r>
          </w:p>
        </w:tc>
        <w:tc>
          <w:tcPr>
            <w:tcW w:w="9214" w:type="dxa"/>
            <w:vAlign w:val="center"/>
          </w:tcPr>
          <w:p>
            <w:pPr>
              <w:pStyle w:val="27"/>
              <w:spacing w:line="240" w:lineRule="auto"/>
              <w:ind w:left="0"/>
              <w:rPr>
                <w:rFonts w:hint="default"/>
                <w:lang w:val="bg-BG"/>
              </w:rPr>
            </w:pPr>
            <w:r>
              <w:rPr>
                <w:rFonts w:hint="default"/>
                <w:lang w:val="bg-BG"/>
              </w:rPr>
              <w:t xml:space="preserve">Check if the login form is filled in correctly, it redirects the user to the </w:t>
            </w:r>
            <w:r>
              <w:rPr>
                <w:rFonts w:hint="default"/>
                <w:lang w:val="en-US"/>
              </w:rPr>
              <w:t xml:space="preserve">‘user </w:t>
            </w:r>
            <w:r>
              <w:rPr>
                <w:rFonts w:hint="default"/>
                <w:lang w:val="bg-BG"/>
              </w:rPr>
              <w:t>home page</w:t>
            </w:r>
            <w:r>
              <w:rPr>
                <w:rFonts w:hint="default"/>
                <w:lang w:val="en-US"/>
              </w:rPr>
              <w:t>’</w:t>
            </w:r>
            <w:r>
              <w:rPr>
                <w:rFonts w:hint="default"/>
                <w:lang w:val="bg-BG"/>
              </w:rPr>
              <w:t xml:space="preserve"> after pressing the login button.</w:t>
            </w:r>
          </w:p>
        </w:tc>
      </w:tr>
      <w:tr>
        <w:tc>
          <w:tcPr>
            <w:tcW w:w="1271" w:type="dxa"/>
            <w:vAlign w:val="center"/>
          </w:tcPr>
          <w:p>
            <w:pPr>
              <w:spacing w:before="144" w:beforeLines="60" w:after="144" w:afterLines="60" w:line="240" w:lineRule="auto"/>
              <w:rPr>
                <w:b/>
                <w:bCs/>
              </w:rPr>
            </w:pPr>
            <w:r>
              <w:rPr>
                <w:b/>
                <w:bCs/>
              </w:rPr>
              <w:t>Test #4</w:t>
            </w:r>
          </w:p>
        </w:tc>
        <w:tc>
          <w:tcPr>
            <w:tcW w:w="9214" w:type="dxa"/>
            <w:vAlign w:val="center"/>
          </w:tcPr>
          <w:p>
            <w:pPr>
              <w:spacing w:before="144" w:beforeLines="60" w:after="144" w:afterLines="60" w:line="240" w:lineRule="auto"/>
            </w:pPr>
            <w:r>
              <w:rPr>
                <w:rFonts w:hint="default"/>
                <w:lang w:val="bg-BG"/>
              </w:rPr>
              <w:t xml:space="preserve">Check if the registration form is filled in correctly, it redirects the user to the </w:t>
            </w:r>
            <w:r>
              <w:rPr>
                <w:rFonts w:hint="default"/>
                <w:lang w:val="en-US"/>
              </w:rPr>
              <w:t xml:space="preserve">‘user </w:t>
            </w:r>
            <w:r>
              <w:rPr>
                <w:rFonts w:hint="default"/>
                <w:lang w:val="bg-BG"/>
              </w:rPr>
              <w:t>home page</w:t>
            </w:r>
            <w:r>
              <w:rPr>
                <w:rFonts w:hint="default"/>
                <w:lang w:val="en-US"/>
              </w:rPr>
              <w:t>’</w:t>
            </w:r>
            <w:r>
              <w:rPr>
                <w:rFonts w:hint="default"/>
                <w:lang w:val="bg-BG"/>
              </w:rPr>
              <w:t xml:space="preserve"> after pressing the registration button.</w:t>
            </w:r>
          </w:p>
        </w:tc>
      </w:tr>
      <w:tr>
        <w:tc>
          <w:tcPr>
            <w:tcW w:w="1271" w:type="dxa"/>
            <w:vAlign w:val="center"/>
          </w:tcPr>
          <w:p>
            <w:pPr>
              <w:spacing w:before="144" w:beforeLines="60" w:after="144" w:afterLines="60" w:line="240" w:lineRule="auto"/>
              <w:rPr>
                <w:b/>
                <w:bCs/>
              </w:rPr>
            </w:pPr>
            <w:r>
              <w:rPr>
                <w:b/>
                <w:bCs/>
              </w:rPr>
              <w:t>Test #5</w:t>
            </w:r>
          </w:p>
        </w:tc>
        <w:tc>
          <w:tcPr>
            <w:tcW w:w="9214" w:type="dxa"/>
            <w:vAlign w:val="center"/>
          </w:tcPr>
          <w:p>
            <w:pPr>
              <w:spacing w:before="144" w:beforeLines="60" w:after="144" w:afterLines="60" w:line="240" w:lineRule="auto"/>
              <w:rPr>
                <w:rFonts w:hint="default"/>
                <w:lang w:val="en-US"/>
              </w:rPr>
            </w:pPr>
            <w:r>
              <w:rPr>
                <w:rFonts w:hint="default"/>
              </w:rPr>
              <w:t xml:space="preserve">Check if, when you are logged in and you are on the </w:t>
            </w:r>
            <w:r>
              <w:rPr>
                <w:rFonts w:hint="default"/>
                <w:lang w:val="en-US"/>
              </w:rPr>
              <w:t>‘</w:t>
            </w:r>
            <w:r>
              <w:rPr>
                <w:rFonts w:hint="default"/>
              </w:rPr>
              <w:t>user home page</w:t>
            </w:r>
            <w:r>
              <w:rPr>
                <w:rFonts w:hint="default"/>
                <w:lang w:val="en-US"/>
              </w:rPr>
              <w:t>’</w:t>
            </w:r>
            <w:r>
              <w:rPr>
                <w:rFonts w:hint="default"/>
              </w:rPr>
              <w:t xml:space="preserve">, after pressing the log out button it redirects you to the </w:t>
            </w:r>
            <w:r>
              <w:rPr>
                <w:rFonts w:hint="default"/>
                <w:lang w:val="en-US"/>
              </w:rPr>
              <w:t>‘</w:t>
            </w:r>
            <w:r>
              <w:rPr>
                <w:rFonts w:hint="default"/>
              </w:rPr>
              <w:t>home page</w:t>
            </w:r>
            <w:r>
              <w:rPr>
                <w:rFonts w:hint="default"/>
                <w:lang w:val="en-US"/>
              </w:rPr>
              <w:t>’.</w:t>
            </w:r>
          </w:p>
        </w:tc>
      </w:tr>
    </w:tbl>
    <w:p>
      <w:pPr>
        <w:pStyle w:val="3"/>
        <w:tabs>
          <w:tab w:val="left" w:pos="567"/>
        </w:tabs>
      </w:pPr>
      <w:r>
        <w:t>* Integration Testing in the Software World: Credit Risk</w:t>
      </w:r>
    </w:p>
    <w:p>
      <w:r>
        <w:t>Input ranges and respective credit risk:</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7"/>
        <w:gridCol w:w="1737"/>
        <w:gridCol w:w="1737"/>
        <w:gridCol w:w="1738"/>
        <w:gridCol w:w="1738"/>
        <w:gridCol w:w="1738"/>
      </w:tblGrid>
      <w:tr>
        <w:trPr>
          <w:jc w:val="center"/>
        </w:trPr>
        <w:tc>
          <w:tcPr>
            <w:tcW w:w="1737" w:type="dxa"/>
          </w:tcPr>
          <w:p>
            <w:pPr>
              <w:spacing w:line="240" w:lineRule="auto"/>
              <w:jc w:val="center"/>
              <w:rPr>
                <w:b/>
                <w:bCs/>
              </w:rPr>
            </w:pPr>
          </w:p>
        </w:tc>
        <w:tc>
          <w:tcPr>
            <w:tcW w:w="1737" w:type="dxa"/>
          </w:tcPr>
          <w:p>
            <w:pPr>
              <w:spacing w:line="240" w:lineRule="auto"/>
              <w:jc w:val="center"/>
              <w:rPr>
                <w:b/>
                <w:bCs/>
              </w:rPr>
            </w:pPr>
            <w:r>
              <w:rPr>
                <w:b/>
                <w:bCs/>
              </w:rPr>
              <w:t>child</w:t>
            </w:r>
          </w:p>
        </w:tc>
        <w:tc>
          <w:tcPr>
            <w:tcW w:w="1737" w:type="dxa"/>
          </w:tcPr>
          <w:p>
            <w:pPr>
              <w:spacing w:line="240" w:lineRule="auto"/>
              <w:jc w:val="center"/>
              <w:rPr>
                <w:b/>
                <w:bCs/>
              </w:rPr>
            </w:pPr>
            <w:r>
              <w:rPr>
                <w:b/>
                <w:bCs/>
              </w:rPr>
              <w:t>teenager</w:t>
            </w:r>
          </w:p>
        </w:tc>
        <w:tc>
          <w:tcPr>
            <w:tcW w:w="1738" w:type="dxa"/>
          </w:tcPr>
          <w:p>
            <w:pPr>
              <w:spacing w:line="240" w:lineRule="auto"/>
              <w:jc w:val="center"/>
              <w:rPr>
                <w:b/>
                <w:bCs/>
              </w:rPr>
            </w:pPr>
            <w:r>
              <w:rPr>
                <w:b/>
                <w:bCs/>
              </w:rPr>
              <w:t>adult</w:t>
            </w:r>
          </w:p>
        </w:tc>
        <w:tc>
          <w:tcPr>
            <w:tcW w:w="1738" w:type="dxa"/>
          </w:tcPr>
          <w:p>
            <w:pPr>
              <w:spacing w:line="240" w:lineRule="auto"/>
              <w:jc w:val="center"/>
              <w:rPr>
                <w:b/>
                <w:bCs/>
              </w:rPr>
            </w:pPr>
            <w:r>
              <w:rPr>
                <w:b/>
                <w:bCs/>
              </w:rPr>
              <w:t>elder</w:t>
            </w:r>
          </w:p>
        </w:tc>
        <w:tc>
          <w:tcPr>
            <w:tcW w:w="1738" w:type="dxa"/>
          </w:tcPr>
          <w:p>
            <w:pPr>
              <w:spacing w:line="240" w:lineRule="auto"/>
              <w:jc w:val="center"/>
              <w:rPr>
                <w:b/>
                <w:bCs/>
              </w:rPr>
            </w:pPr>
            <w:r>
              <w:rPr>
                <w:b/>
                <w:bCs/>
              </w:rPr>
              <w:t>negative</w:t>
            </w:r>
          </w:p>
        </w:tc>
      </w:tr>
      <w:tr>
        <w:trPr>
          <w:jc w:val="center"/>
        </w:trPr>
        <w:tc>
          <w:tcPr>
            <w:tcW w:w="1737" w:type="dxa"/>
          </w:tcPr>
          <w:p>
            <w:pPr>
              <w:spacing w:line="240" w:lineRule="auto"/>
              <w:jc w:val="center"/>
              <w:rPr>
                <w:b/>
                <w:bCs/>
              </w:rPr>
            </w:pPr>
            <w:r>
              <w:rPr>
                <w:b/>
                <w:bCs/>
              </w:rPr>
              <w:t>low</w:t>
            </w:r>
          </w:p>
        </w:tc>
        <w:tc>
          <w:tcPr>
            <w:tcW w:w="1737" w:type="dxa"/>
          </w:tcPr>
          <w:p>
            <w:pPr>
              <w:spacing w:line="240" w:lineRule="auto"/>
              <w:jc w:val="center"/>
            </w:pPr>
            <w:r>
              <w:t>100%</w:t>
            </w:r>
          </w:p>
        </w:tc>
        <w:tc>
          <w:tcPr>
            <w:tcW w:w="1737" w:type="dxa"/>
          </w:tcPr>
          <w:p>
            <w:pPr>
              <w:spacing w:line="240" w:lineRule="auto"/>
              <w:jc w:val="center"/>
              <w:rPr>
                <w:rFonts w:hint="default"/>
                <w:lang w:val="en-US"/>
              </w:rPr>
            </w:pPr>
            <w:r>
              <w:rPr>
                <w:rFonts w:hint="default"/>
                <w:lang w:val="en-US"/>
              </w:rPr>
              <w:t>80%</w:t>
            </w:r>
          </w:p>
        </w:tc>
        <w:tc>
          <w:tcPr>
            <w:tcW w:w="1738" w:type="dxa"/>
          </w:tcPr>
          <w:p>
            <w:pPr>
              <w:spacing w:line="240" w:lineRule="auto"/>
              <w:jc w:val="center"/>
              <w:rPr>
                <w:rFonts w:hint="default"/>
                <w:lang w:val="en-US"/>
              </w:rPr>
            </w:pPr>
            <w:r>
              <w:rPr>
                <w:rFonts w:hint="default"/>
                <w:lang w:val="en-US"/>
              </w:rPr>
              <w:t>55%</w:t>
            </w:r>
          </w:p>
        </w:tc>
        <w:tc>
          <w:tcPr>
            <w:tcW w:w="1738" w:type="dxa"/>
          </w:tcPr>
          <w:p>
            <w:pPr>
              <w:spacing w:line="240" w:lineRule="auto"/>
              <w:jc w:val="center"/>
              <w:rPr>
                <w:rFonts w:hint="default"/>
                <w:lang w:val="en-US"/>
              </w:rPr>
            </w:pPr>
            <w:r>
              <w:rPr>
                <w:rFonts w:hint="default"/>
                <w:lang w:val="en-US"/>
              </w:rPr>
              <w:t>60%</w:t>
            </w:r>
          </w:p>
        </w:tc>
        <w:tc>
          <w:tcPr>
            <w:tcW w:w="1738" w:type="dxa"/>
          </w:tcPr>
          <w:p>
            <w:pPr>
              <w:spacing w:line="240" w:lineRule="auto"/>
              <w:jc w:val="center"/>
            </w:pPr>
            <w:r>
              <w:rPr>
                <w:rFonts w:hint="default"/>
                <w:lang w:val="en-US"/>
              </w:rPr>
              <w:t>error</w:t>
            </w:r>
          </w:p>
        </w:tc>
      </w:tr>
      <w:tr>
        <w:trPr>
          <w:jc w:val="center"/>
        </w:trPr>
        <w:tc>
          <w:tcPr>
            <w:tcW w:w="1737" w:type="dxa"/>
          </w:tcPr>
          <w:p>
            <w:pPr>
              <w:spacing w:line="240" w:lineRule="auto"/>
              <w:jc w:val="center"/>
              <w:rPr>
                <w:b/>
                <w:bCs/>
              </w:rPr>
            </w:pPr>
            <w:r>
              <w:rPr>
                <w:b/>
                <w:bCs/>
              </w:rPr>
              <w:t>mid</w:t>
            </w:r>
          </w:p>
        </w:tc>
        <w:tc>
          <w:tcPr>
            <w:tcW w:w="1737" w:type="dxa"/>
          </w:tcPr>
          <w:p>
            <w:pPr>
              <w:spacing w:line="240" w:lineRule="auto"/>
              <w:jc w:val="center"/>
              <w:rPr>
                <w:rFonts w:hint="default"/>
                <w:lang w:val="en-US"/>
              </w:rPr>
            </w:pPr>
            <w:r>
              <w:rPr>
                <w:rFonts w:hint="default"/>
                <w:lang w:val="en-US"/>
              </w:rPr>
              <w:t>100%</w:t>
            </w:r>
          </w:p>
        </w:tc>
        <w:tc>
          <w:tcPr>
            <w:tcW w:w="1737" w:type="dxa"/>
          </w:tcPr>
          <w:p>
            <w:pPr>
              <w:spacing w:line="240" w:lineRule="auto"/>
              <w:jc w:val="center"/>
              <w:rPr>
                <w:rFonts w:hint="default"/>
                <w:lang w:val="en-US"/>
              </w:rPr>
            </w:pPr>
            <w:r>
              <w:rPr>
                <w:rFonts w:hint="default"/>
                <w:lang w:val="en-US"/>
              </w:rPr>
              <w:t>72%</w:t>
            </w:r>
          </w:p>
        </w:tc>
        <w:tc>
          <w:tcPr>
            <w:tcW w:w="1738" w:type="dxa"/>
          </w:tcPr>
          <w:p>
            <w:pPr>
              <w:spacing w:line="240" w:lineRule="auto"/>
              <w:jc w:val="center"/>
              <w:rPr>
                <w:rFonts w:hint="default"/>
                <w:lang w:val="en-US"/>
              </w:rPr>
            </w:pPr>
            <w:r>
              <w:rPr>
                <w:rFonts w:hint="default"/>
                <w:lang w:val="en-US"/>
              </w:rPr>
              <w:t>37%</w:t>
            </w:r>
          </w:p>
        </w:tc>
        <w:tc>
          <w:tcPr>
            <w:tcW w:w="1738" w:type="dxa"/>
          </w:tcPr>
          <w:p>
            <w:pPr>
              <w:spacing w:line="240" w:lineRule="auto"/>
              <w:jc w:val="center"/>
              <w:rPr>
                <w:rFonts w:hint="default"/>
                <w:lang w:val="en-US"/>
              </w:rPr>
            </w:pPr>
            <w:r>
              <w:rPr>
                <w:rFonts w:hint="default"/>
                <w:lang w:val="en-US"/>
              </w:rPr>
              <w:t>44%</w:t>
            </w:r>
          </w:p>
        </w:tc>
        <w:tc>
          <w:tcPr>
            <w:tcW w:w="1738" w:type="dxa"/>
          </w:tcPr>
          <w:p>
            <w:pPr>
              <w:spacing w:line="240" w:lineRule="auto"/>
              <w:jc w:val="center"/>
            </w:pPr>
            <w:r>
              <w:rPr>
                <w:rFonts w:hint="default"/>
                <w:lang w:val="en-US"/>
              </w:rPr>
              <w:t>error</w:t>
            </w:r>
          </w:p>
        </w:tc>
      </w:tr>
      <w:tr>
        <w:trPr>
          <w:jc w:val="center"/>
        </w:trPr>
        <w:tc>
          <w:tcPr>
            <w:tcW w:w="1737" w:type="dxa"/>
          </w:tcPr>
          <w:p>
            <w:pPr>
              <w:spacing w:line="240" w:lineRule="auto"/>
              <w:jc w:val="center"/>
              <w:rPr>
                <w:b/>
                <w:bCs/>
              </w:rPr>
            </w:pPr>
            <w:r>
              <w:rPr>
                <w:b/>
                <w:bCs/>
              </w:rPr>
              <w:t>high</w:t>
            </w:r>
          </w:p>
        </w:tc>
        <w:tc>
          <w:tcPr>
            <w:tcW w:w="1737" w:type="dxa"/>
          </w:tcPr>
          <w:p>
            <w:pPr>
              <w:spacing w:line="240" w:lineRule="auto"/>
              <w:jc w:val="center"/>
              <w:rPr>
                <w:rFonts w:hint="default"/>
                <w:lang w:val="en-US"/>
              </w:rPr>
            </w:pPr>
            <w:r>
              <w:rPr>
                <w:rFonts w:hint="default"/>
                <w:lang w:val="en-US"/>
              </w:rPr>
              <w:t>100%</w:t>
            </w:r>
          </w:p>
        </w:tc>
        <w:tc>
          <w:tcPr>
            <w:tcW w:w="1737" w:type="dxa"/>
          </w:tcPr>
          <w:p>
            <w:pPr>
              <w:spacing w:line="240" w:lineRule="auto"/>
              <w:jc w:val="center"/>
              <w:rPr>
                <w:rFonts w:hint="default"/>
                <w:lang w:val="en-US"/>
              </w:rPr>
            </w:pPr>
            <w:r>
              <w:rPr>
                <w:rFonts w:hint="default"/>
                <w:lang w:val="en-US"/>
              </w:rPr>
              <w:t>64%</w:t>
            </w:r>
          </w:p>
        </w:tc>
        <w:tc>
          <w:tcPr>
            <w:tcW w:w="1738" w:type="dxa"/>
          </w:tcPr>
          <w:p>
            <w:pPr>
              <w:spacing w:line="240" w:lineRule="auto"/>
              <w:jc w:val="center"/>
              <w:rPr>
                <w:rFonts w:hint="default"/>
                <w:lang w:val="en-US"/>
              </w:rPr>
            </w:pPr>
            <w:r>
              <w:rPr>
                <w:rFonts w:hint="default"/>
                <w:lang w:val="en-US"/>
              </w:rPr>
              <w:t>19%</w:t>
            </w:r>
          </w:p>
        </w:tc>
        <w:tc>
          <w:tcPr>
            <w:tcW w:w="1738" w:type="dxa"/>
          </w:tcPr>
          <w:p>
            <w:pPr>
              <w:spacing w:line="240" w:lineRule="auto"/>
              <w:jc w:val="center"/>
              <w:rPr>
                <w:rFonts w:hint="default"/>
                <w:lang w:val="en-US"/>
              </w:rPr>
            </w:pPr>
            <w:r>
              <w:rPr>
                <w:rFonts w:hint="default"/>
                <w:lang w:val="en-US"/>
              </w:rPr>
              <w:t>28%</w:t>
            </w:r>
          </w:p>
        </w:tc>
        <w:tc>
          <w:tcPr>
            <w:tcW w:w="1738" w:type="dxa"/>
          </w:tcPr>
          <w:p>
            <w:pPr>
              <w:spacing w:line="240" w:lineRule="auto"/>
              <w:jc w:val="center"/>
            </w:pPr>
            <w:r>
              <w:rPr>
                <w:rFonts w:hint="default"/>
                <w:lang w:val="en-US"/>
              </w:rPr>
              <w:t>error</w:t>
            </w:r>
          </w:p>
        </w:tc>
      </w:tr>
      <w:tr>
        <w:trPr>
          <w:jc w:val="center"/>
        </w:trPr>
        <w:tc>
          <w:tcPr>
            <w:tcW w:w="1737" w:type="dxa"/>
          </w:tcPr>
          <w:p>
            <w:pPr>
              <w:spacing w:line="240" w:lineRule="auto"/>
              <w:jc w:val="center"/>
              <w:rPr>
                <w:b/>
                <w:bCs/>
              </w:rPr>
            </w:pPr>
            <w:r>
              <w:rPr>
                <w:b/>
                <w:bCs/>
              </w:rPr>
              <w:t>negative</w:t>
            </w:r>
          </w:p>
        </w:tc>
        <w:tc>
          <w:tcPr>
            <w:tcW w:w="1737" w:type="dxa"/>
          </w:tcPr>
          <w:p>
            <w:pPr>
              <w:spacing w:line="240" w:lineRule="auto"/>
              <w:jc w:val="center"/>
              <w:rPr>
                <w:rFonts w:hint="default"/>
                <w:lang w:val="en-US"/>
              </w:rPr>
            </w:pPr>
            <w:r>
              <w:rPr>
                <w:rFonts w:hint="default"/>
                <w:lang w:val="en-US"/>
              </w:rPr>
              <w:t>error</w:t>
            </w:r>
          </w:p>
        </w:tc>
        <w:tc>
          <w:tcPr>
            <w:tcW w:w="1737" w:type="dxa"/>
          </w:tcPr>
          <w:p>
            <w:pPr>
              <w:spacing w:line="240" w:lineRule="auto"/>
              <w:jc w:val="center"/>
            </w:pPr>
            <w:r>
              <w:rPr>
                <w:rFonts w:hint="default"/>
                <w:lang w:val="en-US"/>
              </w:rPr>
              <w:t>error</w:t>
            </w:r>
          </w:p>
        </w:tc>
        <w:tc>
          <w:tcPr>
            <w:tcW w:w="1738" w:type="dxa"/>
          </w:tcPr>
          <w:p>
            <w:pPr>
              <w:spacing w:line="240" w:lineRule="auto"/>
              <w:jc w:val="center"/>
            </w:pPr>
            <w:r>
              <w:rPr>
                <w:rFonts w:hint="default"/>
                <w:lang w:val="en-US"/>
              </w:rPr>
              <w:t>error</w:t>
            </w:r>
          </w:p>
        </w:tc>
        <w:tc>
          <w:tcPr>
            <w:tcW w:w="1738" w:type="dxa"/>
          </w:tcPr>
          <w:p>
            <w:pPr>
              <w:spacing w:line="240" w:lineRule="auto"/>
              <w:jc w:val="center"/>
            </w:pPr>
            <w:r>
              <w:rPr>
                <w:rFonts w:hint="default"/>
                <w:lang w:val="en-US"/>
              </w:rPr>
              <w:t>error</w:t>
            </w:r>
          </w:p>
        </w:tc>
        <w:tc>
          <w:tcPr>
            <w:tcW w:w="1738" w:type="dxa"/>
          </w:tcPr>
          <w:p>
            <w:pPr>
              <w:spacing w:line="240" w:lineRule="auto"/>
              <w:jc w:val="center"/>
            </w:pPr>
            <w:r>
              <w:rPr>
                <w:rFonts w:hint="default"/>
                <w:lang w:val="en-US"/>
              </w:rPr>
              <w:t>error</w:t>
            </w:r>
          </w:p>
        </w:tc>
      </w:tr>
    </w:tbl>
    <w:p>
      <w:r>
        <w:t>Test cases with execution results:</w:t>
      </w:r>
    </w:p>
    <w:tbl>
      <w:tblPr>
        <w:tblStyle w:val="19"/>
        <w:tblW w:w="104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6"/>
        <w:gridCol w:w="3588"/>
        <w:gridCol w:w="1632"/>
        <w:gridCol w:w="2056"/>
        <w:gridCol w:w="963"/>
        <w:gridCol w:w="1149"/>
      </w:tblGrid>
      <w:tr>
        <w:tc>
          <w:tcPr>
            <w:tcW w:w="1092" w:type="dxa"/>
            <w:shd w:val="pct5" w:color="auto" w:fill="auto"/>
            <w:vAlign w:val="center"/>
          </w:tcPr>
          <w:p>
            <w:pPr>
              <w:snapToGrid w:val="0"/>
              <w:spacing w:before="120" w:line="240" w:lineRule="auto"/>
              <w:jc w:val="center"/>
              <w:rPr>
                <w:b/>
                <w:bCs/>
                <w:lang w:val="bg-BG"/>
              </w:rPr>
            </w:pPr>
            <w:r>
              <w:rPr>
                <w:b/>
                <w:bCs/>
              </w:rPr>
              <w:t>#</w:t>
            </w:r>
          </w:p>
        </w:tc>
        <w:tc>
          <w:tcPr>
            <w:tcW w:w="3865" w:type="dxa"/>
            <w:shd w:val="pct5" w:color="auto" w:fill="auto"/>
            <w:vAlign w:val="center"/>
          </w:tcPr>
          <w:p>
            <w:pPr>
              <w:snapToGrid w:val="0"/>
              <w:spacing w:before="120" w:line="240" w:lineRule="auto"/>
              <w:jc w:val="center"/>
              <w:rPr>
                <w:b/>
                <w:bCs/>
              </w:rPr>
            </w:pPr>
            <w:r>
              <w:rPr>
                <w:b/>
                <w:bCs/>
              </w:rPr>
              <w:t>Test Description</w:t>
            </w:r>
          </w:p>
        </w:tc>
        <w:tc>
          <w:tcPr>
            <w:tcW w:w="1718" w:type="dxa"/>
            <w:shd w:val="pct5" w:color="auto" w:fill="auto"/>
            <w:vAlign w:val="center"/>
          </w:tcPr>
          <w:p>
            <w:pPr>
              <w:pStyle w:val="27"/>
              <w:snapToGrid w:val="0"/>
              <w:spacing w:before="120" w:line="240" w:lineRule="auto"/>
              <w:ind w:left="0"/>
              <w:contextualSpacing w:val="0"/>
              <w:jc w:val="center"/>
              <w:rPr>
                <w:b/>
                <w:bCs/>
              </w:rPr>
            </w:pPr>
            <w:r>
              <w:rPr>
                <w:b/>
                <w:bCs/>
              </w:rPr>
              <w:t>Age group</w:t>
            </w:r>
          </w:p>
        </w:tc>
        <w:tc>
          <w:tcPr>
            <w:tcW w:w="1559" w:type="dxa"/>
            <w:shd w:val="pct5" w:color="auto" w:fill="auto"/>
            <w:vAlign w:val="center"/>
          </w:tcPr>
          <w:p>
            <w:pPr>
              <w:pStyle w:val="27"/>
              <w:snapToGrid w:val="0"/>
              <w:spacing w:before="120" w:line="240" w:lineRule="auto"/>
              <w:ind w:left="0"/>
              <w:contextualSpacing w:val="0"/>
              <w:jc w:val="center"/>
              <w:rPr>
                <w:b/>
                <w:bCs/>
              </w:rPr>
            </w:pPr>
            <w:r>
              <w:rPr>
                <w:b/>
                <w:bCs/>
              </w:rPr>
              <w:t>Income group</w:t>
            </w:r>
          </w:p>
        </w:tc>
        <w:tc>
          <w:tcPr>
            <w:tcW w:w="975" w:type="dxa"/>
            <w:shd w:val="pct5" w:color="auto" w:fill="auto"/>
            <w:vAlign w:val="center"/>
          </w:tcPr>
          <w:p>
            <w:pPr>
              <w:pStyle w:val="27"/>
              <w:snapToGrid w:val="0"/>
              <w:spacing w:before="120" w:line="240" w:lineRule="auto"/>
              <w:ind w:left="0"/>
              <w:contextualSpacing w:val="0"/>
              <w:jc w:val="center"/>
              <w:rPr>
                <w:b/>
                <w:bCs/>
              </w:rPr>
            </w:pPr>
            <w:r>
              <w:rPr>
                <w:b/>
                <w:bCs/>
              </w:rPr>
              <w:t>Result</w:t>
            </w:r>
          </w:p>
        </w:tc>
        <w:tc>
          <w:tcPr>
            <w:tcW w:w="1215" w:type="dxa"/>
            <w:shd w:val="pct5" w:color="auto" w:fill="auto"/>
            <w:vAlign w:val="center"/>
          </w:tcPr>
          <w:p>
            <w:pPr>
              <w:pStyle w:val="27"/>
              <w:snapToGrid w:val="0"/>
              <w:spacing w:before="120" w:line="240" w:lineRule="auto"/>
              <w:ind w:left="0"/>
              <w:contextualSpacing w:val="0"/>
              <w:jc w:val="center"/>
              <w:rPr>
                <w:b/>
                <w:bCs/>
              </w:rPr>
            </w:pPr>
            <w:r>
              <w:rPr>
                <w:b/>
                <w:bCs/>
              </w:rPr>
              <w:t>Pass / Fail</w:t>
            </w:r>
          </w:p>
        </w:tc>
      </w:tr>
      <w:tr>
        <w:tc>
          <w:tcPr>
            <w:tcW w:w="1092" w:type="dxa"/>
            <w:vAlign w:val="center"/>
          </w:tcPr>
          <w:p>
            <w:pPr>
              <w:snapToGrid w:val="0"/>
              <w:spacing w:before="120" w:line="240" w:lineRule="auto"/>
              <w:rPr>
                <w:b/>
                <w:bCs/>
                <w:lang w:val="bg-BG"/>
              </w:rPr>
            </w:pPr>
            <w:r>
              <w:rPr>
                <w:b/>
                <w:bCs/>
              </w:rPr>
              <w:t>Test #1</w:t>
            </w:r>
          </w:p>
        </w:tc>
        <w:tc>
          <w:tcPr>
            <w:tcW w:w="3865" w:type="dxa"/>
            <w:vAlign w:val="center"/>
          </w:tcPr>
          <w:p>
            <w:pPr>
              <w:snapToGrid w:val="0"/>
              <w:spacing w:before="120" w:line="240" w:lineRule="auto"/>
            </w:pPr>
            <w:r>
              <w:t xml:space="preserve">CreditRisk(age: </w:t>
            </w:r>
            <w:r>
              <w:rPr>
                <w:rFonts w:hint="default"/>
                <w:lang w:val="en-US"/>
              </w:rPr>
              <w:t>12</w:t>
            </w:r>
            <w:r>
              <w:t xml:space="preserve">, income: </w:t>
            </w:r>
            <w:r>
              <w:rPr>
                <w:rFonts w:hint="default"/>
                <w:lang w:val="en-US"/>
              </w:rPr>
              <w:t>900</w:t>
            </w:r>
            <w:r>
              <w:t xml:space="preserve"> </w:t>
            </w:r>
            <w:r>
              <w:rPr/>
              <w:sym w:font="Wingdings" w:char="F0E0"/>
            </w:r>
            <w:r>
              <w:t xml:space="preserve"> </w:t>
            </w:r>
            <w:r>
              <w:rPr>
                <w:rFonts w:hint="default"/>
                <w:lang w:val="en-US"/>
              </w:rPr>
              <w:t>100</w:t>
            </w:r>
            <w:r>
              <w:t>%</w:t>
            </w:r>
          </w:p>
        </w:tc>
        <w:tc>
          <w:tcPr>
            <w:tcW w:w="1718" w:type="dxa"/>
            <w:vAlign w:val="center"/>
          </w:tcPr>
          <w:p>
            <w:pPr>
              <w:pStyle w:val="27"/>
              <w:snapToGrid w:val="0"/>
              <w:spacing w:before="120" w:line="240" w:lineRule="auto"/>
              <w:ind w:left="0"/>
              <w:contextualSpacing w:val="0"/>
              <w:jc w:val="center"/>
            </w:pPr>
            <w:r>
              <w:rPr>
                <w:rFonts w:hint="default"/>
                <w:lang w:val="en-US"/>
              </w:rPr>
              <w:t xml:space="preserve">child </w:t>
            </w:r>
            <w:r>
              <w:rPr/>
              <w:sym w:font="Wingdings" w:char="F0E0"/>
            </w:r>
            <w:r>
              <w:t xml:space="preserve"> 10</w:t>
            </w:r>
            <w:r>
              <w:rPr>
                <w:rFonts w:hint="default"/>
                <w:lang w:val="en-US"/>
              </w:rPr>
              <w:t>0</w:t>
            </w:r>
            <w:r>
              <w:t>%</w:t>
            </w:r>
          </w:p>
        </w:tc>
        <w:tc>
          <w:tcPr>
            <w:tcW w:w="1559" w:type="dxa"/>
            <w:vAlign w:val="center"/>
          </w:tcPr>
          <w:p>
            <w:pPr>
              <w:pStyle w:val="27"/>
              <w:snapToGrid w:val="0"/>
              <w:spacing w:before="120" w:line="240" w:lineRule="auto"/>
              <w:ind w:left="0"/>
              <w:contextualSpacing w:val="0"/>
              <w:jc w:val="center"/>
            </w:pPr>
            <w:r>
              <w:rPr>
                <w:rFonts w:hint="default"/>
                <w:lang w:val="en-US"/>
              </w:rPr>
              <w:t>low</w:t>
            </w:r>
            <w:r>
              <w:rPr/>
              <w:sym w:font="Wingdings" w:char="F0E0"/>
            </w:r>
            <w:r>
              <w:t xml:space="preserve"> </w:t>
            </w:r>
            <w:r>
              <w:rPr>
                <w:rFonts w:hint="default"/>
                <w:lang w:val="en-US"/>
              </w:rPr>
              <w:t>50</w:t>
            </w:r>
            <w:r>
              <w:t>%</w:t>
            </w:r>
          </w:p>
        </w:tc>
        <w:tc>
          <w:tcPr>
            <w:tcW w:w="975" w:type="dxa"/>
            <w:vAlign w:val="center"/>
          </w:tcPr>
          <w:p>
            <w:pPr>
              <w:pStyle w:val="27"/>
              <w:snapToGrid w:val="0"/>
              <w:spacing w:before="120" w:line="240" w:lineRule="auto"/>
              <w:ind w:left="0"/>
              <w:contextualSpacing w:val="0"/>
              <w:jc w:val="center"/>
            </w:pPr>
            <w:r>
              <w:rPr>
                <w:rFonts w:hint="default"/>
                <w:lang w:val="en-US"/>
              </w:rPr>
              <w:t>100</w:t>
            </w:r>
            <w:r>
              <w:t>%</w:t>
            </w:r>
          </w:p>
        </w:tc>
        <w:tc>
          <w:tcPr>
            <w:tcW w:w="1215" w:type="dxa"/>
            <w:vAlign w:val="center"/>
          </w:tcPr>
          <w:p>
            <w:pPr>
              <w:pStyle w:val="27"/>
              <w:snapToGrid w:val="0"/>
              <w:spacing w:before="120" w:line="240" w:lineRule="auto"/>
              <w:ind w:left="0"/>
              <w:contextualSpacing w:val="0"/>
              <w:jc w:val="center"/>
            </w:pPr>
            <w:r>
              <w:t>Pass</w:t>
            </w:r>
          </w:p>
        </w:tc>
      </w:tr>
      <w:tr>
        <w:tc>
          <w:tcPr>
            <w:tcW w:w="1092" w:type="dxa"/>
            <w:vAlign w:val="center"/>
          </w:tcPr>
          <w:p>
            <w:pPr>
              <w:snapToGrid w:val="0"/>
              <w:spacing w:before="120" w:line="240" w:lineRule="auto"/>
              <w:rPr>
                <w:b/>
                <w:bCs/>
              </w:rPr>
            </w:pPr>
            <w:r>
              <w:rPr>
                <w:b/>
                <w:bCs/>
              </w:rPr>
              <w:t>Test #2</w:t>
            </w:r>
          </w:p>
        </w:tc>
        <w:tc>
          <w:tcPr>
            <w:tcW w:w="3865" w:type="dxa"/>
            <w:vAlign w:val="center"/>
          </w:tcPr>
          <w:p>
            <w:pPr>
              <w:snapToGrid w:val="0"/>
              <w:spacing w:before="120" w:line="240" w:lineRule="auto"/>
            </w:pPr>
            <w:r>
              <w:t>CreditRisk(age:</w:t>
            </w:r>
            <w:r>
              <w:rPr>
                <w:rFonts w:hint="default"/>
                <w:lang w:val="en-US"/>
              </w:rPr>
              <w:t xml:space="preserve"> 12</w:t>
            </w:r>
            <w:r>
              <w:t xml:space="preserve">, income: </w:t>
            </w:r>
            <w:r>
              <w:rPr>
                <w:rFonts w:hint="default"/>
                <w:lang w:val="en-US"/>
              </w:rPr>
              <w:t>1200</w:t>
            </w:r>
            <w:r>
              <w:t xml:space="preserve"> </w:t>
            </w:r>
            <w:r>
              <w:rPr/>
              <w:sym w:font="Wingdings" w:char="F0E0"/>
            </w:r>
            <w:r>
              <w:rPr>
                <w:rFonts w:hint="default"/>
                <w:lang w:val="en-US"/>
              </w:rPr>
              <w:t xml:space="preserve"> 100</w:t>
            </w:r>
            <w:r>
              <w:t>%</w:t>
            </w:r>
          </w:p>
        </w:tc>
        <w:tc>
          <w:tcPr>
            <w:tcW w:w="1718" w:type="dxa"/>
            <w:vAlign w:val="center"/>
          </w:tcPr>
          <w:p>
            <w:pPr>
              <w:pStyle w:val="27"/>
              <w:snapToGrid w:val="0"/>
              <w:spacing w:before="120" w:line="240" w:lineRule="auto"/>
              <w:ind w:left="0" w:leftChars="0"/>
              <w:contextualSpacing w:val="0"/>
              <w:jc w:val="center"/>
            </w:pPr>
            <w:r>
              <w:rPr>
                <w:rFonts w:hint="default"/>
                <w:lang w:val="en-US"/>
              </w:rPr>
              <w:t xml:space="preserve">child </w:t>
            </w:r>
            <w:r>
              <w:rPr/>
              <w:sym w:font="Wingdings" w:char="F0E0"/>
            </w:r>
            <w:r>
              <w:t xml:space="preserve"> 10</w:t>
            </w:r>
            <w:r>
              <w:rPr>
                <w:rFonts w:hint="default"/>
                <w:lang w:val="en-US"/>
              </w:rPr>
              <w:t>0</w:t>
            </w:r>
            <w:r>
              <w:t>%</w:t>
            </w:r>
          </w:p>
        </w:tc>
        <w:tc>
          <w:tcPr>
            <w:tcW w:w="1559" w:type="dxa"/>
            <w:vAlign w:val="center"/>
          </w:tcPr>
          <w:p>
            <w:pPr>
              <w:pStyle w:val="27"/>
              <w:snapToGrid w:val="0"/>
              <w:spacing w:before="120" w:line="240" w:lineRule="auto"/>
              <w:ind w:left="0" w:leftChars="0"/>
              <w:contextualSpacing w:val="0"/>
              <w:jc w:val="center"/>
            </w:pPr>
            <w:r>
              <w:rPr>
                <w:rFonts w:hint="default"/>
                <w:lang w:val="en-US"/>
              </w:rPr>
              <w:t>mid</w:t>
            </w:r>
            <w:r>
              <w:rPr/>
              <w:sym w:font="Wingdings" w:char="F0E0"/>
            </w:r>
            <w:r>
              <w:t xml:space="preserve"> </w:t>
            </w:r>
            <w:r>
              <w:rPr>
                <w:rFonts w:hint="default"/>
                <w:lang w:val="en-US"/>
              </w:rPr>
              <w:t>3</w:t>
            </w:r>
            <w:r>
              <w:t>0%</w:t>
            </w:r>
          </w:p>
        </w:tc>
        <w:tc>
          <w:tcPr>
            <w:tcW w:w="975" w:type="dxa"/>
            <w:vAlign w:val="center"/>
          </w:tcPr>
          <w:p>
            <w:pPr>
              <w:pStyle w:val="27"/>
              <w:snapToGrid w:val="0"/>
              <w:spacing w:before="120" w:line="240" w:lineRule="auto"/>
              <w:ind w:left="0" w:leftChars="0"/>
              <w:contextualSpacing w:val="0"/>
              <w:jc w:val="center"/>
            </w:pPr>
            <w:r>
              <w:rPr>
                <w:rFonts w:hint="default"/>
                <w:lang w:val="en-US"/>
              </w:rPr>
              <w:t>100</w:t>
            </w:r>
            <w:r>
              <w:t>%</w:t>
            </w:r>
          </w:p>
        </w:tc>
        <w:tc>
          <w:tcPr>
            <w:tcW w:w="1215" w:type="dxa"/>
            <w:vAlign w:val="center"/>
          </w:tcPr>
          <w:p>
            <w:pPr>
              <w:snapToGrid w:val="0"/>
              <w:spacing w:before="120" w:line="240" w:lineRule="auto"/>
              <w:jc w:val="center"/>
            </w:pPr>
            <w:r>
              <w:t>Pass</w:t>
            </w:r>
          </w:p>
        </w:tc>
      </w:tr>
      <w:tr>
        <w:tc>
          <w:tcPr>
            <w:tcW w:w="1092" w:type="dxa"/>
            <w:vAlign w:val="center"/>
          </w:tcPr>
          <w:p>
            <w:pPr>
              <w:snapToGrid w:val="0"/>
              <w:spacing w:before="120" w:line="240" w:lineRule="auto"/>
              <w:rPr>
                <w:b/>
                <w:bCs/>
              </w:rPr>
            </w:pPr>
            <w:r>
              <w:rPr>
                <w:b/>
                <w:bCs/>
              </w:rPr>
              <w:t>Test #3</w:t>
            </w:r>
          </w:p>
        </w:tc>
        <w:tc>
          <w:tcPr>
            <w:tcW w:w="3865" w:type="dxa"/>
            <w:vAlign w:val="center"/>
          </w:tcPr>
          <w:p>
            <w:pPr>
              <w:pStyle w:val="27"/>
              <w:snapToGrid w:val="0"/>
              <w:spacing w:before="120" w:line="240" w:lineRule="auto"/>
              <w:ind w:left="0"/>
              <w:contextualSpacing w:val="0"/>
            </w:pPr>
            <w:r>
              <w:t>CreditRisk(age:</w:t>
            </w:r>
            <w:r>
              <w:rPr>
                <w:rFonts w:hint="default"/>
                <w:lang w:val="en-US"/>
              </w:rPr>
              <w:t xml:space="preserve"> 12</w:t>
            </w:r>
            <w:r>
              <w:t xml:space="preserve">, income: </w:t>
            </w:r>
            <w:r>
              <w:rPr>
                <w:rFonts w:hint="default"/>
                <w:lang w:val="en-US"/>
              </w:rPr>
              <w:t>3200</w:t>
            </w:r>
            <w:r>
              <w:t xml:space="preserve"> </w:t>
            </w:r>
            <w:r>
              <w:rPr/>
              <w:sym w:font="Wingdings" w:char="F0E0"/>
            </w:r>
            <w:r>
              <w:rPr>
                <w:rFonts w:hint="default"/>
                <w:lang w:val="en-US"/>
              </w:rPr>
              <w:t xml:space="preserve"> 100</w:t>
            </w:r>
            <w:r>
              <w:t>%</w:t>
            </w:r>
          </w:p>
        </w:tc>
        <w:tc>
          <w:tcPr>
            <w:tcW w:w="1718" w:type="dxa"/>
            <w:vAlign w:val="center"/>
          </w:tcPr>
          <w:p>
            <w:pPr>
              <w:pStyle w:val="27"/>
              <w:snapToGrid w:val="0"/>
              <w:spacing w:before="120" w:line="240" w:lineRule="auto"/>
              <w:ind w:left="0" w:leftChars="0"/>
              <w:contextualSpacing w:val="0"/>
              <w:jc w:val="center"/>
            </w:pPr>
            <w:r>
              <w:rPr>
                <w:rFonts w:hint="default"/>
                <w:lang w:val="en-US"/>
              </w:rPr>
              <w:t xml:space="preserve">child </w:t>
            </w:r>
            <w:r>
              <w:rPr/>
              <w:sym w:font="Wingdings" w:char="F0E0"/>
            </w:r>
            <w:r>
              <w:t xml:space="preserve"> 10</w:t>
            </w:r>
            <w:r>
              <w:rPr>
                <w:rFonts w:hint="default"/>
                <w:lang w:val="en-US"/>
              </w:rPr>
              <w:t>0</w:t>
            </w:r>
            <w:r>
              <w:t>%</w:t>
            </w:r>
          </w:p>
        </w:tc>
        <w:tc>
          <w:tcPr>
            <w:tcW w:w="1559" w:type="dxa"/>
            <w:vAlign w:val="center"/>
          </w:tcPr>
          <w:p>
            <w:pPr>
              <w:pStyle w:val="27"/>
              <w:snapToGrid w:val="0"/>
              <w:spacing w:before="120" w:line="240" w:lineRule="auto"/>
              <w:ind w:left="0" w:leftChars="0"/>
              <w:contextualSpacing w:val="0"/>
              <w:jc w:val="center"/>
            </w:pPr>
            <w:r>
              <w:rPr>
                <w:rFonts w:hint="default"/>
                <w:lang w:val="en-US"/>
              </w:rPr>
              <w:t>high</w:t>
            </w:r>
            <w:r>
              <w:rPr/>
              <w:sym w:font="Wingdings" w:char="F0E0"/>
            </w:r>
            <w:r>
              <w:t xml:space="preserve"> </w:t>
            </w:r>
            <w:r>
              <w:rPr>
                <w:rFonts w:hint="default"/>
                <w:lang w:val="en-US"/>
              </w:rPr>
              <w:t>10</w:t>
            </w:r>
            <w:r>
              <w:t>%</w:t>
            </w:r>
          </w:p>
        </w:tc>
        <w:tc>
          <w:tcPr>
            <w:tcW w:w="975" w:type="dxa"/>
            <w:vAlign w:val="center"/>
          </w:tcPr>
          <w:p>
            <w:pPr>
              <w:pStyle w:val="27"/>
              <w:snapToGrid w:val="0"/>
              <w:spacing w:before="120" w:line="240" w:lineRule="auto"/>
              <w:ind w:left="0" w:leftChars="0"/>
              <w:contextualSpacing w:val="0"/>
              <w:jc w:val="center"/>
            </w:pPr>
            <w:r>
              <w:rPr>
                <w:rFonts w:hint="default"/>
                <w:lang w:val="en-US"/>
              </w:rPr>
              <w:t>100</w:t>
            </w:r>
            <w:r>
              <w:t>%</w:t>
            </w:r>
          </w:p>
        </w:tc>
        <w:tc>
          <w:tcPr>
            <w:tcW w:w="1215" w:type="dxa"/>
            <w:vAlign w:val="center"/>
          </w:tcPr>
          <w:p>
            <w:pPr>
              <w:pStyle w:val="27"/>
              <w:snapToGrid w:val="0"/>
              <w:spacing w:before="120" w:line="240" w:lineRule="auto"/>
              <w:ind w:left="0"/>
              <w:contextualSpacing w:val="0"/>
              <w:jc w:val="center"/>
            </w:pPr>
            <w:r>
              <w:t>Pass</w:t>
            </w:r>
          </w:p>
        </w:tc>
      </w:tr>
      <w:tr>
        <w:tc>
          <w:tcPr>
            <w:tcW w:w="1092" w:type="dxa"/>
            <w:vAlign w:val="center"/>
          </w:tcPr>
          <w:p>
            <w:pPr>
              <w:snapToGrid w:val="0"/>
              <w:spacing w:before="120" w:line="240" w:lineRule="auto"/>
              <w:rPr>
                <w:b/>
                <w:bCs/>
              </w:rPr>
            </w:pPr>
            <w:r>
              <w:rPr>
                <w:b/>
                <w:bCs/>
              </w:rPr>
              <w:t>Test #4</w:t>
            </w:r>
          </w:p>
        </w:tc>
        <w:tc>
          <w:tcPr>
            <w:tcW w:w="3865" w:type="dxa"/>
            <w:vAlign w:val="center"/>
          </w:tcPr>
          <w:p>
            <w:pPr>
              <w:snapToGrid w:val="0"/>
              <w:spacing w:before="120" w:line="240" w:lineRule="auto"/>
            </w:pPr>
            <w:r>
              <w:t>CreditRisk(age:</w:t>
            </w:r>
            <w:r>
              <w:rPr>
                <w:rFonts w:hint="default"/>
                <w:lang w:val="en-US"/>
              </w:rPr>
              <w:t xml:space="preserve"> 19</w:t>
            </w:r>
            <w:r>
              <w:t xml:space="preserve">, income: </w:t>
            </w:r>
            <w:r>
              <w:rPr>
                <w:rFonts w:hint="default"/>
                <w:lang w:val="en-US"/>
              </w:rPr>
              <w:t>900</w:t>
            </w:r>
            <w:r>
              <w:t xml:space="preserve"> </w:t>
            </w:r>
            <w:r>
              <w:rPr/>
              <w:sym w:font="Wingdings" w:char="F0E0"/>
            </w:r>
            <w:r>
              <w:rPr>
                <w:rFonts w:hint="default"/>
                <w:lang w:val="en-US"/>
              </w:rPr>
              <w:t>80</w:t>
            </w:r>
            <w:r>
              <w:t>%</w:t>
            </w:r>
          </w:p>
        </w:tc>
        <w:tc>
          <w:tcPr>
            <w:tcW w:w="1718" w:type="dxa"/>
            <w:vAlign w:val="center"/>
          </w:tcPr>
          <w:p>
            <w:pPr>
              <w:snapToGrid w:val="0"/>
              <w:spacing w:before="120" w:line="240" w:lineRule="auto"/>
              <w:jc w:val="center"/>
            </w:pPr>
            <w:r>
              <w:t xml:space="preserve"> teenager </w:t>
            </w:r>
            <w:r>
              <w:rPr/>
              <w:sym w:font="Wingdings" w:char="F0E0"/>
            </w:r>
            <w:r>
              <w:t xml:space="preserve"> 60%</w:t>
            </w:r>
          </w:p>
        </w:tc>
        <w:tc>
          <w:tcPr>
            <w:tcW w:w="1559" w:type="dxa"/>
            <w:vAlign w:val="center"/>
          </w:tcPr>
          <w:p>
            <w:pPr>
              <w:pStyle w:val="27"/>
              <w:snapToGrid w:val="0"/>
              <w:spacing w:before="120" w:line="240" w:lineRule="auto"/>
              <w:ind w:left="0" w:leftChars="0"/>
              <w:contextualSpacing w:val="0"/>
              <w:jc w:val="center"/>
              <w:rPr>
                <w:rFonts w:asciiTheme="minorHAnsi" w:hAnsiTheme="minorHAnsi" w:eastAsiaTheme="minorHAnsi" w:cstheme="minorBidi"/>
                <w:sz w:val="22"/>
                <w:szCs w:val="22"/>
                <w:lang w:val="en-US" w:eastAsia="en-US" w:bidi="ar-SA"/>
              </w:rPr>
            </w:pPr>
            <w:r>
              <w:rPr>
                <w:rFonts w:hint="default"/>
                <w:lang w:val="en-US"/>
              </w:rPr>
              <w:t>low</w:t>
            </w:r>
            <w:r>
              <w:rPr/>
              <w:sym w:font="Wingdings" w:char="F0E0"/>
            </w:r>
            <w:r>
              <w:t xml:space="preserve"> </w:t>
            </w:r>
            <w:r>
              <w:rPr>
                <w:rFonts w:hint="default"/>
                <w:lang w:val="en-US"/>
              </w:rPr>
              <w:t>50</w:t>
            </w:r>
            <w:r>
              <w:t>%</w:t>
            </w:r>
          </w:p>
        </w:tc>
        <w:tc>
          <w:tcPr>
            <w:tcW w:w="975" w:type="dxa"/>
            <w:vAlign w:val="center"/>
          </w:tcPr>
          <w:p>
            <w:pPr>
              <w:spacing w:line="240" w:lineRule="auto"/>
              <w:jc w:val="center"/>
            </w:pPr>
            <w:r>
              <w:rPr>
                <w:rFonts w:hint="default"/>
                <w:lang w:val="en-US"/>
              </w:rPr>
              <w:t>80%</w:t>
            </w:r>
          </w:p>
        </w:tc>
        <w:tc>
          <w:tcPr>
            <w:tcW w:w="1215" w:type="dxa"/>
            <w:vAlign w:val="center"/>
          </w:tcPr>
          <w:p>
            <w:pPr>
              <w:snapToGrid w:val="0"/>
              <w:spacing w:before="120" w:line="240" w:lineRule="auto"/>
              <w:jc w:val="center"/>
            </w:pPr>
            <w:r>
              <w:t>Pass</w:t>
            </w:r>
          </w:p>
        </w:tc>
      </w:tr>
      <w:tr>
        <w:tc>
          <w:tcPr>
            <w:tcW w:w="1092" w:type="dxa"/>
            <w:vAlign w:val="center"/>
          </w:tcPr>
          <w:p>
            <w:pPr>
              <w:snapToGrid w:val="0"/>
              <w:spacing w:before="120" w:line="240" w:lineRule="auto"/>
              <w:rPr>
                <w:b/>
                <w:bCs/>
              </w:rPr>
            </w:pPr>
            <w:r>
              <w:rPr>
                <w:b/>
                <w:bCs/>
              </w:rPr>
              <w:t>Test #5</w:t>
            </w:r>
          </w:p>
        </w:tc>
        <w:tc>
          <w:tcPr>
            <w:tcW w:w="3865" w:type="dxa"/>
            <w:vAlign w:val="center"/>
          </w:tcPr>
          <w:p>
            <w:pPr>
              <w:snapToGrid w:val="0"/>
              <w:spacing w:before="120" w:line="240" w:lineRule="auto"/>
              <w:rPr>
                <w:rFonts w:asciiTheme="minorHAnsi" w:hAnsiTheme="minorHAnsi" w:eastAsiaTheme="minorHAnsi" w:cstheme="minorBidi"/>
                <w:sz w:val="22"/>
                <w:szCs w:val="22"/>
                <w:lang w:val="en-US" w:eastAsia="en-US" w:bidi="ar-SA"/>
              </w:rPr>
            </w:pPr>
            <w:r>
              <w:t>CreditRisk(age:</w:t>
            </w:r>
            <w:r>
              <w:rPr>
                <w:rFonts w:hint="default"/>
                <w:lang w:val="en-US"/>
              </w:rPr>
              <w:t xml:space="preserve"> 19</w:t>
            </w:r>
            <w:r>
              <w:t xml:space="preserve">, income: </w:t>
            </w:r>
            <w:r>
              <w:rPr>
                <w:rFonts w:hint="default"/>
                <w:lang w:val="en-US"/>
              </w:rPr>
              <w:t>1200</w:t>
            </w:r>
            <w:r>
              <w:t xml:space="preserve"> </w:t>
            </w:r>
            <w:r>
              <w:rPr/>
              <w:sym w:font="Wingdings" w:char="F0E0"/>
            </w:r>
            <w:r>
              <w:rPr>
                <w:rFonts w:hint="default"/>
                <w:lang w:val="en-US"/>
              </w:rPr>
              <w:t xml:space="preserve"> 72</w:t>
            </w:r>
            <w:r>
              <w:t>%</w:t>
            </w:r>
          </w:p>
        </w:tc>
        <w:tc>
          <w:tcPr>
            <w:tcW w:w="1718" w:type="dxa"/>
            <w:vAlign w:val="center"/>
          </w:tcPr>
          <w:p>
            <w:pPr>
              <w:snapToGrid w:val="0"/>
              <w:spacing w:before="120" w:line="240" w:lineRule="auto"/>
              <w:jc w:val="center"/>
            </w:pPr>
            <w:r>
              <w:t xml:space="preserve"> teenager </w:t>
            </w:r>
            <w:r>
              <w:rPr/>
              <w:sym w:font="Wingdings" w:char="F0E0"/>
            </w:r>
            <w:r>
              <w:t xml:space="preserve"> 60%</w:t>
            </w:r>
          </w:p>
        </w:tc>
        <w:tc>
          <w:tcPr>
            <w:tcW w:w="1559" w:type="dxa"/>
            <w:vAlign w:val="center"/>
          </w:tcPr>
          <w:p>
            <w:pPr>
              <w:pStyle w:val="27"/>
              <w:snapToGrid w:val="0"/>
              <w:spacing w:before="120" w:line="240" w:lineRule="auto"/>
              <w:ind w:left="0" w:leftChars="0"/>
              <w:contextualSpacing w:val="0"/>
              <w:jc w:val="center"/>
              <w:rPr>
                <w:rFonts w:asciiTheme="minorHAnsi" w:hAnsiTheme="minorHAnsi" w:eastAsiaTheme="minorHAnsi" w:cstheme="minorBidi"/>
                <w:sz w:val="22"/>
                <w:szCs w:val="22"/>
                <w:lang w:val="en-US" w:eastAsia="en-US" w:bidi="ar-SA"/>
              </w:rPr>
            </w:pPr>
            <w:r>
              <w:rPr>
                <w:rFonts w:hint="default"/>
                <w:lang w:val="en-US"/>
              </w:rPr>
              <w:t>mid</w:t>
            </w:r>
            <w:r>
              <w:rPr/>
              <w:sym w:font="Wingdings" w:char="F0E0"/>
            </w:r>
            <w:r>
              <w:t xml:space="preserve"> </w:t>
            </w:r>
            <w:r>
              <w:rPr>
                <w:rFonts w:hint="default"/>
                <w:lang w:val="en-US"/>
              </w:rPr>
              <w:t>3</w:t>
            </w:r>
            <w:r>
              <w:t>0%</w:t>
            </w:r>
          </w:p>
        </w:tc>
        <w:tc>
          <w:tcPr>
            <w:tcW w:w="975" w:type="dxa"/>
            <w:vAlign w:val="center"/>
          </w:tcPr>
          <w:p>
            <w:pPr>
              <w:spacing w:line="240" w:lineRule="auto"/>
              <w:jc w:val="center"/>
            </w:pPr>
            <w:r>
              <w:rPr>
                <w:rFonts w:hint="default"/>
                <w:lang w:val="en-US"/>
              </w:rPr>
              <w:t>72%</w:t>
            </w:r>
          </w:p>
        </w:tc>
        <w:tc>
          <w:tcPr>
            <w:tcW w:w="1215" w:type="dxa"/>
            <w:vAlign w:val="center"/>
          </w:tcPr>
          <w:p>
            <w:pPr>
              <w:snapToGrid w:val="0"/>
              <w:spacing w:before="120" w:line="240" w:lineRule="auto"/>
              <w:jc w:val="center"/>
            </w:pPr>
            <w:r>
              <w:t>Pass</w:t>
            </w:r>
          </w:p>
        </w:tc>
      </w:tr>
      <w:tr>
        <w:tc>
          <w:tcPr>
            <w:tcW w:w="1092" w:type="dxa"/>
            <w:vAlign w:val="center"/>
          </w:tcPr>
          <w:p>
            <w:pPr>
              <w:snapToGrid w:val="0"/>
              <w:spacing w:before="120" w:line="240" w:lineRule="auto"/>
              <w:rPr>
                <w:b/>
                <w:bCs/>
              </w:rPr>
            </w:pPr>
            <w:r>
              <w:rPr>
                <w:b/>
                <w:bCs/>
              </w:rPr>
              <w:t>Test #6</w:t>
            </w:r>
          </w:p>
        </w:tc>
        <w:tc>
          <w:tcPr>
            <w:tcW w:w="3865" w:type="dxa"/>
            <w:vAlign w:val="center"/>
          </w:tcPr>
          <w:p>
            <w:pPr>
              <w:pStyle w:val="27"/>
              <w:snapToGrid w:val="0"/>
              <w:spacing w:before="120" w:line="240" w:lineRule="auto"/>
              <w:ind w:left="0" w:leftChars="0"/>
              <w:contextualSpacing w:val="0"/>
              <w:rPr>
                <w:rFonts w:asciiTheme="minorHAnsi" w:hAnsiTheme="minorHAnsi" w:eastAsiaTheme="minorHAnsi" w:cstheme="minorBidi"/>
                <w:sz w:val="22"/>
                <w:szCs w:val="22"/>
                <w:lang w:val="en-US" w:eastAsia="en-US" w:bidi="ar-SA"/>
              </w:rPr>
            </w:pPr>
            <w:r>
              <w:t>CreditRisk(age:</w:t>
            </w:r>
            <w:r>
              <w:rPr>
                <w:rFonts w:hint="default"/>
                <w:lang w:val="en-US"/>
              </w:rPr>
              <w:t xml:space="preserve"> 19</w:t>
            </w:r>
            <w:r>
              <w:t xml:space="preserve">, income: </w:t>
            </w:r>
            <w:r>
              <w:rPr>
                <w:rFonts w:hint="default"/>
                <w:lang w:val="en-US"/>
              </w:rPr>
              <w:t>3200</w:t>
            </w:r>
            <w:r>
              <w:t xml:space="preserve"> </w:t>
            </w:r>
            <w:r>
              <w:rPr/>
              <w:sym w:font="Wingdings" w:char="F0E0"/>
            </w:r>
            <w:r>
              <w:rPr>
                <w:rFonts w:hint="default"/>
                <w:lang w:val="en-US"/>
              </w:rPr>
              <w:t xml:space="preserve"> 64</w:t>
            </w:r>
            <w:r>
              <w:t>%</w:t>
            </w:r>
          </w:p>
        </w:tc>
        <w:tc>
          <w:tcPr>
            <w:tcW w:w="1718" w:type="dxa"/>
            <w:vAlign w:val="center"/>
          </w:tcPr>
          <w:p>
            <w:pPr>
              <w:snapToGrid w:val="0"/>
              <w:spacing w:before="120" w:line="240" w:lineRule="auto"/>
              <w:jc w:val="center"/>
            </w:pPr>
            <w:r>
              <w:t xml:space="preserve"> teenager </w:t>
            </w:r>
            <w:r>
              <w:rPr/>
              <w:sym w:font="Wingdings" w:char="F0E0"/>
            </w:r>
            <w:r>
              <w:t xml:space="preserve"> 60%</w:t>
            </w:r>
          </w:p>
        </w:tc>
        <w:tc>
          <w:tcPr>
            <w:tcW w:w="1559" w:type="dxa"/>
            <w:vAlign w:val="center"/>
          </w:tcPr>
          <w:p>
            <w:pPr>
              <w:pStyle w:val="27"/>
              <w:snapToGrid w:val="0"/>
              <w:spacing w:before="120" w:line="240" w:lineRule="auto"/>
              <w:ind w:left="0" w:leftChars="0"/>
              <w:contextualSpacing w:val="0"/>
              <w:jc w:val="center"/>
              <w:rPr>
                <w:rFonts w:asciiTheme="minorHAnsi" w:hAnsiTheme="minorHAnsi" w:eastAsiaTheme="minorHAnsi" w:cstheme="minorBidi"/>
                <w:sz w:val="22"/>
                <w:szCs w:val="22"/>
                <w:lang w:val="en-US" w:eastAsia="en-US" w:bidi="ar-SA"/>
              </w:rPr>
            </w:pPr>
            <w:r>
              <w:rPr>
                <w:rFonts w:hint="default"/>
                <w:lang w:val="en-US"/>
              </w:rPr>
              <w:t>high</w:t>
            </w:r>
            <w:r>
              <w:rPr/>
              <w:sym w:font="Wingdings" w:char="F0E0"/>
            </w:r>
            <w:r>
              <w:t xml:space="preserve"> </w:t>
            </w:r>
            <w:r>
              <w:rPr>
                <w:rFonts w:hint="default"/>
                <w:lang w:val="en-US"/>
              </w:rPr>
              <w:t>10</w:t>
            </w:r>
            <w:r>
              <w:t>%</w:t>
            </w:r>
          </w:p>
        </w:tc>
        <w:tc>
          <w:tcPr>
            <w:tcW w:w="975" w:type="dxa"/>
            <w:vAlign w:val="center"/>
          </w:tcPr>
          <w:p>
            <w:pPr>
              <w:spacing w:line="240" w:lineRule="auto"/>
              <w:jc w:val="center"/>
            </w:pPr>
            <w:r>
              <w:rPr>
                <w:rFonts w:hint="default"/>
                <w:lang w:val="en-US"/>
              </w:rPr>
              <w:t>64%</w:t>
            </w:r>
          </w:p>
        </w:tc>
        <w:tc>
          <w:tcPr>
            <w:tcW w:w="1215" w:type="dxa"/>
            <w:vAlign w:val="center"/>
          </w:tcPr>
          <w:p>
            <w:pPr>
              <w:snapToGrid w:val="0"/>
              <w:spacing w:before="120" w:line="240" w:lineRule="auto"/>
              <w:jc w:val="center"/>
            </w:pPr>
            <w:r>
              <w:t>Pass</w:t>
            </w:r>
          </w:p>
        </w:tc>
      </w:tr>
      <w:tr>
        <w:tc>
          <w:tcPr>
            <w:tcW w:w="1092" w:type="dxa"/>
            <w:vAlign w:val="center"/>
          </w:tcPr>
          <w:p>
            <w:pPr>
              <w:snapToGrid w:val="0"/>
              <w:spacing w:before="120" w:line="240" w:lineRule="auto"/>
              <w:rPr>
                <w:b/>
                <w:bCs/>
              </w:rPr>
            </w:pPr>
            <w:r>
              <w:rPr>
                <w:b/>
                <w:bCs/>
              </w:rPr>
              <w:t>Test #7</w:t>
            </w:r>
          </w:p>
        </w:tc>
        <w:tc>
          <w:tcPr>
            <w:tcW w:w="3865" w:type="dxa"/>
            <w:vAlign w:val="center"/>
          </w:tcPr>
          <w:p>
            <w:pPr>
              <w:snapToGrid w:val="0"/>
              <w:spacing w:before="120" w:line="240" w:lineRule="auto"/>
            </w:pPr>
            <w:r>
              <w:t>CreditRisk(age:</w:t>
            </w:r>
            <w:r>
              <w:rPr>
                <w:rFonts w:hint="default"/>
                <w:lang w:val="en-US"/>
              </w:rPr>
              <w:t xml:space="preserve"> 35</w:t>
            </w:r>
            <w:r>
              <w:t xml:space="preserve">, income: </w:t>
            </w:r>
            <w:r>
              <w:rPr>
                <w:rFonts w:hint="default"/>
                <w:lang w:val="en-US"/>
              </w:rPr>
              <w:t>900</w:t>
            </w:r>
            <w:r>
              <w:t xml:space="preserve"> </w:t>
            </w:r>
            <w:r>
              <w:rPr/>
              <w:sym w:font="Wingdings" w:char="F0E0"/>
            </w:r>
            <w:r>
              <w:rPr>
                <w:rFonts w:hint="default"/>
                <w:lang w:val="en-US"/>
              </w:rPr>
              <w:t>80</w:t>
            </w:r>
            <w:r>
              <w:t>%</w:t>
            </w:r>
          </w:p>
        </w:tc>
        <w:tc>
          <w:tcPr>
            <w:tcW w:w="1718" w:type="dxa"/>
            <w:vAlign w:val="center"/>
          </w:tcPr>
          <w:p>
            <w:pPr>
              <w:snapToGrid w:val="0"/>
              <w:spacing w:before="120" w:line="240" w:lineRule="auto"/>
              <w:jc w:val="center"/>
            </w:pPr>
            <w:r>
              <w:t xml:space="preserve">adult </w:t>
            </w:r>
            <w:r>
              <w:rPr/>
              <w:sym w:font="Wingdings" w:char="F0E0"/>
            </w:r>
            <w:r>
              <w:t xml:space="preserve"> 10%</w:t>
            </w:r>
          </w:p>
        </w:tc>
        <w:tc>
          <w:tcPr>
            <w:tcW w:w="1559" w:type="dxa"/>
            <w:vAlign w:val="center"/>
          </w:tcPr>
          <w:p>
            <w:pPr>
              <w:pStyle w:val="27"/>
              <w:snapToGrid w:val="0"/>
              <w:spacing w:before="120" w:line="240" w:lineRule="auto"/>
              <w:ind w:left="0" w:leftChars="0"/>
              <w:contextualSpacing w:val="0"/>
              <w:jc w:val="center"/>
            </w:pPr>
            <w:r>
              <w:rPr>
                <w:rFonts w:hint="default"/>
                <w:lang w:val="en-US"/>
              </w:rPr>
              <w:t>low</w:t>
            </w:r>
            <w:r>
              <w:rPr/>
              <w:sym w:font="Wingdings" w:char="F0E0"/>
            </w:r>
            <w:r>
              <w:t xml:space="preserve"> </w:t>
            </w:r>
            <w:r>
              <w:rPr>
                <w:rFonts w:hint="default"/>
                <w:lang w:val="en-US"/>
              </w:rPr>
              <w:t>50</w:t>
            </w:r>
            <w:r>
              <w:t>%</w:t>
            </w:r>
          </w:p>
        </w:tc>
        <w:tc>
          <w:tcPr>
            <w:tcW w:w="975" w:type="dxa"/>
            <w:vAlign w:val="center"/>
          </w:tcPr>
          <w:p>
            <w:pPr>
              <w:spacing w:line="240" w:lineRule="auto"/>
              <w:jc w:val="center"/>
            </w:pPr>
            <w:r>
              <w:rPr>
                <w:rFonts w:hint="default"/>
                <w:lang w:val="en-US"/>
              </w:rPr>
              <w:t>55%</w:t>
            </w:r>
          </w:p>
        </w:tc>
        <w:tc>
          <w:tcPr>
            <w:tcW w:w="1215" w:type="dxa"/>
            <w:vAlign w:val="center"/>
          </w:tcPr>
          <w:p>
            <w:pPr>
              <w:snapToGrid w:val="0"/>
              <w:spacing w:before="120" w:line="240" w:lineRule="auto"/>
              <w:jc w:val="center"/>
            </w:pPr>
            <w:r>
              <w:t>Pass</w:t>
            </w:r>
          </w:p>
        </w:tc>
      </w:tr>
      <w:tr>
        <w:tc>
          <w:tcPr>
            <w:tcW w:w="1092" w:type="dxa"/>
            <w:vAlign w:val="center"/>
          </w:tcPr>
          <w:p>
            <w:pPr>
              <w:snapToGrid w:val="0"/>
              <w:spacing w:before="120" w:line="240" w:lineRule="auto"/>
              <w:rPr>
                <w:b/>
                <w:bCs/>
              </w:rPr>
            </w:pPr>
            <w:r>
              <w:rPr>
                <w:b/>
                <w:bCs/>
              </w:rPr>
              <w:t>Test #8</w:t>
            </w:r>
          </w:p>
        </w:tc>
        <w:tc>
          <w:tcPr>
            <w:tcW w:w="3865" w:type="dxa"/>
            <w:vAlign w:val="center"/>
          </w:tcPr>
          <w:p>
            <w:pPr>
              <w:snapToGrid w:val="0"/>
              <w:spacing w:before="120" w:line="240" w:lineRule="auto"/>
            </w:pPr>
            <w:r>
              <w:t>CreditRisk(age:</w:t>
            </w:r>
            <w:r>
              <w:rPr>
                <w:rFonts w:hint="default"/>
                <w:lang w:val="en-US"/>
              </w:rPr>
              <w:t xml:space="preserve"> 35</w:t>
            </w:r>
            <w:r>
              <w:t xml:space="preserve">, income: </w:t>
            </w:r>
            <w:r>
              <w:rPr>
                <w:rFonts w:hint="default"/>
                <w:lang w:val="en-US"/>
              </w:rPr>
              <w:t>1200</w:t>
            </w:r>
            <w:r>
              <w:t xml:space="preserve"> </w:t>
            </w:r>
            <w:r>
              <w:rPr/>
              <w:sym w:font="Wingdings" w:char="F0E0"/>
            </w:r>
            <w:r>
              <w:rPr>
                <w:rFonts w:hint="default"/>
                <w:lang w:val="en-US"/>
              </w:rPr>
              <w:t xml:space="preserve"> 72</w:t>
            </w:r>
            <w:r>
              <w:t>%</w:t>
            </w:r>
          </w:p>
        </w:tc>
        <w:tc>
          <w:tcPr>
            <w:tcW w:w="1718" w:type="dxa"/>
            <w:vAlign w:val="center"/>
          </w:tcPr>
          <w:p>
            <w:pPr>
              <w:snapToGrid w:val="0"/>
              <w:spacing w:before="120" w:line="240" w:lineRule="auto"/>
              <w:jc w:val="center"/>
            </w:pPr>
            <w:r>
              <w:t xml:space="preserve">adult </w:t>
            </w:r>
            <w:r>
              <w:rPr/>
              <w:sym w:font="Wingdings" w:char="F0E0"/>
            </w:r>
            <w:r>
              <w:t xml:space="preserve"> 10%</w:t>
            </w:r>
          </w:p>
        </w:tc>
        <w:tc>
          <w:tcPr>
            <w:tcW w:w="1559" w:type="dxa"/>
            <w:vAlign w:val="center"/>
          </w:tcPr>
          <w:p>
            <w:pPr>
              <w:pStyle w:val="27"/>
              <w:snapToGrid w:val="0"/>
              <w:spacing w:before="120" w:line="240" w:lineRule="auto"/>
              <w:ind w:left="0" w:leftChars="0"/>
              <w:contextualSpacing w:val="0"/>
              <w:jc w:val="center"/>
            </w:pPr>
            <w:r>
              <w:rPr>
                <w:rFonts w:hint="default"/>
                <w:lang w:val="en-US"/>
              </w:rPr>
              <w:t>mid</w:t>
            </w:r>
            <w:r>
              <w:rPr/>
              <w:sym w:font="Wingdings" w:char="F0E0"/>
            </w:r>
            <w:r>
              <w:t xml:space="preserve"> </w:t>
            </w:r>
            <w:r>
              <w:rPr>
                <w:rFonts w:hint="default"/>
                <w:lang w:val="en-US"/>
              </w:rPr>
              <w:t>3</w:t>
            </w:r>
            <w:r>
              <w:t>0%</w:t>
            </w:r>
          </w:p>
        </w:tc>
        <w:tc>
          <w:tcPr>
            <w:tcW w:w="975" w:type="dxa"/>
            <w:vAlign w:val="center"/>
          </w:tcPr>
          <w:p>
            <w:pPr>
              <w:spacing w:line="240" w:lineRule="auto"/>
              <w:jc w:val="center"/>
            </w:pPr>
            <w:r>
              <w:rPr>
                <w:rFonts w:hint="default"/>
                <w:lang w:val="en-US"/>
              </w:rPr>
              <w:t>37%</w:t>
            </w:r>
          </w:p>
        </w:tc>
        <w:tc>
          <w:tcPr>
            <w:tcW w:w="1215" w:type="dxa"/>
            <w:vAlign w:val="center"/>
          </w:tcPr>
          <w:p>
            <w:pPr>
              <w:snapToGrid w:val="0"/>
              <w:spacing w:before="120" w:line="240" w:lineRule="auto"/>
              <w:jc w:val="center"/>
            </w:pPr>
            <w:r>
              <w:t>Pass</w:t>
            </w:r>
          </w:p>
        </w:tc>
      </w:tr>
      <w:tr>
        <w:tc>
          <w:tcPr>
            <w:tcW w:w="1092" w:type="dxa"/>
            <w:vAlign w:val="center"/>
          </w:tcPr>
          <w:p>
            <w:pPr>
              <w:snapToGrid w:val="0"/>
              <w:spacing w:before="120" w:line="240" w:lineRule="auto"/>
              <w:rPr>
                <w:b/>
                <w:bCs/>
              </w:rPr>
            </w:pPr>
            <w:r>
              <w:rPr>
                <w:b/>
                <w:bCs/>
              </w:rPr>
              <w:t>Test #9</w:t>
            </w:r>
          </w:p>
        </w:tc>
        <w:tc>
          <w:tcPr>
            <w:tcW w:w="3865" w:type="dxa"/>
            <w:vAlign w:val="center"/>
          </w:tcPr>
          <w:p>
            <w:pPr>
              <w:pStyle w:val="27"/>
              <w:snapToGrid w:val="0"/>
              <w:spacing w:before="120" w:line="240" w:lineRule="auto"/>
              <w:ind w:left="0" w:leftChars="0"/>
              <w:contextualSpacing w:val="0"/>
            </w:pPr>
            <w:r>
              <w:t>CreditRisk(age:</w:t>
            </w:r>
            <w:r>
              <w:rPr>
                <w:rFonts w:hint="default"/>
                <w:lang w:val="en-US"/>
              </w:rPr>
              <w:t xml:space="preserve"> 35</w:t>
            </w:r>
            <w:r>
              <w:t xml:space="preserve">, income: </w:t>
            </w:r>
            <w:r>
              <w:rPr>
                <w:rFonts w:hint="default"/>
                <w:lang w:val="en-US"/>
              </w:rPr>
              <w:t>3200</w:t>
            </w:r>
            <w:r>
              <w:t xml:space="preserve"> </w:t>
            </w:r>
            <w:r>
              <w:rPr/>
              <w:sym w:font="Wingdings" w:char="F0E0"/>
            </w:r>
            <w:r>
              <w:rPr>
                <w:rFonts w:hint="default"/>
                <w:lang w:val="en-US"/>
              </w:rPr>
              <w:t xml:space="preserve"> 64</w:t>
            </w:r>
            <w:r>
              <w:t>%</w:t>
            </w:r>
          </w:p>
        </w:tc>
        <w:tc>
          <w:tcPr>
            <w:tcW w:w="1718" w:type="dxa"/>
            <w:vAlign w:val="center"/>
          </w:tcPr>
          <w:p>
            <w:pPr>
              <w:snapToGrid w:val="0"/>
              <w:spacing w:before="120" w:line="240" w:lineRule="auto"/>
              <w:jc w:val="center"/>
            </w:pPr>
            <w:r>
              <w:t xml:space="preserve">adult </w:t>
            </w:r>
            <w:r>
              <w:rPr/>
              <w:sym w:font="Wingdings" w:char="F0E0"/>
            </w:r>
            <w:r>
              <w:t xml:space="preserve"> 10%</w:t>
            </w:r>
          </w:p>
        </w:tc>
        <w:tc>
          <w:tcPr>
            <w:tcW w:w="1559" w:type="dxa"/>
            <w:vAlign w:val="center"/>
          </w:tcPr>
          <w:p>
            <w:pPr>
              <w:pStyle w:val="27"/>
              <w:snapToGrid w:val="0"/>
              <w:spacing w:before="120" w:line="240" w:lineRule="auto"/>
              <w:ind w:left="0" w:leftChars="0"/>
              <w:contextualSpacing w:val="0"/>
              <w:jc w:val="center"/>
            </w:pPr>
            <w:r>
              <w:rPr>
                <w:rFonts w:hint="default"/>
                <w:lang w:val="en-US"/>
              </w:rPr>
              <w:t>high</w:t>
            </w:r>
            <w:r>
              <w:rPr/>
              <w:sym w:font="Wingdings" w:char="F0E0"/>
            </w:r>
            <w:r>
              <w:t xml:space="preserve"> </w:t>
            </w:r>
            <w:r>
              <w:rPr>
                <w:rFonts w:hint="default"/>
                <w:lang w:val="en-US"/>
              </w:rPr>
              <w:t>10</w:t>
            </w:r>
            <w:r>
              <w:t>%</w:t>
            </w:r>
          </w:p>
        </w:tc>
        <w:tc>
          <w:tcPr>
            <w:tcW w:w="975" w:type="dxa"/>
            <w:vAlign w:val="center"/>
          </w:tcPr>
          <w:p>
            <w:pPr>
              <w:spacing w:line="240" w:lineRule="auto"/>
              <w:jc w:val="center"/>
            </w:pPr>
            <w:r>
              <w:rPr>
                <w:rFonts w:hint="default"/>
                <w:lang w:val="en-US"/>
              </w:rPr>
              <w:t>19%</w:t>
            </w:r>
          </w:p>
        </w:tc>
        <w:tc>
          <w:tcPr>
            <w:tcW w:w="1215" w:type="dxa"/>
            <w:vAlign w:val="center"/>
          </w:tcPr>
          <w:p>
            <w:pPr>
              <w:snapToGrid w:val="0"/>
              <w:spacing w:before="120" w:line="240" w:lineRule="auto"/>
              <w:jc w:val="center"/>
            </w:pPr>
            <w:r>
              <w:t>Pass</w:t>
            </w:r>
          </w:p>
        </w:tc>
      </w:tr>
      <w:tr>
        <w:tc>
          <w:tcPr>
            <w:tcW w:w="1092" w:type="dxa"/>
            <w:vAlign w:val="center"/>
          </w:tcPr>
          <w:p>
            <w:pPr>
              <w:snapToGrid w:val="0"/>
              <w:spacing w:before="120" w:line="240" w:lineRule="auto"/>
              <w:rPr>
                <w:b/>
                <w:bCs/>
              </w:rPr>
            </w:pPr>
            <w:r>
              <w:rPr>
                <w:b/>
                <w:bCs/>
              </w:rPr>
              <w:t>Test #10</w:t>
            </w:r>
          </w:p>
        </w:tc>
        <w:tc>
          <w:tcPr>
            <w:tcW w:w="3865" w:type="dxa"/>
            <w:vAlign w:val="center"/>
          </w:tcPr>
          <w:p>
            <w:pPr>
              <w:snapToGrid w:val="0"/>
              <w:spacing w:before="120" w:line="240" w:lineRule="auto"/>
            </w:pPr>
            <w:r>
              <w:t>CreditRisk(age:</w:t>
            </w:r>
            <w:r>
              <w:rPr>
                <w:rFonts w:hint="default"/>
                <w:lang w:val="en-US"/>
              </w:rPr>
              <w:t xml:space="preserve"> 66</w:t>
            </w:r>
            <w:r>
              <w:t xml:space="preserve">, income: </w:t>
            </w:r>
            <w:r>
              <w:rPr>
                <w:rFonts w:hint="default"/>
                <w:lang w:val="en-US"/>
              </w:rPr>
              <w:t>900</w:t>
            </w:r>
            <w:r>
              <w:t xml:space="preserve"> </w:t>
            </w:r>
            <w:r>
              <w:rPr/>
              <w:sym w:font="Wingdings" w:char="F0E0"/>
            </w:r>
            <w:r>
              <w:rPr>
                <w:rFonts w:hint="default"/>
                <w:lang w:val="en-US"/>
              </w:rPr>
              <w:t>80</w:t>
            </w:r>
            <w:r>
              <w:t>%</w:t>
            </w:r>
          </w:p>
        </w:tc>
        <w:tc>
          <w:tcPr>
            <w:tcW w:w="1718" w:type="dxa"/>
            <w:vAlign w:val="center"/>
          </w:tcPr>
          <w:p>
            <w:pPr>
              <w:snapToGrid w:val="0"/>
              <w:spacing w:before="120" w:line="240" w:lineRule="auto"/>
              <w:jc w:val="center"/>
            </w:pPr>
            <w:r>
              <w:t xml:space="preserve"> elder </w:t>
            </w:r>
            <w:r>
              <w:rPr/>
              <w:sym w:font="Wingdings" w:char="F0E0"/>
            </w:r>
            <w:r>
              <w:t xml:space="preserve"> 20%</w:t>
            </w:r>
          </w:p>
        </w:tc>
        <w:tc>
          <w:tcPr>
            <w:tcW w:w="1559" w:type="dxa"/>
            <w:vAlign w:val="center"/>
          </w:tcPr>
          <w:p>
            <w:pPr>
              <w:pStyle w:val="27"/>
              <w:snapToGrid w:val="0"/>
              <w:spacing w:before="120" w:line="240" w:lineRule="auto"/>
              <w:ind w:left="0" w:leftChars="0"/>
              <w:contextualSpacing w:val="0"/>
              <w:jc w:val="center"/>
              <w:rPr>
                <w:rFonts w:asciiTheme="minorHAnsi" w:hAnsiTheme="minorHAnsi" w:eastAsiaTheme="minorHAnsi" w:cstheme="minorBidi"/>
                <w:sz w:val="22"/>
                <w:szCs w:val="22"/>
                <w:lang w:val="en-US" w:eastAsia="en-US" w:bidi="ar-SA"/>
              </w:rPr>
            </w:pPr>
            <w:r>
              <w:rPr>
                <w:rFonts w:hint="default"/>
                <w:lang w:val="en-US"/>
              </w:rPr>
              <w:t>low</w:t>
            </w:r>
            <w:r>
              <w:rPr/>
              <w:sym w:font="Wingdings" w:char="F0E0"/>
            </w:r>
            <w:r>
              <w:t xml:space="preserve"> </w:t>
            </w:r>
            <w:r>
              <w:rPr>
                <w:rFonts w:hint="default"/>
                <w:lang w:val="en-US"/>
              </w:rPr>
              <w:t>50</w:t>
            </w:r>
            <w:r>
              <w:t>%</w:t>
            </w:r>
          </w:p>
        </w:tc>
        <w:tc>
          <w:tcPr>
            <w:tcW w:w="975" w:type="dxa"/>
            <w:vAlign w:val="center"/>
          </w:tcPr>
          <w:p>
            <w:pPr>
              <w:spacing w:line="240" w:lineRule="auto"/>
              <w:jc w:val="center"/>
            </w:pPr>
            <w:r>
              <w:rPr>
                <w:rFonts w:hint="default"/>
                <w:lang w:val="en-US"/>
              </w:rPr>
              <w:t>60%</w:t>
            </w:r>
          </w:p>
        </w:tc>
        <w:tc>
          <w:tcPr>
            <w:tcW w:w="1215" w:type="dxa"/>
            <w:vAlign w:val="center"/>
          </w:tcPr>
          <w:p>
            <w:pPr>
              <w:snapToGrid w:val="0"/>
              <w:spacing w:before="120" w:line="240" w:lineRule="auto"/>
              <w:jc w:val="center"/>
            </w:pPr>
            <w:r>
              <w:t>Pass</w:t>
            </w:r>
          </w:p>
        </w:tc>
      </w:tr>
      <w:tr>
        <w:tc>
          <w:tcPr>
            <w:tcW w:w="1092" w:type="dxa"/>
            <w:vAlign w:val="center"/>
          </w:tcPr>
          <w:p>
            <w:pPr>
              <w:snapToGrid w:val="0"/>
              <w:spacing w:before="120" w:line="240" w:lineRule="auto"/>
              <w:rPr>
                <w:rFonts w:hint="default"/>
                <w:b/>
                <w:bCs/>
                <w:lang w:val="en-US"/>
              </w:rPr>
            </w:pPr>
            <w:r>
              <w:rPr>
                <w:rFonts w:hint="default"/>
                <w:b/>
                <w:bCs/>
                <w:lang w:val="en-US"/>
              </w:rPr>
              <w:t>Test #11</w:t>
            </w:r>
          </w:p>
        </w:tc>
        <w:tc>
          <w:tcPr>
            <w:tcW w:w="3865" w:type="dxa"/>
            <w:vAlign w:val="center"/>
          </w:tcPr>
          <w:p>
            <w:pPr>
              <w:snapToGrid w:val="0"/>
              <w:spacing w:before="120" w:line="240" w:lineRule="auto"/>
            </w:pPr>
            <w:r>
              <w:t>CreditRisk(age:</w:t>
            </w:r>
            <w:r>
              <w:rPr>
                <w:rFonts w:hint="default"/>
                <w:lang w:val="en-US"/>
              </w:rPr>
              <w:t xml:space="preserve"> 66</w:t>
            </w:r>
            <w:r>
              <w:t xml:space="preserve">, income: </w:t>
            </w:r>
            <w:r>
              <w:rPr>
                <w:rFonts w:hint="default"/>
                <w:lang w:val="en-US"/>
              </w:rPr>
              <w:t>1200</w:t>
            </w:r>
            <w:r>
              <w:t xml:space="preserve"> </w:t>
            </w:r>
            <w:r>
              <w:rPr/>
              <w:sym w:font="Wingdings" w:char="F0E0"/>
            </w:r>
            <w:r>
              <w:rPr>
                <w:rFonts w:hint="default"/>
                <w:lang w:val="en-US"/>
              </w:rPr>
              <w:t xml:space="preserve"> 72</w:t>
            </w:r>
            <w:r>
              <w:t>%</w:t>
            </w:r>
          </w:p>
        </w:tc>
        <w:tc>
          <w:tcPr>
            <w:tcW w:w="1718" w:type="dxa"/>
            <w:vAlign w:val="center"/>
          </w:tcPr>
          <w:p>
            <w:pPr>
              <w:snapToGrid w:val="0"/>
              <w:spacing w:before="120" w:line="240" w:lineRule="auto"/>
              <w:jc w:val="center"/>
            </w:pPr>
            <w:r>
              <w:t xml:space="preserve"> elder </w:t>
            </w:r>
            <w:r>
              <w:rPr/>
              <w:sym w:font="Wingdings" w:char="F0E0"/>
            </w:r>
            <w:r>
              <w:t xml:space="preserve"> 20%</w:t>
            </w:r>
          </w:p>
        </w:tc>
        <w:tc>
          <w:tcPr>
            <w:tcW w:w="1559" w:type="dxa"/>
            <w:vAlign w:val="center"/>
          </w:tcPr>
          <w:p>
            <w:pPr>
              <w:pStyle w:val="27"/>
              <w:snapToGrid w:val="0"/>
              <w:spacing w:before="120" w:line="240" w:lineRule="auto"/>
              <w:ind w:left="0" w:leftChars="0"/>
              <w:contextualSpacing w:val="0"/>
              <w:jc w:val="center"/>
              <w:rPr>
                <w:rFonts w:asciiTheme="minorHAnsi" w:hAnsiTheme="minorHAnsi" w:eastAsiaTheme="minorHAnsi" w:cstheme="minorBidi"/>
                <w:sz w:val="22"/>
                <w:szCs w:val="22"/>
                <w:lang w:val="en-US" w:eastAsia="en-US" w:bidi="ar-SA"/>
              </w:rPr>
            </w:pPr>
            <w:r>
              <w:rPr>
                <w:rFonts w:hint="default"/>
                <w:lang w:val="en-US"/>
              </w:rPr>
              <w:t>mid</w:t>
            </w:r>
            <w:r>
              <w:rPr/>
              <w:sym w:font="Wingdings" w:char="F0E0"/>
            </w:r>
            <w:r>
              <w:t xml:space="preserve"> </w:t>
            </w:r>
            <w:r>
              <w:rPr>
                <w:rFonts w:hint="default"/>
                <w:lang w:val="en-US"/>
              </w:rPr>
              <w:t>3</w:t>
            </w:r>
            <w:r>
              <w:t>0%</w:t>
            </w:r>
          </w:p>
        </w:tc>
        <w:tc>
          <w:tcPr>
            <w:tcW w:w="975" w:type="dxa"/>
            <w:vAlign w:val="center"/>
          </w:tcPr>
          <w:p>
            <w:pPr>
              <w:spacing w:line="240" w:lineRule="auto"/>
              <w:jc w:val="center"/>
            </w:pPr>
            <w:r>
              <w:rPr>
                <w:rFonts w:hint="default"/>
                <w:lang w:val="en-US"/>
              </w:rPr>
              <w:t>44%</w:t>
            </w:r>
          </w:p>
        </w:tc>
        <w:tc>
          <w:tcPr>
            <w:tcW w:w="1215" w:type="dxa"/>
            <w:vAlign w:val="center"/>
          </w:tcPr>
          <w:p>
            <w:pPr>
              <w:snapToGrid w:val="0"/>
              <w:spacing w:before="120" w:line="240" w:lineRule="auto"/>
              <w:jc w:val="center"/>
            </w:pPr>
            <w:r>
              <w:t>Pass</w:t>
            </w:r>
          </w:p>
        </w:tc>
      </w:tr>
      <w:tr>
        <w:tc>
          <w:tcPr>
            <w:tcW w:w="1092" w:type="dxa"/>
            <w:vAlign w:val="center"/>
          </w:tcPr>
          <w:p>
            <w:pPr>
              <w:snapToGrid w:val="0"/>
              <w:spacing w:before="120" w:line="240" w:lineRule="auto"/>
              <w:rPr>
                <w:rFonts w:hint="default"/>
                <w:b/>
                <w:bCs/>
                <w:lang w:val="en-US"/>
              </w:rPr>
            </w:pPr>
            <w:r>
              <w:rPr>
                <w:rFonts w:hint="default"/>
                <w:b/>
                <w:bCs/>
                <w:lang w:val="en-US"/>
              </w:rPr>
              <w:t>Test #12</w:t>
            </w:r>
          </w:p>
        </w:tc>
        <w:tc>
          <w:tcPr>
            <w:tcW w:w="3865" w:type="dxa"/>
            <w:vAlign w:val="center"/>
          </w:tcPr>
          <w:p>
            <w:pPr>
              <w:pStyle w:val="27"/>
              <w:snapToGrid w:val="0"/>
              <w:spacing w:before="120" w:line="240" w:lineRule="auto"/>
              <w:ind w:left="0" w:leftChars="0"/>
              <w:contextualSpacing w:val="0"/>
            </w:pPr>
            <w:r>
              <w:t>CreditRisk(age:</w:t>
            </w:r>
            <w:r>
              <w:rPr>
                <w:rFonts w:hint="default"/>
                <w:lang w:val="en-US"/>
              </w:rPr>
              <w:t xml:space="preserve"> 66</w:t>
            </w:r>
            <w:r>
              <w:t xml:space="preserve">, income: </w:t>
            </w:r>
            <w:r>
              <w:rPr>
                <w:rFonts w:hint="default"/>
                <w:lang w:val="en-US"/>
              </w:rPr>
              <w:t>3200</w:t>
            </w:r>
            <w:r>
              <w:t xml:space="preserve"> </w:t>
            </w:r>
            <w:r>
              <w:rPr/>
              <w:sym w:font="Wingdings" w:char="F0E0"/>
            </w:r>
            <w:r>
              <w:rPr>
                <w:rFonts w:hint="default"/>
                <w:lang w:val="en-US"/>
              </w:rPr>
              <w:t xml:space="preserve"> 64</w:t>
            </w:r>
            <w:r>
              <w:t>%</w:t>
            </w:r>
          </w:p>
        </w:tc>
        <w:tc>
          <w:tcPr>
            <w:tcW w:w="1718" w:type="dxa"/>
            <w:vAlign w:val="center"/>
          </w:tcPr>
          <w:p>
            <w:pPr>
              <w:snapToGrid w:val="0"/>
              <w:spacing w:before="120" w:line="240" w:lineRule="auto"/>
              <w:jc w:val="center"/>
            </w:pPr>
            <w:r>
              <w:t xml:space="preserve"> elder </w:t>
            </w:r>
            <w:r>
              <w:rPr/>
              <w:sym w:font="Wingdings" w:char="F0E0"/>
            </w:r>
            <w:r>
              <w:t xml:space="preserve"> 20%</w:t>
            </w:r>
          </w:p>
        </w:tc>
        <w:tc>
          <w:tcPr>
            <w:tcW w:w="1559" w:type="dxa"/>
            <w:vAlign w:val="center"/>
          </w:tcPr>
          <w:p>
            <w:pPr>
              <w:pStyle w:val="27"/>
              <w:snapToGrid w:val="0"/>
              <w:spacing w:before="120" w:line="240" w:lineRule="auto"/>
              <w:ind w:left="0" w:leftChars="0"/>
              <w:contextualSpacing w:val="0"/>
              <w:jc w:val="center"/>
              <w:rPr>
                <w:rFonts w:asciiTheme="minorHAnsi" w:hAnsiTheme="minorHAnsi" w:eastAsiaTheme="minorHAnsi" w:cstheme="minorBidi"/>
                <w:sz w:val="22"/>
                <w:szCs w:val="22"/>
                <w:lang w:val="en-US" w:eastAsia="en-US" w:bidi="ar-SA"/>
              </w:rPr>
            </w:pPr>
            <w:r>
              <w:rPr>
                <w:rFonts w:hint="default"/>
                <w:lang w:val="en-US"/>
              </w:rPr>
              <w:t>high</w:t>
            </w:r>
            <w:r>
              <w:rPr/>
              <w:sym w:font="Wingdings" w:char="F0E0"/>
            </w:r>
            <w:r>
              <w:t xml:space="preserve"> </w:t>
            </w:r>
            <w:r>
              <w:rPr>
                <w:rFonts w:hint="default"/>
                <w:lang w:val="en-US"/>
              </w:rPr>
              <w:t>10</w:t>
            </w:r>
            <w:r>
              <w:t>%</w:t>
            </w:r>
          </w:p>
        </w:tc>
        <w:tc>
          <w:tcPr>
            <w:tcW w:w="975" w:type="dxa"/>
            <w:vAlign w:val="center"/>
          </w:tcPr>
          <w:p>
            <w:pPr>
              <w:spacing w:line="240" w:lineRule="auto"/>
              <w:jc w:val="center"/>
            </w:pPr>
            <w:r>
              <w:rPr>
                <w:rFonts w:hint="default"/>
                <w:lang w:val="en-US"/>
              </w:rPr>
              <w:t>28%</w:t>
            </w:r>
          </w:p>
        </w:tc>
        <w:tc>
          <w:tcPr>
            <w:tcW w:w="1215" w:type="dxa"/>
            <w:vAlign w:val="center"/>
          </w:tcPr>
          <w:p>
            <w:pPr>
              <w:snapToGrid w:val="0"/>
              <w:spacing w:before="120" w:line="240" w:lineRule="auto"/>
              <w:jc w:val="center"/>
            </w:pPr>
            <w:r>
              <w:t>Pass</w:t>
            </w:r>
          </w:p>
        </w:tc>
      </w:tr>
      <w:tr>
        <w:tc>
          <w:tcPr>
            <w:tcW w:w="1092" w:type="dxa"/>
            <w:vAlign w:val="center"/>
          </w:tcPr>
          <w:p>
            <w:pPr>
              <w:snapToGrid w:val="0"/>
              <w:spacing w:before="120" w:line="240" w:lineRule="auto"/>
              <w:rPr>
                <w:rFonts w:hint="default"/>
                <w:b/>
                <w:bCs/>
                <w:lang w:val="en-US"/>
              </w:rPr>
            </w:pPr>
            <w:r>
              <w:rPr>
                <w:rFonts w:hint="default"/>
                <w:b/>
                <w:bCs/>
                <w:lang w:val="en-US"/>
              </w:rPr>
              <w:t>Test #13</w:t>
            </w:r>
          </w:p>
        </w:tc>
        <w:tc>
          <w:tcPr>
            <w:tcW w:w="3865" w:type="dxa"/>
            <w:vAlign w:val="center"/>
          </w:tcPr>
          <w:p>
            <w:pPr>
              <w:pStyle w:val="27"/>
              <w:snapToGrid w:val="0"/>
              <w:spacing w:before="120" w:line="240" w:lineRule="auto"/>
              <w:ind w:left="0" w:leftChars="0"/>
              <w:contextualSpacing w:val="0"/>
            </w:pPr>
            <w:r>
              <w:t>CreditRisk(age:</w:t>
            </w:r>
            <w:r>
              <w:rPr>
                <w:rFonts w:hint="default"/>
                <w:lang w:val="en-US"/>
              </w:rPr>
              <w:t>- 66</w:t>
            </w:r>
            <w:r>
              <w:t xml:space="preserve">, income: </w:t>
            </w:r>
            <w:r>
              <w:rPr>
                <w:rFonts w:hint="default"/>
                <w:lang w:val="en-US"/>
              </w:rPr>
              <w:t>3200</w:t>
            </w:r>
            <w:r>
              <w:t xml:space="preserve"> </w:t>
            </w:r>
            <w:r>
              <w:rPr/>
              <w:sym w:font="Wingdings" w:char="F0E0"/>
            </w:r>
            <w:r>
              <w:rPr>
                <w:rFonts w:hint="default"/>
                <w:lang w:val="en-US"/>
              </w:rPr>
              <w:t xml:space="preserve"> 64</w:t>
            </w:r>
            <w:r>
              <w:t>%</w:t>
            </w:r>
          </w:p>
        </w:tc>
        <w:tc>
          <w:tcPr>
            <w:tcW w:w="1718" w:type="dxa"/>
            <w:vAlign w:val="center"/>
          </w:tcPr>
          <w:p>
            <w:pPr>
              <w:snapToGrid w:val="0"/>
              <w:spacing w:before="120" w:line="240" w:lineRule="auto"/>
              <w:jc w:val="center"/>
              <w:rPr>
                <w:rFonts w:hint="default"/>
                <w:lang w:val="en-US"/>
              </w:rPr>
            </w:pPr>
            <w:r>
              <w:rPr>
                <w:rFonts w:hint="default"/>
                <w:lang w:val="en-US"/>
              </w:rPr>
              <w:t>error</w:t>
            </w:r>
          </w:p>
        </w:tc>
        <w:tc>
          <w:tcPr>
            <w:tcW w:w="1559" w:type="dxa"/>
            <w:vAlign w:val="center"/>
          </w:tcPr>
          <w:p>
            <w:pPr>
              <w:pStyle w:val="27"/>
              <w:snapToGrid w:val="0"/>
              <w:spacing w:before="120" w:line="240" w:lineRule="auto"/>
              <w:ind w:left="0" w:leftChars="0"/>
              <w:contextualSpacing w:val="0"/>
              <w:jc w:val="center"/>
              <w:rPr>
                <w:rFonts w:hint="default"/>
                <w:lang w:val="en-US"/>
              </w:rPr>
            </w:pPr>
            <w:r>
              <w:rPr>
                <w:rFonts w:hint="default"/>
                <w:lang w:val="en-US"/>
              </w:rPr>
              <w:t>high</w:t>
            </w:r>
            <w:r>
              <w:rPr/>
              <w:sym w:font="Wingdings" w:char="F0E0"/>
            </w:r>
            <w:r>
              <w:t xml:space="preserve"> </w:t>
            </w:r>
            <w:r>
              <w:rPr>
                <w:rFonts w:hint="default"/>
                <w:lang w:val="en-US"/>
              </w:rPr>
              <w:t>10</w:t>
            </w:r>
            <w:r>
              <w:t>%</w:t>
            </w:r>
          </w:p>
        </w:tc>
        <w:tc>
          <w:tcPr>
            <w:tcW w:w="975" w:type="dxa"/>
            <w:vAlign w:val="center"/>
          </w:tcPr>
          <w:p>
            <w:pPr>
              <w:spacing w:line="240" w:lineRule="auto"/>
              <w:jc w:val="center"/>
              <w:rPr>
                <w:rFonts w:hint="default"/>
                <w:lang w:val="en-US"/>
              </w:rPr>
            </w:pPr>
            <w:r>
              <w:rPr>
                <w:rFonts w:hint="default"/>
                <w:lang w:val="en-US"/>
              </w:rPr>
              <w:t>error</w:t>
            </w:r>
          </w:p>
        </w:tc>
        <w:tc>
          <w:tcPr>
            <w:tcW w:w="1215" w:type="dxa"/>
            <w:vAlign w:val="center"/>
          </w:tcPr>
          <w:p>
            <w:pPr>
              <w:snapToGrid w:val="0"/>
              <w:spacing w:before="120" w:line="240" w:lineRule="auto"/>
              <w:jc w:val="center"/>
            </w:pPr>
            <w:r>
              <w:t>Pass</w:t>
            </w:r>
          </w:p>
        </w:tc>
      </w:tr>
      <w:tr>
        <w:tc>
          <w:tcPr>
            <w:tcW w:w="1092" w:type="dxa"/>
            <w:vAlign w:val="center"/>
          </w:tcPr>
          <w:p>
            <w:pPr>
              <w:snapToGrid w:val="0"/>
              <w:spacing w:before="120" w:line="240" w:lineRule="auto"/>
              <w:rPr>
                <w:rFonts w:hint="default"/>
                <w:b/>
                <w:bCs/>
                <w:lang w:val="en-US"/>
              </w:rPr>
            </w:pPr>
            <w:r>
              <w:rPr>
                <w:rFonts w:hint="default"/>
                <w:b/>
                <w:bCs/>
                <w:lang w:val="en-US"/>
              </w:rPr>
              <w:t>Test #14</w:t>
            </w:r>
          </w:p>
        </w:tc>
        <w:tc>
          <w:tcPr>
            <w:tcW w:w="3865" w:type="dxa"/>
            <w:vAlign w:val="center"/>
          </w:tcPr>
          <w:p>
            <w:pPr>
              <w:pStyle w:val="27"/>
              <w:snapToGrid w:val="0"/>
              <w:spacing w:before="120" w:line="240" w:lineRule="auto"/>
              <w:ind w:left="0" w:leftChars="0"/>
              <w:contextualSpacing w:val="0"/>
              <w:rPr>
                <w:rFonts w:asciiTheme="minorHAnsi" w:hAnsiTheme="minorHAnsi" w:eastAsiaTheme="minorHAnsi" w:cstheme="minorBidi"/>
                <w:sz w:val="22"/>
                <w:szCs w:val="22"/>
                <w:lang w:val="en-US" w:eastAsia="en-US" w:bidi="ar-SA"/>
              </w:rPr>
            </w:pPr>
            <w:r>
              <w:t>CreditRisk(age:</w:t>
            </w:r>
            <w:r>
              <w:rPr>
                <w:rFonts w:hint="default"/>
                <w:lang w:val="en-US"/>
              </w:rPr>
              <w:t xml:space="preserve"> 66</w:t>
            </w:r>
            <w:r>
              <w:t xml:space="preserve">, income: </w:t>
            </w:r>
            <w:r>
              <w:rPr>
                <w:rFonts w:hint="default"/>
                <w:lang w:val="en-US"/>
              </w:rPr>
              <w:t>-200</w:t>
            </w:r>
            <w:r>
              <w:t xml:space="preserve"> </w:t>
            </w:r>
            <w:r>
              <w:rPr/>
              <w:sym w:font="Wingdings" w:char="F0E0"/>
            </w:r>
            <w:r>
              <w:rPr>
                <w:rFonts w:hint="default"/>
                <w:lang w:val="en-US"/>
              </w:rPr>
              <w:t xml:space="preserve"> 64</w:t>
            </w:r>
            <w:r>
              <w:t>%</w:t>
            </w:r>
          </w:p>
        </w:tc>
        <w:tc>
          <w:tcPr>
            <w:tcW w:w="1718" w:type="dxa"/>
            <w:vAlign w:val="center"/>
          </w:tcPr>
          <w:p>
            <w:pPr>
              <w:snapToGrid w:val="0"/>
              <w:spacing w:before="120" w:line="240" w:lineRule="auto"/>
              <w:jc w:val="center"/>
              <w:rPr>
                <w:rFonts w:hint="default" w:asciiTheme="minorHAnsi" w:hAnsiTheme="minorHAnsi" w:eastAsiaTheme="minorHAnsi" w:cstheme="minorBidi"/>
                <w:sz w:val="22"/>
                <w:szCs w:val="22"/>
                <w:lang w:val="en-US" w:eastAsia="en-US" w:bidi="ar-SA"/>
              </w:rPr>
            </w:pPr>
            <w:r>
              <w:t xml:space="preserve"> elder </w:t>
            </w:r>
            <w:r>
              <w:rPr/>
              <w:sym w:font="Wingdings" w:char="F0E0"/>
            </w:r>
            <w:r>
              <w:t xml:space="preserve"> 20%</w:t>
            </w:r>
          </w:p>
        </w:tc>
        <w:tc>
          <w:tcPr>
            <w:tcW w:w="1559" w:type="dxa"/>
            <w:vAlign w:val="center"/>
          </w:tcPr>
          <w:p>
            <w:pPr>
              <w:pStyle w:val="27"/>
              <w:snapToGrid w:val="0"/>
              <w:spacing w:before="120" w:line="240" w:lineRule="auto"/>
              <w:ind w:left="0" w:leftChars="0"/>
              <w:contextualSpacing w:val="0"/>
              <w:jc w:val="center"/>
              <w:rPr>
                <w:rFonts w:hint="default" w:asciiTheme="minorHAnsi" w:hAnsiTheme="minorHAnsi" w:eastAsiaTheme="minorHAnsi" w:cstheme="minorBidi"/>
                <w:sz w:val="22"/>
                <w:szCs w:val="22"/>
                <w:lang w:val="en-US" w:eastAsia="en-US" w:bidi="ar-SA"/>
              </w:rPr>
            </w:pPr>
            <w:r>
              <w:rPr>
                <w:rFonts w:hint="default"/>
                <w:lang w:val="en-US"/>
              </w:rPr>
              <w:t>error</w:t>
            </w:r>
          </w:p>
        </w:tc>
        <w:tc>
          <w:tcPr>
            <w:tcW w:w="975" w:type="dxa"/>
            <w:vAlign w:val="center"/>
          </w:tcPr>
          <w:p>
            <w:pPr>
              <w:spacing w:line="240" w:lineRule="auto"/>
              <w:jc w:val="center"/>
              <w:rPr>
                <w:rFonts w:hint="default"/>
                <w:lang w:val="en-US"/>
              </w:rPr>
            </w:pPr>
            <w:r>
              <w:rPr>
                <w:rFonts w:hint="default"/>
                <w:lang w:val="en-US"/>
              </w:rPr>
              <w:t>error</w:t>
            </w:r>
          </w:p>
        </w:tc>
        <w:tc>
          <w:tcPr>
            <w:tcW w:w="1215" w:type="dxa"/>
            <w:vAlign w:val="center"/>
          </w:tcPr>
          <w:p>
            <w:pPr>
              <w:snapToGrid w:val="0"/>
              <w:spacing w:before="120" w:line="240" w:lineRule="auto"/>
              <w:jc w:val="center"/>
            </w:pPr>
            <w:r>
              <w:t>Pass</w:t>
            </w:r>
          </w:p>
        </w:tc>
      </w:tr>
      <w:tr>
        <w:tc>
          <w:tcPr>
            <w:tcW w:w="1092" w:type="dxa"/>
            <w:vAlign w:val="center"/>
          </w:tcPr>
          <w:p>
            <w:pPr>
              <w:snapToGrid w:val="0"/>
              <w:spacing w:before="120" w:line="240" w:lineRule="auto"/>
              <w:rPr>
                <w:rFonts w:hint="default"/>
                <w:b/>
                <w:bCs/>
                <w:lang w:val="en-US"/>
              </w:rPr>
            </w:pPr>
            <w:r>
              <w:rPr>
                <w:rFonts w:hint="default"/>
                <w:b/>
                <w:bCs/>
                <w:lang w:val="en-US"/>
              </w:rPr>
              <w:t>Test #14</w:t>
            </w:r>
          </w:p>
        </w:tc>
        <w:tc>
          <w:tcPr>
            <w:tcW w:w="3865" w:type="dxa"/>
            <w:vAlign w:val="center"/>
          </w:tcPr>
          <w:p>
            <w:pPr>
              <w:pStyle w:val="27"/>
              <w:snapToGrid w:val="0"/>
              <w:spacing w:before="120" w:line="240" w:lineRule="auto"/>
              <w:ind w:left="0" w:leftChars="0"/>
              <w:contextualSpacing w:val="0"/>
              <w:rPr>
                <w:rFonts w:asciiTheme="minorHAnsi" w:hAnsiTheme="minorHAnsi" w:eastAsiaTheme="minorHAnsi" w:cstheme="minorBidi"/>
                <w:sz w:val="22"/>
                <w:szCs w:val="22"/>
                <w:lang w:val="en-US" w:eastAsia="en-US" w:bidi="ar-SA"/>
              </w:rPr>
            </w:pPr>
            <w:r>
              <w:t>CreditRisk(age:</w:t>
            </w:r>
            <w:r>
              <w:rPr>
                <w:rFonts w:hint="default"/>
                <w:lang w:val="en-US"/>
              </w:rPr>
              <w:t xml:space="preserve"> 66</w:t>
            </w:r>
            <w:r>
              <w:t xml:space="preserve">, income: </w:t>
            </w:r>
            <w:r>
              <w:rPr>
                <w:rFonts w:hint="default"/>
                <w:lang w:val="en-US"/>
              </w:rPr>
              <w:t>0</w:t>
            </w:r>
            <w:r>
              <w:t xml:space="preserve"> </w:t>
            </w:r>
            <w:r>
              <w:rPr/>
              <w:sym w:font="Wingdings" w:char="F0E0"/>
            </w:r>
            <w:r>
              <w:rPr>
                <w:rFonts w:hint="default"/>
                <w:lang w:val="en-US"/>
              </w:rPr>
              <w:t xml:space="preserve"> 64</w:t>
            </w:r>
            <w:r>
              <w:t>%</w:t>
            </w:r>
          </w:p>
        </w:tc>
        <w:tc>
          <w:tcPr>
            <w:tcW w:w="1718" w:type="dxa"/>
            <w:vAlign w:val="center"/>
          </w:tcPr>
          <w:p>
            <w:pPr>
              <w:snapToGrid w:val="0"/>
              <w:spacing w:before="120" w:line="240" w:lineRule="auto"/>
              <w:jc w:val="center"/>
              <w:rPr>
                <w:rFonts w:asciiTheme="minorHAnsi" w:hAnsiTheme="minorHAnsi" w:eastAsiaTheme="minorHAnsi" w:cstheme="minorBidi"/>
                <w:sz w:val="22"/>
                <w:szCs w:val="22"/>
                <w:lang w:val="en-US" w:eastAsia="en-US" w:bidi="ar-SA"/>
              </w:rPr>
            </w:pPr>
            <w:r>
              <w:t xml:space="preserve"> elder </w:t>
            </w:r>
            <w:r>
              <w:rPr/>
              <w:sym w:font="Wingdings" w:char="F0E0"/>
            </w:r>
            <w:r>
              <w:t xml:space="preserve"> 20%</w:t>
            </w:r>
          </w:p>
        </w:tc>
        <w:tc>
          <w:tcPr>
            <w:tcW w:w="1559" w:type="dxa"/>
            <w:vAlign w:val="center"/>
          </w:tcPr>
          <w:p>
            <w:pPr>
              <w:pStyle w:val="27"/>
              <w:snapToGrid w:val="0"/>
              <w:spacing w:before="120" w:line="240" w:lineRule="auto"/>
              <w:ind w:left="0" w:leftChars="0"/>
              <w:contextualSpacing w:val="0"/>
              <w:jc w:val="center"/>
            </w:pPr>
            <w:r>
              <w:rPr>
                <w:rFonts w:hint="default"/>
                <w:lang w:val="en-US"/>
              </w:rPr>
              <w:t>low</w:t>
            </w:r>
            <w:r>
              <w:rPr/>
              <w:sym w:font="Wingdings" w:char="F0E0"/>
            </w:r>
            <w:r>
              <w:t xml:space="preserve"> </w:t>
            </w:r>
            <w:r>
              <w:rPr>
                <w:rFonts w:hint="default"/>
                <w:lang w:val="en-US"/>
              </w:rPr>
              <w:t>50</w:t>
            </w:r>
            <w:r>
              <w:t>%</w:t>
            </w:r>
          </w:p>
          <w:p>
            <w:pPr>
              <w:pStyle w:val="27"/>
              <w:snapToGrid w:val="0"/>
              <w:spacing w:before="120" w:line="240" w:lineRule="auto"/>
              <w:ind w:left="0" w:leftChars="0"/>
              <w:contextualSpacing w:val="0"/>
              <w:jc w:val="center"/>
              <w:rPr>
                <w:rFonts w:hint="default"/>
                <w:lang w:val="en-US" w:eastAsia="en-US"/>
              </w:rPr>
            </w:pPr>
            <w:r>
              <w:drawing>
                <wp:inline distT="0" distB="0" distL="114300" distR="114300">
                  <wp:extent cx="1154430" cy="222377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154430" cy="2223770"/>
                          </a:xfrm>
                          <a:prstGeom prst="rect">
                            <a:avLst/>
                          </a:prstGeom>
                          <a:noFill/>
                          <a:ln>
                            <a:noFill/>
                          </a:ln>
                        </pic:spPr>
                      </pic:pic>
                    </a:graphicData>
                  </a:graphic>
                </wp:inline>
              </w:drawing>
            </w:r>
          </w:p>
        </w:tc>
        <w:tc>
          <w:tcPr>
            <w:tcW w:w="975" w:type="dxa"/>
            <w:vAlign w:val="center"/>
          </w:tcPr>
          <w:p>
            <w:pPr>
              <w:spacing w:line="240" w:lineRule="auto"/>
              <w:jc w:val="center"/>
              <w:rPr>
                <w:rFonts w:hint="default"/>
                <w:lang w:val="en-US"/>
              </w:rPr>
            </w:pPr>
            <w:r>
              <w:rPr>
                <w:rFonts w:hint="default"/>
                <w:lang w:val="en-US"/>
              </w:rPr>
              <w:t>60%</w:t>
            </w:r>
          </w:p>
        </w:tc>
        <w:tc>
          <w:tcPr>
            <w:tcW w:w="1215" w:type="dxa"/>
            <w:vAlign w:val="center"/>
          </w:tcPr>
          <w:p>
            <w:pPr>
              <w:snapToGrid w:val="0"/>
              <w:spacing w:before="120" w:line="240" w:lineRule="auto"/>
              <w:jc w:val="center"/>
              <w:rPr>
                <w:rFonts w:hint="default"/>
                <w:lang w:val="en-US"/>
              </w:rPr>
            </w:pPr>
            <w:r>
              <w:rPr>
                <w:rFonts w:hint="default"/>
                <w:lang w:val="en-US"/>
              </w:rPr>
              <w:t>Fail</w:t>
            </w:r>
          </w:p>
        </w:tc>
      </w:tr>
      <w:bookmarkEnd w:id="2"/>
    </w:tbl>
    <w:p>
      <w:pPr>
        <w:pStyle w:val="3"/>
        <w:numPr>
          <w:numId w:val="0"/>
        </w:numPr>
        <w:tabs>
          <w:tab w:val="left" w:pos="567"/>
        </w:tabs>
        <w:ind w:leftChars="0"/>
        <w:rPr>
          <w:rFonts w:hint="default"/>
          <w:lang w:val="en-US"/>
        </w:rPr>
      </w:pPr>
    </w:p>
    <w:p>
      <w:pPr>
        <w:numPr>
          <w:ilvl w:val="0"/>
          <w:numId w:val="2"/>
        </w:numPr>
        <w:ind w:left="420" w:leftChars="0" w:hanging="420" w:firstLineChars="0"/>
        <w:rPr>
          <w:rFonts w:hint="default"/>
          <w:b/>
          <w:bCs/>
          <w:u w:val="single"/>
          <w:lang w:val="en-US"/>
        </w:rPr>
      </w:pPr>
      <w:r>
        <w:rPr>
          <w:rFonts w:hint="default"/>
          <w:b/>
          <w:bCs/>
          <w:u w:val="single"/>
          <w:lang w:val="en-US"/>
        </w:rPr>
        <w:t>Bug:</w:t>
      </w:r>
      <w:r>
        <w:rPr>
          <w:rFonts w:hint="default"/>
          <w:b/>
          <w:bCs/>
          <w:u w:val="none"/>
          <w:lang w:val="en-US"/>
        </w:rPr>
        <w:tab/>
        <w:t/>
      </w:r>
      <w:r>
        <w:rPr>
          <w:rFonts w:hint="default"/>
          <w:b/>
          <w:bCs/>
          <w:u w:val="none"/>
          <w:lang w:val="en-US"/>
        </w:rPr>
        <w:tab/>
      </w:r>
    </w:p>
    <w:p>
      <w:pPr>
        <w:numPr>
          <w:numId w:val="0"/>
        </w:numPr>
        <w:ind w:leftChars="0"/>
        <w:rPr>
          <w:rFonts w:hint="default"/>
          <w:b w:val="0"/>
          <w:bCs w:val="0"/>
          <w:u w:val="none"/>
          <w:lang w:val="en-US"/>
        </w:rPr>
      </w:pPr>
      <w:r>
        <w:rPr>
          <w:rFonts w:hint="default"/>
          <w:b w:val="0"/>
          <w:bCs w:val="0"/>
          <w:u w:val="none"/>
          <w:lang w:val="en-US"/>
        </w:rPr>
        <w:tab/>
        <w:t>When the screen is minimized, the credit risk calculation function is hidden or cut out, which prevents its use.</w:t>
      </w:r>
    </w:p>
    <w:p>
      <w:pPr>
        <w:numPr>
          <w:numId w:val="0"/>
        </w:numPr>
        <w:ind w:leftChars="0"/>
        <w:rPr>
          <w:rFonts w:hint="default"/>
          <w:b w:val="0"/>
          <w:bCs w:val="0"/>
          <w:u w:val="none"/>
          <w:lang w:val="en-US"/>
        </w:rPr>
      </w:pPr>
      <w:r>
        <w:drawing>
          <wp:inline distT="0" distB="0" distL="114300" distR="114300">
            <wp:extent cx="6622415" cy="5584825"/>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6622415" cy="5584825"/>
                    </a:xfrm>
                    <a:prstGeom prst="rect">
                      <a:avLst/>
                    </a:prstGeom>
                    <a:noFill/>
                    <a:ln>
                      <a:noFill/>
                    </a:ln>
                  </pic:spPr>
                </pic:pic>
              </a:graphicData>
            </a:graphic>
          </wp:inline>
        </w:drawing>
      </w:r>
    </w:p>
    <w:p>
      <w:pPr>
        <w:numPr>
          <w:numId w:val="0"/>
        </w:numPr>
        <w:ind w:leftChars="0"/>
        <w:rPr>
          <w:rFonts w:hint="default"/>
          <w:b w:val="0"/>
          <w:bCs w:val="0"/>
          <w:u w:val="none"/>
          <w:lang w:val="en-US"/>
        </w:rPr>
      </w:pPr>
    </w:p>
    <w:p>
      <w:pPr>
        <w:numPr>
          <w:numId w:val="0"/>
        </w:numPr>
        <w:ind w:leftChars="0"/>
        <w:rPr>
          <w:rFonts w:hint="default"/>
          <w:b/>
          <w:bCs/>
          <w:u w:val="single"/>
          <w:lang w:val="en-US"/>
        </w:rPr>
      </w:pPr>
    </w:p>
    <w:p>
      <w:pPr>
        <w:pStyle w:val="3"/>
        <w:tabs>
          <w:tab w:val="left" w:pos="567"/>
        </w:tabs>
      </w:pPr>
      <w:r>
        <w:t>System Testing in the Real Life</w:t>
      </w:r>
      <w:r>
        <w:rPr>
          <w:lang w:val="bg-BG"/>
        </w:rPr>
        <w:t xml:space="preserve">: </w:t>
      </w:r>
      <w:r>
        <w:t>Flashlight</w:t>
      </w:r>
    </w:p>
    <w:tbl>
      <w:tblPr>
        <w:tblStyle w:val="19"/>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9214"/>
      </w:tblGrid>
      <w:tr>
        <w:tc>
          <w:tcPr>
            <w:tcW w:w="1271" w:type="dxa"/>
            <w:vAlign w:val="center"/>
          </w:tcPr>
          <w:p>
            <w:pPr>
              <w:spacing w:before="144" w:beforeLines="60" w:after="144" w:afterLines="60" w:line="240" w:lineRule="auto"/>
              <w:rPr>
                <w:b/>
                <w:bCs/>
                <w:lang w:val="bg-BG"/>
              </w:rPr>
            </w:pPr>
            <w:r>
              <w:rPr>
                <w:b/>
                <w:bCs/>
              </w:rPr>
              <w:t>Test #1</w:t>
            </w:r>
          </w:p>
        </w:tc>
        <w:tc>
          <w:tcPr>
            <w:tcW w:w="9214" w:type="dxa"/>
            <w:vAlign w:val="center"/>
          </w:tcPr>
          <w:p>
            <w:pPr>
              <w:pStyle w:val="27"/>
              <w:numPr>
                <w:numId w:val="0"/>
              </w:numPr>
              <w:rPr>
                <w:rFonts w:hint="default"/>
                <w:lang w:val="en-US"/>
              </w:rPr>
            </w:pPr>
            <w:r>
              <w:rPr>
                <w:rFonts w:hint="default"/>
                <w:lang w:val="en-US"/>
              </w:rPr>
              <w:t>Ckeck when</w:t>
            </w:r>
            <w:r>
              <w:t xml:space="preserve"> switch on / switch off the light</w:t>
            </w:r>
            <w:r>
              <w:rPr>
                <w:rFonts w:hint="default"/>
                <w:lang w:val="en-US"/>
              </w:rPr>
              <w:t>.</w:t>
            </w:r>
          </w:p>
        </w:tc>
      </w:tr>
      <w:tr>
        <w:tc>
          <w:tcPr>
            <w:tcW w:w="1271" w:type="dxa"/>
            <w:vAlign w:val="center"/>
          </w:tcPr>
          <w:p>
            <w:pPr>
              <w:spacing w:before="144" w:beforeLines="60" w:after="144" w:afterLines="60" w:line="240" w:lineRule="auto"/>
              <w:rPr>
                <w:b/>
                <w:bCs/>
              </w:rPr>
            </w:pPr>
            <w:r>
              <w:rPr>
                <w:b/>
                <w:bCs/>
              </w:rPr>
              <w:t>Test #2</w:t>
            </w:r>
          </w:p>
        </w:tc>
        <w:tc>
          <w:tcPr>
            <w:tcW w:w="9214" w:type="dxa"/>
            <w:vAlign w:val="center"/>
          </w:tcPr>
          <w:p>
            <w:pPr>
              <w:pStyle w:val="27"/>
              <w:numPr>
                <w:numId w:val="0"/>
              </w:numPr>
              <w:rPr>
                <w:rFonts w:hint="default"/>
                <w:lang w:val="en-US"/>
              </w:rPr>
            </w:pPr>
            <w:r>
              <w:t>Test battery replacement</w:t>
            </w:r>
            <w:r>
              <w:rPr>
                <w:rFonts w:hint="default"/>
                <w:lang w:val="en-US"/>
              </w:rPr>
              <w:t>. Is it easy, and after that is the flashligt work normally?</w:t>
            </w:r>
          </w:p>
        </w:tc>
      </w:tr>
      <w:tr>
        <w:tc>
          <w:tcPr>
            <w:tcW w:w="1271" w:type="dxa"/>
            <w:vAlign w:val="center"/>
          </w:tcPr>
          <w:p>
            <w:pPr>
              <w:spacing w:before="144" w:beforeLines="60" w:after="144" w:afterLines="60" w:line="240" w:lineRule="auto"/>
              <w:rPr>
                <w:b/>
                <w:bCs/>
              </w:rPr>
            </w:pPr>
            <w:r>
              <w:rPr>
                <w:b/>
                <w:bCs/>
              </w:rPr>
              <w:t>Test #3</w:t>
            </w:r>
          </w:p>
        </w:tc>
        <w:tc>
          <w:tcPr>
            <w:tcW w:w="9214" w:type="dxa"/>
            <w:vAlign w:val="center"/>
          </w:tcPr>
          <w:p>
            <w:pPr>
              <w:pStyle w:val="27"/>
              <w:numPr>
                <w:numId w:val="0"/>
              </w:numPr>
              <w:rPr>
                <w:rFonts w:hint="default"/>
                <w:lang w:val="en-US"/>
              </w:rPr>
            </w:pPr>
            <w:r>
              <w:t>Test bulb replacement</w:t>
            </w:r>
            <w:r>
              <w:rPr>
                <w:rFonts w:hint="default"/>
                <w:lang w:val="en-US"/>
              </w:rPr>
              <w:t>. Is it easy, and after that is the flashligt work normally?</w:t>
            </w:r>
          </w:p>
        </w:tc>
      </w:tr>
      <w:tr>
        <w:tc>
          <w:tcPr>
            <w:tcW w:w="1271" w:type="dxa"/>
            <w:vAlign w:val="center"/>
          </w:tcPr>
          <w:p>
            <w:pPr>
              <w:spacing w:before="144" w:beforeLines="60" w:after="144" w:afterLines="60" w:line="240" w:lineRule="auto"/>
              <w:rPr>
                <w:b/>
                <w:bCs/>
              </w:rPr>
            </w:pPr>
            <w:r>
              <w:rPr>
                <w:b/>
                <w:bCs/>
              </w:rPr>
              <w:t>Test #4</w:t>
            </w:r>
          </w:p>
        </w:tc>
        <w:tc>
          <w:tcPr>
            <w:tcW w:w="9214" w:type="dxa"/>
            <w:vAlign w:val="center"/>
          </w:tcPr>
          <w:p>
            <w:pPr>
              <w:pStyle w:val="27"/>
              <w:numPr>
                <w:numId w:val="0"/>
              </w:numPr>
              <w:rPr>
                <w:rFonts w:hint="default"/>
                <w:lang w:val="en-US"/>
              </w:rPr>
            </w:pPr>
            <w:r>
              <w:t>Test battery duration</w:t>
            </w:r>
            <w:r>
              <w:rPr>
                <w:rFonts w:hint="default"/>
                <w:lang w:val="en-US"/>
              </w:rPr>
              <w:t>, how long shoud light up. Test for 48 hours.</w:t>
            </w:r>
          </w:p>
        </w:tc>
      </w:tr>
      <w:tr>
        <w:tc>
          <w:tcPr>
            <w:tcW w:w="1271" w:type="dxa"/>
            <w:vAlign w:val="center"/>
          </w:tcPr>
          <w:p>
            <w:pPr>
              <w:spacing w:before="144" w:beforeLines="60" w:after="144" w:afterLines="60" w:line="240" w:lineRule="auto"/>
              <w:rPr>
                <w:b/>
                <w:bCs/>
              </w:rPr>
            </w:pPr>
            <w:r>
              <w:rPr>
                <w:b/>
                <w:bCs/>
              </w:rPr>
              <w:t>Test #5</w:t>
            </w:r>
          </w:p>
        </w:tc>
        <w:tc>
          <w:tcPr>
            <w:tcW w:w="9214" w:type="dxa"/>
            <w:vAlign w:val="center"/>
          </w:tcPr>
          <w:p>
            <w:pPr>
              <w:pStyle w:val="27"/>
              <w:numPr>
                <w:numId w:val="0"/>
              </w:numPr>
              <w:rPr>
                <w:rFonts w:hint="default"/>
                <w:lang w:val="en-US"/>
              </w:rPr>
            </w:pPr>
            <w:r>
              <w:rPr>
                <w:rFonts w:hint="default"/>
              </w:rPr>
              <w:t>Test the illumination distance at night in a dark long space</w:t>
            </w:r>
            <w:r>
              <w:rPr>
                <w:rFonts w:hint="default"/>
                <w:lang w:val="en-US"/>
              </w:rPr>
              <w:t>.</w:t>
            </w:r>
          </w:p>
        </w:tc>
      </w:tr>
      <w:tr>
        <w:tc>
          <w:tcPr>
            <w:tcW w:w="1271" w:type="dxa"/>
            <w:vAlign w:val="center"/>
          </w:tcPr>
          <w:p>
            <w:pPr>
              <w:spacing w:before="144" w:beforeLines="60" w:after="144" w:afterLines="60" w:line="240" w:lineRule="auto"/>
              <w:rPr>
                <w:b/>
                <w:bCs/>
              </w:rPr>
            </w:pPr>
            <w:r>
              <w:rPr>
                <w:b/>
                <w:bCs/>
              </w:rPr>
              <w:t>Test #6</w:t>
            </w:r>
          </w:p>
        </w:tc>
        <w:tc>
          <w:tcPr>
            <w:tcW w:w="9214" w:type="dxa"/>
            <w:vAlign w:val="center"/>
          </w:tcPr>
          <w:p>
            <w:pPr>
              <w:pStyle w:val="27"/>
              <w:numPr>
                <w:numId w:val="0"/>
              </w:numPr>
              <w:rPr>
                <w:rFonts w:hint="default"/>
                <w:lang w:val="en-US"/>
              </w:rPr>
            </w:pPr>
            <w:r>
              <w:t>Shock resistance test</w:t>
            </w:r>
            <w:r>
              <w:rPr>
                <w:rFonts w:hint="default"/>
                <w:lang w:val="en-US"/>
              </w:rPr>
              <w:t>, drop it from the table. See will it work?</w:t>
            </w:r>
          </w:p>
        </w:tc>
      </w:tr>
      <w:tr>
        <w:tc>
          <w:tcPr>
            <w:tcW w:w="1271" w:type="dxa"/>
            <w:vAlign w:val="center"/>
          </w:tcPr>
          <w:p>
            <w:pPr>
              <w:spacing w:before="144" w:beforeLines="60" w:after="144" w:afterLines="60" w:line="240" w:lineRule="auto"/>
              <w:rPr>
                <w:b/>
                <w:bCs/>
              </w:rPr>
            </w:pPr>
            <w:r>
              <w:rPr>
                <w:b/>
                <w:bCs/>
              </w:rPr>
              <w:t>Test #7</w:t>
            </w:r>
          </w:p>
        </w:tc>
        <w:tc>
          <w:tcPr>
            <w:tcW w:w="9214" w:type="dxa"/>
            <w:vAlign w:val="center"/>
          </w:tcPr>
          <w:p>
            <w:pPr>
              <w:pStyle w:val="27"/>
              <w:numPr>
                <w:numId w:val="0"/>
              </w:numPr>
              <w:rPr>
                <w:rFonts w:hint="default"/>
                <w:lang w:val="en-US"/>
              </w:rPr>
            </w:pPr>
            <w:r>
              <w:t>Operation under high temperature</w:t>
            </w:r>
            <w:r>
              <w:rPr>
                <w:rFonts w:hint="default"/>
                <w:lang w:val="en-US"/>
              </w:rPr>
              <w:t>, 35 degrees Celsius .</w:t>
            </w:r>
          </w:p>
        </w:tc>
      </w:tr>
      <w:tr>
        <w:tc>
          <w:tcPr>
            <w:tcW w:w="1271" w:type="dxa"/>
            <w:vAlign w:val="center"/>
          </w:tcPr>
          <w:p>
            <w:pPr>
              <w:spacing w:before="144" w:beforeLines="60" w:after="144" w:afterLines="60" w:line="240" w:lineRule="auto"/>
              <w:rPr>
                <w:b/>
                <w:bCs/>
              </w:rPr>
            </w:pPr>
            <w:r>
              <w:rPr>
                <w:b/>
                <w:bCs/>
              </w:rPr>
              <w:t>Test #8</w:t>
            </w:r>
          </w:p>
        </w:tc>
        <w:tc>
          <w:tcPr>
            <w:tcW w:w="9214" w:type="dxa"/>
            <w:vAlign w:val="center"/>
          </w:tcPr>
          <w:p>
            <w:pPr>
              <w:spacing w:before="144" w:beforeLines="60" w:after="144" w:afterLines="60" w:line="240" w:lineRule="auto"/>
              <w:rPr>
                <w:rFonts w:hint="default"/>
                <w:lang w:val="en-US"/>
              </w:rPr>
            </w:pPr>
            <w:r>
              <w:rPr>
                <w:rFonts w:hint="default"/>
              </w:rPr>
              <w:t xml:space="preserve">Operation under </w:t>
            </w:r>
            <w:r>
              <w:rPr>
                <w:rFonts w:hint="default"/>
                <w:lang w:val="en-US"/>
              </w:rPr>
              <w:t xml:space="preserve">low </w:t>
            </w:r>
            <w:r>
              <w:rPr>
                <w:rFonts w:hint="default"/>
              </w:rPr>
              <w:t xml:space="preserve">temperature, </w:t>
            </w:r>
            <w:r>
              <w:rPr>
                <w:rFonts w:hint="default"/>
                <w:lang w:val="en-US"/>
              </w:rPr>
              <w:t>-2</w:t>
            </w:r>
            <w:r>
              <w:rPr>
                <w:rFonts w:hint="default"/>
              </w:rPr>
              <w:t xml:space="preserve"> degrees Celsius</w:t>
            </w:r>
            <w:r>
              <w:rPr>
                <w:rFonts w:hint="default"/>
                <w:lang w:val="en-US"/>
              </w:rPr>
              <w:t>.</w:t>
            </w:r>
          </w:p>
        </w:tc>
      </w:tr>
    </w:tbl>
    <w:p>
      <w:pPr>
        <w:pStyle w:val="3"/>
        <w:tabs>
          <w:tab w:val="left" w:pos="567"/>
        </w:tabs>
      </w:pPr>
      <w:r>
        <w:t>System Testing in the Real Life</w:t>
      </w:r>
      <w:r>
        <w:rPr>
          <w:lang w:val="bg-BG"/>
        </w:rPr>
        <w:t xml:space="preserve">: </w:t>
      </w:r>
      <w:r>
        <w:t>Digital Scale</w:t>
      </w:r>
    </w:p>
    <w:tbl>
      <w:tblPr>
        <w:tblStyle w:val="19"/>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9214"/>
      </w:tblGrid>
      <w:tr>
        <w:tc>
          <w:tcPr>
            <w:tcW w:w="1271" w:type="dxa"/>
            <w:vAlign w:val="center"/>
          </w:tcPr>
          <w:p>
            <w:pPr>
              <w:spacing w:before="144" w:beforeLines="60" w:after="144" w:afterLines="60" w:line="240" w:lineRule="auto"/>
              <w:rPr>
                <w:b/>
                <w:bCs/>
                <w:lang w:val="bg-BG"/>
              </w:rPr>
            </w:pPr>
            <w:r>
              <w:rPr>
                <w:b/>
                <w:bCs/>
              </w:rPr>
              <w:t>Test #1</w:t>
            </w:r>
          </w:p>
        </w:tc>
        <w:tc>
          <w:tcPr>
            <w:tcW w:w="9214" w:type="dxa"/>
            <w:vAlign w:val="center"/>
          </w:tcPr>
          <w:p>
            <w:pPr>
              <w:pStyle w:val="27"/>
              <w:spacing w:line="240" w:lineRule="auto"/>
              <w:ind w:left="0"/>
              <w:rPr>
                <w:rFonts w:hint="default"/>
                <w:lang w:val="en-US"/>
              </w:rPr>
            </w:pPr>
            <w:r>
              <w:rPr>
                <w:rFonts w:hint="default"/>
                <w:lang w:val="en-US"/>
              </w:rPr>
              <w:t>C</w:t>
            </w:r>
            <w:r>
              <w:rPr>
                <w:rFonts w:hint="default"/>
              </w:rPr>
              <w:t>heck that it accurately measures a small weight of 2.5 kilograms</w:t>
            </w:r>
            <w:r>
              <w:rPr>
                <w:rFonts w:hint="default"/>
                <w:lang w:val="en-US"/>
              </w:rPr>
              <w:t>.</w:t>
            </w:r>
          </w:p>
        </w:tc>
      </w:tr>
      <w:tr>
        <w:tc>
          <w:tcPr>
            <w:tcW w:w="1271" w:type="dxa"/>
            <w:vAlign w:val="center"/>
          </w:tcPr>
          <w:p>
            <w:pPr>
              <w:spacing w:before="144" w:beforeLines="60" w:after="144" w:afterLines="60" w:line="240" w:lineRule="auto"/>
              <w:rPr>
                <w:b/>
                <w:bCs/>
              </w:rPr>
            </w:pPr>
            <w:r>
              <w:rPr>
                <w:b/>
                <w:bCs/>
              </w:rPr>
              <w:t>Test #2</w:t>
            </w:r>
          </w:p>
        </w:tc>
        <w:tc>
          <w:tcPr>
            <w:tcW w:w="9214" w:type="dxa"/>
            <w:vAlign w:val="center"/>
          </w:tcPr>
          <w:p>
            <w:pPr>
              <w:pStyle w:val="27"/>
              <w:spacing w:line="240" w:lineRule="auto"/>
              <w:ind w:left="0"/>
              <w:rPr>
                <w:rFonts w:hint="default"/>
                <w:lang w:val="en-US"/>
              </w:rPr>
            </w:pPr>
            <w:r>
              <w:rPr>
                <w:rFonts w:hint="default"/>
                <w:lang w:val="en-US"/>
              </w:rPr>
              <w:t>C</w:t>
            </w:r>
            <w:r>
              <w:rPr>
                <w:rFonts w:hint="default"/>
              </w:rPr>
              <w:t>heck that it accurately measures a small weight of 120 kilograms</w:t>
            </w:r>
            <w:r>
              <w:rPr>
                <w:rFonts w:hint="default"/>
                <w:lang w:val="en-US"/>
              </w:rPr>
              <w:t>.</w:t>
            </w:r>
          </w:p>
        </w:tc>
      </w:tr>
      <w:tr>
        <w:tc>
          <w:tcPr>
            <w:tcW w:w="1271" w:type="dxa"/>
            <w:vAlign w:val="center"/>
          </w:tcPr>
          <w:p>
            <w:pPr>
              <w:spacing w:before="144" w:beforeLines="60" w:after="144" w:afterLines="60" w:line="240" w:lineRule="auto"/>
              <w:rPr>
                <w:b/>
                <w:bCs/>
              </w:rPr>
            </w:pPr>
            <w:r>
              <w:rPr>
                <w:b/>
                <w:bCs/>
              </w:rPr>
              <w:t>Test #3</w:t>
            </w:r>
          </w:p>
        </w:tc>
        <w:tc>
          <w:tcPr>
            <w:tcW w:w="9214" w:type="dxa"/>
            <w:vAlign w:val="center"/>
          </w:tcPr>
          <w:p>
            <w:pPr>
              <w:pStyle w:val="27"/>
              <w:spacing w:line="240" w:lineRule="auto"/>
              <w:ind w:left="0"/>
              <w:rPr>
                <w:rFonts w:hint="default"/>
                <w:lang w:val="en-US"/>
              </w:rPr>
            </w:pPr>
            <w:r>
              <w:rPr>
                <w:rFonts w:hint="default"/>
                <w:lang w:val="en-US"/>
              </w:rPr>
              <w:t>C</w:t>
            </w:r>
            <w:r>
              <w:rPr>
                <w:rFonts w:hint="default"/>
              </w:rPr>
              <w:t>heck if the digital display is easy to read</w:t>
            </w:r>
            <w:r>
              <w:rPr>
                <w:rFonts w:hint="default"/>
                <w:lang w:val="en-US"/>
              </w:rPr>
              <w:t>.</w:t>
            </w:r>
          </w:p>
        </w:tc>
      </w:tr>
      <w:tr>
        <w:tc>
          <w:tcPr>
            <w:tcW w:w="1271" w:type="dxa"/>
            <w:vAlign w:val="center"/>
          </w:tcPr>
          <w:p>
            <w:pPr>
              <w:spacing w:before="144" w:beforeLines="60" w:after="144" w:afterLines="60" w:line="240" w:lineRule="auto"/>
              <w:rPr>
                <w:b/>
                <w:bCs/>
              </w:rPr>
            </w:pPr>
            <w:r>
              <w:rPr>
                <w:b/>
                <w:bCs/>
              </w:rPr>
              <w:t>Test #4</w:t>
            </w:r>
          </w:p>
        </w:tc>
        <w:tc>
          <w:tcPr>
            <w:tcW w:w="9214" w:type="dxa"/>
            <w:vAlign w:val="center"/>
          </w:tcPr>
          <w:p>
            <w:pPr>
              <w:spacing w:before="144" w:beforeLines="60" w:after="144" w:afterLines="60" w:line="240" w:lineRule="auto"/>
              <w:rPr>
                <w:rFonts w:hint="default"/>
                <w:lang w:val="en-US"/>
              </w:rPr>
            </w:pPr>
            <w:r>
              <w:rPr>
                <w:rFonts w:hint="default"/>
                <w:lang w:val="en-US"/>
              </w:rPr>
              <w:t>C</w:t>
            </w:r>
            <w:r>
              <w:rPr>
                <w:rFonts w:hint="default"/>
              </w:rPr>
              <w:t>hecking the integrity of the scale and for external damage</w:t>
            </w:r>
            <w:r>
              <w:rPr>
                <w:rFonts w:hint="default"/>
                <w:lang w:val="en-US"/>
              </w:rPr>
              <w:t>.</w:t>
            </w:r>
          </w:p>
        </w:tc>
      </w:tr>
      <w:tr>
        <w:tc>
          <w:tcPr>
            <w:tcW w:w="1271" w:type="dxa"/>
            <w:vAlign w:val="center"/>
          </w:tcPr>
          <w:p>
            <w:pPr>
              <w:spacing w:before="144" w:beforeLines="60" w:after="144" w:afterLines="60" w:line="240" w:lineRule="auto"/>
              <w:rPr>
                <w:b/>
                <w:bCs/>
              </w:rPr>
            </w:pPr>
            <w:r>
              <w:rPr>
                <w:b/>
                <w:bCs/>
              </w:rPr>
              <w:t>Test #5</w:t>
            </w:r>
          </w:p>
        </w:tc>
        <w:tc>
          <w:tcPr>
            <w:tcW w:w="9214" w:type="dxa"/>
            <w:vAlign w:val="center"/>
          </w:tcPr>
          <w:p>
            <w:pPr>
              <w:spacing w:before="144" w:beforeLines="60" w:after="144" w:afterLines="60" w:line="240" w:lineRule="auto"/>
              <w:rPr>
                <w:rFonts w:hint="default"/>
                <w:lang w:val="en-US"/>
              </w:rPr>
            </w:pPr>
            <w:r>
              <w:rPr>
                <w:rFonts w:hint="default"/>
                <w:lang w:val="en-US"/>
              </w:rPr>
              <w:t>C</w:t>
            </w:r>
            <w:r>
              <w:rPr>
                <w:rFonts w:hint="default"/>
              </w:rPr>
              <w:t>heck the stability and balance of the digital scale</w:t>
            </w:r>
            <w:r>
              <w:rPr>
                <w:rFonts w:hint="default"/>
                <w:lang w:val="en-US"/>
              </w:rPr>
              <w:t>.</w:t>
            </w:r>
          </w:p>
        </w:tc>
      </w:tr>
      <w:tr>
        <w:tc>
          <w:tcPr>
            <w:tcW w:w="1271" w:type="dxa"/>
            <w:vAlign w:val="center"/>
          </w:tcPr>
          <w:p>
            <w:pPr>
              <w:spacing w:before="144" w:beforeLines="60" w:after="144" w:afterLines="60" w:line="240" w:lineRule="auto"/>
              <w:rPr>
                <w:b/>
                <w:bCs/>
              </w:rPr>
            </w:pPr>
            <w:r>
              <w:rPr>
                <w:b/>
                <w:bCs/>
              </w:rPr>
              <w:t>Test #6</w:t>
            </w:r>
          </w:p>
        </w:tc>
        <w:tc>
          <w:tcPr>
            <w:tcW w:w="9214" w:type="dxa"/>
            <w:vAlign w:val="center"/>
          </w:tcPr>
          <w:p>
            <w:pPr>
              <w:pStyle w:val="27"/>
              <w:spacing w:line="240" w:lineRule="auto"/>
              <w:ind w:left="0"/>
              <w:rPr>
                <w:rFonts w:hint="default"/>
                <w:lang w:val="en-US"/>
              </w:rPr>
            </w:pPr>
            <w:r>
              <w:rPr>
                <w:rFonts w:hint="default"/>
              </w:rPr>
              <w:t>Checking for a few consecutive quick weight placements and removals, will it work normally after that</w:t>
            </w:r>
            <w:r>
              <w:rPr>
                <w:rFonts w:hint="default"/>
                <w:lang w:val="en-US"/>
              </w:rPr>
              <w:t>.</w:t>
            </w:r>
          </w:p>
        </w:tc>
      </w:tr>
    </w:tbl>
    <w:p>
      <w:pPr>
        <w:pStyle w:val="3"/>
        <w:tabs>
          <w:tab w:val="left" w:pos="567"/>
        </w:tabs>
      </w:pPr>
      <w:r>
        <w:t>System Testing in the Software World: Number Calculator</w:t>
      </w:r>
    </w:p>
    <w:tbl>
      <w:tblPr>
        <w:tblStyle w:val="19"/>
        <w:tblW w:w="10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7"/>
        <w:gridCol w:w="7834"/>
        <w:gridCol w:w="1187"/>
      </w:tblGrid>
      <w:tr>
        <w:tc>
          <w:tcPr>
            <w:tcW w:w="1517" w:type="dxa"/>
            <w:shd w:val="pct5" w:color="auto" w:fill="auto"/>
            <w:vAlign w:val="center"/>
          </w:tcPr>
          <w:p>
            <w:pPr>
              <w:snapToGrid w:val="0"/>
              <w:spacing w:before="120" w:line="240" w:lineRule="auto"/>
              <w:jc w:val="center"/>
              <w:rPr>
                <w:b/>
                <w:bCs/>
                <w:lang w:val="bg-BG"/>
              </w:rPr>
            </w:pPr>
            <w:r>
              <w:rPr>
                <w:b/>
                <w:bCs/>
              </w:rPr>
              <w:t>#</w:t>
            </w:r>
          </w:p>
        </w:tc>
        <w:tc>
          <w:tcPr>
            <w:tcW w:w="7834" w:type="dxa"/>
            <w:shd w:val="pct5" w:color="auto" w:fill="auto"/>
            <w:vAlign w:val="center"/>
          </w:tcPr>
          <w:p>
            <w:pPr>
              <w:snapToGrid w:val="0"/>
              <w:spacing w:before="120" w:line="240" w:lineRule="auto"/>
              <w:jc w:val="center"/>
              <w:rPr>
                <w:b/>
                <w:bCs/>
              </w:rPr>
            </w:pPr>
            <w:r>
              <w:rPr>
                <w:b/>
                <w:bCs/>
              </w:rPr>
              <w:t>Test Description</w:t>
            </w:r>
          </w:p>
        </w:tc>
        <w:tc>
          <w:tcPr>
            <w:tcW w:w="1187" w:type="dxa"/>
            <w:shd w:val="pct5" w:color="auto" w:fill="auto"/>
            <w:vAlign w:val="center"/>
          </w:tcPr>
          <w:p>
            <w:pPr>
              <w:pStyle w:val="27"/>
              <w:snapToGrid w:val="0"/>
              <w:spacing w:before="120" w:line="240" w:lineRule="auto"/>
              <w:ind w:left="0"/>
              <w:contextualSpacing w:val="0"/>
              <w:jc w:val="center"/>
              <w:rPr>
                <w:b/>
                <w:bCs/>
              </w:rPr>
            </w:pPr>
            <w:r>
              <w:rPr>
                <w:b/>
                <w:bCs/>
              </w:rPr>
              <w:t>Pass / Fail</w:t>
            </w:r>
          </w:p>
        </w:tc>
      </w:tr>
      <w:tr>
        <w:tc>
          <w:tcPr>
            <w:tcW w:w="1517" w:type="dxa"/>
            <w:vAlign w:val="center"/>
          </w:tcPr>
          <w:p>
            <w:pPr>
              <w:snapToGrid w:val="0"/>
              <w:spacing w:before="120" w:line="240" w:lineRule="auto"/>
              <w:rPr>
                <w:b/>
                <w:bCs/>
                <w:lang w:val="bg-BG"/>
              </w:rPr>
            </w:pPr>
            <w:r>
              <w:rPr>
                <w:b/>
                <w:bCs/>
              </w:rPr>
              <w:t>Test #1</w:t>
            </w:r>
          </w:p>
        </w:tc>
        <w:tc>
          <w:tcPr>
            <w:tcW w:w="7834" w:type="dxa"/>
            <w:vAlign w:val="center"/>
          </w:tcPr>
          <w:p>
            <w:pPr>
              <w:snapToGrid w:val="0"/>
              <w:spacing w:before="120" w:line="240" w:lineRule="auto"/>
            </w:pPr>
            <w:r>
              <w:t xml:space="preserve">Calculate(5, +, 10) </w:t>
            </w:r>
            <w:r>
              <w:rPr/>
              <w:sym w:font="Wingdings" w:char="F0E0"/>
            </w:r>
            <w:r>
              <w:t xml:space="preserve"> 15</w:t>
            </w:r>
          </w:p>
        </w:tc>
        <w:tc>
          <w:tcPr>
            <w:tcW w:w="1187" w:type="dxa"/>
            <w:vAlign w:val="center"/>
          </w:tcPr>
          <w:p>
            <w:pPr>
              <w:pStyle w:val="27"/>
              <w:snapToGrid w:val="0"/>
              <w:spacing w:before="120" w:line="240" w:lineRule="auto"/>
              <w:ind w:left="0"/>
              <w:contextualSpacing w:val="0"/>
              <w:jc w:val="center"/>
            </w:pPr>
            <w:r>
              <w:t>Pass</w:t>
            </w:r>
          </w:p>
        </w:tc>
      </w:tr>
      <w:tr>
        <w:tc>
          <w:tcPr>
            <w:tcW w:w="1517" w:type="dxa"/>
            <w:vAlign w:val="center"/>
          </w:tcPr>
          <w:p>
            <w:pPr>
              <w:snapToGrid w:val="0"/>
              <w:spacing w:before="120" w:line="240" w:lineRule="auto"/>
              <w:rPr>
                <w:b/>
                <w:bCs/>
              </w:rPr>
            </w:pPr>
            <w:r>
              <w:rPr>
                <w:b/>
                <w:bCs/>
              </w:rPr>
              <w:t>Test #2</w:t>
            </w:r>
          </w:p>
        </w:tc>
        <w:tc>
          <w:tcPr>
            <w:tcW w:w="7834" w:type="dxa"/>
            <w:vAlign w:val="center"/>
          </w:tcPr>
          <w:p>
            <w:pPr>
              <w:snapToGrid w:val="0"/>
              <w:spacing w:before="120" w:line="240" w:lineRule="auto"/>
            </w:pPr>
            <w:r>
              <w:t xml:space="preserve">Calculate(2000000000000, +, 5) </w:t>
            </w:r>
            <w:r>
              <w:rPr/>
              <w:sym w:font="Wingdings" w:char="F0E0"/>
            </w:r>
            <w:r>
              <w:t xml:space="preserve"> 2000000000005</w:t>
            </w:r>
          </w:p>
        </w:tc>
        <w:tc>
          <w:tcPr>
            <w:tcW w:w="1187" w:type="dxa"/>
            <w:vAlign w:val="center"/>
          </w:tcPr>
          <w:p>
            <w:pPr>
              <w:snapToGrid w:val="0"/>
              <w:spacing w:before="120" w:line="240" w:lineRule="auto"/>
              <w:jc w:val="center"/>
            </w:pPr>
            <w:r>
              <w:t>Fail</w:t>
            </w:r>
          </w:p>
        </w:tc>
      </w:tr>
      <w:tr>
        <w:tc>
          <w:tcPr>
            <w:tcW w:w="1517" w:type="dxa"/>
            <w:vAlign w:val="center"/>
          </w:tcPr>
          <w:p>
            <w:pPr>
              <w:snapToGrid w:val="0"/>
              <w:spacing w:before="120" w:line="240" w:lineRule="auto"/>
              <w:rPr>
                <w:b/>
                <w:bCs/>
              </w:rPr>
            </w:pPr>
            <w:r>
              <w:rPr>
                <w:b/>
                <w:bCs/>
              </w:rPr>
              <w:t>Test #3</w:t>
            </w:r>
          </w:p>
        </w:tc>
        <w:tc>
          <w:tcPr>
            <w:tcW w:w="7834" w:type="dxa"/>
            <w:vAlign w:val="center"/>
          </w:tcPr>
          <w:p>
            <w:pPr>
              <w:pStyle w:val="27"/>
              <w:snapToGrid w:val="0"/>
              <w:spacing w:before="120" w:line="240" w:lineRule="auto"/>
              <w:ind w:left="0"/>
              <w:contextualSpacing w:val="0"/>
            </w:pPr>
            <w:r>
              <w:t xml:space="preserve">Calculate(10x, +, man) </w:t>
            </w:r>
            <w:r>
              <w:rPr/>
              <w:sym w:font="Wingdings" w:char="F0E0"/>
            </w:r>
            <w:r>
              <w:t xml:space="preserve"> invalid input</w:t>
            </w:r>
          </w:p>
        </w:tc>
        <w:tc>
          <w:tcPr>
            <w:tcW w:w="1187" w:type="dxa"/>
            <w:vAlign w:val="center"/>
          </w:tcPr>
          <w:p>
            <w:pPr>
              <w:pStyle w:val="27"/>
              <w:snapToGrid w:val="0"/>
              <w:spacing w:before="120" w:line="240" w:lineRule="auto"/>
              <w:ind w:left="0"/>
              <w:contextualSpacing w:val="0"/>
              <w:jc w:val="center"/>
            </w:pPr>
            <w:r>
              <w:t>Pass</w:t>
            </w:r>
          </w:p>
        </w:tc>
      </w:tr>
      <w:tr>
        <w:tc>
          <w:tcPr>
            <w:tcW w:w="1517" w:type="dxa"/>
            <w:vAlign w:val="center"/>
          </w:tcPr>
          <w:p>
            <w:pPr>
              <w:snapToGrid w:val="0"/>
              <w:spacing w:before="120" w:line="240" w:lineRule="auto"/>
              <w:rPr>
                <w:b/>
                <w:bCs/>
              </w:rPr>
            </w:pPr>
            <w:r>
              <w:rPr>
                <w:b/>
                <w:bCs/>
              </w:rPr>
              <w:t>Test #4</w:t>
            </w:r>
          </w:p>
        </w:tc>
        <w:tc>
          <w:tcPr>
            <w:tcW w:w="7834" w:type="dxa"/>
            <w:vAlign w:val="center"/>
          </w:tcPr>
          <w:p>
            <w:pPr>
              <w:snapToGrid w:val="0"/>
              <w:spacing w:before="120" w:line="240" w:lineRule="auto"/>
              <w:rPr>
                <w:rFonts w:hint="default"/>
                <w:lang w:val="en-US"/>
              </w:rPr>
            </w:pPr>
            <w:r>
              <w:t>Calculate(5, +, 10</w:t>
            </w:r>
            <w:r>
              <w:rPr>
                <w:rFonts w:hint="default"/>
                <w:lang w:val="en-US"/>
              </w:rPr>
              <w:t>.6</w:t>
            </w:r>
            <w:r>
              <w:t xml:space="preserve">) </w:t>
            </w:r>
            <w:r>
              <w:rPr/>
              <w:sym w:font="Wingdings" w:char="F0E0"/>
            </w:r>
            <w:r>
              <w:t xml:space="preserve"> 15</w:t>
            </w:r>
            <w:r>
              <w:rPr>
                <w:rFonts w:hint="default"/>
                <w:lang w:val="en-US"/>
              </w:rPr>
              <w:t>.6</w:t>
            </w:r>
          </w:p>
        </w:tc>
        <w:tc>
          <w:tcPr>
            <w:tcW w:w="1187" w:type="dxa"/>
            <w:vAlign w:val="center"/>
          </w:tcPr>
          <w:p>
            <w:pPr>
              <w:snapToGrid w:val="0"/>
              <w:spacing w:before="120" w:line="240" w:lineRule="auto"/>
              <w:jc w:val="center"/>
              <w:rPr>
                <w:rFonts w:hint="default"/>
                <w:lang w:val="en-US"/>
              </w:rPr>
            </w:pPr>
            <w:r>
              <w:rPr>
                <w:rFonts w:hint="default"/>
                <w:lang w:val="en-US"/>
              </w:rPr>
              <w:t>Pass</w:t>
            </w:r>
          </w:p>
        </w:tc>
      </w:tr>
      <w:tr>
        <w:tc>
          <w:tcPr>
            <w:tcW w:w="1517" w:type="dxa"/>
            <w:vAlign w:val="center"/>
          </w:tcPr>
          <w:p>
            <w:pPr>
              <w:snapToGrid w:val="0"/>
              <w:spacing w:before="120" w:line="240" w:lineRule="auto"/>
              <w:rPr>
                <w:b/>
                <w:bCs/>
              </w:rPr>
            </w:pPr>
            <w:r>
              <w:rPr>
                <w:b/>
                <w:bCs/>
              </w:rPr>
              <w:t>Test #5</w:t>
            </w:r>
          </w:p>
        </w:tc>
        <w:tc>
          <w:tcPr>
            <w:tcW w:w="7834" w:type="dxa"/>
            <w:vAlign w:val="center"/>
          </w:tcPr>
          <w:p>
            <w:pPr>
              <w:snapToGrid w:val="0"/>
              <w:spacing w:before="120" w:line="240" w:lineRule="auto"/>
              <w:rPr>
                <w:rFonts w:hint="default"/>
                <w:lang w:val="en-US"/>
              </w:rPr>
            </w:pPr>
            <w:r>
              <w:t>Calculate(5, +, 10</w:t>
            </w:r>
            <w:r>
              <w:rPr>
                <w:rFonts w:hint="default"/>
                <w:lang w:val="en-US"/>
              </w:rPr>
              <w:t>,6</w:t>
            </w:r>
            <w:r>
              <w:t xml:space="preserve">) </w:t>
            </w:r>
            <w:r>
              <w:rPr/>
              <w:sym w:font="Wingdings" w:char="F0E0"/>
            </w:r>
            <w:r>
              <w:t xml:space="preserve"> 15</w:t>
            </w:r>
            <w:r>
              <w:rPr>
                <w:rFonts w:hint="default"/>
                <w:lang w:val="en-US"/>
              </w:rPr>
              <w:t xml:space="preserve">,6  </w:t>
            </w:r>
          </w:p>
        </w:tc>
        <w:tc>
          <w:tcPr>
            <w:tcW w:w="1187" w:type="dxa"/>
            <w:vAlign w:val="center"/>
          </w:tcPr>
          <w:p>
            <w:pPr>
              <w:snapToGrid w:val="0"/>
              <w:spacing w:before="120" w:line="240" w:lineRule="auto"/>
              <w:jc w:val="center"/>
              <w:rPr>
                <w:rFonts w:hint="default"/>
                <w:lang w:val="en-US"/>
              </w:rPr>
            </w:pPr>
            <w:r>
              <w:rPr>
                <w:rFonts w:hint="default"/>
                <w:lang w:val="en-US"/>
              </w:rPr>
              <w:t>Fail</w:t>
            </w:r>
          </w:p>
        </w:tc>
      </w:tr>
      <w:tr>
        <w:tc>
          <w:tcPr>
            <w:tcW w:w="1517" w:type="dxa"/>
            <w:vAlign w:val="center"/>
          </w:tcPr>
          <w:p>
            <w:pPr>
              <w:snapToGrid w:val="0"/>
              <w:spacing w:before="120" w:line="240" w:lineRule="auto"/>
              <w:rPr>
                <w:b/>
                <w:bCs/>
              </w:rPr>
            </w:pPr>
            <w:r>
              <w:rPr>
                <w:b/>
                <w:bCs/>
              </w:rPr>
              <w:t>Test #6</w:t>
            </w:r>
          </w:p>
        </w:tc>
        <w:tc>
          <w:tcPr>
            <w:tcW w:w="7834" w:type="dxa"/>
            <w:vAlign w:val="center"/>
          </w:tcPr>
          <w:p>
            <w:pPr>
              <w:snapToGrid w:val="0"/>
              <w:spacing w:before="120" w:line="240" w:lineRule="auto"/>
              <w:rPr>
                <w:rFonts w:hint="default"/>
                <w:lang w:val="en-US"/>
              </w:rPr>
            </w:pPr>
            <w:r>
              <w:t>Calculate(</w:t>
            </w:r>
            <w:r>
              <w:rPr>
                <w:rFonts w:hint="default"/>
                <w:lang w:val="en-US"/>
              </w:rPr>
              <w:t>1</w:t>
            </w:r>
            <w:r>
              <w:t xml:space="preserve">, +, </w:t>
            </w:r>
            <w:r>
              <w:rPr>
                <w:rFonts w:hint="default"/>
                <w:lang w:val="en-US"/>
              </w:rPr>
              <w:t>-</w:t>
            </w:r>
            <w:r>
              <w:t xml:space="preserve">10) </w:t>
            </w:r>
            <w:r>
              <w:rPr/>
              <w:sym w:font="Wingdings" w:char="F0E0"/>
            </w:r>
            <w:r>
              <w:t xml:space="preserve"> </w:t>
            </w:r>
            <w:r>
              <w:rPr>
                <w:rFonts w:hint="default"/>
                <w:lang w:val="en-US"/>
              </w:rPr>
              <w:t>9</w:t>
            </w:r>
          </w:p>
        </w:tc>
        <w:tc>
          <w:tcPr>
            <w:tcW w:w="1187" w:type="dxa"/>
            <w:vAlign w:val="center"/>
          </w:tcPr>
          <w:p>
            <w:pPr>
              <w:snapToGrid w:val="0"/>
              <w:spacing w:before="120" w:line="240" w:lineRule="auto"/>
              <w:jc w:val="center"/>
              <w:rPr>
                <w:rFonts w:hint="default"/>
                <w:lang w:val="en-US"/>
              </w:rPr>
            </w:pPr>
            <w:r>
              <w:rPr>
                <w:rFonts w:hint="default"/>
                <w:lang w:val="en-US"/>
              </w:rPr>
              <w:t>Pass</w:t>
            </w:r>
          </w:p>
        </w:tc>
      </w:tr>
      <w:tr>
        <w:tc>
          <w:tcPr>
            <w:tcW w:w="1517" w:type="dxa"/>
            <w:vAlign w:val="center"/>
          </w:tcPr>
          <w:p>
            <w:pPr>
              <w:snapToGrid w:val="0"/>
              <w:spacing w:before="120" w:line="240" w:lineRule="auto"/>
              <w:rPr>
                <w:b/>
                <w:bCs/>
              </w:rPr>
            </w:pPr>
            <w:r>
              <w:rPr>
                <w:b/>
                <w:bCs/>
              </w:rPr>
              <w:t>Test #7</w:t>
            </w:r>
          </w:p>
        </w:tc>
        <w:tc>
          <w:tcPr>
            <w:tcW w:w="7834" w:type="dxa"/>
            <w:vAlign w:val="center"/>
          </w:tcPr>
          <w:p>
            <w:pPr>
              <w:snapToGrid w:val="0"/>
              <w:spacing w:before="120" w:line="240" w:lineRule="auto"/>
            </w:pPr>
            <w:r>
              <w:t>Calculate(</w:t>
            </w:r>
            <w:r>
              <w:rPr>
                <w:rFonts w:hint="default"/>
                <w:lang w:val="en-US"/>
              </w:rPr>
              <w:t>10</w:t>
            </w:r>
            <w:r>
              <w:t xml:space="preserve">, </w:t>
            </w:r>
            <w:r>
              <w:rPr>
                <w:rFonts w:hint="default"/>
                <w:lang w:val="en-US"/>
              </w:rPr>
              <w:t>-</w:t>
            </w:r>
            <w:r>
              <w:t xml:space="preserve">, </w:t>
            </w:r>
            <w:r>
              <w:rPr>
                <w:rFonts w:hint="default"/>
                <w:lang w:val="en-US"/>
              </w:rPr>
              <w:t>5</w:t>
            </w:r>
            <w:r>
              <w:t xml:space="preserve">) </w:t>
            </w:r>
            <w:r>
              <w:rPr/>
              <w:sym w:font="Wingdings" w:char="F0E0"/>
            </w:r>
            <w:r>
              <w:t xml:space="preserve"> 5</w:t>
            </w:r>
          </w:p>
        </w:tc>
        <w:tc>
          <w:tcPr>
            <w:tcW w:w="1187" w:type="dxa"/>
            <w:vAlign w:val="center"/>
          </w:tcPr>
          <w:p>
            <w:pPr>
              <w:snapToGrid w:val="0"/>
              <w:spacing w:before="120" w:line="240" w:lineRule="auto"/>
              <w:jc w:val="center"/>
              <w:rPr>
                <w:rFonts w:hint="default"/>
                <w:lang w:val="en-US"/>
              </w:rPr>
            </w:pPr>
            <w:r>
              <w:rPr>
                <w:rFonts w:hint="default"/>
                <w:lang w:val="en-US"/>
              </w:rPr>
              <w:t>Pass</w:t>
            </w:r>
          </w:p>
        </w:tc>
      </w:tr>
      <w:tr>
        <w:tc>
          <w:tcPr>
            <w:tcW w:w="1517" w:type="dxa"/>
            <w:vAlign w:val="center"/>
          </w:tcPr>
          <w:p>
            <w:pPr>
              <w:snapToGrid w:val="0"/>
              <w:spacing w:before="120" w:line="240" w:lineRule="auto"/>
              <w:rPr>
                <w:b/>
                <w:bCs/>
              </w:rPr>
            </w:pPr>
            <w:r>
              <w:rPr>
                <w:b/>
                <w:bCs/>
              </w:rPr>
              <w:t>Test #8</w:t>
            </w:r>
          </w:p>
        </w:tc>
        <w:tc>
          <w:tcPr>
            <w:tcW w:w="7834" w:type="dxa"/>
            <w:vAlign w:val="center"/>
          </w:tcPr>
          <w:p>
            <w:pPr>
              <w:snapToGrid w:val="0"/>
              <w:spacing w:before="120" w:line="240" w:lineRule="auto"/>
            </w:pPr>
            <w:r>
              <w:t>Calculate(20000000000</w:t>
            </w:r>
            <w:r>
              <w:rPr>
                <w:rFonts w:hint="default"/>
                <w:lang w:val="en-US"/>
              </w:rPr>
              <w:t>1</w:t>
            </w:r>
            <w:r>
              <w:t xml:space="preserve">0, </w:t>
            </w:r>
            <w:r>
              <w:rPr>
                <w:rFonts w:hint="default"/>
                <w:lang w:val="en-US"/>
              </w:rPr>
              <w:t>-</w:t>
            </w:r>
            <w:r>
              <w:t xml:space="preserve">, 5) </w:t>
            </w:r>
            <w:r>
              <w:rPr/>
              <w:sym w:font="Wingdings" w:char="F0E0"/>
            </w:r>
            <w:r>
              <w:t xml:space="preserve"> 2000000000005</w:t>
            </w:r>
          </w:p>
        </w:tc>
        <w:tc>
          <w:tcPr>
            <w:tcW w:w="1187" w:type="dxa"/>
            <w:vAlign w:val="center"/>
          </w:tcPr>
          <w:p>
            <w:pPr>
              <w:snapToGrid w:val="0"/>
              <w:spacing w:before="120" w:line="240" w:lineRule="auto"/>
              <w:jc w:val="center"/>
              <w:rPr>
                <w:rFonts w:hint="default"/>
                <w:lang w:val="en-US"/>
              </w:rPr>
            </w:pPr>
            <w:r>
              <w:rPr>
                <w:rFonts w:hint="default"/>
                <w:lang w:val="en-US"/>
              </w:rPr>
              <w:t>Fail</w:t>
            </w:r>
          </w:p>
        </w:tc>
      </w:tr>
      <w:tr>
        <w:tc>
          <w:tcPr>
            <w:tcW w:w="1517" w:type="dxa"/>
            <w:vAlign w:val="center"/>
          </w:tcPr>
          <w:p>
            <w:pPr>
              <w:snapToGrid w:val="0"/>
              <w:spacing w:before="120" w:line="240" w:lineRule="auto"/>
              <w:rPr>
                <w:b/>
                <w:bCs/>
              </w:rPr>
            </w:pPr>
            <w:r>
              <w:rPr>
                <w:b/>
                <w:bCs/>
              </w:rPr>
              <w:t>Test #9</w:t>
            </w:r>
          </w:p>
        </w:tc>
        <w:tc>
          <w:tcPr>
            <w:tcW w:w="7834" w:type="dxa"/>
            <w:vAlign w:val="center"/>
          </w:tcPr>
          <w:p>
            <w:pPr>
              <w:pStyle w:val="27"/>
              <w:snapToGrid w:val="0"/>
              <w:spacing w:before="120" w:line="240" w:lineRule="auto"/>
              <w:ind w:left="0" w:leftChars="0"/>
              <w:contextualSpacing w:val="0"/>
              <w:rPr>
                <w:rFonts w:asciiTheme="minorHAnsi" w:hAnsiTheme="minorHAnsi" w:eastAsiaTheme="minorHAnsi" w:cstheme="minorBidi"/>
                <w:sz w:val="22"/>
                <w:szCs w:val="22"/>
                <w:lang w:val="en-US" w:eastAsia="en-US" w:bidi="ar-SA"/>
              </w:rPr>
            </w:pPr>
            <w:r>
              <w:t xml:space="preserve">Calculate(10x, </w:t>
            </w:r>
            <w:r>
              <w:rPr>
                <w:rFonts w:hint="default"/>
                <w:lang w:val="en-US"/>
              </w:rPr>
              <w:t>-</w:t>
            </w:r>
            <w:r>
              <w:t xml:space="preserve">, man) </w:t>
            </w:r>
            <w:r>
              <w:rPr/>
              <w:sym w:font="Wingdings" w:char="F0E0"/>
            </w:r>
            <w:r>
              <w:t xml:space="preserve"> invalid input</w:t>
            </w:r>
          </w:p>
        </w:tc>
        <w:tc>
          <w:tcPr>
            <w:tcW w:w="1187" w:type="dxa"/>
            <w:vAlign w:val="center"/>
          </w:tcPr>
          <w:p>
            <w:pPr>
              <w:snapToGrid w:val="0"/>
              <w:spacing w:before="120" w:line="240" w:lineRule="auto"/>
              <w:jc w:val="center"/>
              <w:rPr>
                <w:rFonts w:hint="default"/>
                <w:lang w:val="en-US"/>
              </w:rPr>
            </w:pPr>
            <w:r>
              <w:rPr>
                <w:rFonts w:hint="default"/>
                <w:lang w:val="en-US"/>
              </w:rPr>
              <w:t>Pass</w:t>
            </w:r>
          </w:p>
        </w:tc>
      </w:tr>
      <w:tr>
        <w:tc>
          <w:tcPr>
            <w:tcW w:w="1517" w:type="dxa"/>
            <w:vAlign w:val="center"/>
          </w:tcPr>
          <w:p>
            <w:pPr>
              <w:snapToGrid w:val="0"/>
              <w:spacing w:before="120" w:line="240" w:lineRule="auto"/>
              <w:rPr>
                <w:b/>
                <w:bCs/>
              </w:rPr>
            </w:pPr>
            <w:r>
              <w:rPr>
                <w:b/>
                <w:bCs/>
              </w:rPr>
              <w:t>Test #10</w:t>
            </w:r>
          </w:p>
        </w:tc>
        <w:tc>
          <w:tcPr>
            <w:tcW w:w="7834" w:type="dxa"/>
            <w:vAlign w:val="center"/>
          </w:tcPr>
          <w:p>
            <w:pPr>
              <w:snapToGrid w:val="0"/>
              <w:spacing w:before="120" w:line="240" w:lineRule="auto"/>
              <w:rPr>
                <w:rFonts w:hint="default" w:asciiTheme="minorHAnsi" w:hAnsiTheme="minorHAnsi" w:eastAsiaTheme="minorHAnsi" w:cstheme="minorBidi"/>
                <w:sz w:val="22"/>
                <w:szCs w:val="22"/>
                <w:lang w:val="en-US" w:eastAsia="en-US" w:bidi="ar-SA"/>
              </w:rPr>
            </w:pPr>
            <w:r>
              <w:t xml:space="preserve">Calculate(5, </w:t>
            </w:r>
            <w:r>
              <w:rPr>
                <w:rFonts w:hint="default"/>
                <w:lang w:val="en-US"/>
              </w:rPr>
              <w:t>-</w:t>
            </w:r>
            <w:r>
              <w:t>, 10</w:t>
            </w:r>
            <w:r>
              <w:rPr>
                <w:rFonts w:hint="default"/>
                <w:lang w:val="en-US"/>
              </w:rPr>
              <w:t>.6</w:t>
            </w:r>
            <w:r>
              <w:t xml:space="preserve">) </w:t>
            </w:r>
            <w:r>
              <w:rPr/>
              <w:sym w:font="Wingdings" w:char="F0E0"/>
            </w:r>
            <w:r>
              <w:t xml:space="preserve"> 5</w:t>
            </w:r>
            <w:r>
              <w:rPr>
                <w:rFonts w:hint="default"/>
                <w:lang w:val="en-US"/>
              </w:rPr>
              <w:t>.6</w:t>
            </w:r>
          </w:p>
        </w:tc>
        <w:tc>
          <w:tcPr>
            <w:tcW w:w="1187" w:type="dxa"/>
            <w:vAlign w:val="center"/>
          </w:tcPr>
          <w:p>
            <w:pPr>
              <w:snapToGrid w:val="0"/>
              <w:spacing w:before="120" w:line="240" w:lineRule="auto"/>
              <w:jc w:val="center"/>
              <w:rPr>
                <w:rFonts w:hint="default"/>
                <w:lang w:val="en-US"/>
              </w:rPr>
            </w:pPr>
            <w:r>
              <w:rPr>
                <w:rFonts w:hint="default"/>
                <w:lang w:val="en-US"/>
              </w:rPr>
              <w:t>Pass</w:t>
            </w:r>
          </w:p>
        </w:tc>
      </w:tr>
      <w:tr>
        <w:tc>
          <w:tcPr>
            <w:tcW w:w="1517" w:type="dxa"/>
            <w:vAlign w:val="center"/>
          </w:tcPr>
          <w:p>
            <w:pPr>
              <w:snapToGrid w:val="0"/>
              <w:spacing w:before="120" w:line="240" w:lineRule="auto"/>
              <w:rPr>
                <w:b/>
                <w:bCs/>
              </w:rPr>
            </w:pPr>
            <w:r>
              <w:rPr>
                <w:b/>
                <w:bCs/>
              </w:rPr>
              <w:t>Test #11</w:t>
            </w:r>
          </w:p>
        </w:tc>
        <w:tc>
          <w:tcPr>
            <w:tcW w:w="7834" w:type="dxa"/>
            <w:vAlign w:val="center"/>
          </w:tcPr>
          <w:p>
            <w:pPr>
              <w:snapToGrid w:val="0"/>
              <w:spacing w:before="120" w:line="240" w:lineRule="auto"/>
              <w:rPr>
                <w:rFonts w:hint="default" w:asciiTheme="minorHAnsi" w:hAnsiTheme="minorHAnsi" w:eastAsiaTheme="minorHAnsi" w:cstheme="minorBidi"/>
                <w:sz w:val="22"/>
                <w:szCs w:val="22"/>
                <w:lang w:val="en-US" w:eastAsia="en-US" w:bidi="ar-SA"/>
              </w:rPr>
            </w:pPr>
            <w:r>
              <w:t>Calculate(</w:t>
            </w:r>
            <w:r>
              <w:rPr>
                <w:rFonts w:hint="default"/>
                <w:lang w:val="en-US"/>
              </w:rPr>
              <w:t>10</w:t>
            </w:r>
            <w:r>
              <w:t>,</w:t>
            </w:r>
            <w:r>
              <w:rPr>
                <w:rFonts w:hint="default"/>
                <w:lang w:val="en-US"/>
              </w:rPr>
              <w:t xml:space="preserve"> *</w:t>
            </w:r>
            <w:r>
              <w:t xml:space="preserve"> , </w:t>
            </w:r>
            <w:r>
              <w:rPr>
                <w:rFonts w:hint="default"/>
                <w:lang w:val="en-US"/>
              </w:rPr>
              <w:t>5</w:t>
            </w:r>
            <w:r>
              <w:t xml:space="preserve">) </w:t>
            </w:r>
            <w:r>
              <w:rPr/>
              <w:sym w:font="Wingdings" w:char="F0E0"/>
            </w:r>
            <w:r>
              <w:t xml:space="preserve"> 5</w:t>
            </w:r>
            <w:r>
              <w:rPr>
                <w:rFonts w:hint="default"/>
                <w:lang w:val="en-US"/>
              </w:rPr>
              <w:t>0</w:t>
            </w:r>
          </w:p>
        </w:tc>
        <w:tc>
          <w:tcPr>
            <w:tcW w:w="1187" w:type="dxa"/>
            <w:vAlign w:val="center"/>
          </w:tcPr>
          <w:p>
            <w:pPr>
              <w:snapToGrid w:val="0"/>
              <w:spacing w:before="120" w:line="240" w:lineRule="auto"/>
              <w:jc w:val="center"/>
              <w:rPr>
                <w:rFonts w:hint="default"/>
                <w:lang w:val="en-US"/>
              </w:rPr>
            </w:pPr>
            <w:r>
              <w:rPr>
                <w:rFonts w:hint="default"/>
                <w:lang w:val="en-US"/>
              </w:rPr>
              <w:t>Pass</w:t>
            </w:r>
          </w:p>
        </w:tc>
      </w:tr>
      <w:tr>
        <w:tc>
          <w:tcPr>
            <w:tcW w:w="1517" w:type="dxa"/>
            <w:vAlign w:val="center"/>
          </w:tcPr>
          <w:p>
            <w:pPr>
              <w:snapToGrid w:val="0"/>
              <w:spacing w:before="120" w:line="240" w:lineRule="auto"/>
              <w:rPr>
                <w:b/>
                <w:bCs/>
              </w:rPr>
            </w:pPr>
            <w:r>
              <w:rPr>
                <w:b/>
                <w:bCs/>
              </w:rPr>
              <w:t>Test #12</w:t>
            </w:r>
          </w:p>
        </w:tc>
        <w:tc>
          <w:tcPr>
            <w:tcW w:w="7834" w:type="dxa"/>
            <w:vAlign w:val="center"/>
          </w:tcPr>
          <w:p>
            <w:pPr>
              <w:pStyle w:val="27"/>
              <w:snapToGrid w:val="0"/>
              <w:spacing w:before="120" w:line="240" w:lineRule="auto"/>
              <w:ind w:left="0" w:leftChars="0"/>
              <w:contextualSpacing w:val="0"/>
              <w:rPr>
                <w:rFonts w:asciiTheme="minorHAnsi" w:hAnsiTheme="minorHAnsi" w:eastAsiaTheme="minorHAnsi" w:cstheme="minorBidi"/>
                <w:sz w:val="22"/>
                <w:szCs w:val="22"/>
                <w:lang w:val="en-US" w:eastAsia="en-US" w:bidi="ar-SA"/>
              </w:rPr>
            </w:pPr>
            <w:r>
              <w:t>Calculate(</w:t>
            </w:r>
            <w:r>
              <w:rPr>
                <w:rFonts w:hint="default"/>
                <w:lang w:val="en-US"/>
              </w:rPr>
              <w:t>10</w:t>
            </w:r>
            <w:r>
              <w:t>,</w:t>
            </w:r>
            <w:r>
              <w:rPr>
                <w:rFonts w:hint="default"/>
                <w:lang w:val="en-US"/>
              </w:rPr>
              <w:t xml:space="preserve"> *</w:t>
            </w:r>
            <w:r>
              <w:t xml:space="preserve"> , </w:t>
            </w:r>
            <w:r>
              <w:rPr>
                <w:rFonts w:hint="default"/>
                <w:lang w:val="en-US"/>
              </w:rPr>
              <w:t>-5</w:t>
            </w:r>
            <w:r>
              <w:t xml:space="preserve">) </w:t>
            </w:r>
            <w:r>
              <w:rPr/>
              <w:sym w:font="Wingdings" w:char="F0E0"/>
            </w:r>
            <w:r>
              <w:t xml:space="preserve"> </w:t>
            </w:r>
            <w:r>
              <w:rPr>
                <w:rFonts w:hint="default"/>
                <w:lang w:val="en-US"/>
              </w:rPr>
              <w:t>-</w:t>
            </w:r>
            <w:r>
              <w:t>5</w:t>
            </w:r>
            <w:r>
              <w:rPr>
                <w:rFonts w:hint="default"/>
                <w:lang w:val="en-US"/>
              </w:rPr>
              <w:t>0</w:t>
            </w:r>
          </w:p>
        </w:tc>
        <w:tc>
          <w:tcPr>
            <w:tcW w:w="1187" w:type="dxa"/>
            <w:vAlign w:val="center"/>
          </w:tcPr>
          <w:p>
            <w:pPr>
              <w:snapToGrid w:val="0"/>
              <w:spacing w:before="120" w:line="240" w:lineRule="auto"/>
              <w:jc w:val="center"/>
              <w:rPr>
                <w:rFonts w:hint="default"/>
                <w:lang w:val="en-US"/>
              </w:rPr>
            </w:pPr>
            <w:r>
              <w:rPr>
                <w:rFonts w:hint="default"/>
                <w:lang w:val="en-US"/>
              </w:rPr>
              <w:t>Pass</w:t>
            </w:r>
          </w:p>
        </w:tc>
      </w:tr>
      <w:tr>
        <w:tc>
          <w:tcPr>
            <w:tcW w:w="1517" w:type="dxa"/>
            <w:vAlign w:val="center"/>
          </w:tcPr>
          <w:p>
            <w:pPr>
              <w:snapToGrid w:val="0"/>
              <w:spacing w:before="120" w:line="240" w:lineRule="auto"/>
              <w:rPr>
                <w:b/>
                <w:bCs/>
              </w:rPr>
            </w:pPr>
            <w:r>
              <w:rPr>
                <w:b/>
                <w:bCs/>
              </w:rPr>
              <w:t>Test #13</w:t>
            </w:r>
          </w:p>
        </w:tc>
        <w:tc>
          <w:tcPr>
            <w:tcW w:w="7834" w:type="dxa"/>
            <w:vAlign w:val="center"/>
          </w:tcPr>
          <w:p>
            <w:pPr>
              <w:snapToGrid w:val="0"/>
              <w:spacing w:before="120" w:line="240" w:lineRule="auto"/>
              <w:rPr>
                <w:rFonts w:hint="default" w:asciiTheme="minorHAnsi" w:hAnsiTheme="minorHAnsi" w:eastAsiaTheme="minorHAnsi" w:cstheme="minorBidi"/>
                <w:sz w:val="22"/>
                <w:szCs w:val="22"/>
                <w:lang w:val="en-US" w:eastAsia="en-US" w:bidi="ar-SA"/>
              </w:rPr>
            </w:pPr>
            <w:r>
              <w:t>Calculate(</w:t>
            </w:r>
            <w:r>
              <w:rPr>
                <w:rFonts w:hint="default"/>
                <w:lang w:val="en-US"/>
              </w:rPr>
              <w:t>10</w:t>
            </w:r>
            <w:r>
              <w:t>,</w:t>
            </w:r>
            <w:r>
              <w:rPr>
                <w:rFonts w:hint="default"/>
                <w:lang w:val="en-US"/>
              </w:rPr>
              <w:t xml:space="preserve"> /</w:t>
            </w:r>
            <w:r>
              <w:t xml:space="preserve"> , </w:t>
            </w:r>
            <w:r>
              <w:rPr>
                <w:rFonts w:hint="default"/>
                <w:lang w:val="en-US"/>
              </w:rPr>
              <w:t>4</w:t>
            </w:r>
            <w:r>
              <w:t xml:space="preserve">) </w:t>
            </w:r>
            <w:r>
              <w:rPr/>
              <w:sym w:font="Wingdings" w:char="F0E0"/>
            </w:r>
            <w:r>
              <w:t xml:space="preserve"> </w:t>
            </w:r>
            <w:r>
              <w:rPr>
                <w:rFonts w:hint="default"/>
                <w:lang w:val="en-US"/>
              </w:rPr>
              <w:t>2.5</w:t>
            </w:r>
          </w:p>
        </w:tc>
        <w:tc>
          <w:tcPr>
            <w:tcW w:w="1187" w:type="dxa"/>
            <w:vAlign w:val="center"/>
          </w:tcPr>
          <w:p>
            <w:pPr>
              <w:snapToGrid w:val="0"/>
              <w:spacing w:before="120" w:line="240" w:lineRule="auto"/>
              <w:jc w:val="center"/>
              <w:rPr>
                <w:rFonts w:hint="default"/>
                <w:lang w:val="en-US"/>
              </w:rPr>
            </w:pPr>
            <w:r>
              <w:rPr>
                <w:rFonts w:hint="default"/>
                <w:lang w:val="en-US"/>
              </w:rPr>
              <w:t>Pass</w:t>
            </w:r>
          </w:p>
        </w:tc>
      </w:tr>
      <w:tr>
        <w:tc>
          <w:tcPr>
            <w:tcW w:w="1517" w:type="dxa"/>
            <w:vAlign w:val="center"/>
          </w:tcPr>
          <w:p>
            <w:pPr>
              <w:snapToGrid w:val="0"/>
              <w:spacing w:before="120" w:line="240" w:lineRule="auto"/>
              <w:rPr>
                <w:b/>
                <w:bCs/>
              </w:rPr>
            </w:pPr>
            <w:r>
              <w:rPr>
                <w:b/>
                <w:bCs/>
              </w:rPr>
              <w:t>Test #14</w:t>
            </w:r>
          </w:p>
        </w:tc>
        <w:tc>
          <w:tcPr>
            <w:tcW w:w="7834" w:type="dxa"/>
            <w:vAlign w:val="center"/>
          </w:tcPr>
          <w:p>
            <w:pPr>
              <w:pStyle w:val="27"/>
              <w:snapToGrid w:val="0"/>
              <w:spacing w:before="120" w:line="240" w:lineRule="auto"/>
              <w:ind w:left="0" w:leftChars="0"/>
              <w:contextualSpacing w:val="0"/>
              <w:rPr>
                <w:rFonts w:hint="default" w:asciiTheme="minorHAnsi" w:hAnsiTheme="minorHAnsi" w:eastAsiaTheme="minorHAnsi" w:cstheme="minorBidi"/>
                <w:sz w:val="22"/>
                <w:szCs w:val="22"/>
                <w:lang w:val="en-US" w:eastAsia="en-US" w:bidi="ar-SA"/>
              </w:rPr>
            </w:pPr>
            <w:r>
              <w:t>Calculate(</w:t>
            </w:r>
            <w:r>
              <w:rPr>
                <w:rFonts w:hint="default"/>
                <w:lang w:val="en-US"/>
              </w:rPr>
              <w:t>10</w:t>
            </w:r>
            <w:r>
              <w:t>,</w:t>
            </w:r>
            <w:r>
              <w:rPr>
                <w:rFonts w:hint="default"/>
                <w:lang w:val="en-US"/>
              </w:rPr>
              <w:t xml:space="preserve"> /</w:t>
            </w:r>
            <w:r>
              <w:t xml:space="preserve"> , </w:t>
            </w:r>
            <w:r>
              <w:rPr>
                <w:rFonts w:hint="default"/>
                <w:lang w:val="en-US"/>
              </w:rPr>
              <w:t>-5</w:t>
            </w:r>
            <w:r>
              <w:t xml:space="preserve">) </w:t>
            </w:r>
            <w:r>
              <w:rPr/>
              <w:sym w:font="Wingdings" w:char="F0E0"/>
            </w:r>
            <w:r>
              <w:t xml:space="preserve"> </w:t>
            </w:r>
            <w:r>
              <w:rPr>
                <w:rFonts w:hint="default"/>
                <w:lang w:val="en-US"/>
              </w:rPr>
              <w:t>-2</w:t>
            </w:r>
          </w:p>
        </w:tc>
        <w:tc>
          <w:tcPr>
            <w:tcW w:w="1187" w:type="dxa"/>
            <w:vAlign w:val="center"/>
          </w:tcPr>
          <w:p>
            <w:pPr>
              <w:snapToGrid w:val="0"/>
              <w:spacing w:before="120" w:line="240" w:lineRule="auto"/>
              <w:jc w:val="center"/>
              <w:rPr>
                <w:rFonts w:hint="default"/>
                <w:lang w:val="en-US"/>
              </w:rPr>
            </w:pPr>
            <w:r>
              <w:rPr>
                <w:rFonts w:hint="default"/>
                <w:lang w:val="en-US"/>
              </w:rPr>
              <w:t>Pass</w:t>
            </w:r>
          </w:p>
        </w:tc>
      </w:tr>
      <w:tr>
        <w:tc>
          <w:tcPr>
            <w:tcW w:w="1517" w:type="dxa"/>
            <w:vAlign w:val="center"/>
          </w:tcPr>
          <w:p>
            <w:pPr>
              <w:snapToGrid w:val="0"/>
              <w:spacing w:before="120" w:line="240" w:lineRule="auto"/>
              <w:rPr>
                <w:b/>
                <w:bCs/>
              </w:rPr>
            </w:pPr>
            <w:r>
              <w:rPr>
                <w:b/>
                <w:bCs/>
              </w:rPr>
              <w:t>Test #15</w:t>
            </w:r>
          </w:p>
        </w:tc>
        <w:tc>
          <w:tcPr>
            <w:tcW w:w="7834" w:type="dxa"/>
            <w:vAlign w:val="center"/>
          </w:tcPr>
          <w:p>
            <w:pPr>
              <w:snapToGrid w:val="0"/>
              <w:spacing w:before="120" w:line="240" w:lineRule="auto"/>
              <w:rPr>
                <w:rFonts w:hint="default"/>
                <w:lang w:val="en-US"/>
              </w:rPr>
            </w:pPr>
            <w:r>
              <w:t>Calculate(</w:t>
            </w:r>
            <w:r>
              <w:rPr>
                <w:rFonts w:hint="default"/>
                <w:lang w:val="en-US"/>
              </w:rPr>
              <w:t>0</w:t>
            </w:r>
            <w:r>
              <w:t xml:space="preserve">, +, 0) </w:t>
            </w:r>
            <w:r>
              <w:rPr/>
              <w:sym w:font="Wingdings" w:char="F0E0"/>
            </w:r>
            <w:r>
              <w:t xml:space="preserve"> </w:t>
            </w:r>
            <w:r>
              <w:rPr>
                <w:rFonts w:hint="default"/>
                <w:lang w:val="en-US"/>
              </w:rPr>
              <w:t>0</w:t>
            </w:r>
          </w:p>
        </w:tc>
        <w:tc>
          <w:tcPr>
            <w:tcW w:w="1187" w:type="dxa"/>
            <w:vAlign w:val="center"/>
          </w:tcPr>
          <w:p>
            <w:pPr>
              <w:snapToGrid w:val="0"/>
              <w:spacing w:before="120" w:line="240" w:lineRule="auto"/>
              <w:jc w:val="center"/>
              <w:rPr>
                <w:rFonts w:hint="default"/>
                <w:lang w:val="en-US"/>
              </w:rPr>
            </w:pPr>
            <w:r>
              <w:rPr>
                <w:rFonts w:hint="default"/>
                <w:lang w:val="en-US"/>
              </w:rPr>
              <w:t>Pass</w:t>
            </w:r>
          </w:p>
        </w:tc>
      </w:tr>
      <w:tr>
        <w:tc>
          <w:tcPr>
            <w:tcW w:w="1517" w:type="dxa"/>
            <w:vAlign w:val="center"/>
          </w:tcPr>
          <w:p>
            <w:pPr>
              <w:snapToGrid w:val="0"/>
              <w:spacing w:before="120" w:line="240" w:lineRule="auto"/>
              <w:rPr>
                <w:b/>
                <w:bCs/>
              </w:rPr>
            </w:pPr>
            <w:r>
              <w:rPr>
                <w:b/>
                <w:bCs/>
              </w:rPr>
              <w:t>Test #16</w:t>
            </w:r>
          </w:p>
        </w:tc>
        <w:tc>
          <w:tcPr>
            <w:tcW w:w="7834" w:type="dxa"/>
            <w:vAlign w:val="center"/>
          </w:tcPr>
          <w:p>
            <w:pPr>
              <w:snapToGrid w:val="0"/>
              <w:spacing w:before="120" w:line="240" w:lineRule="auto"/>
            </w:pPr>
            <w:r>
              <w:t>Calculate(</w:t>
            </w:r>
            <w:r>
              <w:rPr>
                <w:rFonts w:hint="default"/>
                <w:lang w:val="en-US"/>
              </w:rPr>
              <w:t>0</w:t>
            </w:r>
            <w:r>
              <w:t xml:space="preserve">, </w:t>
            </w:r>
            <w:r>
              <w:rPr>
                <w:rFonts w:hint="default"/>
                <w:lang w:val="en-US"/>
              </w:rPr>
              <w:t>-</w:t>
            </w:r>
            <w:r>
              <w:t xml:space="preserve">, 0) </w:t>
            </w:r>
            <w:r>
              <w:rPr/>
              <w:sym w:font="Wingdings" w:char="F0E0"/>
            </w:r>
            <w:r>
              <w:t xml:space="preserve"> </w:t>
            </w:r>
            <w:r>
              <w:rPr>
                <w:rFonts w:hint="default"/>
                <w:lang w:val="en-US"/>
              </w:rPr>
              <w:t>0</w:t>
            </w:r>
          </w:p>
        </w:tc>
        <w:tc>
          <w:tcPr>
            <w:tcW w:w="1187" w:type="dxa"/>
            <w:vAlign w:val="center"/>
          </w:tcPr>
          <w:p>
            <w:pPr>
              <w:snapToGrid w:val="0"/>
              <w:spacing w:before="120" w:line="240" w:lineRule="auto"/>
              <w:jc w:val="center"/>
              <w:rPr>
                <w:rFonts w:hint="default"/>
                <w:lang w:val="en-US"/>
              </w:rPr>
            </w:pPr>
            <w:r>
              <w:rPr>
                <w:rFonts w:hint="default"/>
                <w:lang w:val="en-US"/>
              </w:rPr>
              <w:t>Pass</w:t>
            </w:r>
          </w:p>
        </w:tc>
      </w:tr>
      <w:tr>
        <w:tc>
          <w:tcPr>
            <w:tcW w:w="1517" w:type="dxa"/>
            <w:vAlign w:val="center"/>
          </w:tcPr>
          <w:p>
            <w:pPr>
              <w:snapToGrid w:val="0"/>
              <w:spacing w:before="120" w:line="240" w:lineRule="auto"/>
              <w:rPr>
                <w:b/>
                <w:bCs/>
              </w:rPr>
            </w:pPr>
            <w:r>
              <w:rPr>
                <w:b/>
                <w:bCs/>
              </w:rPr>
              <w:t>Test #17</w:t>
            </w:r>
          </w:p>
        </w:tc>
        <w:tc>
          <w:tcPr>
            <w:tcW w:w="7834" w:type="dxa"/>
            <w:vAlign w:val="center"/>
          </w:tcPr>
          <w:p>
            <w:pPr>
              <w:snapToGrid w:val="0"/>
              <w:spacing w:before="120" w:line="240" w:lineRule="auto"/>
            </w:pPr>
            <w:r>
              <w:t>Calculate(</w:t>
            </w:r>
            <w:r>
              <w:rPr>
                <w:rFonts w:hint="default"/>
                <w:lang w:val="en-US"/>
              </w:rPr>
              <w:t>0</w:t>
            </w:r>
            <w:r>
              <w:t xml:space="preserve">, </w:t>
            </w:r>
            <w:r>
              <w:rPr>
                <w:rFonts w:hint="default"/>
                <w:lang w:val="en-US"/>
              </w:rPr>
              <w:t>*</w:t>
            </w:r>
            <w:r>
              <w:t xml:space="preserve">, 0) </w:t>
            </w:r>
            <w:r>
              <w:rPr/>
              <w:sym w:font="Wingdings" w:char="F0E0"/>
            </w:r>
            <w:r>
              <w:t xml:space="preserve"> </w:t>
            </w:r>
            <w:r>
              <w:rPr>
                <w:rFonts w:hint="default"/>
                <w:lang w:val="en-US"/>
              </w:rPr>
              <w:t>0</w:t>
            </w:r>
          </w:p>
        </w:tc>
        <w:tc>
          <w:tcPr>
            <w:tcW w:w="1187" w:type="dxa"/>
            <w:vAlign w:val="center"/>
          </w:tcPr>
          <w:p>
            <w:pPr>
              <w:snapToGrid w:val="0"/>
              <w:spacing w:before="120" w:line="240" w:lineRule="auto"/>
              <w:jc w:val="center"/>
              <w:rPr>
                <w:rFonts w:hint="default"/>
                <w:lang w:val="en-US"/>
              </w:rPr>
            </w:pPr>
            <w:r>
              <w:rPr>
                <w:rFonts w:hint="default"/>
                <w:lang w:val="en-US"/>
              </w:rPr>
              <w:t>Pass</w:t>
            </w:r>
          </w:p>
        </w:tc>
      </w:tr>
      <w:tr>
        <w:trPr>
          <w:trHeight w:val="518" w:hRule="atLeast"/>
        </w:trPr>
        <w:tc>
          <w:tcPr>
            <w:tcW w:w="1517" w:type="dxa"/>
            <w:vAlign w:val="center"/>
          </w:tcPr>
          <w:p>
            <w:pPr>
              <w:snapToGrid w:val="0"/>
              <w:spacing w:before="120" w:line="240" w:lineRule="auto"/>
              <w:rPr>
                <w:b/>
                <w:bCs/>
              </w:rPr>
            </w:pPr>
            <w:r>
              <w:rPr>
                <w:b/>
                <w:bCs/>
              </w:rPr>
              <w:t>Test #18</w:t>
            </w:r>
          </w:p>
        </w:tc>
        <w:tc>
          <w:tcPr>
            <w:tcW w:w="7834" w:type="dxa"/>
            <w:vAlign w:val="center"/>
          </w:tcPr>
          <w:p>
            <w:pPr>
              <w:keepNext w:val="0"/>
              <w:keepLines w:val="0"/>
              <w:widowControl/>
              <w:suppressLineNumbers w:val="0"/>
              <w:jc w:val="both"/>
              <w:rPr>
                <w:sz w:val="21"/>
                <w:szCs w:val="21"/>
              </w:rPr>
            </w:pPr>
            <w:r>
              <w:rPr>
                <w:rFonts w:hint="default" w:asciiTheme="minorAscii" w:hAnsiTheme="minorAscii"/>
                <w:sz w:val="21"/>
                <w:szCs w:val="21"/>
              </w:rPr>
              <w:t>Calculate(</w:t>
            </w:r>
            <w:r>
              <w:rPr>
                <w:rFonts w:hint="default" w:asciiTheme="minorAscii" w:hAnsiTheme="minorAscii"/>
                <w:sz w:val="21"/>
                <w:szCs w:val="21"/>
                <w:lang w:val="en-US"/>
              </w:rPr>
              <w:t>0</w:t>
            </w:r>
            <w:r>
              <w:rPr>
                <w:rFonts w:hint="default" w:asciiTheme="minorAscii" w:hAnsiTheme="minorAscii"/>
                <w:sz w:val="21"/>
                <w:szCs w:val="21"/>
              </w:rPr>
              <w:t xml:space="preserve">, +, 0) </w:t>
            </w:r>
            <w:r>
              <w:rPr>
                <w:rFonts w:hint="default" w:asciiTheme="minorAscii" w:hAnsiTheme="minorAscii"/>
                <w:sz w:val="21"/>
                <w:szCs w:val="21"/>
              </w:rPr>
              <w:sym w:font="Wingdings" w:char="F0E0"/>
            </w:r>
            <w:r>
              <w:rPr>
                <w:rFonts w:hint="default" w:asciiTheme="minorAscii" w:hAnsiTheme="minorAscii"/>
                <w:sz w:val="21"/>
                <w:szCs w:val="21"/>
              </w:rPr>
              <w:t xml:space="preserve"> </w:t>
            </w:r>
            <w:r>
              <w:rPr>
                <w:rFonts w:hint="default" w:eastAsia="Times" w:cs="Times" w:asciiTheme="minorAscii" w:hAnsiTheme="minorAscii"/>
                <w:i/>
                <w:iCs/>
                <w:caps w:val="0"/>
                <w:color w:val="FF0000"/>
                <w:spacing w:val="0"/>
                <w:kern w:val="0"/>
                <w:sz w:val="21"/>
                <w:szCs w:val="21"/>
                <w:lang w:val="en-US" w:eastAsia="zh-CN" w:bidi="ar"/>
              </w:rPr>
              <w:t>invalid calculation</w:t>
            </w:r>
          </w:p>
        </w:tc>
        <w:tc>
          <w:tcPr>
            <w:tcW w:w="1187" w:type="dxa"/>
            <w:vAlign w:val="center"/>
          </w:tcPr>
          <w:p>
            <w:pPr>
              <w:snapToGrid w:val="0"/>
              <w:spacing w:before="120" w:line="240" w:lineRule="auto"/>
              <w:jc w:val="center"/>
              <w:rPr>
                <w:rFonts w:hint="default"/>
                <w:lang w:val="en-US"/>
              </w:rPr>
            </w:pPr>
            <w:r>
              <w:rPr>
                <w:rFonts w:hint="default"/>
                <w:lang w:val="en-US"/>
              </w:rPr>
              <w:t>Pass</w:t>
            </w:r>
          </w:p>
        </w:tc>
      </w:tr>
    </w:tbl>
    <w:p>
      <w:pPr>
        <w:pStyle w:val="3"/>
        <w:tabs>
          <w:tab w:val="left" w:pos="567"/>
        </w:tabs>
      </w:pPr>
      <w:r>
        <w:t>Acceptance Testing in the Real Life: Flashlight</w:t>
      </w:r>
    </w:p>
    <w:tbl>
      <w:tblPr>
        <w:tblStyle w:val="19"/>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9214"/>
      </w:tblGrid>
      <w:tr>
        <w:tc>
          <w:tcPr>
            <w:tcW w:w="1271" w:type="dxa"/>
            <w:vAlign w:val="center"/>
          </w:tcPr>
          <w:p>
            <w:pPr>
              <w:spacing w:before="144" w:beforeLines="60" w:after="144" w:afterLines="60" w:line="240" w:lineRule="auto"/>
              <w:rPr>
                <w:b/>
                <w:bCs/>
                <w:lang w:val="bg-BG"/>
              </w:rPr>
            </w:pPr>
            <w:r>
              <w:rPr>
                <w:b/>
                <w:bCs/>
              </w:rPr>
              <w:t>Test #1</w:t>
            </w:r>
          </w:p>
        </w:tc>
        <w:tc>
          <w:tcPr>
            <w:tcW w:w="9214" w:type="dxa"/>
            <w:vAlign w:val="center"/>
          </w:tcPr>
          <w:p>
            <w:pPr>
              <w:pStyle w:val="27"/>
              <w:spacing w:line="240" w:lineRule="auto"/>
              <w:ind w:left="0"/>
              <w:rPr>
                <w:rFonts w:hint="default"/>
                <w:lang w:val="en-US"/>
              </w:rPr>
            </w:pPr>
            <w:r>
              <w:rPr>
                <w:rFonts w:hint="default"/>
                <w:lang w:val="en-US"/>
              </w:rPr>
              <w:t>Swotch on/off the button, and check is it light up.</w:t>
            </w:r>
          </w:p>
        </w:tc>
      </w:tr>
      <w:tr>
        <w:tc>
          <w:tcPr>
            <w:tcW w:w="1271" w:type="dxa"/>
            <w:vAlign w:val="center"/>
          </w:tcPr>
          <w:p>
            <w:pPr>
              <w:spacing w:before="144" w:beforeLines="60" w:after="144" w:afterLines="60" w:line="240" w:lineRule="auto"/>
              <w:rPr>
                <w:b/>
                <w:bCs/>
              </w:rPr>
            </w:pPr>
            <w:r>
              <w:rPr>
                <w:b/>
                <w:bCs/>
              </w:rPr>
              <w:t>Test #2</w:t>
            </w:r>
          </w:p>
        </w:tc>
        <w:tc>
          <w:tcPr>
            <w:tcW w:w="9214" w:type="dxa"/>
            <w:vAlign w:val="center"/>
          </w:tcPr>
          <w:p>
            <w:pPr>
              <w:spacing w:line="240" w:lineRule="auto"/>
              <w:rPr>
                <w:rFonts w:hint="default"/>
                <w:lang w:val="en-US"/>
              </w:rPr>
            </w:pPr>
            <w:r>
              <w:rPr>
                <w:rFonts w:hint="default"/>
                <w:lang w:val="en-US"/>
              </w:rPr>
              <w:t>C</w:t>
            </w:r>
            <w:r>
              <w:rPr>
                <w:rFonts w:hint="default"/>
              </w:rPr>
              <w:t>heck for light strength</w:t>
            </w:r>
            <w:r>
              <w:rPr>
                <w:rFonts w:hint="default"/>
                <w:lang w:val="en-US"/>
              </w:rPr>
              <w:t>.</w:t>
            </w:r>
          </w:p>
        </w:tc>
      </w:tr>
      <w:tr>
        <w:tc>
          <w:tcPr>
            <w:tcW w:w="1271" w:type="dxa"/>
            <w:vAlign w:val="center"/>
          </w:tcPr>
          <w:p>
            <w:pPr>
              <w:spacing w:before="144" w:beforeLines="60" w:after="144" w:afterLines="60" w:line="240" w:lineRule="auto"/>
              <w:rPr>
                <w:b/>
                <w:bCs/>
              </w:rPr>
            </w:pPr>
            <w:r>
              <w:rPr>
                <w:b/>
                <w:bCs/>
              </w:rPr>
              <w:t>Test #3</w:t>
            </w:r>
          </w:p>
        </w:tc>
        <w:tc>
          <w:tcPr>
            <w:tcW w:w="9214" w:type="dxa"/>
            <w:vAlign w:val="center"/>
          </w:tcPr>
          <w:p>
            <w:pPr>
              <w:pStyle w:val="27"/>
              <w:spacing w:line="240" w:lineRule="auto"/>
              <w:ind w:left="0"/>
              <w:rPr>
                <w:rFonts w:hint="default"/>
                <w:lang w:val="en-US"/>
              </w:rPr>
            </w:pPr>
            <w:r>
              <w:rPr>
                <w:rFonts w:hint="default"/>
                <w:lang w:val="en-US"/>
              </w:rPr>
              <w:t>C</w:t>
            </w:r>
            <w:r>
              <w:t xml:space="preserve">heck how easy it is to </w:t>
            </w:r>
            <w:r>
              <w:rPr>
                <w:b w:val="0"/>
                <w:bCs w:val="0"/>
              </w:rPr>
              <w:t>replace the batteries</w:t>
            </w:r>
            <w:r>
              <w:rPr>
                <w:rFonts w:hint="default"/>
                <w:b w:val="0"/>
                <w:bCs w:val="0"/>
                <w:lang w:val="en-US"/>
              </w:rPr>
              <w:t>.</w:t>
            </w:r>
          </w:p>
        </w:tc>
      </w:tr>
      <w:tr>
        <w:tc>
          <w:tcPr>
            <w:tcW w:w="1271" w:type="dxa"/>
            <w:vAlign w:val="center"/>
          </w:tcPr>
          <w:p>
            <w:pPr>
              <w:spacing w:before="144" w:beforeLines="60" w:after="144" w:afterLines="60" w:line="240" w:lineRule="auto"/>
              <w:rPr>
                <w:b/>
                <w:bCs/>
              </w:rPr>
            </w:pPr>
            <w:r>
              <w:rPr>
                <w:b/>
                <w:bCs/>
              </w:rPr>
              <w:t>Test #4</w:t>
            </w:r>
          </w:p>
        </w:tc>
        <w:tc>
          <w:tcPr>
            <w:tcW w:w="9214" w:type="dxa"/>
            <w:vAlign w:val="center"/>
          </w:tcPr>
          <w:p>
            <w:pPr>
              <w:spacing w:before="144" w:beforeLines="60" w:after="144" w:afterLines="60" w:line="240" w:lineRule="auto"/>
              <w:rPr>
                <w:rFonts w:hint="default"/>
                <w:lang w:val="en-US"/>
              </w:rPr>
            </w:pPr>
            <w:r>
              <w:rPr>
                <w:rFonts w:hint="default"/>
                <w:lang w:val="en-US"/>
              </w:rPr>
              <w:t>C</w:t>
            </w:r>
            <w:r>
              <w:t xml:space="preserve">heck how easy it is to </w:t>
            </w:r>
            <w:r>
              <w:rPr>
                <w:b w:val="0"/>
                <w:bCs w:val="0"/>
              </w:rPr>
              <w:t>replace</w:t>
            </w:r>
            <w:r>
              <w:rPr>
                <w:rFonts w:hint="default"/>
                <w:b w:val="0"/>
                <w:bCs w:val="0"/>
                <w:lang w:val="en-US"/>
              </w:rPr>
              <w:t xml:space="preserve"> the bulb.</w:t>
            </w:r>
          </w:p>
        </w:tc>
      </w:tr>
      <w:tr>
        <w:tc>
          <w:tcPr>
            <w:tcW w:w="1271" w:type="dxa"/>
            <w:vAlign w:val="center"/>
          </w:tcPr>
          <w:p>
            <w:pPr>
              <w:spacing w:before="144" w:beforeLines="60" w:after="144" w:afterLines="60" w:line="240" w:lineRule="auto"/>
              <w:rPr>
                <w:b/>
                <w:bCs/>
              </w:rPr>
            </w:pPr>
            <w:r>
              <w:rPr>
                <w:b/>
                <w:bCs/>
              </w:rPr>
              <w:t>Test #5</w:t>
            </w:r>
          </w:p>
        </w:tc>
        <w:tc>
          <w:tcPr>
            <w:tcW w:w="9214" w:type="dxa"/>
            <w:vAlign w:val="center"/>
          </w:tcPr>
          <w:p>
            <w:pPr>
              <w:spacing w:before="144" w:beforeLines="60" w:after="144" w:afterLines="60" w:line="240" w:lineRule="auto"/>
              <w:rPr>
                <w:rFonts w:hint="default"/>
                <w:lang w:val="en-US"/>
              </w:rPr>
            </w:pPr>
            <w:r>
              <w:rPr>
                <w:rFonts w:hint="default"/>
                <w:lang w:val="en-US"/>
              </w:rPr>
              <w:t>Chek is it easy to assemble the disassembled parts.</w:t>
            </w:r>
          </w:p>
        </w:tc>
      </w:tr>
    </w:tbl>
    <w:p>
      <w:pPr>
        <w:pStyle w:val="3"/>
        <w:tabs>
          <w:tab w:val="left" w:pos="567"/>
        </w:tabs>
      </w:pPr>
      <w:r>
        <w:t>Acceptance Testing in the Real Life: Digital Scale</w:t>
      </w:r>
    </w:p>
    <w:tbl>
      <w:tblPr>
        <w:tblStyle w:val="19"/>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9214"/>
      </w:tblGrid>
      <w:tr>
        <w:tc>
          <w:tcPr>
            <w:tcW w:w="1271" w:type="dxa"/>
            <w:vAlign w:val="center"/>
          </w:tcPr>
          <w:p>
            <w:pPr>
              <w:spacing w:before="144" w:beforeLines="60" w:after="144" w:afterLines="60" w:line="240" w:lineRule="auto"/>
              <w:rPr>
                <w:b/>
                <w:bCs/>
                <w:lang w:val="bg-BG"/>
              </w:rPr>
            </w:pPr>
            <w:r>
              <w:rPr>
                <w:b/>
                <w:bCs/>
              </w:rPr>
              <w:t>Test #1</w:t>
            </w:r>
          </w:p>
        </w:tc>
        <w:tc>
          <w:tcPr>
            <w:tcW w:w="9214" w:type="dxa"/>
            <w:vAlign w:val="center"/>
          </w:tcPr>
          <w:p>
            <w:pPr>
              <w:pStyle w:val="27"/>
              <w:spacing w:line="240" w:lineRule="auto"/>
              <w:ind w:left="0" w:leftChars="0"/>
              <w:rPr>
                <w:rFonts w:hint="default" w:asciiTheme="minorHAnsi" w:hAnsiTheme="minorHAnsi" w:eastAsiaTheme="minorHAnsi" w:cstheme="minorBidi"/>
                <w:sz w:val="22"/>
                <w:szCs w:val="22"/>
                <w:lang w:val="en-US" w:eastAsia="en-US" w:bidi="ar-SA"/>
              </w:rPr>
            </w:pPr>
            <w:r>
              <w:rPr>
                <w:rFonts w:hint="default"/>
                <w:lang w:val="en-US"/>
              </w:rPr>
              <w:t>C</w:t>
            </w:r>
            <w:r>
              <w:rPr>
                <w:rFonts w:hint="default"/>
              </w:rPr>
              <w:t xml:space="preserve">heck that it accurately measures </w:t>
            </w:r>
            <w:r>
              <w:rPr>
                <w:rFonts w:hint="default"/>
                <w:lang w:val="en-US"/>
              </w:rPr>
              <w:t>the</w:t>
            </w:r>
            <w:r>
              <w:rPr>
                <w:rFonts w:hint="default"/>
              </w:rPr>
              <w:t xml:space="preserve"> kilograms</w:t>
            </w:r>
            <w:r>
              <w:rPr>
                <w:rFonts w:hint="default"/>
                <w:lang w:val="en-US"/>
              </w:rPr>
              <w:t xml:space="preserve"> by gettin on it.</w:t>
            </w:r>
          </w:p>
        </w:tc>
      </w:tr>
      <w:tr>
        <w:tc>
          <w:tcPr>
            <w:tcW w:w="1271" w:type="dxa"/>
            <w:vAlign w:val="center"/>
          </w:tcPr>
          <w:p>
            <w:pPr>
              <w:spacing w:before="144" w:beforeLines="60" w:after="144" w:afterLines="60" w:line="240" w:lineRule="auto"/>
              <w:rPr>
                <w:b/>
                <w:bCs/>
              </w:rPr>
            </w:pPr>
            <w:r>
              <w:rPr>
                <w:b/>
                <w:bCs/>
              </w:rPr>
              <w:t>Test #2</w:t>
            </w:r>
          </w:p>
        </w:tc>
        <w:tc>
          <w:tcPr>
            <w:tcW w:w="9214" w:type="dxa"/>
            <w:vAlign w:val="center"/>
          </w:tcPr>
          <w:p>
            <w:pPr>
              <w:spacing w:line="240" w:lineRule="auto"/>
            </w:pPr>
            <w:r>
              <w:rPr>
                <w:rFonts w:hint="default"/>
                <w:lang w:val="en-US"/>
              </w:rPr>
              <w:t>C</w:t>
            </w:r>
            <w:r>
              <w:rPr>
                <w:rFonts w:hint="default"/>
              </w:rPr>
              <w:t>heck if the digital display is easy to read</w:t>
            </w:r>
            <w:r>
              <w:rPr>
                <w:rFonts w:hint="default"/>
                <w:lang w:val="en-US"/>
              </w:rPr>
              <w:t>.</w:t>
            </w:r>
          </w:p>
        </w:tc>
      </w:tr>
      <w:tr>
        <w:tc>
          <w:tcPr>
            <w:tcW w:w="1271" w:type="dxa"/>
            <w:vAlign w:val="center"/>
          </w:tcPr>
          <w:p>
            <w:pPr>
              <w:spacing w:before="144" w:beforeLines="60" w:after="144" w:afterLines="60" w:line="240" w:lineRule="auto"/>
              <w:rPr>
                <w:b/>
                <w:bCs/>
              </w:rPr>
            </w:pPr>
            <w:r>
              <w:rPr>
                <w:b/>
                <w:bCs/>
              </w:rPr>
              <w:t>Test #3</w:t>
            </w:r>
          </w:p>
        </w:tc>
        <w:tc>
          <w:tcPr>
            <w:tcW w:w="9214" w:type="dxa"/>
            <w:vAlign w:val="center"/>
          </w:tcPr>
          <w:p>
            <w:pPr>
              <w:spacing w:before="144" w:beforeLines="60" w:after="144" w:afterLines="60" w:line="240" w:lineRule="auto"/>
              <w:rPr>
                <w:rFonts w:hint="default" w:asciiTheme="minorHAnsi" w:hAnsiTheme="minorHAnsi" w:eastAsiaTheme="minorHAnsi" w:cstheme="minorBidi"/>
                <w:sz w:val="22"/>
                <w:szCs w:val="22"/>
                <w:lang w:val="en-US" w:eastAsia="en-US" w:bidi="ar-SA"/>
              </w:rPr>
            </w:pPr>
            <w:r>
              <w:rPr>
                <w:rFonts w:hint="default"/>
                <w:lang w:val="en-US"/>
              </w:rPr>
              <w:t>C</w:t>
            </w:r>
            <w:r>
              <w:rPr>
                <w:rFonts w:hint="default"/>
              </w:rPr>
              <w:t>hecking the integrity of the scale and for external damage</w:t>
            </w:r>
            <w:r>
              <w:rPr>
                <w:rFonts w:hint="default"/>
                <w:lang w:val="en-US"/>
              </w:rPr>
              <w:t>.</w:t>
            </w:r>
          </w:p>
        </w:tc>
      </w:tr>
      <w:tr>
        <w:tc>
          <w:tcPr>
            <w:tcW w:w="1271" w:type="dxa"/>
            <w:vAlign w:val="center"/>
          </w:tcPr>
          <w:p>
            <w:pPr>
              <w:spacing w:before="144" w:beforeLines="60" w:after="144" w:afterLines="60" w:line="240" w:lineRule="auto"/>
              <w:rPr>
                <w:b/>
                <w:bCs/>
              </w:rPr>
            </w:pPr>
            <w:r>
              <w:rPr>
                <w:b/>
                <w:bCs/>
              </w:rPr>
              <w:t>Test #4</w:t>
            </w:r>
          </w:p>
        </w:tc>
        <w:tc>
          <w:tcPr>
            <w:tcW w:w="9214" w:type="dxa"/>
            <w:vAlign w:val="center"/>
          </w:tcPr>
          <w:p>
            <w:pPr>
              <w:spacing w:before="144" w:beforeLines="60" w:after="144" w:afterLines="60" w:line="240" w:lineRule="auto"/>
              <w:rPr>
                <w:rFonts w:hint="default" w:asciiTheme="minorHAnsi" w:hAnsiTheme="minorHAnsi" w:eastAsiaTheme="minorHAnsi" w:cstheme="minorBidi"/>
                <w:sz w:val="22"/>
                <w:szCs w:val="22"/>
                <w:lang w:val="en-US" w:eastAsia="en-US" w:bidi="ar-SA"/>
              </w:rPr>
            </w:pPr>
            <w:r>
              <w:rPr>
                <w:rFonts w:hint="default"/>
                <w:lang w:val="en-US"/>
              </w:rPr>
              <w:t>C</w:t>
            </w:r>
            <w:r>
              <w:rPr>
                <w:rFonts w:hint="default"/>
              </w:rPr>
              <w:t>heck the stability and balance of the digital scale</w:t>
            </w:r>
            <w:r>
              <w:rPr>
                <w:rFonts w:hint="default"/>
                <w:lang w:val="en-US"/>
              </w:rPr>
              <w:t>.</w:t>
            </w:r>
          </w:p>
        </w:tc>
      </w:tr>
      <w:tr>
        <w:tc>
          <w:tcPr>
            <w:tcW w:w="1271" w:type="dxa"/>
            <w:vAlign w:val="center"/>
          </w:tcPr>
          <w:p>
            <w:pPr>
              <w:spacing w:before="144" w:beforeLines="60" w:after="144" w:afterLines="60" w:line="240" w:lineRule="auto"/>
              <w:rPr>
                <w:b/>
                <w:bCs/>
              </w:rPr>
            </w:pPr>
            <w:r>
              <w:rPr>
                <w:b/>
                <w:bCs/>
              </w:rPr>
              <w:t>Test #5</w:t>
            </w:r>
          </w:p>
        </w:tc>
        <w:tc>
          <w:tcPr>
            <w:tcW w:w="9214" w:type="dxa"/>
            <w:vAlign w:val="center"/>
          </w:tcPr>
          <w:p>
            <w:pPr>
              <w:spacing w:before="144" w:beforeLines="60" w:after="144" w:afterLines="60" w:line="240" w:lineRule="auto"/>
              <w:rPr>
                <w:rFonts w:hint="default"/>
                <w:lang w:val="en-US"/>
              </w:rPr>
            </w:pPr>
            <w:r>
              <w:rPr>
                <w:rFonts w:hint="default"/>
                <w:lang w:val="en-US"/>
              </w:rPr>
              <w:t>Check how easy is to replace the battery.</w:t>
            </w:r>
          </w:p>
        </w:tc>
      </w:tr>
    </w:tbl>
    <w:p>
      <w:pPr>
        <w:pStyle w:val="3"/>
        <w:tabs>
          <w:tab w:val="left" w:pos="567"/>
        </w:tabs>
      </w:pPr>
      <w:r>
        <w:t>Acceptance Testing in the Software World: Number Calculator</w:t>
      </w:r>
    </w:p>
    <w:tbl>
      <w:tblPr>
        <w:tblStyle w:val="19"/>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9214"/>
      </w:tblGrid>
      <w:tr>
        <w:tc>
          <w:tcPr>
            <w:tcW w:w="1271" w:type="dxa"/>
            <w:vAlign w:val="center"/>
          </w:tcPr>
          <w:p>
            <w:pPr>
              <w:spacing w:before="144" w:beforeLines="60" w:after="144" w:afterLines="60" w:line="240" w:lineRule="auto"/>
              <w:rPr>
                <w:b/>
                <w:bCs/>
                <w:lang w:val="bg-BG"/>
              </w:rPr>
            </w:pPr>
            <w:r>
              <w:rPr>
                <w:b/>
                <w:bCs/>
              </w:rPr>
              <w:t>Test #1</w:t>
            </w:r>
          </w:p>
        </w:tc>
        <w:tc>
          <w:tcPr>
            <w:tcW w:w="9214" w:type="dxa"/>
            <w:vAlign w:val="center"/>
          </w:tcPr>
          <w:p>
            <w:pPr>
              <w:spacing w:line="240" w:lineRule="auto"/>
              <w:rPr>
                <w:rFonts w:hint="default"/>
                <w:lang w:val="en-US"/>
              </w:rPr>
            </w:pPr>
            <w:r>
              <w:rPr>
                <w:rFonts w:hint="default"/>
                <w:lang w:val="en-US"/>
              </w:rPr>
              <w:t>Try to sum 4250 + 2865.</w:t>
            </w:r>
          </w:p>
        </w:tc>
      </w:tr>
      <w:tr>
        <w:tc>
          <w:tcPr>
            <w:tcW w:w="1271" w:type="dxa"/>
            <w:vAlign w:val="center"/>
          </w:tcPr>
          <w:p>
            <w:pPr>
              <w:spacing w:before="144" w:beforeLines="60" w:after="144" w:afterLines="60" w:line="240" w:lineRule="auto"/>
              <w:rPr>
                <w:b/>
                <w:bCs/>
              </w:rPr>
            </w:pPr>
            <w:r>
              <w:rPr>
                <w:b/>
                <w:bCs/>
              </w:rPr>
              <w:t>Test #2</w:t>
            </w:r>
          </w:p>
        </w:tc>
        <w:tc>
          <w:tcPr>
            <w:tcW w:w="9214" w:type="dxa"/>
            <w:vAlign w:val="center"/>
          </w:tcPr>
          <w:p>
            <w:pPr>
              <w:spacing w:line="240" w:lineRule="auto"/>
              <w:rPr>
                <w:rFonts w:hint="default"/>
                <w:lang w:val="en-US"/>
              </w:rPr>
            </w:pPr>
            <w:r>
              <w:rPr>
                <w:rFonts w:hint="default"/>
                <w:lang w:val="en-US"/>
              </w:rPr>
              <w:t>Try to substract 200 - 135.</w:t>
            </w:r>
          </w:p>
        </w:tc>
      </w:tr>
      <w:tr>
        <w:tc>
          <w:tcPr>
            <w:tcW w:w="1271" w:type="dxa"/>
            <w:vAlign w:val="center"/>
          </w:tcPr>
          <w:p>
            <w:pPr>
              <w:spacing w:before="144" w:beforeLines="60" w:after="144" w:afterLines="60" w:line="240" w:lineRule="auto"/>
              <w:rPr>
                <w:b/>
                <w:bCs/>
              </w:rPr>
            </w:pPr>
            <w:r>
              <w:rPr>
                <w:b/>
                <w:bCs/>
              </w:rPr>
              <w:t>Test #3</w:t>
            </w:r>
          </w:p>
        </w:tc>
        <w:tc>
          <w:tcPr>
            <w:tcW w:w="9214" w:type="dxa"/>
            <w:vAlign w:val="center"/>
          </w:tcPr>
          <w:p>
            <w:pPr>
              <w:pStyle w:val="27"/>
              <w:spacing w:line="240" w:lineRule="auto"/>
              <w:ind w:left="0"/>
              <w:rPr>
                <w:rFonts w:hint="default"/>
                <w:lang w:val="en-US"/>
              </w:rPr>
            </w:pPr>
            <w:r>
              <w:rPr>
                <w:rFonts w:hint="default"/>
                <w:lang w:val="en-US"/>
              </w:rPr>
              <w:t>Try to multiply 4800 * 6.</w:t>
            </w:r>
          </w:p>
        </w:tc>
      </w:tr>
      <w:tr>
        <w:tc>
          <w:tcPr>
            <w:tcW w:w="1271" w:type="dxa"/>
          </w:tcPr>
          <w:p>
            <w:pPr>
              <w:spacing w:before="144" w:beforeLines="60" w:after="144" w:afterLines="60" w:line="240" w:lineRule="auto"/>
              <w:rPr>
                <w:b/>
                <w:bCs/>
              </w:rPr>
            </w:pPr>
            <w:r>
              <w:rPr>
                <w:b/>
                <w:bCs/>
              </w:rPr>
              <w:t>Test #4</w:t>
            </w:r>
          </w:p>
        </w:tc>
        <w:tc>
          <w:tcPr>
            <w:tcW w:w="9214" w:type="dxa"/>
          </w:tcPr>
          <w:p>
            <w:pPr>
              <w:spacing w:before="144" w:beforeLines="60" w:after="144" w:afterLines="60" w:line="240" w:lineRule="auto"/>
              <w:rPr>
                <w:rFonts w:hint="default"/>
                <w:lang w:val="en-US"/>
              </w:rPr>
            </w:pPr>
            <w:r>
              <w:rPr>
                <w:rFonts w:hint="default"/>
                <w:lang w:val="en-US"/>
              </w:rPr>
              <w:t>Try to divade 250 000  / 12.</w:t>
            </w:r>
          </w:p>
        </w:tc>
      </w:tr>
      <w:tr>
        <w:tc>
          <w:tcPr>
            <w:tcW w:w="1271" w:type="dxa"/>
          </w:tcPr>
          <w:p>
            <w:pPr>
              <w:spacing w:before="144" w:beforeLines="60" w:after="144" w:afterLines="60" w:line="240" w:lineRule="auto"/>
              <w:rPr>
                <w:b/>
                <w:bCs/>
              </w:rPr>
            </w:pPr>
            <w:r>
              <w:rPr>
                <w:b/>
                <w:bCs/>
              </w:rPr>
              <w:t>Test #5</w:t>
            </w:r>
          </w:p>
        </w:tc>
        <w:tc>
          <w:tcPr>
            <w:tcW w:w="9214" w:type="dxa"/>
          </w:tcPr>
          <w:p>
            <w:pPr>
              <w:spacing w:before="144" w:beforeLines="60" w:after="144" w:afterLines="60" w:line="240" w:lineRule="auto"/>
              <w:rPr>
                <w:rFonts w:hint="default"/>
                <w:lang w:val="en-US"/>
              </w:rPr>
            </w:pPr>
            <w:r>
              <w:rPr>
                <w:rFonts w:hint="default"/>
                <w:lang w:val="en-US"/>
              </w:rPr>
              <w:t>Chek the reset button.</w:t>
            </w:r>
          </w:p>
        </w:tc>
      </w:tr>
    </w:tbl>
    <w:p>
      <w:pPr>
        <w:pStyle w:val="3"/>
        <w:tabs>
          <w:tab w:val="left" w:pos="567"/>
        </w:tabs>
      </w:pPr>
      <w:r>
        <w:t>Functional and Non-Functional Tests: Flashlight</w:t>
      </w:r>
    </w:p>
    <w:tbl>
      <w:tblPr>
        <w:tblStyle w:val="19"/>
        <w:tblW w:w="10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98"/>
        <w:gridCol w:w="5027"/>
      </w:tblGrid>
      <w:tr>
        <w:tc>
          <w:tcPr>
            <w:tcW w:w="5817" w:type="dxa"/>
            <w:shd w:val="clear" w:color="auto" w:fill="D8D8D8" w:themeFill="background1" w:themeFillShade="D9"/>
            <w:vAlign w:val="center"/>
          </w:tcPr>
          <w:p>
            <w:pPr>
              <w:spacing w:before="120" w:line="240" w:lineRule="auto"/>
              <w:rPr>
                <w:b/>
                <w:bCs/>
              </w:rPr>
            </w:pPr>
            <w:r>
              <w:rPr>
                <w:b/>
                <w:bCs/>
              </w:rPr>
              <w:t>Functional Tests</w:t>
            </w:r>
          </w:p>
        </w:tc>
        <w:tc>
          <w:tcPr>
            <w:tcW w:w="4608" w:type="dxa"/>
            <w:shd w:val="clear" w:color="auto" w:fill="D8D8D8" w:themeFill="background1" w:themeFillShade="D9"/>
            <w:vAlign w:val="center"/>
          </w:tcPr>
          <w:p>
            <w:pPr>
              <w:spacing w:before="120" w:line="240" w:lineRule="auto"/>
            </w:pPr>
            <w:r>
              <w:rPr>
                <w:b/>
                <w:bCs/>
              </w:rPr>
              <w:t>Non-Functional Tests</w:t>
            </w:r>
          </w:p>
        </w:tc>
      </w:tr>
      <w:tr>
        <w:tc>
          <w:tcPr>
            <w:tcW w:w="5817" w:type="dxa"/>
            <w:vAlign w:val="center"/>
          </w:tcPr>
          <w:p>
            <w:pPr>
              <w:pStyle w:val="27"/>
              <w:numPr>
                <w:ilvl w:val="0"/>
                <w:numId w:val="0"/>
              </w:numPr>
              <w:ind w:left="0" w:leftChars="0" w:firstLine="0" w:firstLineChars="0"/>
              <w:rPr>
                <w:rFonts w:hint="default" w:asciiTheme="minorHAnsi" w:hAnsiTheme="minorHAnsi" w:eastAsiaTheme="minorHAnsi" w:cstheme="minorBidi"/>
                <w:sz w:val="22"/>
                <w:szCs w:val="22"/>
                <w:lang w:val="en-US" w:eastAsia="en-US" w:bidi="ar-SA"/>
              </w:rPr>
            </w:pPr>
            <w:r>
              <w:rPr>
                <w:rFonts w:hint="default"/>
                <w:lang w:val="en-US"/>
              </w:rPr>
              <w:t>Ckeck when</w:t>
            </w:r>
            <w:r>
              <w:t xml:space="preserve"> switch on / switch off the light</w:t>
            </w:r>
            <w:r>
              <w:rPr>
                <w:rFonts w:hint="default"/>
                <w:lang w:val="en-US"/>
              </w:rPr>
              <w:t>.</w:t>
            </w:r>
          </w:p>
        </w:tc>
        <w:tc>
          <w:tcPr>
            <w:tcW w:w="4608" w:type="dxa"/>
            <w:vAlign w:val="center"/>
          </w:tcPr>
          <w:p>
            <w:pPr>
              <w:spacing w:before="120" w:line="240" w:lineRule="auto"/>
              <w:rPr>
                <w:b/>
                <w:bCs/>
              </w:rPr>
            </w:pPr>
            <w:r>
              <w:t>Test battery duration</w:t>
            </w:r>
            <w:r>
              <w:rPr>
                <w:rFonts w:hint="default"/>
                <w:lang w:val="en-US"/>
              </w:rPr>
              <w:t>, how long shoud light up. Test for 48 hours.</w:t>
            </w:r>
          </w:p>
        </w:tc>
      </w:tr>
      <w:tr>
        <w:tc>
          <w:tcPr>
            <w:tcW w:w="5817" w:type="dxa"/>
            <w:vAlign w:val="center"/>
          </w:tcPr>
          <w:p>
            <w:pPr>
              <w:pStyle w:val="27"/>
              <w:numPr>
                <w:ilvl w:val="0"/>
                <w:numId w:val="0"/>
              </w:numPr>
              <w:ind w:left="0" w:leftChars="0" w:firstLine="0" w:firstLineChars="0"/>
              <w:rPr>
                <w:rFonts w:hint="default" w:asciiTheme="minorHAnsi" w:hAnsiTheme="minorHAnsi" w:eastAsiaTheme="minorHAnsi" w:cstheme="minorBidi"/>
                <w:sz w:val="22"/>
                <w:szCs w:val="22"/>
                <w:lang w:val="en-US" w:eastAsia="en-US" w:bidi="ar-SA"/>
              </w:rPr>
            </w:pPr>
            <w:r>
              <w:t>Test battery replacement</w:t>
            </w:r>
            <w:r>
              <w:rPr>
                <w:rFonts w:hint="default"/>
                <w:lang w:val="en-US"/>
              </w:rPr>
              <w:t>. Is it easy, and after that is the flashligt work normally?</w:t>
            </w:r>
          </w:p>
        </w:tc>
        <w:tc>
          <w:tcPr>
            <w:tcW w:w="4608" w:type="dxa"/>
            <w:vAlign w:val="center"/>
          </w:tcPr>
          <w:p>
            <w:pPr>
              <w:spacing w:before="120" w:line="240" w:lineRule="auto"/>
            </w:pPr>
            <w:r>
              <w:t>Shock resistance test</w:t>
            </w:r>
            <w:r>
              <w:rPr>
                <w:rFonts w:hint="default"/>
                <w:lang w:val="en-US"/>
              </w:rPr>
              <w:t>, drop it from the table. See will it work?</w:t>
            </w:r>
          </w:p>
        </w:tc>
      </w:tr>
      <w:tr>
        <w:tc>
          <w:tcPr>
            <w:tcW w:w="5817" w:type="dxa"/>
            <w:vAlign w:val="center"/>
          </w:tcPr>
          <w:p>
            <w:pPr>
              <w:pStyle w:val="27"/>
              <w:numPr>
                <w:ilvl w:val="0"/>
                <w:numId w:val="0"/>
              </w:numPr>
              <w:ind w:left="0" w:leftChars="0" w:firstLine="0" w:firstLineChars="0"/>
              <w:rPr>
                <w:rFonts w:hint="default" w:asciiTheme="minorHAnsi" w:hAnsiTheme="minorHAnsi" w:eastAsiaTheme="minorHAnsi" w:cstheme="minorBidi"/>
                <w:sz w:val="22"/>
                <w:szCs w:val="22"/>
                <w:lang w:val="en-US" w:eastAsia="en-US" w:bidi="ar-SA"/>
              </w:rPr>
            </w:pPr>
            <w:r>
              <w:t>Test bulb replacement</w:t>
            </w:r>
            <w:r>
              <w:rPr>
                <w:rFonts w:hint="default"/>
                <w:lang w:val="en-US"/>
              </w:rPr>
              <w:t>. Is it easy, and after that is the flashligt work normally?</w:t>
            </w:r>
          </w:p>
        </w:tc>
        <w:tc>
          <w:tcPr>
            <w:tcW w:w="4608" w:type="dxa"/>
            <w:vAlign w:val="center"/>
          </w:tcPr>
          <w:p>
            <w:pPr>
              <w:pStyle w:val="27"/>
              <w:numPr>
                <w:ilvl w:val="0"/>
                <w:numId w:val="0"/>
              </w:numPr>
              <w:ind w:left="0" w:leftChars="0" w:firstLine="0" w:firstLineChars="0"/>
              <w:rPr>
                <w:rFonts w:hint="default" w:asciiTheme="minorHAnsi" w:hAnsiTheme="minorHAnsi" w:eastAsiaTheme="minorHAnsi" w:cstheme="minorBidi"/>
                <w:sz w:val="22"/>
                <w:szCs w:val="22"/>
                <w:lang w:val="en-US" w:eastAsia="en-US" w:bidi="ar-SA"/>
              </w:rPr>
            </w:pPr>
            <w:r>
              <w:t>Operation under high temperature</w:t>
            </w:r>
            <w:r>
              <w:rPr>
                <w:rFonts w:hint="default"/>
                <w:lang w:val="en-US"/>
              </w:rPr>
              <w:t>, 35 degrees Celsius .</w:t>
            </w:r>
          </w:p>
        </w:tc>
      </w:tr>
      <w:tr>
        <w:tc>
          <w:tcPr>
            <w:tcW w:w="0" w:type="auto"/>
            <w:vAlign w:val="center"/>
          </w:tcPr>
          <w:p>
            <w:pPr>
              <w:pStyle w:val="27"/>
              <w:numPr>
                <w:ilvl w:val="0"/>
                <w:numId w:val="0"/>
              </w:numPr>
              <w:ind w:left="0" w:leftChars="0" w:firstLine="0" w:firstLineChars="0"/>
              <w:rPr>
                <w:rFonts w:hint="default" w:asciiTheme="minorHAnsi" w:hAnsiTheme="minorHAnsi" w:eastAsiaTheme="minorHAnsi" w:cstheme="minorBidi"/>
                <w:sz w:val="22"/>
                <w:szCs w:val="22"/>
                <w:lang w:val="en-US" w:eastAsia="en-US" w:bidi="ar-SA"/>
              </w:rPr>
            </w:pPr>
            <w:r>
              <w:rPr>
                <w:rFonts w:hint="default"/>
              </w:rPr>
              <w:t>Test the illumination distance at night in a dark long space</w:t>
            </w:r>
            <w:r>
              <w:rPr>
                <w:rFonts w:hint="default"/>
                <w:lang w:val="en-US"/>
              </w:rPr>
              <w:t>.</w:t>
            </w:r>
          </w:p>
        </w:tc>
        <w:tc>
          <w:tcPr>
            <w:tcW w:w="0" w:type="auto"/>
            <w:vAlign w:val="center"/>
          </w:tcPr>
          <w:p>
            <w:pPr>
              <w:pStyle w:val="27"/>
              <w:numPr>
                <w:ilvl w:val="0"/>
                <w:numId w:val="0"/>
              </w:numPr>
              <w:ind w:left="0" w:leftChars="0" w:firstLine="0" w:firstLineChars="0"/>
              <w:rPr>
                <w:rFonts w:hint="default" w:asciiTheme="minorHAnsi" w:hAnsiTheme="minorHAnsi" w:eastAsiaTheme="minorHAnsi" w:cstheme="minorBidi"/>
                <w:sz w:val="22"/>
                <w:szCs w:val="22"/>
                <w:lang w:val="en-US" w:eastAsia="en-US" w:bidi="ar-SA"/>
              </w:rPr>
            </w:pPr>
            <w:r>
              <w:t xml:space="preserve">Operation under </w:t>
            </w:r>
            <w:r>
              <w:rPr>
                <w:rFonts w:hint="default"/>
                <w:lang w:val="en-US"/>
              </w:rPr>
              <w:t xml:space="preserve">low </w:t>
            </w:r>
            <w:r>
              <w:t>temperature</w:t>
            </w:r>
            <w:r>
              <w:rPr>
                <w:rFonts w:hint="default"/>
                <w:lang w:val="en-US"/>
              </w:rPr>
              <w:t>, -2</w:t>
            </w:r>
            <w:bookmarkStart w:id="4" w:name="_GoBack"/>
            <w:bookmarkEnd w:id="4"/>
            <w:r>
              <w:rPr>
                <w:rFonts w:hint="default"/>
                <w:lang w:val="en-US"/>
              </w:rPr>
              <w:t xml:space="preserve"> degrees Celsius .</w:t>
            </w:r>
          </w:p>
        </w:tc>
      </w:tr>
      <w:tr>
        <w:tc>
          <w:tcPr>
            <w:tcW w:w="0" w:type="auto"/>
            <w:vAlign w:val="center"/>
          </w:tcPr>
          <w:p>
            <w:pPr>
              <w:pStyle w:val="27"/>
              <w:numPr>
                <w:ilvl w:val="0"/>
                <w:numId w:val="0"/>
              </w:numPr>
              <w:ind w:left="0" w:leftChars="0" w:firstLine="0" w:firstLineChars="0"/>
              <w:rPr>
                <w:rFonts w:hint="default" w:asciiTheme="minorHAnsi" w:hAnsiTheme="minorHAnsi" w:eastAsiaTheme="minorHAnsi" w:cstheme="minorBidi"/>
                <w:sz w:val="22"/>
                <w:szCs w:val="22"/>
                <w:lang w:val="en-US" w:eastAsia="en-US" w:bidi="ar-SA"/>
              </w:rPr>
            </w:pPr>
          </w:p>
        </w:tc>
        <w:tc>
          <w:tcPr>
            <w:tcW w:w="0" w:type="auto"/>
          </w:tcPr>
          <w:p>
            <w:pPr>
              <w:spacing w:before="120" w:line="240" w:lineRule="auto"/>
            </w:pPr>
          </w:p>
        </w:tc>
      </w:tr>
    </w:tbl>
    <w:p/>
    <w:sectPr>
      <w:headerReference r:id="rId5" w:type="default"/>
      <w:footerReference r:id="rId6" w:type="default"/>
      <w:pgSz w:w="11909" w:h="16834"/>
      <w:pgMar w:top="567" w:right="737" w:bottom="990"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 w:name="苹方-简">
    <w:panose1 w:val="020B0400000000000000"/>
    <w:charset w:val="86"/>
    <w:family w:val="auto"/>
    <w:pitch w:val="default"/>
    <w:sig w:usb0="00000000" w:usb1="00000000" w:usb2="00000000" w:usb3="00000000" w:csb0="00160000" w:csb1="00000000"/>
  </w:font>
  <w:font w:name="FreeSans">
    <w:altName w:val="苹方-简"/>
    <w:panose1 w:val="00000000000000000000"/>
    <w:charset w:val="00"/>
    <w:family w:val="roman"/>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w:altName w:val="Helvetica Neu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lang w:val="bg-BG" w:eastAsia="bg-BG"/>
      </w:rP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1312;v-text-anchor:middle;mso-width-relative:page;mso-height-relative:page;" filled="f" stroked="f" coordsize="21600,21600" o:gfxdata="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IozlEvXAAAACQEAAA8AAAAAAAAAAQAgAAAAOAAA&#10;AGRycy9kb3ducmV2LnhtbFBLAQIUABQAAAAIAIdO4kD2N8LFLAIAAGgEAAAOAAAAAAAAAAEAIAAA&#10;ADwBAABkcnMvZTJvRG9jLnhtbFBLBQYAAAAABgAGAFkBAADaBQ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3" w:name="_Hlk24191091"/>
                          <w:r>
                            <w:rPr>
                              <w:sz w:val="17"/>
                              <w:szCs w:val="17"/>
                            </w:rPr>
                            <w:t xml:space="preserve">© SoftUni – </w:t>
                          </w:r>
                          <w:r>
                            <w:fldChar w:fldCharType="begin"/>
                          </w:r>
                          <w:r>
                            <w:instrText xml:space="preserve"> HYPERLINK "https://about.softuni.bg/" </w:instrText>
                          </w:r>
                          <w:r>
                            <w:fldChar w:fldCharType="separate"/>
                          </w:r>
                          <w:r>
                            <w:rPr>
                              <w:rStyle w:val="16"/>
                              <w:color w:val="0882DE"/>
                              <w:sz w:val="17"/>
                              <w:szCs w:val="17"/>
                            </w:rPr>
                            <w:t>about.softuni.bg</w:t>
                          </w:r>
                          <w:r>
                            <w:rPr>
                              <w:rStyle w:val="16"/>
                              <w:color w:val="0882DE"/>
                              <w:sz w:val="17"/>
                              <w:szCs w:val="17"/>
                            </w:rPr>
                            <w:fldChar w:fldCharType="end"/>
                          </w:r>
                          <w:r>
                            <w:rPr>
                              <w:sz w:val="17"/>
                              <w:szCs w:val="17"/>
                            </w:rPr>
                            <w:t>. Copyrighted document. Unauthorized copy, reproduction or use is not permitted.</w:t>
                          </w:r>
                        </w:p>
                        <w:bookmarkEnd w:id="3"/>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56" name="Picture 5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7" name="Picture 5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8" name="Picture 5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59" name="Picture 5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60" name="Picture 6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61" name="Picture 61"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62" name="Picture 6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63" name="Picture 6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64" name="Picture 64"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60288;mso-width-relative:page;mso-height-relative:page;" filled="f" stroked="f" coordsize="21600,21600" o:gfxdata="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rFdGl9gAAAAKAQAADwAAAAAAAAABACAAAAA4AAAAZHJzL2Rvd25yZXYueG1sUEsBAhQAFAAA&#10;AAgAh07iQMm3B80SAgAAKgQAAA4AAAAAAAAAAQAgAAAAPQEAAGRycy9lMm9Eb2MueG1sUEsFBgAA&#10;AAAGAAYAWQEAAMEFAAAAAA==&#10;">
              <v:fill on="f" focussize="0,0"/>
              <v:stroke on="f" miterlimit="8" joinstyle="miter"/>
              <v:imagedata o:title=""/>
              <o:lock v:ext="edit" aspectratio="f"/>
              <v:textbox inset="0.5mm,1.2mm,0.5mm,0.5mm">
                <w:txbxContent>
                  <w:p>
                    <w:pPr>
                      <w:spacing w:before="40" w:after="100" w:line="240" w:lineRule="auto"/>
                      <w:rPr>
                        <w:sz w:val="17"/>
                        <w:szCs w:val="17"/>
                      </w:rPr>
                    </w:pPr>
                    <w:bookmarkStart w:id="3" w:name="_Hlk24191091"/>
                    <w:r>
                      <w:rPr>
                        <w:sz w:val="17"/>
                        <w:szCs w:val="17"/>
                      </w:rPr>
                      <w:t xml:space="preserve">© SoftUni – </w:t>
                    </w:r>
                    <w:r>
                      <w:fldChar w:fldCharType="begin"/>
                    </w:r>
                    <w:r>
                      <w:instrText xml:space="preserve"> HYPERLINK "https://about.softuni.bg/" </w:instrText>
                    </w:r>
                    <w:r>
                      <w:fldChar w:fldCharType="separate"/>
                    </w:r>
                    <w:r>
                      <w:rPr>
                        <w:rStyle w:val="16"/>
                        <w:color w:val="0882DE"/>
                        <w:sz w:val="17"/>
                        <w:szCs w:val="17"/>
                      </w:rPr>
                      <w:t>about.softuni.bg</w:t>
                    </w:r>
                    <w:r>
                      <w:rPr>
                        <w:rStyle w:val="16"/>
                        <w:color w:val="0882DE"/>
                        <w:sz w:val="17"/>
                        <w:szCs w:val="17"/>
                      </w:rPr>
                      <w:fldChar w:fldCharType="end"/>
                    </w:r>
                    <w:r>
                      <w:rPr>
                        <w:sz w:val="17"/>
                        <w:szCs w:val="17"/>
                      </w:rPr>
                      <w:t>. Copyrighted document. Unauthorized copy, reproduction or use is not permitted.</w:t>
                    </w:r>
                  </w:p>
                  <w:bookmarkEnd w:id="3"/>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56" name="Picture 5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7" name="Picture 5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8" name="Picture 5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59" name="Picture 5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60" name="Picture 6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61" name="Picture 61"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62" name="Picture 6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63" name="Picture 6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64" name="Picture 64"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rPr>
        <w:lang w:val="bg-BG" w:eastAsia="bg-BG"/>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55" name="Picture 5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lang w:val="bg-BG" w:eastAsia="bg-BG"/>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9264;mso-width-relative:page;mso-height-relative:page;" filled="f" stroked="t" coordsize="21600,21600" o:gfxdata="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EOxkjHUAAAACAEAAA8AAAAAAAAAAQAgAAAAOAAAAGRycy9kb3ducmV2LnhtbFBLAQIU&#10;ABQAAAAIAIdO4kCC6o6+4QEAAMsDAAAOAAAAAAAAAAEAIAAAADkBAABkcnMvZTJvRG9jLnhtbFBL&#10;BQYAAAAABgAGAFkBAACMBQAAAAA=&#10;">
              <v:fill on="f" focussize="0,0"/>
              <v:stroke weight="1pt" color="#984807 [1609]" joinstyle="round" endcap="round"/>
              <v:imagedata o:title=""/>
              <o:lock v:ext="edit" aspectratio="f"/>
            </v:line>
          </w:pict>
        </mc:Fallback>
      </mc:AlternateContent>
    </w:r>
    <w:r>
      <w:rPr>
        <w:lang w:val="bg-BG" w:eastAsia="bg-BG"/>
      </w:rP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xWZ35tkAAAAKAQAADwAAAAAAAAABACAAAAA4AAAAZHJz&#10;L2Rvd25yZXYueG1sUEsBAhQAFAAAAAgAh07iQJDDMXMmAgAAZAQAAA4AAAAAAAAAAQAgAAAAPgEA&#10;AGRycy9lMm9Eb2MueG1sUEsFBgAAAAAGAAYAWQEAANYFA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67FD07C9"/>
    <w:multiLevelType w:val="singleLevel"/>
    <w:tmpl w:val="67FD07C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98C"/>
    <w:rsid w:val="00002C1C"/>
    <w:rsid w:val="00007044"/>
    <w:rsid w:val="0001451E"/>
    <w:rsid w:val="00016A67"/>
    <w:rsid w:val="00022E9C"/>
    <w:rsid w:val="00023DC6"/>
    <w:rsid w:val="00025F04"/>
    <w:rsid w:val="000279FF"/>
    <w:rsid w:val="00035A70"/>
    <w:rsid w:val="0004781C"/>
    <w:rsid w:val="00064D15"/>
    <w:rsid w:val="00066BA4"/>
    <w:rsid w:val="0008559D"/>
    <w:rsid w:val="00086727"/>
    <w:rsid w:val="0009046A"/>
    <w:rsid w:val="0009209B"/>
    <w:rsid w:val="00094E3D"/>
    <w:rsid w:val="000A3330"/>
    <w:rsid w:val="000A6794"/>
    <w:rsid w:val="000B39E6"/>
    <w:rsid w:val="000B56F0"/>
    <w:rsid w:val="000B7A42"/>
    <w:rsid w:val="000C4B50"/>
    <w:rsid w:val="000C5361"/>
    <w:rsid w:val="000F1ABC"/>
    <w:rsid w:val="00101C9F"/>
    <w:rsid w:val="00103906"/>
    <w:rsid w:val="00110BFE"/>
    <w:rsid w:val="0012243D"/>
    <w:rsid w:val="001275B9"/>
    <w:rsid w:val="00137193"/>
    <w:rsid w:val="00142C75"/>
    <w:rsid w:val="00144948"/>
    <w:rsid w:val="001449E8"/>
    <w:rsid w:val="00151526"/>
    <w:rsid w:val="001619DF"/>
    <w:rsid w:val="00164CDC"/>
    <w:rsid w:val="001673F5"/>
    <w:rsid w:val="00167CF1"/>
    <w:rsid w:val="00171021"/>
    <w:rsid w:val="001742E7"/>
    <w:rsid w:val="001755D8"/>
    <w:rsid w:val="00175E1D"/>
    <w:rsid w:val="0017660A"/>
    <w:rsid w:val="00177AFD"/>
    <w:rsid w:val="001837BD"/>
    <w:rsid w:val="00183A2C"/>
    <w:rsid w:val="00193655"/>
    <w:rsid w:val="0019643C"/>
    <w:rsid w:val="001A3C19"/>
    <w:rsid w:val="001A3DF8"/>
    <w:rsid w:val="001A47C8"/>
    <w:rsid w:val="001A6728"/>
    <w:rsid w:val="001B3CDD"/>
    <w:rsid w:val="001B7060"/>
    <w:rsid w:val="001B7270"/>
    <w:rsid w:val="001C1FCD"/>
    <w:rsid w:val="001C6174"/>
    <w:rsid w:val="001D2464"/>
    <w:rsid w:val="001D50AE"/>
    <w:rsid w:val="001D6D34"/>
    <w:rsid w:val="001E1161"/>
    <w:rsid w:val="001E3FEF"/>
    <w:rsid w:val="001E4E7A"/>
    <w:rsid w:val="001F115E"/>
    <w:rsid w:val="00201F37"/>
    <w:rsid w:val="00202683"/>
    <w:rsid w:val="0020707A"/>
    <w:rsid w:val="0021099C"/>
    <w:rsid w:val="00215FCE"/>
    <w:rsid w:val="002326A7"/>
    <w:rsid w:val="00232E7D"/>
    <w:rsid w:val="0023324C"/>
    <w:rsid w:val="00261419"/>
    <w:rsid w:val="00264287"/>
    <w:rsid w:val="0026589D"/>
    <w:rsid w:val="002664E1"/>
    <w:rsid w:val="002674C4"/>
    <w:rsid w:val="002735F8"/>
    <w:rsid w:val="00280537"/>
    <w:rsid w:val="002819B5"/>
    <w:rsid w:val="00281F58"/>
    <w:rsid w:val="002853F4"/>
    <w:rsid w:val="00285941"/>
    <w:rsid w:val="002A1086"/>
    <w:rsid w:val="002A2D2D"/>
    <w:rsid w:val="002B3196"/>
    <w:rsid w:val="002B3CEB"/>
    <w:rsid w:val="002C4196"/>
    <w:rsid w:val="002C43A0"/>
    <w:rsid w:val="002C539D"/>
    <w:rsid w:val="002C6DDB"/>
    <w:rsid w:val="002C71C6"/>
    <w:rsid w:val="002D02D6"/>
    <w:rsid w:val="002D07CA"/>
    <w:rsid w:val="002D2206"/>
    <w:rsid w:val="002D41AE"/>
    <w:rsid w:val="002F6D3B"/>
    <w:rsid w:val="00302ACB"/>
    <w:rsid w:val="00303E01"/>
    <w:rsid w:val="0030431F"/>
    <w:rsid w:val="00305122"/>
    <w:rsid w:val="003115B8"/>
    <w:rsid w:val="00314A20"/>
    <w:rsid w:val="003229EB"/>
    <w:rsid w:val="003230CF"/>
    <w:rsid w:val="00323AA1"/>
    <w:rsid w:val="00331661"/>
    <w:rsid w:val="0033212E"/>
    <w:rsid w:val="0033490F"/>
    <w:rsid w:val="00375477"/>
    <w:rsid w:val="00380A57"/>
    <w:rsid w:val="003817EF"/>
    <w:rsid w:val="00381B33"/>
    <w:rsid w:val="00382A45"/>
    <w:rsid w:val="00387229"/>
    <w:rsid w:val="0039206A"/>
    <w:rsid w:val="00395F57"/>
    <w:rsid w:val="003A1601"/>
    <w:rsid w:val="003A33F9"/>
    <w:rsid w:val="003A5602"/>
    <w:rsid w:val="003B0278"/>
    <w:rsid w:val="003B0291"/>
    <w:rsid w:val="003B12E6"/>
    <w:rsid w:val="003B1846"/>
    <w:rsid w:val="003B6A53"/>
    <w:rsid w:val="003C0045"/>
    <w:rsid w:val="003C2EA4"/>
    <w:rsid w:val="003C37EE"/>
    <w:rsid w:val="003C3EA2"/>
    <w:rsid w:val="003C430B"/>
    <w:rsid w:val="003C6C2F"/>
    <w:rsid w:val="003C728E"/>
    <w:rsid w:val="003E1013"/>
    <w:rsid w:val="003E167F"/>
    <w:rsid w:val="003E2A3C"/>
    <w:rsid w:val="003E2F33"/>
    <w:rsid w:val="003E3FD5"/>
    <w:rsid w:val="003E6BFB"/>
    <w:rsid w:val="003F1864"/>
    <w:rsid w:val="003F6B50"/>
    <w:rsid w:val="0041081C"/>
    <w:rsid w:val="00422924"/>
    <w:rsid w:val="00426922"/>
    <w:rsid w:val="004311CA"/>
    <w:rsid w:val="004474E8"/>
    <w:rsid w:val="00455A9E"/>
    <w:rsid w:val="0047144F"/>
    <w:rsid w:val="0047331A"/>
    <w:rsid w:val="00476219"/>
    <w:rsid w:val="0047640B"/>
    <w:rsid w:val="0047644B"/>
    <w:rsid w:val="00476D4B"/>
    <w:rsid w:val="00485395"/>
    <w:rsid w:val="00491748"/>
    <w:rsid w:val="00493D49"/>
    <w:rsid w:val="00493F02"/>
    <w:rsid w:val="004A2339"/>
    <w:rsid w:val="004A781F"/>
    <w:rsid w:val="004A7E77"/>
    <w:rsid w:val="004B0253"/>
    <w:rsid w:val="004C0A80"/>
    <w:rsid w:val="004C16A3"/>
    <w:rsid w:val="004D03E1"/>
    <w:rsid w:val="004D12FB"/>
    <w:rsid w:val="004D29A9"/>
    <w:rsid w:val="004E0D4F"/>
    <w:rsid w:val="004E4C1E"/>
    <w:rsid w:val="004E5DE8"/>
    <w:rsid w:val="004F7243"/>
    <w:rsid w:val="0050017E"/>
    <w:rsid w:val="005014D3"/>
    <w:rsid w:val="00503820"/>
    <w:rsid w:val="005054C7"/>
    <w:rsid w:val="005073EF"/>
    <w:rsid w:val="00507F81"/>
    <w:rsid w:val="005121EE"/>
    <w:rsid w:val="00513E7C"/>
    <w:rsid w:val="005172E9"/>
    <w:rsid w:val="00517B12"/>
    <w:rsid w:val="00521EBE"/>
    <w:rsid w:val="00524789"/>
    <w:rsid w:val="005256C6"/>
    <w:rsid w:val="00527BE8"/>
    <w:rsid w:val="005315D4"/>
    <w:rsid w:val="00531EF2"/>
    <w:rsid w:val="005343D0"/>
    <w:rsid w:val="00534F67"/>
    <w:rsid w:val="00537012"/>
    <w:rsid w:val="005439C9"/>
    <w:rsid w:val="005467D6"/>
    <w:rsid w:val="00553B24"/>
    <w:rsid w:val="00553CCB"/>
    <w:rsid w:val="00561D85"/>
    <w:rsid w:val="00563DC7"/>
    <w:rsid w:val="00564029"/>
    <w:rsid w:val="00564D7B"/>
    <w:rsid w:val="00564FAD"/>
    <w:rsid w:val="0056527D"/>
    <w:rsid w:val="0056786B"/>
    <w:rsid w:val="0057138C"/>
    <w:rsid w:val="0057202F"/>
    <w:rsid w:val="00573A32"/>
    <w:rsid w:val="00577796"/>
    <w:rsid w:val="005803E5"/>
    <w:rsid w:val="00581955"/>
    <w:rsid w:val="00584EDB"/>
    <w:rsid w:val="00586415"/>
    <w:rsid w:val="00586E26"/>
    <w:rsid w:val="0058723E"/>
    <w:rsid w:val="00592D97"/>
    <w:rsid w:val="00594821"/>
    <w:rsid w:val="00596357"/>
    <w:rsid w:val="00596AA5"/>
    <w:rsid w:val="005A1BCE"/>
    <w:rsid w:val="005A5F7D"/>
    <w:rsid w:val="005B0164"/>
    <w:rsid w:val="005C131C"/>
    <w:rsid w:val="005C283E"/>
    <w:rsid w:val="005C5311"/>
    <w:rsid w:val="005C6A24"/>
    <w:rsid w:val="005E04CE"/>
    <w:rsid w:val="005E6CC9"/>
    <w:rsid w:val="005F5FC4"/>
    <w:rsid w:val="00600083"/>
    <w:rsid w:val="00604363"/>
    <w:rsid w:val="00605C3C"/>
    <w:rsid w:val="00615C8C"/>
    <w:rsid w:val="00621EC7"/>
    <w:rsid w:val="00624212"/>
    <w:rsid w:val="006242A9"/>
    <w:rsid w:val="00624DCF"/>
    <w:rsid w:val="00625EBB"/>
    <w:rsid w:val="00627891"/>
    <w:rsid w:val="0063342B"/>
    <w:rsid w:val="00640502"/>
    <w:rsid w:val="00644565"/>
    <w:rsid w:val="00644D27"/>
    <w:rsid w:val="006640AE"/>
    <w:rsid w:val="00670041"/>
    <w:rsid w:val="00671FE2"/>
    <w:rsid w:val="00674656"/>
    <w:rsid w:val="00675CCE"/>
    <w:rsid w:val="00686C0C"/>
    <w:rsid w:val="00695634"/>
    <w:rsid w:val="006A2531"/>
    <w:rsid w:val="006C34CC"/>
    <w:rsid w:val="006D239A"/>
    <w:rsid w:val="006D78E0"/>
    <w:rsid w:val="006E1302"/>
    <w:rsid w:val="006E2245"/>
    <w:rsid w:val="006E55B4"/>
    <w:rsid w:val="006E7E50"/>
    <w:rsid w:val="006F0481"/>
    <w:rsid w:val="006F3872"/>
    <w:rsid w:val="00704432"/>
    <w:rsid w:val="007051DF"/>
    <w:rsid w:val="00705688"/>
    <w:rsid w:val="00715F42"/>
    <w:rsid w:val="00722CBA"/>
    <w:rsid w:val="00724DA4"/>
    <w:rsid w:val="007312A7"/>
    <w:rsid w:val="00763912"/>
    <w:rsid w:val="0076429B"/>
    <w:rsid w:val="00767453"/>
    <w:rsid w:val="00773BA9"/>
    <w:rsid w:val="00774E44"/>
    <w:rsid w:val="00777A4A"/>
    <w:rsid w:val="00784225"/>
    <w:rsid w:val="00784DE8"/>
    <w:rsid w:val="00785258"/>
    <w:rsid w:val="00791F02"/>
    <w:rsid w:val="0079324A"/>
    <w:rsid w:val="00794EEE"/>
    <w:rsid w:val="007A2AD9"/>
    <w:rsid w:val="007A5923"/>
    <w:rsid w:val="007A635E"/>
    <w:rsid w:val="007B3686"/>
    <w:rsid w:val="007C2C37"/>
    <w:rsid w:val="007C3E81"/>
    <w:rsid w:val="007C42AC"/>
    <w:rsid w:val="007D0D12"/>
    <w:rsid w:val="007D656E"/>
    <w:rsid w:val="007D742F"/>
    <w:rsid w:val="007E08CB"/>
    <w:rsid w:val="007E0960"/>
    <w:rsid w:val="007E4E4F"/>
    <w:rsid w:val="007E69E2"/>
    <w:rsid w:val="007F04BF"/>
    <w:rsid w:val="007F177C"/>
    <w:rsid w:val="007F5F65"/>
    <w:rsid w:val="00800B13"/>
    <w:rsid w:val="00801502"/>
    <w:rsid w:val="00803217"/>
    <w:rsid w:val="00805562"/>
    <w:rsid w:val="008063E1"/>
    <w:rsid w:val="008068A2"/>
    <w:rsid w:val="008105A0"/>
    <w:rsid w:val="00814284"/>
    <w:rsid w:val="008150EB"/>
    <w:rsid w:val="00826D40"/>
    <w:rsid w:val="008325CD"/>
    <w:rsid w:val="00836CA4"/>
    <w:rsid w:val="00845FF5"/>
    <w:rsid w:val="0085184F"/>
    <w:rsid w:val="00861625"/>
    <w:rsid w:val="008617B5"/>
    <w:rsid w:val="00870828"/>
    <w:rsid w:val="0088080B"/>
    <w:rsid w:val="008878E3"/>
    <w:rsid w:val="008A7D01"/>
    <w:rsid w:val="008B07D7"/>
    <w:rsid w:val="008B557F"/>
    <w:rsid w:val="008C2344"/>
    <w:rsid w:val="008C2B83"/>
    <w:rsid w:val="008C5930"/>
    <w:rsid w:val="008D2621"/>
    <w:rsid w:val="008D3B5D"/>
    <w:rsid w:val="008D6097"/>
    <w:rsid w:val="008E6CF3"/>
    <w:rsid w:val="008F0490"/>
    <w:rsid w:val="008F202C"/>
    <w:rsid w:val="008F5B43"/>
    <w:rsid w:val="008F5FDB"/>
    <w:rsid w:val="00902E68"/>
    <w:rsid w:val="009030C2"/>
    <w:rsid w:val="00912BC6"/>
    <w:rsid w:val="009147F6"/>
    <w:rsid w:val="00916037"/>
    <w:rsid w:val="0092145D"/>
    <w:rsid w:val="009254B7"/>
    <w:rsid w:val="00930CEE"/>
    <w:rsid w:val="00933CAF"/>
    <w:rsid w:val="00941A6F"/>
    <w:rsid w:val="00941FFF"/>
    <w:rsid w:val="00946CE3"/>
    <w:rsid w:val="00955691"/>
    <w:rsid w:val="00961157"/>
    <w:rsid w:val="00965C5B"/>
    <w:rsid w:val="0096684B"/>
    <w:rsid w:val="00970768"/>
    <w:rsid w:val="00972C7F"/>
    <w:rsid w:val="00976E46"/>
    <w:rsid w:val="00981335"/>
    <w:rsid w:val="00985361"/>
    <w:rsid w:val="00992B04"/>
    <w:rsid w:val="0099360F"/>
    <w:rsid w:val="009A7A17"/>
    <w:rsid w:val="009B400C"/>
    <w:rsid w:val="009B4FB4"/>
    <w:rsid w:val="009C0C39"/>
    <w:rsid w:val="009C40C4"/>
    <w:rsid w:val="009D1805"/>
    <w:rsid w:val="009E1A09"/>
    <w:rsid w:val="009F2007"/>
    <w:rsid w:val="00A02545"/>
    <w:rsid w:val="00A025E6"/>
    <w:rsid w:val="00A05447"/>
    <w:rsid w:val="00A05555"/>
    <w:rsid w:val="00A06D89"/>
    <w:rsid w:val="00A14D37"/>
    <w:rsid w:val="00A22E8F"/>
    <w:rsid w:val="00A23DD5"/>
    <w:rsid w:val="00A26742"/>
    <w:rsid w:val="00A35790"/>
    <w:rsid w:val="00A41C52"/>
    <w:rsid w:val="00A425AF"/>
    <w:rsid w:val="00A45A89"/>
    <w:rsid w:val="00A45B36"/>
    <w:rsid w:val="00A47F12"/>
    <w:rsid w:val="00A64D05"/>
    <w:rsid w:val="00A66DE2"/>
    <w:rsid w:val="00A70227"/>
    <w:rsid w:val="00A7148A"/>
    <w:rsid w:val="00A847D3"/>
    <w:rsid w:val="00A96404"/>
    <w:rsid w:val="00AA3772"/>
    <w:rsid w:val="00AB106E"/>
    <w:rsid w:val="00AB2224"/>
    <w:rsid w:val="00AC36D6"/>
    <w:rsid w:val="00AC60FE"/>
    <w:rsid w:val="00AC77AD"/>
    <w:rsid w:val="00AD3214"/>
    <w:rsid w:val="00AE05D3"/>
    <w:rsid w:val="00AE355A"/>
    <w:rsid w:val="00B063A8"/>
    <w:rsid w:val="00B148DD"/>
    <w:rsid w:val="00B23240"/>
    <w:rsid w:val="00B2472A"/>
    <w:rsid w:val="00B250EA"/>
    <w:rsid w:val="00B275CC"/>
    <w:rsid w:val="00B366A2"/>
    <w:rsid w:val="00B47A5E"/>
    <w:rsid w:val="00B567F6"/>
    <w:rsid w:val="00B56DF3"/>
    <w:rsid w:val="00B57A5C"/>
    <w:rsid w:val="00B61140"/>
    <w:rsid w:val="00B6185B"/>
    <w:rsid w:val="00B638EB"/>
    <w:rsid w:val="00B63DED"/>
    <w:rsid w:val="00B66394"/>
    <w:rsid w:val="00B66DE4"/>
    <w:rsid w:val="00B753E7"/>
    <w:rsid w:val="00B86AF3"/>
    <w:rsid w:val="00B9309B"/>
    <w:rsid w:val="00B9350A"/>
    <w:rsid w:val="00BA1F40"/>
    <w:rsid w:val="00BA4820"/>
    <w:rsid w:val="00BB05FA"/>
    <w:rsid w:val="00BB12C5"/>
    <w:rsid w:val="00BB5B10"/>
    <w:rsid w:val="00BC56D6"/>
    <w:rsid w:val="00BC7916"/>
    <w:rsid w:val="00BD36B7"/>
    <w:rsid w:val="00BE399E"/>
    <w:rsid w:val="00BF1775"/>
    <w:rsid w:val="00BF201D"/>
    <w:rsid w:val="00C001A2"/>
    <w:rsid w:val="00C0490B"/>
    <w:rsid w:val="00C059E0"/>
    <w:rsid w:val="00C07904"/>
    <w:rsid w:val="00C121AF"/>
    <w:rsid w:val="00C14C80"/>
    <w:rsid w:val="00C169BC"/>
    <w:rsid w:val="00C263D9"/>
    <w:rsid w:val="00C27853"/>
    <w:rsid w:val="00C355A5"/>
    <w:rsid w:val="00C3708B"/>
    <w:rsid w:val="00C40F22"/>
    <w:rsid w:val="00C43B64"/>
    <w:rsid w:val="00C53F37"/>
    <w:rsid w:val="00C5499A"/>
    <w:rsid w:val="00C62A0F"/>
    <w:rsid w:val="00C64C23"/>
    <w:rsid w:val="00C72F99"/>
    <w:rsid w:val="00C77599"/>
    <w:rsid w:val="00C80744"/>
    <w:rsid w:val="00C82862"/>
    <w:rsid w:val="00C84234"/>
    <w:rsid w:val="00C84E4D"/>
    <w:rsid w:val="00C964A5"/>
    <w:rsid w:val="00CA2FD0"/>
    <w:rsid w:val="00CB21CB"/>
    <w:rsid w:val="00CB2435"/>
    <w:rsid w:val="00CB626D"/>
    <w:rsid w:val="00CC105F"/>
    <w:rsid w:val="00CC1DD5"/>
    <w:rsid w:val="00CC246C"/>
    <w:rsid w:val="00CD0F34"/>
    <w:rsid w:val="00CD5181"/>
    <w:rsid w:val="00CD7485"/>
    <w:rsid w:val="00CE00C2"/>
    <w:rsid w:val="00CE2360"/>
    <w:rsid w:val="00CE236C"/>
    <w:rsid w:val="00CE6ED7"/>
    <w:rsid w:val="00CF0047"/>
    <w:rsid w:val="00D22895"/>
    <w:rsid w:val="00D30355"/>
    <w:rsid w:val="00D3404A"/>
    <w:rsid w:val="00D41715"/>
    <w:rsid w:val="00D4354E"/>
    <w:rsid w:val="00D43F69"/>
    <w:rsid w:val="00D50F79"/>
    <w:rsid w:val="00D56E9A"/>
    <w:rsid w:val="00D73957"/>
    <w:rsid w:val="00D8395C"/>
    <w:rsid w:val="00D910AA"/>
    <w:rsid w:val="00D92E12"/>
    <w:rsid w:val="00D96AF2"/>
    <w:rsid w:val="00D971D9"/>
    <w:rsid w:val="00DA028F"/>
    <w:rsid w:val="00DA50BF"/>
    <w:rsid w:val="00DC1516"/>
    <w:rsid w:val="00DC28E6"/>
    <w:rsid w:val="00DC4CC7"/>
    <w:rsid w:val="00DC6D6F"/>
    <w:rsid w:val="00DC79E8"/>
    <w:rsid w:val="00DD4173"/>
    <w:rsid w:val="00DD55F0"/>
    <w:rsid w:val="00DD5EB3"/>
    <w:rsid w:val="00DD7BB2"/>
    <w:rsid w:val="00DE1B8E"/>
    <w:rsid w:val="00DF00FA"/>
    <w:rsid w:val="00DF57D8"/>
    <w:rsid w:val="00DF6F6D"/>
    <w:rsid w:val="00E032C5"/>
    <w:rsid w:val="00E04BCC"/>
    <w:rsid w:val="00E20664"/>
    <w:rsid w:val="00E24C6A"/>
    <w:rsid w:val="00E25811"/>
    <w:rsid w:val="00E32F85"/>
    <w:rsid w:val="00E36FD8"/>
    <w:rsid w:val="00E37380"/>
    <w:rsid w:val="00E465C4"/>
    <w:rsid w:val="00E52F17"/>
    <w:rsid w:val="00E63F64"/>
    <w:rsid w:val="00E6541F"/>
    <w:rsid w:val="00E72534"/>
    <w:rsid w:val="00E74470"/>
    <w:rsid w:val="00E74623"/>
    <w:rsid w:val="00E7611E"/>
    <w:rsid w:val="00E80E3D"/>
    <w:rsid w:val="00E86D42"/>
    <w:rsid w:val="00E870B8"/>
    <w:rsid w:val="00E87405"/>
    <w:rsid w:val="00E9360D"/>
    <w:rsid w:val="00EA1019"/>
    <w:rsid w:val="00EA3B29"/>
    <w:rsid w:val="00EB0224"/>
    <w:rsid w:val="00EB3C85"/>
    <w:rsid w:val="00EB7421"/>
    <w:rsid w:val="00EC1AFE"/>
    <w:rsid w:val="00EC36F5"/>
    <w:rsid w:val="00EC36FE"/>
    <w:rsid w:val="00EC5A4D"/>
    <w:rsid w:val="00ED0DEA"/>
    <w:rsid w:val="00ED18BF"/>
    <w:rsid w:val="00ED73C4"/>
    <w:rsid w:val="00EF424F"/>
    <w:rsid w:val="00F04AC8"/>
    <w:rsid w:val="00F20B48"/>
    <w:rsid w:val="00F258BA"/>
    <w:rsid w:val="00F27E9C"/>
    <w:rsid w:val="00F40A4B"/>
    <w:rsid w:val="00F41F41"/>
    <w:rsid w:val="00F424A1"/>
    <w:rsid w:val="00F46918"/>
    <w:rsid w:val="00F46DDE"/>
    <w:rsid w:val="00F51490"/>
    <w:rsid w:val="00F520C7"/>
    <w:rsid w:val="00F55C8B"/>
    <w:rsid w:val="00F62B1F"/>
    <w:rsid w:val="00F655ED"/>
    <w:rsid w:val="00F7033C"/>
    <w:rsid w:val="00F7412E"/>
    <w:rsid w:val="00F77520"/>
    <w:rsid w:val="00F83717"/>
    <w:rsid w:val="00F96D0D"/>
    <w:rsid w:val="00F976AD"/>
    <w:rsid w:val="00FA0640"/>
    <w:rsid w:val="00FA6461"/>
    <w:rsid w:val="00FC14E0"/>
    <w:rsid w:val="00FD3625"/>
    <w:rsid w:val="00FD4BB0"/>
    <w:rsid w:val="00FD6209"/>
    <w:rsid w:val="00FE038F"/>
    <w:rsid w:val="00FF5D1B"/>
    <w:rsid w:val="FEE6A8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4"/>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5"/>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6"/>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8"/>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2"/>
    <w:semiHidden/>
    <w:unhideWhenUsed/>
    <w:uiPriority w:val="99"/>
    <w:pPr>
      <w:spacing w:after="0" w:line="240" w:lineRule="auto"/>
    </w:pPr>
    <w:rPr>
      <w:rFonts w:ascii="Tahoma" w:hAnsi="Tahoma" w:cs="Tahoma"/>
      <w:sz w:val="16"/>
      <w:szCs w:val="16"/>
    </w:rPr>
  </w:style>
  <w:style w:type="character" w:styleId="10">
    <w:name w:val="annotation reference"/>
    <w:basedOn w:val="7"/>
    <w:semiHidden/>
    <w:unhideWhenUsed/>
    <w:uiPriority w:val="99"/>
    <w:rPr>
      <w:sz w:val="16"/>
      <w:szCs w:val="16"/>
    </w:rPr>
  </w:style>
  <w:style w:type="paragraph" w:styleId="11">
    <w:name w:val="annotation text"/>
    <w:basedOn w:val="1"/>
    <w:link w:val="40"/>
    <w:unhideWhenUsed/>
    <w:uiPriority w:val="99"/>
    <w:pPr>
      <w:spacing w:line="240" w:lineRule="auto"/>
    </w:pPr>
    <w:rPr>
      <w:sz w:val="20"/>
      <w:szCs w:val="20"/>
    </w:rPr>
  </w:style>
  <w:style w:type="paragraph" w:styleId="12">
    <w:name w:val="annotation subject"/>
    <w:basedOn w:val="11"/>
    <w:next w:val="11"/>
    <w:link w:val="41"/>
    <w:semiHidden/>
    <w:unhideWhenUsed/>
    <w:uiPriority w:val="99"/>
    <w:rPr>
      <w:b/>
      <w:bCs/>
    </w:rPr>
  </w:style>
  <w:style w:type="character" w:styleId="13">
    <w:name w:val="FollowedHyperlink"/>
    <w:basedOn w:val="7"/>
    <w:semiHidden/>
    <w:unhideWhenUsed/>
    <w:uiPriority w:val="99"/>
    <w:rPr>
      <w:color w:val="800080" w:themeColor="followedHyperlink"/>
      <w:u w:val="single"/>
      <w14:textFill>
        <w14:solidFill>
          <w14:schemeClr w14:val="folHlink"/>
        </w14:solidFill>
      </w14:textFill>
    </w:rPr>
  </w:style>
  <w:style w:type="paragraph" w:styleId="14">
    <w:name w:val="footer"/>
    <w:basedOn w:val="1"/>
    <w:link w:val="21"/>
    <w:unhideWhenUsed/>
    <w:uiPriority w:val="99"/>
    <w:pPr>
      <w:tabs>
        <w:tab w:val="center" w:pos="4680"/>
        <w:tab w:val="right" w:pos="9360"/>
      </w:tabs>
      <w:spacing w:after="0" w:line="240" w:lineRule="auto"/>
    </w:pPr>
  </w:style>
  <w:style w:type="paragraph" w:styleId="15">
    <w:name w:val="header"/>
    <w:basedOn w:val="1"/>
    <w:link w:val="20"/>
    <w:unhideWhenUsed/>
    <w:uiPriority w:val="99"/>
    <w:pPr>
      <w:tabs>
        <w:tab w:val="center" w:pos="4680"/>
        <w:tab w:val="right" w:pos="9360"/>
      </w:tabs>
      <w:spacing w:after="0" w:line="240" w:lineRule="auto"/>
    </w:pPr>
  </w:style>
  <w:style w:type="character" w:styleId="16">
    <w:name w:val="Hyperlink"/>
    <w:basedOn w:val="7"/>
    <w:unhideWhenUsed/>
    <w:uiPriority w:val="99"/>
    <w:rPr>
      <w:color w:val="0000FF" w:themeColor="hyperlink"/>
      <w:u w:val="single"/>
      <w14:textFill>
        <w14:solidFill>
          <w14:schemeClr w14:val="hlink"/>
        </w14:solidFill>
      </w14:textFill>
    </w:rPr>
  </w:style>
  <w:style w:type="paragraph" w:styleId="1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8">
    <w:name w:val="Strong"/>
    <w:basedOn w:val="7"/>
    <w:qFormat/>
    <w:uiPriority w:val="22"/>
    <w:rPr>
      <w:b/>
      <w:bCs/>
    </w:rPr>
  </w:style>
  <w:style w:type="table" w:styleId="19">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er Char"/>
    <w:basedOn w:val="7"/>
    <w:link w:val="15"/>
    <w:uiPriority w:val="99"/>
  </w:style>
  <w:style w:type="character" w:customStyle="1" w:styleId="21">
    <w:name w:val="Footer Char"/>
    <w:basedOn w:val="7"/>
    <w:link w:val="14"/>
    <w:uiPriority w:val="99"/>
  </w:style>
  <w:style w:type="character" w:customStyle="1" w:styleId="22">
    <w:name w:val="Balloon Text Char"/>
    <w:basedOn w:val="7"/>
    <w:link w:val="9"/>
    <w:semiHidden/>
    <w:uiPriority w:val="99"/>
    <w:rPr>
      <w:rFonts w:ascii="Tahoma" w:hAnsi="Tahoma" w:cs="Tahoma"/>
      <w:sz w:val="16"/>
      <w:szCs w:val="16"/>
    </w:rPr>
  </w:style>
  <w:style w:type="character" w:customStyle="1" w:styleId="23">
    <w:name w:val="Heading 1 Char"/>
    <w:basedOn w:val="7"/>
    <w:link w:val="2"/>
    <w:uiPriority w:val="9"/>
    <w:rPr>
      <w:rFonts w:eastAsiaTheme="majorEastAsia" w:cstheme="majorBidi"/>
      <w:b/>
      <w:color w:val="642D08"/>
      <w:sz w:val="40"/>
      <w:szCs w:val="32"/>
    </w:rPr>
  </w:style>
  <w:style w:type="character" w:customStyle="1" w:styleId="24">
    <w:name w:val="Heading 2 Char"/>
    <w:basedOn w:val="7"/>
    <w:link w:val="3"/>
    <w:uiPriority w:val="9"/>
    <w:rPr>
      <w:rFonts w:eastAsiaTheme="majorEastAsia" w:cstheme="majorBidi"/>
      <w:b/>
      <w:bCs/>
      <w:color w:val="7C380A"/>
      <w:sz w:val="36"/>
      <w:szCs w:val="36"/>
    </w:rPr>
  </w:style>
  <w:style w:type="character" w:customStyle="1" w:styleId="25">
    <w:name w:val="Heading 3 Char"/>
    <w:basedOn w:val="7"/>
    <w:link w:val="4"/>
    <w:uiPriority w:val="9"/>
    <w:rPr>
      <w:rFonts w:eastAsiaTheme="majorEastAsia" w:cstheme="majorBidi"/>
      <w:b/>
      <w:color w:val="8F400B"/>
      <w:sz w:val="32"/>
      <w:szCs w:val="32"/>
    </w:rPr>
  </w:style>
  <w:style w:type="character" w:customStyle="1" w:styleId="26">
    <w:name w:val="Heading 4 Char"/>
    <w:basedOn w:val="7"/>
    <w:link w:val="5"/>
    <w:uiPriority w:val="9"/>
    <w:rPr>
      <w:rFonts w:eastAsiaTheme="majorEastAsia" w:cstheme="majorBidi"/>
      <w:b/>
      <w:iCs/>
      <w:color w:val="A34A0D"/>
      <w:sz w:val="28"/>
    </w:rPr>
  </w:style>
  <w:style w:type="paragraph" w:styleId="27">
    <w:name w:val="List Paragraph"/>
    <w:basedOn w:val="1"/>
    <w:link w:val="33"/>
    <w:qFormat/>
    <w:uiPriority w:val="34"/>
    <w:pPr>
      <w:ind w:left="720"/>
      <w:contextualSpacing/>
    </w:pPr>
  </w:style>
  <w:style w:type="character" w:customStyle="1" w:styleId="28">
    <w:name w:val="Heading 5 Char"/>
    <w:basedOn w:val="7"/>
    <w:link w:val="6"/>
    <w:uiPriority w:val="9"/>
    <w:rPr>
      <w:rFonts w:eastAsiaTheme="majorEastAsia" w:cstheme="majorBidi"/>
      <w:b/>
      <w:color w:val="B2500E"/>
    </w:rPr>
  </w:style>
  <w:style w:type="paragraph" w:customStyle="1" w:styleId="29">
    <w:name w:val="Code"/>
    <w:basedOn w:val="1"/>
    <w:link w:val="30"/>
    <w:qFormat/>
    <w:uiPriority w:val="0"/>
    <w:rPr>
      <w:rFonts w:ascii="Consolas" w:hAnsi="Consolas"/>
      <w:b/>
    </w:rPr>
  </w:style>
  <w:style w:type="character" w:customStyle="1" w:styleId="30">
    <w:name w:val="Code Char"/>
    <w:basedOn w:val="7"/>
    <w:link w:val="29"/>
    <w:uiPriority w:val="0"/>
    <w:rPr>
      <w:rFonts w:ascii="Consolas" w:hAnsi="Consolas"/>
      <w:b/>
    </w:rPr>
  </w:style>
  <w:style w:type="character" w:customStyle="1" w:styleId="31">
    <w:name w:val="_tgc"/>
    <w:basedOn w:val="7"/>
    <w:uiPriority w:val="0"/>
  </w:style>
  <w:style w:type="paragraph" w:customStyle="1" w:styleId="32">
    <w:name w:val="Index"/>
    <w:basedOn w:val="1"/>
    <w:qFormat/>
    <w:uiPriority w:val="0"/>
    <w:pPr>
      <w:suppressLineNumbers/>
      <w:spacing w:before="0" w:after="200"/>
    </w:pPr>
    <w:rPr>
      <w:rFonts w:cs="FreeSans"/>
    </w:rPr>
  </w:style>
  <w:style w:type="character" w:customStyle="1" w:styleId="33">
    <w:name w:val="List Paragraph Char"/>
    <w:basedOn w:val="7"/>
    <w:link w:val="27"/>
    <w:qFormat/>
    <w:uiPriority w:val="34"/>
  </w:style>
  <w:style w:type="character" w:customStyle="1" w:styleId="34">
    <w:name w:val="Internet Link"/>
    <w:basedOn w:val="7"/>
    <w:unhideWhenUsed/>
    <w:uiPriority w:val="99"/>
    <w:rPr>
      <w:color w:val="0000FF" w:themeColor="hyperlink"/>
      <w:u w:val="single"/>
      <w14:textFill>
        <w14:solidFill>
          <w14:schemeClr w14:val="hlink"/>
        </w14:solidFill>
      </w14:textFill>
    </w:rPr>
  </w:style>
  <w:style w:type="character" w:customStyle="1" w:styleId="35">
    <w:name w:val="Unresolved Mention1"/>
    <w:basedOn w:val="7"/>
    <w:semiHidden/>
    <w:unhideWhenUsed/>
    <w:uiPriority w:val="99"/>
    <w:rPr>
      <w:color w:val="605E5C"/>
      <w:shd w:val="clear" w:color="auto" w:fill="E1DFDD"/>
    </w:rPr>
  </w:style>
  <w:style w:type="table" w:customStyle="1" w:styleId="36">
    <w:name w:val="Plain Table 3"/>
    <w:basedOn w:val="8"/>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7">
    <w:name w:val="Plain Table 1"/>
    <w:basedOn w:val="8"/>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8">
    <w:name w:val="Grid Table 4 Accent 6"/>
    <w:basedOn w:val="8"/>
    <w:uiPriority w:val="49"/>
    <w:pPr>
      <w:spacing w:after="0" w:line="240" w:lineRule="auto"/>
    </w:pPr>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14:textFill>
          <w14:solidFill>
            <w14:schemeClr w14:val="bg1"/>
          </w14:solidFill>
        </w14:textFill>
      </w:r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cPr>
        <w:tcBorders>
          <w:top w:val="double" w:color="F79646" w:themeColor="accent6"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character" w:styleId="39">
    <w:name w:val="Placeholder Text"/>
    <w:basedOn w:val="7"/>
    <w:semiHidden/>
    <w:uiPriority w:val="99"/>
    <w:rPr>
      <w:color w:val="808080"/>
    </w:rPr>
  </w:style>
  <w:style w:type="character" w:customStyle="1" w:styleId="40">
    <w:name w:val="Comment Text Char"/>
    <w:basedOn w:val="7"/>
    <w:link w:val="11"/>
    <w:uiPriority w:val="99"/>
    <w:rPr>
      <w:sz w:val="20"/>
      <w:szCs w:val="20"/>
    </w:rPr>
  </w:style>
  <w:style w:type="character" w:customStyle="1" w:styleId="41">
    <w:name w:val="Comment Subject Char"/>
    <w:basedOn w:val="40"/>
    <w:link w:val="12"/>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2.png"/><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https://about.softuni.bg</Company>
  <Pages>6</Pages>
  <Words>385</Words>
  <Characters>2197</Characters>
  <Lines>18</Lines>
  <Paragraphs>5</Paragraphs>
  <TotalTime>3</TotalTime>
  <ScaleCrop>false</ScaleCrop>
  <LinksUpToDate>false</LinksUpToDate>
  <CharactersWithSpaces>2577</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programming;programming;software development;software engineering</cp:category>
  <dcterms:created xsi:type="dcterms:W3CDTF">2022-11-07T16:13:00Z</dcterms:created>
  <dc:creator>Software University</dc:creator>
  <dc:description>QA Fundamentals Course © SoftUni – https://softuni.org
© Software University – https://softuni.bg
Copyrighted document. Unauthorized copy, reproduction or use is not permitted.</dc:description>
  <cp:keywords>QA, SoftUni; Software University; programming; coding; computer programming; software development; software engineering; software technologies; digital skills; technical skills; training; course</cp:keywords>
  <cp:lastModifiedBy>stelakazandzhieva</cp:lastModifiedBy>
  <cp:lastPrinted>2015-10-27T00:35:00Z</cp:lastPrinted>
  <dcterms:modified xsi:type="dcterms:W3CDTF">2023-03-29T17:13:36Z</dcterms:modified>
  <dc:subject>Software Development</dc:subject>
  <dc:title>QA Fundamentals - Testing Introduction - Solutions</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