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Homework:</w:t>
      </w:r>
      <w:r>
        <w:rPr>
          <w:lang w:val="bg-BG"/>
        </w:rPr>
        <w:t xml:space="preserve"> </w:t>
      </w:r>
      <w:r>
        <w:t>Manual Testing Workshop</w:t>
      </w:r>
    </w:p>
    <w:p>
      <w:pPr>
        <w:pStyle w:val="3"/>
      </w:pPr>
      <w:r>
        <w:t>Register</w:t>
      </w:r>
    </w:p>
    <w:p>
      <w:pPr>
        <w:pStyle w:val="4"/>
        <w:numPr>
          <w:ilvl w:val="1"/>
          <w:numId w:val="2"/>
        </w:numPr>
        <w:ind w:left="630" w:firstLine="0"/>
      </w:pPr>
      <w:r>
        <w:t>Tests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4"/>
        <w:gridCol w:w="6541"/>
      </w:tblGrid>
      <w:tr>
        <w:tc>
          <w:tcPr>
            <w:tcW w:w="3944" w:type="dxa"/>
            <w:shd w:val="clear" w:color="auto" w:fill="D8D8D8" w:themeFill="background1" w:themeFillShade="D9"/>
            <w:vAlign w:val="center"/>
          </w:tcPr>
          <w:p>
            <w:pPr>
              <w:spacing w:before="144" w:beforeLines="60" w:after="144" w:afterLines="60" w:line="240" w:lineRule="auto"/>
              <w:rPr>
                <w:b/>
                <w:bCs/>
              </w:rPr>
            </w:pPr>
            <w:r>
              <w:rPr>
                <w:b/>
                <w:bCs/>
              </w:rPr>
              <w:t>Test scenarios</w:t>
            </w:r>
          </w:p>
        </w:tc>
        <w:tc>
          <w:tcPr>
            <w:tcW w:w="6541" w:type="dxa"/>
            <w:shd w:val="clear" w:color="auto" w:fill="D8D8D8" w:themeFill="background1" w:themeFillShade="D9"/>
            <w:vAlign w:val="center"/>
          </w:tcPr>
          <w:p>
            <w:pPr>
              <w:spacing w:before="144" w:beforeLines="60" w:after="144" w:afterLines="60" w:line="240" w:lineRule="auto"/>
              <w:rPr>
                <w:b/>
                <w:bCs/>
              </w:rPr>
            </w:pPr>
            <w:r>
              <w:rPr>
                <w:b/>
                <w:bCs/>
              </w:rPr>
              <w:t>Test cases</w:t>
            </w:r>
          </w:p>
        </w:tc>
      </w:tr>
      <w:tr>
        <w:tc>
          <w:tcPr>
            <w:tcW w:w="3944" w:type="dxa"/>
            <w:vAlign w:val="center"/>
          </w:tcPr>
          <w:p>
            <w:pPr>
              <w:spacing w:before="144" w:beforeLines="60" w:after="144" w:afterLines="60" w:line="240" w:lineRule="auto"/>
            </w:pPr>
            <w:r>
              <w:t xml:space="preserve">Test </w:t>
            </w:r>
            <w:r>
              <w:rPr>
                <w:b/>
                <w:bCs/>
              </w:rPr>
              <w:t xml:space="preserve">username </w:t>
            </w:r>
            <w:r>
              <w:t>field</w:t>
            </w:r>
          </w:p>
        </w:tc>
        <w:tc>
          <w:tcPr>
            <w:tcW w:w="6541" w:type="dxa"/>
            <w:vAlign w:val="center"/>
          </w:tcPr>
          <w:p>
            <w:pPr>
              <w:numPr>
                <w:ilvl w:val="0"/>
                <w:numId w:val="3"/>
              </w:numPr>
              <w:tabs>
                <w:tab w:val="clear" w:pos="420"/>
              </w:tabs>
              <w:spacing w:line="240" w:lineRule="auto"/>
              <w:ind w:left="420" w:leftChars="0" w:hanging="420" w:firstLineChars="0"/>
            </w:pPr>
            <w:r>
              <w:rPr>
                <w:rFonts w:hint="default"/>
                <w:lang w:val="en-US"/>
              </w:rPr>
              <w:t>Valid username only letters: “stela”, “STELRK”, “PEshoEdno”</w:t>
            </w:r>
          </w:p>
          <w:p>
            <w:pPr>
              <w:numPr>
                <w:ilvl w:val="0"/>
                <w:numId w:val="3"/>
              </w:numPr>
              <w:tabs>
                <w:tab w:val="clear" w:pos="420"/>
              </w:tabs>
              <w:spacing w:line="240" w:lineRule="auto"/>
              <w:ind w:left="420" w:leftChars="0" w:hanging="420" w:firstLineChars="0"/>
            </w:pPr>
            <w:r>
              <w:rPr>
                <w:rFonts w:hint="default"/>
                <w:lang w:val="en-US"/>
              </w:rPr>
              <w:t>Valid last name in Cyrillic:  “</w:t>
            </w:r>
            <w:r>
              <w:rPr>
                <w:rFonts w:hint="default"/>
                <w:lang w:val="bg-BG"/>
              </w:rPr>
              <w:t>Стела</w:t>
            </w:r>
            <w:r>
              <w:rPr>
                <w:rFonts w:hint="default"/>
                <w:lang w:val="en-US"/>
              </w:rPr>
              <w:t xml:space="preserve">” </w:t>
            </w:r>
          </w:p>
          <w:p>
            <w:pPr>
              <w:numPr>
                <w:ilvl w:val="0"/>
                <w:numId w:val="3"/>
              </w:numPr>
              <w:tabs>
                <w:tab w:val="clear" w:pos="420"/>
              </w:tabs>
              <w:spacing w:line="240" w:lineRule="auto"/>
              <w:ind w:left="420" w:leftChars="0" w:hanging="420" w:firstLineChars="0"/>
            </w:pPr>
            <w:r>
              <w:rPr>
                <w:rFonts w:hint="default"/>
                <w:lang w:val="en-US"/>
              </w:rPr>
              <w:t>Valid username only digits: “123456”</w:t>
            </w:r>
          </w:p>
          <w:p>
            <w:pPr>
              <w:numPr>
                <w:ilvl w:val="0"/>
                <w:numId w:val="3"/>
              </w:numPr>
              <w:tabs>
                <w:tab w:val="clear" w:pos="420"/>
              </w:tabs>
              <w:spacing w:line="240" w:lineRule="auto"/>
              <w:ind w:left="420" w:leftChars="0" w:hanging="420" w:firstLineChars="0"/>
            </w:pPr>
            <w:r>
              <w:rPr>
                <w:rFonts w:hint="default"/>
                <w:lang w:val="en-US"/>
              </w:rPr>
              <w:t>Valid username with letters and digits: “12adf45”, “889qQWa59”</w:t>
            </w:r>
          </w:p>
          <w:p>
            <w:pPr>
              <w:numPr>
                <w:ilvl w:val="0"/>
                <w:numId w:val="3"/>
              </w:numPr>
              <w:tabs>
                <w:tab w:val="clear" w:pos="420"/>
              </w:tabs>
              <w:spacing w:line="240" w:lineRule="auto"/>
              <w:ind w:left="420" w:leftChars="0" w:hanging="420" w:firstLineChars="0"/>
            </w:pPr>
            <w:r>
              <w:rPr>
                <w:rFonts w:hint="default"/>
                <w:lang w:val="en-US"/>
              </w:rPr>
              <w:t>Long valid username more than 20 characters long: “Stela12345stela12345stela12345”</w:t>
            </w:r>
          </w:p>
          <w:p>
            <w:pPr>
              <w:numPr>
                <w:ilvl w:val="0"/>
                <w:numId w:val="3"/>
              </w:numPr>
              <w:tabs>
                <w:tab w:val="clear" w:pos="420"/>
              </w:tabs>
              <w:spacing w:line="240" w:lineRule="auto"/>
              <w:ind w:left="420" w:leftChars="0" w:hanging="420" w:firstLineChars="0"/>
            </w:pPr>
            <w:r>
              <w:rPr>
                <w:rFonts w:hint="default"/>
                <w:lang w:val="en-US"/>
              </w:rPr>
              <w:t>Invalid username “ste1”, “stel@”, “ste la”, “     “</w:t>
            </w:r>
          </w:p>
          <w:p>
            <w:pPr>
              <w:numPr>
                <w:ilvl w:val="0"/>
                <w:numId w:val="3"/>
              </w:numPr>
              <w:tabs>
                <w:tab w:val="clear" w:pos="420"/>
              </w:tabs>
              <w:spacing w:line="240" w:lineRule="auto"/>
              <w:ind w:left="420" w:leftChars="0" w:hanging="420" w:firstLineChars="0"/>
            </w:pPr>
            <w:r>
              <w:rPr>
                <w:rFonts w:hint="default"/>
                <w:lang w:val="en-US"/>
              </w:rPr>
              <w:t>Empty field.</w:t>
            </w:r>
          </w:p>
        </w:tc>
      </w:tr>
      <w:tr>
        <w:tc>
          <w:tcPr>
            <w:tcW w:w="3944" w:type="dxa"/>
            <w:vAlign w:val="center"/>
          </w:tcPr>
          <w:p>
            <w:pPr>
              <w:spacing w:before="144" w:beforeLines="60" w:after="144" w:afterLines="60" w:line="240" w:lineRule="auto"/>
            </w:pPr>
            <w:r>
              <w:t xml:space="preserve">Test </w:t>
            </w:r>
            <w:r>
              <w:rPr>
                <w:b/>
                <w:bCs/>
              </w:rPr>
              <w:t xml:space="preserve">email </w:t>
            </w:r>
            <w:r>
              <w:t>field</w:t>
            </w:r>
          </w:p>
        </w:tc>
        <w:tc>
          <w:tcPr>
            <w:tcW w:w="6541" w:type="dxa"/>
            <w:vAlign w:val="center"/>
          </w:tcPr>
          <w:p>
            <w:pPr>
              <w:numPr>
                <w:ilvl w:val="0"/>
                <w:numId w:val="3"/>
              </w:numPr>
              <w:spacing w:line="240" w:lineRule="auto"/>
              <w:ind w:left="420" w:leftChars="0" w:hanging="420" w:firstLineChars="0"/>
              <w:rPr>
                <w:rFonts w:hint="default"/>
                <w:lang w:val="en-US"/>
              </w:rPr>
            </w:pPr>
            <w:r>
              <w:rPr>
                <w:rFonts w:hint="default"/>
                <w:lang w:val="en-US"/>
              </w:rPr>
              <w:t xml:space="preserve">Valid email: </w:t>
            </w:r>
            <w:r>
              <w:rPr>
                <w:rFonts w:hint="default"/>
                <w:color w:val="auto"/>
                <w:u w:val="none"/>
                <w:lang w:val="en-US"/>
              </w:rPr>
              <w:t>“stela@abv.bg”, “blq_blq@abv.bg”</w:t>
            </w:r>
          </w:p>
          <w:p>
            <w:pPr>
              <w:numPr>
                <w:ilvl w:val="0"/>
                <w:numId w:val="3"/>
              </w:numPr>
              <w:spacing w:line="240" w:lineRule="auto"/>
              <w:ind w:left="420" w:leftChars="0" w:hanging="420" w:firstLineChars="0"/>
              <w:rPr>
                <w:rFonts w:hint="default"/>
                <w:lang w:val="en-US"/>
              </w:rPr>
            </w:pPr>
            <w:r>
              <w:rPr>
                <w:rFonts w:hint="default"/>
                <w:lang w:val="en-US"/>
              </w:rPr>
              <w:t>Email addres with Cyrillic leters: “</w:t>
            </w:r>
            <w:r>
              <w:rPr>
                <w:rFonts w:hint="default"/>
                <w:lang w:val="en-US" w:eastAsia="zh-CN"/>
              </w:rPr>
              <w:t>стела@gmail.com”</w:t>
            </w:r>
          </w:p>
          <w:p>
            <w:pPr>
              <w:numPr>
                <w:ilvl w:val="0"/>
                <w:numId w:val="3"/>
              </w:numPr>
              <w:spacing w:line="240" w:lineRule="auto"/>
              <w:ind w:left="420" w:leftChars="0" w:hanging="420" w:firstLineChars="0"/>
              <w:rPr>
                <w:rFonts w:hint="default"/>
                <w:lang w:val="en-US"/>
              </w:rPr>
            </w:pPr>
            <w:r>
              <w:rPr>
                <w:rFonts w:hint="default"/>
                <w:lang w:val="en-US"/>
              </w:rPr>
              <w:t xml:space="preserve">Very long email: </w:t>
            </w:r>
            <w:r>
              <w:rPr>
                <w:rFonts w:hint="default"/>
                <w:color w:val="auto"/>
                <w:u w:val="none"/>
                <w:lang w:val="en-US"/>
              </w:rPr>
              <w:t>“imalo.edno.vreme@edin.chovekkoitotestvalnesgto.com”</w:t>
            </w:r>
          </w:p>
          <w:p>
            <w:pPr>
              <w:numPr>
                <w:ilvl w:val="0"/>
                <w:numId w:val="3"/>
              </w:numPr>
              <w:spacing w:line="240" w:lineRule="auto"/>
              <w:ind w:left="420" w:leftChars="0" w:hanging="420" w:firstLineChars="0"/>
              <w:rPr>
                <w:rFonts w:hint="default"/>
                <w:lang w:val="en-US"/>
              </w:rPr>
            </w:pPr>
            <w:r>
              <w:rPr>
                <w:rFonts w:hint="default"/>
                <w:lang w:val="en-US"/>
              </w:rPr>
              <w:t>Very short email: “a@abv.bg”</w:t>
            </w:r>
          </w:p>
          <w:p>
            <w:pPr>
              <w:numPr>
                <w:ilvl w:val="0"/>
                <w:numId w:val="3"/>
              </w:numPr>
              <w:spacing w:line="240" w:lineRule="auto"/>
              <w:ind w:left="420" w:leftChars="0" w:hanging="420" w:firstLineChars="0"/>
              <w:rPr>
                <w:rFonts w:hint="default"/>
                <w:lang w:val="en-US"/>
              </w:rPr>
            </w:pPr>
            <w:r>
              <w:rPr>
                <w:rFonts w:hint="default"/>
                <w:lang w:val="en-US"/>
              </w:rPr>
              <w:t xml:space="preserve">Invalid email: “svet@”, “@abv.bg”, </w:t>
            </w:r>
            <w:r>
              <w:rPr>
                <w:rFonts w:hint="default"/>
                <w:color w:val="auto"/>
                <w:u w:val="none"/>
                <w:lang w:val="en-US"/>
              </w:rPr>
              <w:t>“stef@asd”</w:t>
            </w:r>
            <w:r>
              <w:rPr>
                <w:rFonts w:hint="default"/>
                <w:lang w:val="en-US"/>
              </w:rPr>
              <w:t xml:space="preserve"> , “dos.bos.ik.uk”, </w:t>
            </w:r>
            <w:r>
              <w:rPr>
                <w:rFonts w:hint="default"/>
                <w:color w:val="auto"/>
                <w:u w:val="none"/>
                <w:lang w:val="en-US"/>
              </w:rPr>
              <w:t>“ala@bala.co12”,</w:t>
            </w:r>
            <w:r>
              <w:rPr>
                <w:rFonts w:hint="default"/>
                <w:lang w:val="en-US"/>
              </w:rPr>
              <w:t xml:space="preserve"> </w:t>
            </w:r>
            <w:r>
              <w:rPr>
                <w:rFonts w:hint="default"/>
                <w:color w:val="auto"/>
                <w:u w:val="none"/>
                <w:lang w:val="en-US"/>
              </w:rPr>
              <w:t>“blq@blq...”</w:t>
            </w:r>
          </w:p>
          <w:p>
            <w:pPr>
              <w:numPr>
                <w:ilvl w:val="0"/>
                <w:numId w:val="3"/>
              </w:numPr>
              <w:spacing w:line="240" w:lineRule="auto"/>
              <w:ind w:left="420" w:leftChars="0" w:hanging="420" w:firstLineChars="0"/>
              <w:rPr>
                <w:rFonts w:hint="default"/>
                <w:lang w:val="en-US"/>
              </w:rPr>
            </w:pPr>
            <w:r>
              <w:rPr>
                <w:rFonts w:hint="default"/>
                <w:lang w:val="en-US"/>
              </w:rPr>
              <w:t>Empty field.</w:t>
            </w:r>
          </w:p>
        </w:tc>
      </w:tr>
      <w:tr>
        <w:tc>
          <w:tcPr>
            <w:tcW w:w="3944" w:type="dxa"/>
            <w:shd w:val="clear" w:color="auto" w:fill="auto"/>
            <w:vAlign w:val="center"/>
          </w:tcPr>
          <w:p>
            <w:pPr>
              <w:spacing w:before="144" w:beforeLines="60" w:after="144" w:afterLines="60" w:line="240" w:lineRule="auto"/>
              <w:rPr>
                <w:rFonts w:hint="default"/>
                <w:lang w:val="en-US"/>
              </w:rPr>
            </w:pPr>
            <w:r>
              <w:rPr>
                <w:rFonts w:hint="default"/>
                <w:lang w:val="en-US"/>
              </w:rPr>
              <w:t xml:space="preserve">Test </w:t>
            </w:r>
            <w:r>
              <w:rPr>
                <w:rFonts w:hint="default"/>
                <w:b/>
                <w:bCs/>
                <w:lang w:val="en-US"/>
              </w:rPr>
              <w:t xml:space="preserve">password </w:t>
            </w:r>
            <w:r>
              <w:rPr>
                <w:rFonts w:hint="default"/>
                <w:lang w:val="en-US"/>
              </w:rPr>
              <w:t>field</w:t>
            </w:r>
          </w:p>
        </w:tc>
        <w:tc>
          <w:tcPr>
            <w:tcW w:w="6541" w:type="dxa"/>
            <w:shd w:val="clear" w:color="auto" w:fill="auto"/>
            <w:vAlign w:val="center"/>
          </w:tcPr>
          <w:p>
            <w:pPr>
              <w:numPr>
                <w:ilvl w:val="0"/>
                <w:numId w:val="3"/>
              </w:numPr>
              <w:spacing w:line="240" w:lineRule="auto"/>
              <w:ind w:left="420" w:leftChars="0" w:hanging="420" w:firstLineChars="0"/>
            </w:pPr>
            <w:r>
              <w:rPr>
                <w:rFonts w:hint="default"/>
                <w:lang w:val="en-US"/>
              </w:rPr>
              <w:t xml:space="preserve">Valid password: “123456”, “stelaa11”, </w:t>
            </w:r>
            <w:r>
              <w:rPr>
                <w:rFonts w:hint="default"/>
                <w:lang w:val="bg-BG"/>
              </w:rPr>
              <w:t xml:space="preserve"> </w:t>
            </w:r>
            <w:r>
              <w:rPr>
                <w:rFonts w:hint="default"/>
                <w:lang w:val="en-US"/>
              </w:rPr>
              <w:t>“stela12345stela12345”, “ste!@#1234”, “s_blqqq”, “asf-basgd”,  “12  as”.</w:t>
            </w:r>
          </w:p>
          <w:p>
            <w:pPr>
              <w:numPr>
                <w:ilvl w:val="0"/>
                <w:numId w:val="3"/>
              </w:numPr>
              <w:spacing w:line="240" w:lineRule="auto"/>
              <w:ind w:left="420" w:leftChars="0" w:hanging="420" w:firstLineChars="0"/>
            </w:pPr>
            <w:r>
              <w:rPr>
                <w:rFonts w:hint="default"/>
              </w:rPr>
              <w:t xml:space="preserve">Valid </w:t>
            </w:r>
            <w:r>
              <w:rPr>
                <w:rFonts w:hint="default"/>
                <w:lang w:val="en-US"/>
              </w:rPr>
              <w:t>password with</w:t>
            </w:r>
            <w:r>
              <w:rPr>
                <w:rFonts w:hint="default"/>
              </w:rPr>
              <w:t xml:space="preserve"> C</w:t>
            </w:r>
            <w:r>
              <w:rPr>
                <w:rFonts w:hint="default"/>
                <w:lang w:val="en-US"/>
              </w:rPr>
              <w:t>y</w:t>
            </w:r>
            <w:r>
              <w:rPr>
                <w:rFonts w:hint="default"/>
              </w:rPr>
              <w:t>rillic</w:t>
            </w:r>
            <w:r>
              <w:rPr>
                <w:rFonts w:hint="default"/>
                <w:lang w:val="en-US"/>
              </w:rPr>
              <w:t xml:space="preserve"> letters</w:t>
            </w:r>
            <w:r>
              <w:rPr>
                <w:rFonts w:hint="default"/>
              </w:rPr>
              <w:t>:</w:t>
            </w:r>
            <w:r>
              <w:rPr>
                <w:rFonts w:hint="default"/>
                <w:lang w:val="en-US"/>
              </w:rPr>
              <w:t xml:space="preserve">  “Стела1@3!” </w:t>
            </w:r>
          </w:p>
          <w:p>
            <w:pPr>
              <w:numPr>
                <w:ilvl w:val="0"/>
                <w:numId w:val="3"/>
              </w:numPr>
              <w:spacing w:line="240" w:lineRule="auto"/>
              <w:ind w:left="420" w:leftChars="0" w:hanging="420" w:firstLineChars="0"/>
            </w:pPr>
            <w:r>
              <w:rPr>
                <w:rFonts w:hint="default"/>
                <w:lang w:val="en-US"/>
              </w:rPr>
              <w:t>Ivalid pasword: “1234”, “      “, “stela12345stela12345123”</w:t>
            </w:r>
          </w:p>
          <w:p>
            <w:pPr>
              <w:numPr>
                <w:ilvl w:val="0"/>
                <w:numId w:val="3"/>
              </w:numPr>
              <w:spacing w:line="240" w:lineRule="auto"/>
              <w:ind w:left="420" w:leftChars="0" w:hanging="420" w:firstLineChars="0"/>
            </w:pPr>
            <w:r>
              <w:rPr>
                <w:rFonts w:hint="default"/>
                <w:lang w:val="en-US"/>
              </w:rPr>
              <w:t>Empty field.</w:t>
            </w:r>
          </w:p>
        </w:tc>
      </w:tr>
      <w:tr>
        <w:tc>
          <w:tcPr>
            <w:tcW w:w="3944" w:type="dxa"/>
            <w:shd w:val="clear" w:color="auto" w:fill="auto"/>
            <w:vAlign w:val="center"/>
          </w:tcPr>
          <w:p>
            <w:pPr>
              <w:spacing w:before="144" w:beforeLines="60" w:after="144" w:afterLines="60" w:line="240" w:lineRule="auto"/>
              <w:rPr>
                <w:rFonts w:hint="default"/>
                <w:lang w:val="en-US"/>
              </w:rPr>
            </w:pPr>
            <w:r>
              <w:rPr>
                <w:rFonts w:hint="default"/>
                <w:lang w:val="en-US"/>
              </w:rPr>
              <w:t xml:space="preserve">Test </w:t>
            </w:r>
            <w:r>
              <w:rPr>
                <w:rFonts w:hint="default"/>
                <w:b/>
                <w:bCs/>
                <w:lang w:val="en-US"/>
              </w:rPr>
              <w:t xml:space="preserve">Confirm password </w:t>
            </w:r>
            <w:r>
              <w:rPr>
                <w:rFonts w:hint="default"/>
                <w:b w:val="0"/>
                <w:bCs w:val="0"/>
                <w:lang w:val="en-US"/>
              </w:rPr>
              <w:t>field</w:t>
            </w:r>
          </w:p>
        </w:tc>
        <w:tc>
          <w:tcPr>
            <w:tcW w:w="6541" w:type="dxa"/>
            <w:shd w:val="clear" w:color="auto" w:fill="auto"/>
            <w:vAlign w:val="center"/>
          </w:tcPr>
          <w:p>
            <w:pPr>
              <w:numPr>
                <w:ilvl w:val="0"/>
                <w:numId w:val="3"/>
              </w:numPr>
              <w:spacing w:line="240" w:lineRule="auto"/>
              <w:ind w:left="420" w:leftChars="0" w:hanging="420" w:firstLineChars="0"/>
            </w:pPr>
            <w:r>
              <w:rPr>
                <w:rFonts w:hint="default"/>
                <w:lang w:val="en-US"/>
              </w:rPr>
              <w:t>The same as password: “123456”, “stelaa11”, “stela12345stela12345”, “ste!@#1234”, “s_blqqq”, “asf-basgd”, “12  as”.</w:t>
            </w:r>
          </w:p>
          <w:p>
            <w:pPr>
              <w:numPr>
                <w:ilvl w:val="0"/>
                <w:numId w:val="3"/>
              </w:numPr>
              <w:spacing w:line="240" w:lineRule="auto"/>
              <w:ind w:left="420" w:leftChars="0" w:hanging="420" w:firstLineChars="0"/>
            </w:pPr>
            <w:r>
              <w:rPr>
                <w:rFonts w:hint="default"/>
                <w:lang w:val="en-US"/>
              </w:rPr>
              <w:t>Different from the password: “wrongpass”</w:t>
            </w:r>
          </w:p>
          <w:p>
            <w:pPr>
              <w:numPr>
                <w:ilvl w:val="0"/>
                <w:numId w:val="3"/>
              </w:numPr>
              <w:spacing w:line="240" w:lineRule="auto"/>
              <w:ind w:left="420" w:leftChars="0" w:hanging="420" w:firstLineChars="0"/>
            </w:pPr>
            <w:r>
              <w:rPr>
                <w:rFonts w:hint="default"/>
                <w:lang w:val="en-US"/>
              </w:rPr>
              <w:t>Empty field.</w:t>
            </w:r>
          </w:p>
        </w:tc>
      </w:tr>
      <w:tr>
        <w:tc>
          <w:tcPr>
            <w:tcW w:w="3944" w:type="dxa"/>
            <w:vAlign w:val="center"/>
          </w:tcPr>
          <w:p>
            <w:pPr>
              <w:spacing w:before="144" w:beforeLines="60" w:after="144" w:afterLines="60" w:line="240" w:lineRule="auto"/>
              <w:rPr>
                <w:rFonts w:hint="default"/>
                <w:lang w:val="en-US"/>
              </w:rPr>
            </w:pPr>
            <w:r>
              <w:rPr>
                <w:rFonts w:hint="default"/>
                <w:lang w:val="en-US"/>
              </w:rPr>
              <w:t xml:space="preserve">Test </w:t>
            </w:r>
            <w:r>
              <w:rPr>
                <w:rFonts w:hint="default"/>
                <w:b/>
                <w:bCs/>
                <w:lang w:val="en-US"/>
              </w:rPr>
              <w:t xml:space="preserve">First Name </w:t>
            </w:r>
            <w:r>
              <w:rPr>
                <w:rFonts w:hint="default"/>
                <w:b w:val="0"/>
                <w:bCs w:val="0"/>
                <w:lang w:val="en-US"/>
              </w:rPr>
              <w:t>field</w:t>
            </w:r>
          </w:p>
        </w:tc>
        <w:tc>
          <w:tcPr>
            <w:tcW w:w="6541" w:type="dxa"/>
            <w:vAlign w:val="center"/>
          </w:tcPr>
          <w:p>
            <w:pPr>
              <w:numPr>
                <w:ilvl w:val="0"/>
                <w:numId w:val="3"/>
              </w:numPr>
              <w:spacing w:line="240" w:lineRule="auto"/>
              <w:ind w:left="420" w:leftChars="0" w:hanging="420" w:firstLineChars="0"/>
              <w:rPr>
                <w:rFonts w:hint="default"/>
                <w:lang w:val="en-US"/>
              </w:rPr>
            </w:pPr>
            <w:r>
              <w:rPr>
                <w:rFonts w:hint="default"/>
                <w:lang w:val="en-US"/>
              </w:rPr>
              <w:t>Valid first name:  “jo”, “Polinaa”, “DENISLAVA”</w:t>
            </w:r>
            <w:r>
              <w:rPr>
                <w:rFonts w:hint="default"/>
                <w:lang w:val="bg-BG"/>
              </w:rPr>
              <w:t>,</w:t>
            </w:r>
          </w:p>
          <w:p>
            <w:pPr>
              <w:numPr>
                <w:ilvl w:val="0"/>
                <w:numId w:val="3"/>
              </w:numPr>
              <w:spacing w:line="240" w:lineRule="auto"/>
              <w:ind w:left="420" w:leftChars="0" w:hanging="420" w:firstLineChars="0"/>
              <w:rPr>
                <w:rFonts w:hint="default"/>
                <w:lang w:val="en-US"/>
              </w:rPr>
            </w:pPr>
            <w:r>
              <w:rPr>
                <w:rFonts w:hint="default"/>
                <w:lang w:val="en-US"/>
              </w:rPr>
              <w:t>Valid firs name in Cyrillic:</w:t>
            </w:r>
            <w:r>
              <w:rPr>
                <w:rFonts w:hint="default"/>
                <w:lang w:val="bg-BG"/>
              </w:rPr>
              <w:t xml:space="preserve"> “Стела”</w:t>
            </w:r>
          </w:p>
          <w:p>
            <w:pPr>
              <w:numPr>
                <w:ilvl w:val="0"/>
                <w:numId w:val="3"/>
              </w:numPr>
              <w:spacing w:line="240" w:lineRule="auto"/>
              <w:ind w:left="420" w:leftChars="0" w:hanging="420" w:firstLineChars="0"/>
              <w:rPr>
                <w:rFonts w:hint="default"/>
                <w:lang w:val="en-US"/>
              </w:rPr>
            </w:pPr>
            <w:r>
              <w:rPr>
                <w:rFonts w:hint="default"/>
                <w:lang w:val="en-US"/>
              </w:rPr>
              <w:t>Two or more first names: “Ana Maria”</w:t>
            </w:r>
          </w:p>
          <w:p>
            <w:pPr>
              <w:numPr>
                <w:ilvl w:val="0"/>
                <w:numId w:val="3"/>
              </w:numPr>
              <w:spacing w:line="240" w:lineRule="auto"/>
              <w:ind w:left="420" w:leftChars="0" w:hanging="420" w:firstLineChars="0"/>
              <w:rPr>
                <w:rFonts w:hint="default"/>
                <w:lang w:val="en-US"/>
              </w:rPr>
            </w:pPr>
            <w:r>
              <w:rPr>
                <w:rFonts w:hint="default"/>
                <w:lang w:val="en-US"/>
              </w:rPr>
              <w:t>Two or more first names with a special characters: “Ana-Maria”, “Archilald Jr.”</w:t>
            </w:r>
          </w:p>
          <w:p>
            <w:pPr>
              <w:numPr>
                <w:ilvl w:val="0"/>
                <w:numId w:val="3"/>
              </w:numPr>
              <w:spacing w:line="240" w:lineRule="auto"/>
              <w:ind w:left="420" w:leftChars="0" w:hanging="420" w:firstLineChars="0"/>
              <w:rPr>
                <w:rFonts w:hint="default"/>
                <w:lang w:val="en-US"/>
              </w:rPr>
            </w:pPr>
            <w:r>
              <w:rPr>
                <w:rFonts w:hint="default"/>
                <w:lang w:val="en-US"/>
              </w:rPr>
              <w:t>Very long first name: “Wolfeschlegelsteinhausenbergerdorff”</w:t>
            </w:r>
          </w:p>
          <w:p>
            <w:pPr>
              <w:numPr>
                <w:ilvl w:val="0"/>
                <w:numId w:val="3"/>
              </w:numPr>
              <w:spacing w:line="240" w:lineRule="auto"/>
              <w:ind w:left="420" w:leftChars="0" w:hanging="420" w:firstLineChars="0"/>
              <w:rPr>
                <w:rFonts w:hint="default"/>
                <w:lang w:val="en-US"/>
              </w:rPr>
            </w:pPr>
            <w:r>
              <w:rPr>
                <w:rFonts w:hint="default"/>
                <w:lang w:val="en-US"/>
              </w:rPr>
              <w:t>Too short first name: “A”, “s”</w:t>
            </w:r>
          </w:p>
          <w:p>
            <w:pPr>
              <w:numPr>
                <w:ilvl w:val="0"/>
                <w:numId w:val="3"/>
              </w:numPr>
              <w:spacing w:line="240" w:lineRule="auto"/>
              <w:ind w:left="420" w:leftChars="0" w:hanging="420" w:firstLineChars="0"/>
              <w:rPr>
                <w:rFonts w:hint="default"/>
                <w:lang w:val="en-US"/>
              </w:rPr>
            </w:pPr>
            <w:r>
              <w:rPr>
                <w:rFonts w:hint="default"/>
                <w:lang w:val="en-US"/>
              </w:rPr>
              <w:t>Unvalid name with digits: “qwe432”, “1234”</w:t>
            </w:r>
          </w:p>
          <w:p>
            <w:pPr>
              <w:numPr>
                <w:ilvl w:val="0"/>
                <w:numId w:val="3"/>
              </w:numPr>
              <w:spacing w:line="240" w:lineRule="auto"/>
              <w:ind w:left="420" w:leftChars="0" w:hanging="420" w:firstLineChars="0"/>
              <w:rPr>
                <w:rFonts w:hint="default"/>
                <w:lang w:val="en-US"/>
              </w:rPr>
            </w:pPr>
            <w:r>
              <w:rPr>
                <w:rFonts w:hint="default"/>
                <w:lang w:val="en-US"/>
              </w:rPr>
              <w:t>Unvalid name with special characters: “stel@”, “ste!a”, “A.”</w:t>
            </w:r>
          </w:p>
        </w:tc>
      </w:tr>
      <w:tr>
        <w:tc>
          <w:tcPr>
            <w:tcW w:w="3944" w:type="dxa"/>
            <w:vAlign w:val="center"/>
          </w:tcPr>
          <w:p>
            <w:pPr>
              <w:spacing w:before="144" w:beforeLines="60" w:after="144" w:afterLines="60" w:line="240" w:lineRule="auto"/>
              <w:rPr>
                <w:rFonts w:hint="default"/>
                <w:lang w:val="en-US"/>
              </w:rPr>
            </w:pPr>
            <w:r>
              <w:rPr>
                <w:rFonts w:hint="default"/>
                <w:lang w:val="en-US"/>
              </w:rPr>
              <w:t xml:space="preserve">Test </w:t>
            </w:r>
            <w:r>
              <w:rPr>
                <w:rFonts w:hint="default"/>
                <w:b/>
                <w:bCs/>
                <w:lang w:val="en-US"/>
              </w:rPr>
              <w:t xml:space="preserve">Last Name </w:t>
            </w:r>
            <w:r>
              <w:rPr>
                <w:rFonts w:hint="default"/>
                <w:lang w:val="en-US"/>
              </w:rPr>
              <w:t>field</w:t>
            </w:r>
          </w:p>
        </w:tc>
        <w:tc>
          <w:tcPr>
            <w:tcW w:w="6541" w:type="dxa"/>
            <w:vAlign w:val="center"/>
          </w:tcPr>
          <w:p>
            <w:pPr>
              <w:numPr>
                <w:ilvl w:val="0"/>
                <w:numId w:val="3"/>
              </w:numPr>
              <w:spacing w:line="240" w:lineRule="auto"/>
              <w:ind w:left="420" w:leftChars="0" w:hanging="420" w:firstLineChars="0"/>
              <w:rPr>
                <w:rFonts w:hint="default"/>
                <w:lang w:val="en-US"/>
              </w:rPr>
            </w:pPr>
            <w:r>
              <w:rPr>
                <w:rFonts w:hint="default"/>
                <w:lang w:val="en-US"/>
              </w:rPr>
              <w:t>Valid last name:  “jonson”, “Poleva”, “DENISOVA”</w:t>
            </w:r>
            <w:r>
              <w:rPr>
                <w:rFonts w:hint="default"/>
                <w:lang w:val="bg-BG"/>
              </w:rPr>
              <w:t xml:space="preserve">, </w:t>
            </w:r>
          </w:p>
          <w:p>
            <w:pPr>
              <w:numPr>
                <w:ilvl w:val="0"/>
                <w:numId w:val="3"/>
              </w:numPr>
              <w:spacing w:line="240" w:lineRule="auto"/>
              <w:ind w:left="420" w:leftChars="0" w:hanging="420" w:firstLineChars="0"/>
              <w:rPr>
                <w:rFonts w:hint="default"/>
                <w:lang w:val="en-US"/>
              </w:rPr>
            </w:pPr>
            <w:r>
              <w:rPr>
                <w:rFonts w:hint="default"/>
                <w:lang w:val="en-US"/>
              </w:rPr>
              <w:t xml:space="preserve">Valid last name in Cyrillic: </w:t>
            </w:r>
            <w:r>
              <w:rPr>
                <w:rFonts w:hint="default"/>
                <w:lang w:val="bg-BG"/>
              </w:rPr>
              <w:t>“Казанджиева”</w:t>
            </w:r>
          </w:p>
          <w:p>
            <w:pPr>
              <w:numPr>
                <w:ilvl w:val="0"/>
                <w:numId w:val="3"/>
              </w:numPr>
              <w:spacing w:line="240" w:lineRule="auto"/>
              <w:ind w:left="420" w:leftChars="0" w:hanging="420" w:firstLineChars="0"/>
              <w:rPr>
                <w:rFonts w:hint="default"/>
                <w:lang w:val="en-US"/>
              </w:rPr>
            </w:pPr>
            <w:r>
              <w:rPr>
                <w:rFonts w:hint="default"/>
                <w:lang w:val="en-US"/>
              </w:rPr>
              <w:t>Two or more last names: “Ana Maria”</w:t>
            </w:r>
          </w:p>
          <w:p>
            <w:pPr>
              <w:numPr>
                <w:ilvl w:val="0"/>
                <w:numId w:val="3"/>
              </w:numPr>
              <w:spacing w:line="240" w:lineRule="auto"/>
              <w:ind w:left="420" w:leftChars="0" w:hanging="420" w:firstLineChars="0"/>
              <w:rPr>
                <w:rFonts w:hint="default"/>
                <w:lang w:val="en-US"/>
              </w:rPr>
            </w:pPr>
            <w:r>
              <w:rPr>
                <w:rFonts w:hint="default"/>
                <w:lang w:val="en-US"/>
              </w:rPr>
              <w:t>Two or more last names with a special characters: “Ana-Maria”, “Archilald Jr.”</w:t>
            </w:r>
          </w:p>
          <w:p>
            <w:pPr>
              <w:numPr>
                <w:ilvl w:val="0"/>
                <w:numId w:val="3"/>
              </w:numPr>
              <w:spacing w:line="240" w:lineRule="auto"/>
              <w:ind w:left="420" w:leftChars="0" w:hanging="420" w:firstLineChars="0"/>
              <w:rPr>
                <w:rFonts w:hint="default"/>
                <w:lang w:val="en-US"/>
              </w:rPr>
            </w:pPr>
            <w:r>
              <w:rPr>
                <w:rFonts w:hint="default"/>
                <w:lang w:val="en-US"/>
              </w:rPr>
              <w:t>Very long last name: “Wolfeschlegelsteinhausenbergerdorff”</w:t>
            </w:r>
          </w:p>
          <w:p>
            <w:pPr>
              <w:numPr>
                <w:ilvl w:val="0"/>
                <w:numId w:val="3"/>
              </w:numPr>
              <w:spacing w:line="240" w:lineRule="auto"/>
              <w:ind w:left="420" w:leftChars="0" w:hanging="420" w:firstLineChars="0"/>
              <w:rPr>
                <w:rFonts w:hint="default"/>
                <w:lang w:val="en-US"/>
              </w:rPr>
            </w:pPr>
            <w:r>
              <w:rPr>
                <w:rFonts w:hint="default"/>
                <w:lang w:val="en-US"/>
              </w:rPr>
              <w:t>Too short last name: “A”, “s”</w:t>
            </w:r>
          </w:p>
          <w:p>
            <w:pPr>
              <w:numPr>
                <w:ilvl w:val="0"/>
                <w:numId w:val="3"/>
              </w:numPr>
              <w:spacing w:line="240" w:lineRule="auto"/>
              <w:ind w:left="420" w:leftChars="0" w:hanging="420" w:firstLineChars="0"/>
            </w:pPr>
            <w:r>
              <w:rPr>
                <w:rFonts w:hint="default"/>
                <w:lang w:val="en-US"/>
              </w:rPr>
              <w:t>Unvalid last name with digits: “qwe432”, “1234”</w:t>
            </w:r>
          </w:p>
          <w:p>
            <w:pPr>
              <w:numPr>
                <w:ilvl w:val="0"/>
                <w:numId w:val="3"/>
              </w:numPr>
              <w:spacing w:line="240" w:lineRule="auto"/>
              <w:ind w:left="420" w:leftChars="0" w:hanging="420" w:firstLineChars="0"/>
            </w:pPr>
            <w:r>
              <w:rPr>
                <w:rFonts w:hint="default"/>
                <w:lang w:val="en-US"/>
              </w:rPr>
              <w:t>Unvalid last name with special characters: “stel@”, “ste!a”, “A.”</w:t>
            </w:r>
          </w:p>
        </w:tc>
      </w:tr>
      <w:tr>
        <w:tc>
          <w:tcPr>
            <w:tcW w:w="3944" w:type="dxa"/>
            <w:vAlign w:val="center"/>
          </w:tcPr>
          <w:p>
            <w:pPr>
              <w:spacing w:before="144" w:beforeLines="60" w:after="144" w:afterLines="60" w:line="240" w:lineRule="auto"/>
              <w:rPr>
                <w:rFonts w:hint="default"/>
                <w:lang w:val="en-US"/>
              </w:rPr>
            </w:pPr>
            <w:r>
              <w:rPr>
                <w:rFonts w:hint="default"/>
                <w:lang w:val="en-US"/>
              </w:rPr>
              <w:t xml:space="preserve">Check the </w:t>
            </w:r>
            <w:r>
              <w:rPr>
                <w:rFonts w:hint="default"/>
                <w:b/>
                <w:bCs/>
                <w:lang w:val="en-US"/>
              </w:rPr>
              <w:t>grammar</w:t>
            </w:r>
            <w:r>
              <w:rPr>
                <w:rFonts w:hint="default"/>
                <w:b w:val="0"/>
                <w:bCs w:val="0"/>
                <w:lang w:val="en-US"/>
              </w:rPr>
              <w:t xml:space="preserve">, </w:t>
            </w:r>
            <w:r>
              <w:rPr>
                <w:rFonts w:hint="default"/>
                <w:b/>
                <w:bCs/>
                <w:lang w:val="en-US"/>
              </w:rPr>
              <w:t>spelling</w:t>
            </w:r>
            <w:r>
              <w:rPr>
                <w:rFonts w:hint="default"/>
                <w:lang w:val="en-US"/>
              </w:rPr>
              <w:t xml:space="preserve"> and </w:t>
            </w:r>
            <w:r>
              <w:rPr>
                <w:rFonts w:hint="default"/>
                <w:b/>
                <w:bCs/>
                <w:lang w:val="en-US"/>
              </w:rPr>
              <w:t xml:space="preserve">punctuation </w:t>
            </w:r>
            <w:r>
              <w:rPr>
                <w:rFonts w:hint="default"/>
                <w:lang w:val="en-US"/>
              </w:rPr>
              <w:t>of the registration form.</w:t>
            </w:r>
          </w:p>
        </w:tc>
        <w:tc>
          <w:tcPr>
            <w:tcW w:w="6541" w:type="dxa"/>
            <w:vAlign w:val="center"/>
          </w:tcPr>
          <w:p>
            <w:pPr>
              <w:numPr>
                <w:ilvl w:val="0"/>
                <w:numId w:val="3"/>
              </w:numPr>
              <w:spacing w:before="144" w:beforeLines="60" w:after="144" w:afterLines="60" w:line="240" w:lineRule="auto"/>
              <w:ind w:left="420" w:leftChars="0" w:hanging="420" w:firstLineChars="0"/>
            </w:pPr>
            <w:r>
              <w:rPr>
                <w:rFonts w:hint="default"/>
                <w:lang w:val="en-US"/>
              </w:rPr>
              <w:t>Fields labels</w:t>
            </w:r>
          </w:p>
          <w:p>
            <w:pPr>
              <w:numPr>
                <w:ilvl w:val="0"/>
                <w:numId w:val="3"/>
              </w:numPr>
              <w:spacing w:before="144" w:beforeLines="60" w:after="144" w:afterLines="60" w:line="240" w:lineRule="auto"/>
              <w:ind w:left="420" w:leftChars="0" w:hanging="420" w:firstLineChars="0"/>
            </w:pPr>
            <w:r>
              <w:rPr>
                <w:rFonts w:hint="default"/>
                <w:lang w:val="en-US"/>
              </w:rPr>
              <w:t>Fields text</w:t>
            </w:r>
          </w:p>
          <w:p>
            <w:pPr>
              <w:numPr>
                <w:ilvl w:val="0"/>
                <w:numId w:val="3"/>
              </w:numPr>
              <w:spacing w:before="144" w:beforeLines="60" w:after="144" w:afterLines="60" w:line="240" w:lineRule="auto"/>
              <w:ind w:left="420" w:leftChars="0" w:hanging="420" w:firstLineChars="0"/>
            </w:pPr>
            <w:r>
              <w:rPr>
                <w:rFonts w:hint="default"/>
                <w:lang w:val="en-US"/>
              </w:rPr>
              <w:t>[Register] button</w:t>
            </w:r>
          </w:p>
          <w:p>
            <w:pPr>
              <w:numPr>
                <w:ilvl w:val="0"/>
                <w:numId w:val="3"/>
              </w:numPr>
              <w:spacing w:before="144" w:beforeLines="60" w:after="144" w:afterLines="60" w:line="240" w:lineRule="auto"/>
              <w:ind w:left="420" w:leftChars="0" w:hanging="420" w:firstLineChars="0"/>
            </w:pPr>
            <w:r>
              <w:rPr>
                <w:rFonts w:hint="default"/>
                <w:lang w:val="en-US"/>
              </w:rPr>
              <w:t>Footer</w:t>
            </w:r>
          </w:p>
          <w:p>
            <w:pPr>
              <w:numPr>
                <w:ilvl w:val="0"/>
                <w:numId w:val="3"/>
              </w:numPr>
              <w:spacing w:before="144" w:beforeLines="60" w:after="144" w:afterLines="60" w:line="240" w:lineRule="auto"/>
              <w:ind w:left="420" w:leftChars="0" w:hanging="420" w:firstLineChars="0"/>
            </w:pPr>
            <w:r>
              <w:rPr>
                <w:rFonts w:hint="default"/>
                <w:lang w:val="en-US"/>
              </w:rPr>
              <w:t>Static text</w:t>
            </w:r>
          </w:p>
        </w:tc>
      </w:tr>
    </w:tbl>
    <w:p>
      <w:pPr>
        <w:pStyle w:val="4"/>
        <w:numPr>
          <w:ilvl w:val="1"/>
          <w:numId w:val="2"/>
        </w:numPr>
        <w:ind w:left="630" w:firstLine="0"/>
      </w:pPr>
      <w:r>
        <w:t>Bugs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214"/>
      </w:tblGrid>
      <w:tr>
        <w:tc>
          <w:tcPr>
            <w:tcW w:w="1271" w:type="dxa"/>
            <w:shd w:val="clear" w:color="auto" w:fill="D8D8D8" w:themeFill="background1" w:themeFillShade="D9"/>
            <w:vAlign w:val="center"/>
          </w:tcPr>
          <w:p>
            <w:pPr>
              <w:spacing w:before="144" w:beforeLines="60" w:after="144" w:afterLines="60" w:line="240" w:lineRule="auto"/>
              <w:rPr>
                <w:b/>
                <w:bCs/>
              </w:rPr>
            </w:pPr>
            <w:r>
              <w:rPr>
                <w:b/>
                <w:bCs/>
              </w:rPr>
              <w:t>Bug</w:t>
            </w:r>
          </w:p>
        </w:tc>
        <w:tc>
          <w:tcPr>
            <w:tcW w:w="9214" w:type="dxa"/>
            <w:shd w:val="clear" w:color="auto" w:fill="D8D8D8" w:themeFill="background1" w:themeFillShade="D9"/>
            <w:vAlign w:val="center"/>
          </w:tcPr>
          <w:p>
            <w:pPr>
              <w:spacing w:before="144" w:beforeLines="60" w:after="144" w:afterLines="60" w:line="240" w:lineRule="auto"/>
              <w:rPr>
                <w:b/>
                <w:bCs/>
              </w:rPr>
            </w:pPr>
            <w:r>
              <w:rPr>
                <w:b/>
                <w:bCs/>
              </w:rPr>
              <w:t>Description</w:t>
            </w:r>
          </w:p>
        </w:tc>
      </w:tr>
      <w:tr>
        <w:tc>
          <w:tcPr>
            <w:tcW w:w="1271" w:type="dxa"/>
            <w:vAlign w:val="center"/>
          </w:tcPr>
          <w:p>
            <w:pPr>
              <w:spacing w:before="144" w:beforeLines="60" w:after="144" w:afterLines="60" w:line="240" w:lineRule="auto"/>
              <w:rPr>
                <w:b/>
                <w:bCs/>
              </w:rPr>
            </w:pPr>
            <w:r>
              <w:rPr>
                <w:b/>
                <w:bCs/>
                <w:highlight w:val="yellow"/>
              </w:rPr>
              <w:t>Bug #1</w:t>
            </w:r>
          </w:p>
        </w:tc>
        <w:tc>
          <w:tcPr>
            <w:tcW w:w="9214" w:type="dxa"/>
            <w:vAlign w:val="center"/>
          </w:tcPr>
          <w:p>
            <w:pPr>
              <w:numPr>
                <w:numId w:val="0"/>
              </w:numPr>
              <w:spacing w:line="240" w:lineRule="auto"/>
              <w:ind w:leftChars="0"/>
              <w:rPr>
                <w:rFonts w:asciiTheme="minorHAnsi" w:hAnsiTheme="minorHAnsi" w:eastAsiaTheme="minorHAnsi" w:cstheme="minorBidi"/>
                <w:sz w:val="22"/>
                <w:szCs w:val="22"/>
                <w:lang w:val="en-US" w:eastAsia="en-US" w:bidi="ar-SA"/>
              </w:rPr>
            </w:pPr>
            <w:r>
              <w:rPr>
                <w:rFonts w:hint="default"/>
                <w:lang w:val="en-US"/>
              </w:rPr>
              <w:t>Username cannot contain Cyrillic letters, e.g. “</w:t>
            </w:r>
            <w:r>
              <w:rPr>
                <w:rFonts w:hint="default"/>
                <w:lang w:val="bg-BG"/>
              </w:rPr>
              <w:t>Стела</w:t>
            </w:r>
            <w:r>
              <w:rPr>
                <w:rFonts w:hint="default"/>
                <w:lang w:val="en-US"/>
              </w:rPr>
              <w:t xml:space="preserve">” </w:t>
            </w:r>
          </w:p>
        </w:tc>
      </w:tr>
      <w:tr>
        <w:tc>
          <w:tcPr>
            <w:tcW w:w="1271" w:type="dxa"/>
            <w:vAlign w:val="center"/>
          </w:tcPr>
          <w:p>
            <w:pPr>
              <w:spacing w:before="144" w:beforeLines="60" w:after="144" w:afterLines="60" w:line="240" w:lineRule="auto"/>
            </w:pPr>
            <w:r>
              <w:rPr>
                <w:b/>
                <w:bCs/>
                <w:highlight w:val="yellow"/>
              </w:rPr>
              <w:t>Bug #2</w:t>
            </w:r>
          </w:p>
        </w:tc>
        <w:tc>
          <w:tcPr>
            <w:tcW w:w="9214" w:type="dxa"/>
            <w:vAlign w:val="center"/>
          </w:tcPr>
          <w:p>
            <w:pPr>
              <w:spacing w:line="240" w:lineRule="auto"/>
              <w:rPr>
                <w:rFonts w:hint="default" w:asciiTheme="minorHAnsi" w:hAnsiTheme="minorHAnsi" w:eastAsiaTheme="minorHAnsi" w:cstheme="minorBidi"/>
                <w:sz w:val="22"/>
                <w:szCs w:val="22"/>
                <w:lang w:val="en-US" w:eastAsia="en-US" w:bidi="ar-SA"/>
              </w:rPr>
            </w:pPr>
            <w:r>
              <w:rPr>
                <w:rFonts w:hint="default"/>
              </w:rPr>
              <w:t>Username does not accept more than 15 characters, which is not in the specification.</w:t>
            </w:r>
          </w:p>
        </w:tc>
      </w:tr>
      <w:tr>
        <w:tc>
          <w:tcPr>
            <w:tcW w:w="1271" w:type="dxa"/>
            <w:shd w:val="clear" w:color="auto" w:fill="auto"/>
            <w:vAlign w:val="center"/>
          </w:tcPr>
          <w:p>
            <w:pPr>
              <w:spacing w:before="144" w:beforeLines="60" w:after="144" w:afterLines="60" w:line="240" w:lineRule="auto"/>
              <w:rPr>
                <w:b/>
                <w:bCs/>
              </w:rPr>
            </w:pPr>
            <w:r>
              <w:rPr>
                <w:b/>
                <w:bCs/>
                <w:highlight w:val="yellow"/>
              </w:rPr>
              <w:t>Bug #3</w:t>
            </w:r>
          </w:p>
        </w:tc>
        <w:tc>
          <w:tcPr>
            <w:tcW w:w="9214" w:type="dxa"/>
            <w:shd w:val="clear" w:color="auto" w:fill="auto"/>
            <w:vAlign w:val="center"/>
          </w:tcPr>
          <w:p>
            <w:pPr>
              <w:spacing w:line="240" w:lineRule="auto"/>
            </w:pPr>
            <w:r>
              <w:t xml:space="preserve">Username accepts less than </w:t>
            </w:r>
            <w:r>
              <w:rPr>
                <w:rFonts w:hint="default"/>
                <w:lang w:val="en-US"/>
              </w:rPr>
              <w:t>5</w:t>
            </w:r>
            <w:r>
              <w:t xml:space="preserve"> characters</w:t>
            </w:r>
          </w:p>
        </w:tc>
      </w:tr>
      <w:tr>
        <w:tc>
          <w:tcPr>
            <w:tcW w:w="1271" w:type="dxa"/>
            <w:vAlign w:val="center"/>
          </w:tcPr>
          <w:p>
            <w:pPr>
              <w:spacing w:before="144" w:beforeLines="60" w:after="144" w:afterLines="60" w:line="240" w:lineRule="auto"/>
              <w:rPr>
                <w:b/>
                <w:bCs/>
              </w:rPr>
            </w:pPr>
            <w:r>
              <w:rPr>
                <w:b/>
                <w:bCs/>
                <w:highlight w:val="yellow"/>
              </w:rPr>
              <w:t>Bug #4</w:t>
            </w:r>
          </w:p>
        </w:tc>
        <w:tc>
          <w:tcPr>
            <w:tcW w:w="9214" w:type="dxa"/>
            <w:vAlign w:val="center"/>
          </w:tcPr>
          <w:p>
            <w:pPr>
              <w:spacing w:line="240" w:lineRule="auto"/>
              <w:rPr>
                <w:rFonts w:hint="default"/>
                <w:lang w:val="en-US"/>
              </w:rPr>
            </w:pPr>
            <w:r>
              <w:rPr>
                <w:rFonts w:hint="default"/>
                <w:lang w:val="en-US"/>
              </w:rPr>
              <w:t>Username accepts characters other than letters and digits like: “@” --&gt;” stel@”</w:t>
            </w:r>
          </w:p>
        </w:tc>
      </w:tr>
      <w:tr>
        <w:tc>
          <w:tcPr>
            <w:tcW w:w="1271" w:type="dxa"/>
            <w:vAlign w:val="center"/>
          </w:tcPr>
          <w:p>
            <w:pPr>
              <w:spacing w:before="144" w:beforeLines="60" w:after="144" w:afterLines="60" w:line="240" w:lineRule="auto"/>
              <w:rPr>
                <w:b/>
                <w:bCs/>
              </w:rPr>
            </w:pPr>
            <w:r>
              <w:rPr>
                <w:b/>
                <w:bCs/>
                <w:highlight w:val="yellow"/>
              </w:rPr>
              <w:t>Bug #5</w:t>
            </w:r>
          </w:p>
        </w:tc>
        <w:tc>
          <w:tcPr>
            <w:tcW w:w="9214" w:type="dxa"/>
            <w:vAlign w:val="center"/>
          </w:tcPr>
          <w:p>
            <w:pPr>
              <w:spacing w:line="240" w:lineRule="auto"/>
              <w:rPr>
                <w:rFonts w:hint="default"/>
                <w:lang w:val="en-US"/>
              </w:rPr>
            </w:pPr>
            <w:r>
              <w:rPr>
                <w:rFonts w:hint="default"/>
                <w:lang w:val="en-US"/>
              </w:rPr>
              <w:t>The email field does not accept more than 30 characters</w:t>
            </w:r>
          </w:p>
        </w:tc>
      </w:tr>
      <w:tr>
        <w:tc>
          <w:tcPr>
            <w:tcW w:w="1271" w:type="dxa"/>
            <w:vAlign w:val="center"/>
          </w:tcPr>
          <w:p>
            <w:pPr>
              <w:spacing w:before="144" w:beforeLines="60" w:after="144" w:afterLines="60" w:line="240" w:lineRule="auto"/>
              <w:rPr>
                <w:b/>
                <w:bCs/>
              </w:rPr>
            </w:pPr>
            <w:r>
              <w:rPr>
                <w:b/>
                <w:bCs/>
                <w:highlight w:val="yellow"/>
              </w:rPr>
              <w:t>Bug #6</w:t>
            </w:r>
          </w:p>
        </w:tc>
        <w:tc>
          <w:tcPr>
            <w:tcW w:w="9214" w:type="dxa"/>
            <w:vAlign w:val="center"/>
          </w:tcPr>
          <w:p>
            <w:pPr>
              <w:spacing w:before="144" w:beforeLines="60" w:after="144" w:afterLines="60" w:line="240" w:lineRule="auto"/>
              <w:rPr>
                <w:rFonts w:hint="default"/>
                <w:lang w:val="en-US"/>
              </w:rPr>
            </w:pPr>
            <w:r>
              <w:rPr>
                <w:rFonts w:hint="default"/>
                <w:lang w:val="en-US"/>
              </w:rPr>
              <w:t>The email field accept incorect email format like: “</w:t>
            </w:r>
            <w:r>
              <w:rPr>
                <w:rFonts w:hint="default"/>
                <w:color w:val="auto"/>
                <w:u w:val="none"/>
                <w:lang w:val="en-US"/>
              </w:rPr>
              <w:t>stef@asd”</w:t>
            </w:r>
          </w:p>
        </w:tc>
      </w:tr>
      <w:tr>
        <w:tc>
          <w:tcPr>
            <w:tcW w:w="1271" w:type="dxa"/>
            <w:vAlign w:val="center"/>
          </w:tcPr>
          <w:p>
            <w:pPr>
              <w:spacing w:before="144" w:beforeLines="60" w:after="144" w:afterLines="60" w:line="240" w:lineRule="auto"/>
              <w:rPr>
                <w:b/>
                <w:bCs/>
              </w:rPr>
            </w:pPr>
            <w:r>
              <w:rPr>
                <w:b/>
                <w:bCs/>
                <w:highlight w:val="yellow"/>
              </w:rPr>
              <w:t>Bug #7</w:t>
            </w:r>
          </w:p>
        </w:tc>
        <w:tc>
          <w:tcPr>
            <w:tcW w:w="9214" w:type="dxa"/>
            <w:vAlign w:val="center"/>
          </w:tcPr>
          <w:p>
            <w:pPr>
              <w:spacing w:before="144" w:beforeLines="60" w:after="144" w:afterLines="60" w:line="240" w:lineRule="auto"/>
              <w:rPr>
                <w:rFonts w:hint="default"/>
                <w:lang w:val="en-US"/>
              </w:rPr>
            </w:pPr>
            <w:r>
              <w:rPr>
                <w:rFonts w:hint="default"/>
                <w:lang w:val="en-US"/>
              </w:rPr>
              <w:t>The email field accept incorect email format with digits in the domain extension like:</w:t>
            </w:r>
          </w:p>
          <w:p>
            <w:pPr>
              <w:spacing w:before="144" w:beforeLines="60" w:after="144" w:afterLines="60" w:line="240" w:lineRule="auto"/>
              <w:rPr>
                <w:rFonts w:hint="default"/>
                <w:lang w:val="en-US"/>
              </w:rPr>
            </w:pPr>
            <w:r>
              <w:rPr>
                <w:rFonts w:hint="default"/>
                <w:lang w:val="en-US"/>
              </w:rPr>
              <w:t xml:space="preserve"> </w:t>
            </w:r>
            <w:r>
              <w:rPr>
                <w:rFonts w:hint="default"/>
                <w:color w:val="auto"/>
                <w:u w:val="none"/>
                <w:lang w:val="en-US"/>
              </w:rPr>
              <w:t>“</w:t>
            </w:r>
            <w:r>
              <w:rPr>
                <w:rFonts w:hint="default"/>
                <w:color w:val="auto"/>
                <w:u w:val="none"/>
                <w:lang w:val="en-US"/>
              </w:rPr>
              <w:t>ala@bala.co12”</w:t>
            </w:r>
          </w:p>
        </w:tc>
      </w:tr>
      <w:tr>
        <w:tc>
          <w:tcPr>
            <w:tcW w:w="1271" w:type="dxa"/>
            <w:vAlign w:val="center"/>
          </w:tcPr>
          <w:p>
            <w:pPr>
              <w:spacing w:before="144" w:beforeLines="60" w:after="144" w:afterLines="60" w:line="240" w:lineRule="auto"/>
              <w:rPr>
                <w:rFonts w:hint="default"/>
                <w:b/>
                <w:bCs/>
                <w:lang w:val="en-US"/>
              </w:rPr>
            </w:pPr>
            <w:r>
              <w:rPr>
                <w:rFonts w:hint="default"/>
                <w:b/>
                <w:bCs/>
                <w:highlight w:val="yellow"/>
                <w:lang w:val="en-US"/>
              </w:rPr>
              <w:t>Bug #8</w:t>
            </w:r>
          </w:p>
        </w:tc>
        <w:tc>
          <w:tcPr>
            <w:tcW w:w="9214" w:type="dxa"/>
            <w:vAlign w:val="center"/>
          </w:tcPr>
          <w:p>
            <w:pPr>
              <w:spacing w:before="144" w:beforeLines="60" w:after="144" w:afterLines="60" w:line="240" w:lineRule="auto"/>
              <w:rPr>
                <w:rFonts w:hint="default"/>
                <w:lang w:val="en-US"/>
              </w:rPr>
            </w:pPr>
            <w:r>
              <w:rPr>
                <w:rFonts w:hint="default"/>
              </w:rPr>
              <w:t>The password confirmation field accepts a mismatched password length and characters</w:t>
            </w:r>
            <w:r>
              <w:rPr>
                <w:rFonts w:hint="default"/>
                <w:lang w:val="en-US"/>
              </w:rPr>
              <w:t>. And it allows registration even when it is empty.</w:t>
            </w:r>
          </w:p>
        </w:tc>
      </w:tr>
      <w:tr>
        <w:tc>
          <w:tcPr>
            <w:tcW w:w="1271" w:type="dxa"/>
            <w:vAlign w:val="center"/>
          </w:tcPr>
          <w:p>
            <w:pPr>
              <w:spacing w:before="144" w:beforeLines="60" w:after="144" w:afterLines="60" w:line="240" w:lineRule="auto"/>
              <w:rPr>
                <w:rFonts w:hint="default"/>
                <w:b/>
                <w:bCs/>
                <w:lang w:val="en-US"/>
              </w:rPr>
            </w:pPr>
            <w:r>
              <w:rPr>
                <w:rFonts w:hint="default"/>
                <w:b/>
                <w:bCs/>
                <w:highlight w:val="yellow"/>
                <w:lang w:val="en-US"/>
              </w:rPr>
              <w:t>Bug #9</w:t>
            </w:r>
          </w:p>
        </w:tc>
        <w:tc>
          <w:tcPr>
            <w:tcW w:w="9214" w:type="dxa"/>
            <w:vAlign w:val="center"/>
          </w:tcPr>
          <w:p>
            <w:pPr>
              <w:numPr>
                <w:numId w:val="0"/>
              </w:numPr>
              <w:spacing w:line="240" w:lineRule="auto"/>
              <w:ind w:leftChars="0"/>
              <w:rPr>
                <w:rFonts w:hint="default"/>
                <w:lang w:val="en-US"/>
              </w:rPr>
            </w:pPr>
            <w:r>
              <w:rPr>
                <w:rFonts w:hint="default"/>
                <w:lang w:val="en-US"/>
              </w:rPr>
              <w:t xml:space="preserve">The first and las name field accepts space, “-” and dots in a complicated names like: “Ana Maria”, “Ana-Maria”, “Archilald Jr.” </w:t>
            </w:r>
            <w:r>
              <w:rPr>
                <w:rFonts w:hint="default"/>
              </w:rPr>
              <w:t>which is not in the specification</w:t>
            </w:r>
            <w:r>
              <w:rPr>
                <w:rFonts w:hint="default"/>
                <w:lang w:val="en-US"/>
              </w:rPr>
              <w:t xml:space="preserve"> but is correct.</w:t>
            </w:r>
          </w:p>
        </w:tc>
      </w:tr>
      <w:tr>
        <w:tc>
          <w:tcPr>
            <w:tcW w:w="1271" w:type="dxa"/>
            <w:vAlign w:val="center"/>
          </w:tcPr>
          <w:p>
            <w:pPr>
              <w:spacing w:before="144" w:beforeLines="60" w:after="144" w:afterLines="60" w:line="240" w:lineRule="auto"/>
              <w:rPr>
                <w:rFonts w:hint="default"/>
                <w:b/>
                <w:bCs/>
                <w:lang w:val="en-US"/>
              </w:rPr>
            </w:pPr>
            <w:r>
              <w:rPr>
                <w:rFonts w:hint="default"/>
                <w:b/>
                <w:bCs/>
                <w:highlight w:val="yellow"/>
                <w:lang w:val="en-US"/>
              </w:rPr>
              <w:t>Bug #10</w:t>
            </w:r>
          </w:p>
        </w:tc>
        <w:tc>
          <w:tcPr>
            <w:tcW w:w="9214" w:type="dxa"/>
            <w:vAlign w:val="center"/>
          </w:tcPr>
          <w:p>
            <w:pPr>
              <w:spacing w:before="144" w:beforeLines="60" w:after="144" w:afterLines="60" w:line="240" w:lineRule="auto"/>
              <w:rPr>
                <w:rFonts w:hint="default"/>
                <w:lang w:val="en-US"/>
              </w:rPr>
            </w:pPr>
            <w:r>
              <w:rPr>
                <w:rFonts w:hint="default"/>
                <w:lang w:val="en-US"/>
              </w:rPr>
              <w:t>The first and last names fields accepts only 15 characters, which is incorrect because there have  long names like “Wolfeschlegelsteinhausenbergerdorff”</w:t>
            </w:r>
          </w:p>
        </w:tc>
      </w:tr>
      <w:tr>
        <w:tc>
          <w:tcPr>
            <w:tcW w:w="1271" w:type="dxa"/>
            <w:vAlign w:val="center"/>
          </w:tcPr>
          <w:p>
            <w:pPr>
              <w:spacing w:before="144" w:beforeLines="60" w:after="144" w:afterLines="60" w:line="240" w:lineRule="auto"/>
              <w:rPr>
                <w:rFonts w:hint="default"/>
                <w:b/>
                <w:bCs/>
                <w:lang w:val="en-US"/>
              </w:rPr>
            </w:pPr>
            <w:r>
              <w:rPr>
                <w:rFonts w:hint="default"/>
                <w:b/>
                <w:bCs/>
                <w:highlight w:val="yellow"/>
                <w:lang w:val="en-US"/>
              </w:rPr>
              <w:t>Bug #11</w:t>
            </w:r>
          </w:p>
        </w:tc>
        <w:tc>
          <w:tcPr>
            <w:tcW w:w="9214" w:type="dxa"/>
            <w:vAlign w:val="center"/>
          </w:tcPr>
          <w:p>
            <w:pPr>
              <w:numPr>
                <w:numId w:val="0"/>
              </w:numPr>
              <w:spacing w:line="240" w:lineRule="auto"/>
              <w:ind w:leftChars="0"/>
              <w:rPr>
                <w:rFonts w:hint="default"/>
                <w:lang w:val="en-US"/>
              </w:rPr>
            </w:pPr>
            <w:r>
              <w:rPr>
                <w:rFonts w:hint="default"/>
                <w:lang w:val="en-US"/>
              </w:rPr>
              <w:t>The first and last names fields  accepts too short names  like: “A”, “s”</w:t>
            </w:r>
          </w:p>
        </w:tc>
      </w:tr>
      <w:tr>
        <w:tc>
          <w:tcPr>
            <w:tcW w:w="1271" w:type="dxa"/>
            <w:vAlign w:val="center"/>
          </w:tcPr>
          <w:p>
            <w:pPr>
              <w:spacing w:before="144" w:beforeLines="60" w:after="144" w:afterLines="60" w:line="240" w:lineRule="auto"/>
              <w:rPr>
                <w:rFonts w:hint="default"/>
                <w:b/>
                <w:bCs/>
                <w:lang w:val="en-US"/>
              </w:rPr>
            </w:pPr>
            <w:r>
              <w:rPr>
                <w:rFonts w:hint="default"/>
                <w:b/>
                <w:bCs/>
                <w:highlight w:val="yellow"/>
                <w:lang w:val="en-US"/>
              </w:rPr>
              <w:t>Bug #12</w:t>
            </w:r>
          </w:p>
        </w:tc>
        <w:tc>
          <w:tcPr>
            <w:tcW w:w="9214" w:type="dxa"/>
            <w:vAlign w:val="center"/>
          </w:tcPr>
          <w:p>
            <w:pPr>
              <w:numPr>
                <w:numId w:val="0"/>
              </w:numPr>
              <w:spacing w:line="240" w:lineRule="auto"/>
              <w:ind w:leftChars="0"/>
              <w:rPr>
                <w:rFonts w:hint="default"/>
                <w:lang w:val="en-US"/>
              </w:rPr>
            </w:pPr>
            <w:r>
              <w:rPr>
                <w:rFonts w:hint="default"/>
                <w:lang w:val="en-US"/>
              </w:rPr>
              <w:t>The first and last names fields  accsept digits in the name like: “qwe432”, “1234”</w:t>
            </w:r>
          </w:p>
        </w:tc>
      </w:tr>
      <w:tr>
        <w:tc>
          <w:tcPr>
            <w:tcW w:w="1271" w:type="dxa"/>
            <w:vAlign w:val="center"/>
          </w:tcPr>
          <w:p>
            <w:pPr>
              <w:spacing w:before="144" w:beforeLines="60" w:after="144" w:afterLines="60" w:line="240" w:lineRule="auto"/>
              <w:rPr>
                <w:rFonts w:hint="default"/>
                <w:b/>
                <w:bCs/>
                <w:lang w:val="en-US"/>
              </w:rPr>
            </w:pPr>
            <w:r>
              <w:rPr>
                <w:rFonts w:hint="default"/>
                <w:b/>
                <w:bCs/>
                <w:highlight w:val="yellow"/>
                <w:lang w:val="en-US"/>
              </w:rPr>
              <w:t>Bug #13</w:t>
            </w:r>
          </w:p>
        </w:tc>
        <w:tc>
          <w:tcPr>
            <w:tcW w:w="9214" w:type="dxa"/>
            <w:vAlign w:val="center"/>
          </w:tcPr>
          <w:p>
            <w:pPr>
              <w:numPr>
                <w:numId w:val="0"/>
              </w:numPr>
              <w:spacing w:line="240" w:lineRule="auto"/>
              <w:ind w:leftChars="0"/>
              <w:rPr>
                <w:rFonts w:hint="default"/>
                <w:lang w:val="en-US"/>
              </w:rPr>
            </w:pPr>
            <w:r>
              <w:rPr>
                <w:rFonts w:hint="default"/>
                <w:lang w:val="en-US"/>
              </w:rPr>
              <w:t>The first and last names fields  accsept simbols in the name like:  “stel@”, “ste!a”, “A.”</w:t>
            </w:r>
          </w:p>
        </w:tc>
      </w:tr>
      <w:tr>
        <w:tc>
          <w:tcPr>
            <w:tcW w:w="1271" w:type="dxa"/>
            <w:vAlign w:val="center"/>
          </w:tcPr>
          <w:p>
            <w:pPr>
              <w:spacing w:before="144" w:beforeLines="60" w:after="144" w:afterLines="60" w:line="240" w:lineRule="auto"/>
              <w:rPr>
                <w:rFonts w:hint="default"/>
                <w:b/>
                <w:bCs/>
                <w:lang w:val="en-US"/>
              </w:rPr>
            </w:pPr>
            <w:r>
              <w:rPr>
                <w:rFonts w:hint="default"/>
                <w:b/>
                <w:bCs/>
                <w:highlight w:val="yellow"/>
                <w:lang w:val="en-US"/>
              </w:rPr>
              <w:t>Bug #14</w:t>
            </w:r>
          </w:p>
        </w:tc>
        <w:tc>
          <w:tcPr>
            <w:tcW w:w="9214" w:type="dxa"/>
            <w:vAlign w:val="center"/>
          </w:tcPr>
          <w:p>
            <w:pPr>
              <w:numPr>
                <w:numId w:val="0"/>
              </w:numPr>
              <w:spacing w:line="240" w:lineRule="auto"/>
              <w:ind w:leftChars="0"/>
              <w:rPr>
                <w:rFonts w:hint="default"/>
                <w:lang w:val="en-US"/>
              </w:rPr>
            </w:pPr>
            <w:r>
              <w:rPr>
                <w:rFonts w:hint="default"/>
                <w:lang w:val="en-US"/>
              </w:rPr>
              <w:t>The spelling of “Confirm password” should look like the style of the other labels: “Confirm Password”.</w:t>
            </w:r>
          </w:p>
        </w:tc>
      </w:tr>
    </w:tbl>
    <w:p>
      <w:pPr>
        <w:pStyle w:val="4"/>
        <w:numPr>
          <w:ilvl w:val="1"/>
          <w:numId w:val="2"/>
        </w:numPr>
        <w:ind w:left="630" w:firstLine="0"/>
      </w:pPr>
      <w:r>
        <w:t>Bug Logged in Jira</w:t>
      </w:r>
    </w:p>
    <w:p>
      <w:r>
        <w:rPr>
          <w:b/>
          <w:bCs/>
        </w:rPr>
        <w:t>Attach</w:t>
      </w:r>
      <w:r>
        <w:t xml:space="preserve"> a </w:t>
      </w:r>
      <w:r>
        <w:rPr>
          <w:b/>
          <w:bCs/>
        </w:rPr>
        <w:t>screenshot</w:t>
      </w:r>
      <w:r>
        <w:t xml:space="preserve"> from your </w:t>
      </w:r>
      <w:r>
        <w:rPr>
          <w:b/>
          <w:bCs/>
        </w:rPr>
        <w:t>Bug report</w:t>
      </w:r>
      <w:r>
        <w:t xml:space="preserve"> in </w:t>
      </w:r>
      <w:r>
        <w:rPr>
          <w:b/>
          <w:bCs/>
        </w:rPr>
        <w:t>Jira</w:t>
      </w:r>
      <w:r>
        <w:t>.</w:t>
      </w:r>
    </w:p>
    <w:p>
      <w:r>
        <w:rPr>
          <w:color w:val="auto"/>
          <w:bdr w:val="single" w:sz="4" w:space="0"/>
        </w:rPr>
        <w:drawing>
          <wp:inline distT="0" distB="0" distL="114300" distR="114300">
            <wp:extent cx="4648200" cy="3590925"/>
            <wp:effectExtent l="0" t="0" r="0" b="158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8"/>
                    <a:stretch>
                      <a:fillRect/>
                    </a:stretch>
                  </pic:blipFill>
                  <pic:spPr>
                    <a:xfrm>
                      <a:off x="0" y="0"/>
                      <a:ext cx="4648200" cy="3590925"/>
                    </a:xfrm>
                    <a:prstGeom prst="rect">
                      <a:avLst/>
                    </a:prstGeom>
                    <a:noFill/>
                    <a:ln>
                      <a:noFill/>
                    </a:ln>
                  </pic:spPr>
                </pic:pic>
              </a:graphicData>
            </a:graphic>
          </wp:inline>
        </w:drawing>
      </w:r>
    </w:p>
    <w:p>
      <w:pPr>
        <w:rPr>
          <w:bdr w:val="single" w:sz="4" w:space="0"/>
        </w:rPr>
      </w:pPr>
      <w:r>
        <w:rPr>
          <w:bdr w:val="single" w:sz="4" w:space="0"/>
        </w:rPr>
        <w:drawing>
          <wp:inline distT="0" distB="0" distL="114300" distR="114300">
            <wp:extent cx="4648200" cy="3590925"/>
            <wp:effectExtent l="0" t="0" r="0" b="158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9"/>
                    <a:stretch>
                      <a:fillRect/>
                    </a:stretch>
                  </pic:blipFill>
                  <pic:spPr>
                    <a:xfrm>
                      <a:off x="0" y="0"/>
                      <a:ext cx="4648200" cy="3590925"/>
                    </a:xfrm>
                    <a:prstGeom prst="rect">
                      <a:avLst/>
                    </a:prstGeom>
                    <a:noFill/>
                    <a:ln>
                      <a:noFill/>
                    </a:ln>
                  </pic:spPr>
                </pic:pic>
              </a:graphicData>
            </a:graphic>
          </wp:inline>
        </w:drawing>
      </w:r>
    </w:p>
    <w:p>
      <w:pPr>
        <w:rPr>
          <w:bdr w:val="single" w:sz="4" w:space="0"/>
        </w:rPr>
      </w:pPr>
      <w:r>
        <w:rPr>
          <w:bdr w:val="single" w:sz="4" w:space="0"/>
        </w:rPr>
        <w:drawing>
          <wp:inline distT="0" distB="0" distL="114300" distR="114300">
            <wp:extent cx="4648200" cy="3590925"/>
            <wp:effectExtent l="0" t="0" r="0" b="1587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0"/>
                    <a:stretch>
                      <a:fillRect/>
                    </a:stretch>
                  </pic:blipFill>
                  <pic:spPr>
                    <a:xfrm>
                      <a:off x="0" y="0"/>
                      <a:ext cx="4648200" cy="3590925"/>
                    </a:xfrm>
                    <a:prstGeom prst="rect">
                      <a:avLst/>
                    </a:prstGeom>
                    <a:noFill/>
                    <a:ln>
                      <a:noFill/>
                    </a:ln>
                  </pic:spPr>
                </pic:pic>
              </a:graphicData>
            </a:graphic>
          </wp:inline>
        </w:drawing>
      </w:r>
    </w:p>
    <w:p>
      <w:pPr>
        <w:rPr>
          <w:bdr w:val="single" w:sz="4" w:space="0"/>
        </w:rPr>
      </w:pPr>
      <w:r>
        <w:rPr>
          <w:bdr w:val="single" w:sz="4" w:space="0"/>
        </w:rPr>
        <w:drawing>
          <wp:inline distT="0" distB="0" distL="114300" distR="114300">
            <wp:extent cx="4648200" cy="3590925"/>
            <wp:effectExtent l="0" t="0" r="0" b="158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1"/>
                    <a:stretch>
                      <a:fillRect/>
                    </a:stretch>
                  </pic:blipFill>
                  <pic:spPr>
                    <a:xfrm>
                      <a:off x="0" y="0"/>
                      <a:ext cx="4648200" cy="3590925"/>
                    </a:xfrm>
                    <a:prstGeom prst="rect">
                      <a:avLst/>
                    </a:prstGeom>
                    <a:noFill/>
                    <a:ln>
                      <a:noFill/>
                    </a:ln>
                  </pic:spPr>
                </pic:pic>
              </a:graphicData>
            </a:graphic>
          </wp:inline>
        </w:drawing>
      </w:r>
    </w:p>
    <w:p>
      <w:pPr>
        <w:rPr>
          <w:bdr w:val="single" w:sz="4" w:space="0"/>
        </w:rPr>
      </w:pPr>
      <w:r>
        <w:rPr>
          <w:bdr w:val="single" w:sz="4" w:space="0"/>
        </w:rPr>
        <w:drawing>
          <wp:inline distT="0" distB="0" distL="114300" distR="114300">
            <wp:extent cx="4648200" cy="3590925"/>
            <wp:effectExtent l="0" t="0" r="0" b="1587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2"/>
                    <a:stretch>
                      <a:fillRect/>
                    </a:stretch>
                  </pic:blipFill>
                  <pic:spPr>
                    <a:xfrm>
                      <a:off x="0" y="0"/>
                      <a:ext cx="4648200" cy="3590925"/>
                    </a:xfrm>
                    <a:prstGeom prst="rect">
                      <a:avLst/>
                    </a:prstGeom>
                    <a:noFill/>
                    <a:ln>
                      <a:noFill/>
                    </a:ln>
                  </pic:spPr>
                </pic:pic>
              </a:graphicData>
            </a:graphic>
          </wp:inline>
        </w:drawing>
      </w:r>
    </w:p>
    <w:p>
      <w:pPr>
        <w:rPr>
          <w:bdr w:val="single" w:sz="4" w:space="0"/>
        </w:rPr>
      </w:pPr>
      <w:r>
        <w:rPr>
          <w:bdr w:val="single" w:sz="4" w:space="0"/>
        </w:rPr>
        <w:drawing>
          <wp:inline distT="0" distB="0" distL="114300" distR="114300">
            <wp:extent cx="4648200" cy="3590925"/>
            <wp:effectExtent l="0" t="0" r="0" b="1587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3"/>
                    <a:stretch>
                      <a:fillRect/>
                    </a:stretch>
                  </pic:blipFill>
                  <pic:spPr>
                    <a:xfrm>
                      <a:off x="0" y="0"/>
                      <a:ext cx="4648200" cy="3590925"/>
                    </a:xfrm>
                    <a:prstGeom prst="rect">
                      <a:avLst/>
                    </a:prstGeom>
                    <a:noFill/>
                    <a:ln>
                      <a:noFill/>
                    </a:ln>
                  </pic:spPr>
                </pic:pic>
              </a:graphicData>
            </a:graphic>
          </wp:inline>
        </w:drawing>
      </w:r>
    </w:p>
    <w:p>
      <w:pPr>
        <w:rPr>
          <w:bdr w:val="single" w:sz="4" w:space="0"/>
        </w:rPr>
      </w:pPr>
      <w:r>
        <w:rPr>
          <w:bdr w:val="single" w:sz="4" w:space="0"/>
        </w:rPr>
        <w:drawing>
          <wp:inline distT="0" distB="0" distL="114300" distR="114300">
            <wp:extent cx="4648200" cy="3857625"/>
            <wp:effectExtent l="0" t="0" r="0" b="317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4"/>
                    <a:stretch>
                      <a:fillRect/>
                    </a:stretch>
                  </pic:blipFill>
                  <pic:spPr>
                    <a:xfrm>
                      <a:off x="0" y="0"/>
                      <a:ext cx="4648200" cy="3857625"/>
                    </a:xfrm>
                    <a:prstGeom prst="rect">
                      <a:avLst/>
                    </a:prstGeom>
                    <a:noFill/>
                    <a:ln>
                      <a:noFill/>
                    </a:ln>
                  </pic:spPr>
                </pic:pic>
              </a:graphicData>
            </a:graphic>
          </wp:inline>
        </w:drawing>
      </w:r>
    </w:p>
    <w:p>
      <w:pPr>
        <w:rPr>
          <w:bdr w:val="single" w:sz="4" w:space="0"/>
        </w:rPr>
      </w:pPr>
      <w:r>
        <w:rPr>
          <w:bdr w:val="single" w:sz="4" w:space="0"/>
        </w:rPr>
        <w:drawing>
          <wp:inline distT="0" distB="0" distL="114300" distR="114300">
            <wp:extent cx="4667250" cy="4191000"/>
            <wp:effectExtent l="0" t="0" r="635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15"/>
                    <a:stretch>
                      <a:fillRect/>
                    </a:stretch>
                  </pic:blipFill>
                  <pic:spPr>
                    <a:xfrm>
                      <a:off x="0" y="0"/>
                      <a:ext cx="4667250" cy="4191000"/>
                    </a:xfrm>
                    <a:prstGeom prst="rect">
                      <a:avLst/>
                    </a:prstGeom>
                    <a:noFill/>
                    <a:ln>
                      <a:noFill/>
                    </a:ln>
                  </pic:spPr>
                </pic:pic>
              </a:graphicData>
            </a:graphic>
          </wp:inline>
        </w:drawing>
      </w:r>
    </w:p>
    <w:p>
      <w:pPr>
        <w:rPr>
          <w:bdr w:val="single" w:sz="4" w:space="0"/>
        </w:rPr>
      </w:pPr>
      <w:r>
        <w:rPr>
          <w:bdr w:val="single" w:sz="4" w:space="0"/>
        </w:rPr>
        <w:drawing>
          <wp:inline distT="0" distB="0" distL="114300" distR="114300">
            <wp:extent cx="4657725" cy="3838575"/>
            <wp:effectExtent l="0" t="0" r="15875" b="2222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16"/>
                    <a:stretch>
                      <a:fillRect/>
                    </a:stretch>
                  </pic:blipFill>
                  <pic:spPr>
                    <a:xfrm>
                      <a:off x="0" y="0"/>
                      <a:ext cx="4657725" cy="3838575"/>
                    </a:xfrm>
                    <a:prstGeom prst="rect">
                      <a:avLst/>
                    </a:prstGeom>
                    <a:noFill/>
                    <a:ln>
                      <a:noFill/>
                    </a:ln>
                  </pic:spPr>
                </pic:pic>
              </a:graphicData>
            </a:graphic>
          </wp:inline>
        </w:drawing>
      </w:r>
    </w:p>
    <w:p>
      <w:pPr>
        <w:rPr>
          <w:bdr w:val="single" w:sz="4" w:space="0"/>
        </w:rPr>
      </w:pPr>
      <w:r>
        <w:rPr>
          <w:bdr w:val="single" w:sz="4" w:space="0"/>
        </w:rPr>
        <w:drawing>
          <wp:inline distT="0" distB="0" distL="114300" distR="114300">
            <wp:extent cx="4657725" cy="3838575"/>
            <wp:effectExtent l="0" t="0" r="15875" b="2222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17"/>
                    <a:stretch>
                      <a:fillRect/>
                    </a:stretch>
                  </pic:blipFill>
                  <pic:spPr>
                    <a:xfrm>
                      <a:off x="0" y="0"/>
                      <a:ext cx="4657725" cy="3838575"/>
                    </a:xfrm>
                    <a:prstGeom prst="rect">
                      <a:avLst/>
                    </a:prstGeom>
                    <a:noFill/>
                    <a:ln>
                      <a:noFill/>
                    </a:ln>
                  </pic:spPr>
                </pic:pic>
              </a:graphicData>
            </a:graphic>
          </wp:inline>
        </w:drawing>
      </w:r>
    </w:p>
    <w:p>
      <w:pPr>
        <w:rPr>
          <w:bdr w:val="single" w:sz="4" w:space="0"/>
        </w:rPr>
      </w:pPr>
      <w:r>
        <w:rPr>
          <w:bdr w:val="single" w:sz="4" w:space="0"/>
        </w:rPr>
        <w:drawing>
          <wp:inline distT="0" distB="0" distL="114300" distR="114300">
            <wp:extent cx="4657725" cy="3838575"/>
            <wp:effectExtent l="0" t="0" r="15875" b="22225"/>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18"/>
                    <a:stretch>
                      <a:fillRect/>
                    </a:stretch>
                  </pic:blipFill>
                  <pic:spPr>
                    <a:xfrm>
                      <a:off x="0" y="0"/>
                      <a:ext cx="4657725" cy="3838575"/>
                    </a:xfrm>
                    <a:prstGeom prst="rect">
                      <a:avLst/>
                    </a:prstGeom>
                    <a:noFill/>
                    <a:ln>
                      <a:noFill/>
                    </a:ln>
                  </pic:spPr>
                </pic:pic>
              </a:graphicData>
            </a:graphic>
          </wp:inline>
        </w:drawing>
      </w:r>
    </w:p>
    <w:p>
      <w:pPr>
        <w:rPr>
          <w:bdr w:val="single" w:sz="4" w:space="0"/>
        </w:rPr>
      </w:pPr>
      <w:r>
        <w:rPr>
          <w:bdr w:val="single" w:sz="4" w:space="0"/>
        </w:rPr>
        <w:drawing>
          <wp:inline distT="0" distB="0" distL="114300" distR="114300">
            <wp:extent cx="4657725" cy="3838575"/>
            <wp:effectExtent l="0" t="0" r="15875" b="2222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19"/>
                    <a:stretch>
                      <a:fillRect/>
                    </a:stretch>
                  </pic:blipFill>
                  <pic:spPr>
                    <a:xfrm>
                      <a:off x="0" y="0"/>
                      <a:ext cx="4657725" cy="3838575"/>
                    </a:xfrm>
                    <a:prstGeom prst="rect">
                      <a:avLst/>
                    </a:prstGeom>
                    <a:noFill/>
                    <a:ln>
                      <a:noFill/>
                    </a:ln>
                  </pic:spPr>
                </pic:pic>
              </a:graphicData>
            </a:graphic>
          </wp:inline>
        </w:drawing>
      </w:r>
    </w:p>
    <w:p>
      <w:pPr>
        <w:rPr>
          <w:bdr w:val="single" w:sz="4" w:space="0"/>
        </w:rPr>
      </w:pPr>
      <w:r>
        <w:rPr>
          <w:bdr w:val="single" w:sz="4" w:space="0"/>
        </w:rPr>
        <w:drawing>
          <wp:inline distT="0" distB="0" distL="114300" distR="114300">
            <wp:extent cx="4657725" cy="3838575"/>
            <wp:effectExtent l="0" t="0" r="15875" b="22225"/>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20"/>
                    <a:stretch>
                      <a:fillRect/>
                    </a:stretch>
                  </pic:blipFill>
                  <pic:spPr>
                    <a:xfrm>
                      <a:off x="0" y="0"/>
                      <a:ext cx="4657725" cy="3838575"/>
                    </a:xfrm>
                    <a:prstGeom prst="rect">
                      <a:avLst/>
                    </a:prstGeom>
                    <a:noFill/>
                    <a:ln>
                      <a:noFill/>
                    </a:ln>
                  </pic:spPr>
                </pic:pic>
              </a:graphicData>
            </a:graphic>
          </wp:inline>
        </w:drawing>
      </w:r>
    </w:p>
    <w:p>
      <w:pPr>
        <w:rPr>
          <w:bdr w:val="single" w:sz="4" w:space="0"/>
        </w:rPr>
      </w:pPr>
    </w:p>
    <w:p>
      <w:pPr>
        <w:rPr>
          <w:bdr w:val="single" w:sz="4" w:space="0"/>
        </w:rPr>
      </w:pPr>
    </w:p>
    <w:p>
      <w:pPr>
        <w:pStyle w:val="3"/>
      </w:pPr>
      <w:r>
        <w:t xml:space="preserve">Log-in </w:t>
      </w:r>
    </w:p>
    <w:p>
      <w:pPr>
        <w:pStyle w:val="4"/>
        <w:numPr>
          <w:ilvl w:val="1"/>
          <w:numId w:val="4"/>
        </w:numPr>
        <w:ind w:hanging="90"/>
      </w:pPr>
      <w:r>
        <w:t>Tests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5"/>
        <w:gridCol w:w="6440"/>
      </w:tblGrid>
      <w:tr>
        <w:tc>
          <w:tcPr>
            <w:tcW w:w="4045" w:type="dxa"/>
            <w:shd w:val="clear" w:color="auto" w:fill="D8D8D8" w:themeFill="background1" w:themeFillShade="D9"/>
            <w:vAlign w:val="center"/>
          </w:tcPr>
          <w:p>
            <w:pPr>
              <w:spacing w:before="144" w:beforeLines="60" w:after="144" w:afterLines="60" w:line="240" w:lineRule="auto"/>
              <w:rPr>
                <w:b/>
                <w:bCs/>
              </w:rPr>
            </w:pPr>
            <w:r>
              <w:rPr>
                <w:b/>
                <w:bCs/>
              </w:rPr>
              <w:t>Test scenarios</w:t>
            </w:r>
          </w:p>
        </w:tc>
        <w:tc>
          <w:tcPr>
            <w:tcW w:w="6440" w:type="dxa"/>
            <w:shd w:val="clear" w:color="auto" w:fill="D8D8D8" w:themeFill="background1" w:themeFillShade="D9"/>
            <w:vAlign w:val="center"/>
          </w:tcPr>
          <w:p>
            <w:pPr>
              <w:spacing w:before="144" w:beforeLines="60" w:after="144" w:afterLines="60" w:line="240" w:lineRule="auto"/>
              <w:rPr>
                <w:b/>
                <w:bCs/>
              </w:rPr>
            </w:pPr>
            <w:r>
              <w:rPr>
                <w:b/>
                <w:bCs/>
              </w:rPr>
              <w:t>Test cases</w:t>
            </w:r>
          </w:p>
        </w:tc>
      </w:tr>
      <w:tr>
        <w:tc>
          <w:tcPr>
            <w:tcW w:w="4045" w:type="dxa"/>
            <w:vAlign w:val="center"/>
          </w:tcPr>
          <w:p>
            <w:pPr>
              <w:spacing w:before="144" w:beforeLines="60" w:after="144" w:afterLines="60" w:line="240" w:lineRule="auto"/>
              <w:rPr>
                <w:rFonts w:asciiTheme="minorHAnsi" w:hAnsiTheme="minorHAnsi" w:eastAsiaTheme="minorHAnsi" w:cstheme="minorBidi"/>
                <w:sz w:val="22"/>
                <w:szCs w:val="22"/>
                <w:lang w:val="en-US" w:eastAsia="en-US" w:bidi="ar-SA"/>
              </w:rPr>
            </w:pPr>
            <w:r>
              <w:t xml:space="preserve">Test </w:t>
            </w:r>
            <w:r>
              <w:rPr>
                <w:b/>
                <w:bCs/>
              </w:rPr>
              <w:t xml:space="preserve">username </w:t>
            </w:r>
            <w:r>
              <w:t>field</w:t>
            </w:r>
          </w:p>
        </w:tc>
        <w:tc>
          <w:tcPr>
            <w:tcW w:w="6440" w:type="dxa"/>
            <w:vAlign w:val="center"/>
          </w:tcPr>
          <w:p>
            <w:pPr>
              <w:numPr>
                <w:ilvl w:val="0"/>
                <w:numId w:val="5"/>
              </w:numPr>
              <w:spacing w:line="240" w:lineRule="auto"/>
              <w:ind w:left="420" w:leftChars="0" w:hanging="420" w:firstLineChars="0"/>
              <w:rPr>
                <w:rFonts w:hint="default"/>
                <w:lang w:val="en-US"/>
              </w:rPr>
            </w:pPr>
            <w:r>
              <w:rPr>
                <w:rFonts w:hint="default"/>
                <w:lang w:val="en-US"/>
              </w:rPr>
              <w:t>Valid existing username.</w:t>
            </w:r>
          </w:p>
          <w:p>
            <w:pPr>
              <w:numPr>
                <w:ilvl w:val="0"/>
                <w:numId w:val="5"/>
              </w:numPr>
              <w:spacing w:line="240" w:lineRule="auto"/>
              <w:ind w:left="420" w:leftChars="0" w:hanging="420" w:firstLineChars="0"/>
              <w:rPr>
                <w:rFonts w:hint="default"/>
                <w:lang w:val="en-US"/>
              </w:rPr>
            </w:pPr>
            <w:r>
              <w:rPr>
                <w:rFonts w:hint="default"/>
                <w:lang w:val="en-US"/>
              </w:rPr>
              <w:t>Invalid non-existent username.</w:t>
            </w:r>
          </w:p>
          <w:p>
            <w:pPr>
              <w:numPr>
                <w:ilvl w:val="0"/>
                <w:numId w:val="5"/>
              </w:numPr>
              <w:spacing w:line="240" w:lineRule="auto"/>
              <w:ind w:left="420" w:leftChars="0" w:hanging="420" w:firstLineChars="0"/>
              <w:rPr>
                <w:rFonts w:hint="default"/>
                <w:lang w:val="en-US"/>
              </w:rPr>
            </w:pPr>
            <w:r>
              <w:rPr>
                <w:rFonts w:hint="default"/>
                <w:lang w:val="en-US"/>
              </w:rPr>
              <w:t>Empty field.</w:t>
            </w:r>
          </w:p>
        </w:tc>
      </w:tr>
      <w:tr>
        <w:tc>
          <w:tcPr>
            <w:tcW w:w="4045" w:type="dxa"/>
            <w:shd w:val="clear" w:color="auto" w:fill="auto"/>
            <w:vAlign w:val="center"/>
          </w:tcPr>
          <w:p>
            <w:pPr>
              <w:spacing w:before="144" w:beforeLines="60" w:after="144" w:afterLines="60" w:line="240" w:lineRule="auto"/>
              <w:rPr>
                <w:rFonts w:hint="default" w:asciiTheme="minorHAnsi" w:hAnsiTheme="minorHAnsi" w:eastAsiaTheme="minorHAnsi" w:cstheme="minorBidi"/>
                <w:sz w:val="22"/>
                <w:szCs w:val="22"/>
                <w:lang w:val="en-US" w:eastAsia="en-US" w:bidi="ar-SA"/>
              </w:rPr>
            </w:pPr>
            <w:r>
              <w:rPr>
                <w:rFonts w:hint="default"/>
                <w:lang w:val="en-US"/>
              </w:rPr>
              <w:t xml:space="preserve">Test </w:t>
            </w:r>
            <w:r>
              <w:rPr>
                <w:rFonts w:hint="default"/>
                <w:b/>
                <w:bCs/>
                <w:lang w:val="en-US"/>
              </w:rPr>
              <w:t xml:space="preserve">password </w:t>
            </w:r>
            <w:r>
              <w:rPr>
                <w:rFonts w:hint="default"/>
                <w:lang w:val="en-US"/>
              </w:rPr>
              <w:t>field</w:t>
            </w:r>
          </w:p>
        </w:tc>
        <w:tc>
          <w:tcPr>
            <w:tcW w:w="6440" w:type="dxa"/>
            <w:shd w:val="clear" w:color="auto" w:fill="auto"/>
            <w:vAlign w:val="center"/>
          </w:tcPr>
          <w:p>
            <w:pPr>
              <w:numPr>
                <w:ilvl w:val="0"/>
                <w:numId w:val="5"/>
              </w:numPr>
              <w:spacing w:line="240" w:lineRule="auto"/>
              <w:ind w:left="420" w:leftChars="0" w:hanging="420" w:firstLineChars="0"/>
              <w:rPr>
                <w:rFonts w:hint="default"/>
                <w:lang w:val="en-US"/>
              </w:rPr>
            </w:pPr>
            <w:r>
              <w:rPr>
                <w:rFonts w:hint="default"/>
                <w:lang w:val="en-US"/>
              </w:rPr>
              <w:t>Valid existing password.</w:t>
            </w:r>
          </w:p>
          <w:p>
            <w:pPr>
              <w:numPr>
                <w:ilvl w:val="0"/>
                <w:numId w:val="5"/>
              </w:numPr>
              <w:spacing w:line="240" w:lineRule="auto"/>
              <w:ind w:left="420" w:leftChars="0" w:hanging="420" w:firstLineChars="0"/>
              <w:rPr>
                <w:rFonts w:hint="default"/>
                <w:lang w:val="en-US"/>
              </w:rPr>
            </w:pPr>
            <w:r>
              <w:rPr>
                <w:rFonts w:hint="default"/>
                <w:lang w:val="en-US"/>
              </w:rPr>
              <w:t>Invalid non-existent password.</w:t>
            </w:r>
          </w:p>
          <w:p>
            <w:pPr>
              <w:numPr>
                <w:ilvl w:val="0"/>
                <w:numId w:val="5"/>
              </w:numPr>
              <w:spacing w:line="240" w:lineRule="auto"/>
              <w:ind w:left="420" w:leftChars="0" w:hanging="420" w:firstLineChars="0"/>
            </w:pPr>
            <w:r>
              <w:rPr>
                <w:rFonts w:hint="default"/>
                <w:lang w:val="en-US"/>
              </w:rPr>
              <w:t>Empty field.</w:t>
            </w:r>
          </w:p>
        </w:tc>
      </w:tr>
      <w:tr>
        <w:tc>
          <w:tcPr>
            <w:tcW w:w="4045" w:type="dxa"/>
            <w:shd w:val="clear" w:color="auto" w:fill="auto"/>
            <w:vAlign w:val="center"/>
          </w:tcPr>
          <w:p>
            <w:pPr>
              <w:spacing w:before="144" w:beforeLines="60" w:after="144" w:afterLines="60" w:line="240" w:lineRule="auto"/>
            </w:pPr>
            <w:r>
              <w:rPr>
                <w:rFonts w:hint="default"/>
                <w:lang w:val="en-US"/>
              </w:rPr>
              <w:t xml:space="preserve">Check the </w:t>
            </w:r>
            <w:r>
              <w:rPr>
                <w:rFonts w:hint="default"/>
                <w:b/>
                <w:bCs/>
                <w:lang w:val="en-US"/>
              </w:rPr>
              <w:t>grammar</w:t>
            </w:r>
            <w:r>
              <w:rPr>
                <w:rFonts w:hint="default"/>
                <w:b w:val="0"/>
                <w:bCs w:val="0"/>
                <w:lang w:val="en-US"/>
              </w:rPr>
              <w:t xml:space="preserve">, </w:t>
            </w:r>
            <w:r>
              <w:rPr>
                <w:rFonts w:hint="default"/>
                <w:b/>
                <w:bCs/>
                <w:lang w:val="en-US"/>
              </w:rPr>
              <w:t>spelling</w:t>
            </w:r>
            <w:r>
              <w:rPr>
                <w:rFonts w:hint="default"/>
                <w:lang w:val="en-US"/>
              </w:rPr>
              <w:t xml:space="preserve"> and </w:t>
            </w:r>
            <w:r>
              <w:rPr>
                <w:rFonts w:hint="default"/>
                <w:b/>
                <w:bCs/>
                <w:lang w:val="en-US"/>
              </w:rPr>
              <w:t xml:space="preserve">punctuation </w:t>
            </w:r>
            <w:r>
              <w:rPr>
                <w:rFonts w:hint="default"/>
                <w:lang w:val="en-US"/>
              </w:rPr>
              <w:t>of the login form.</w:t>
            </w:r>
          </w:p>
        </w:tc>
        <w:tc>
          <w:tcPr>
            <w:tcW w:w="6440" w:type="dxa"/>
            <w:shd w:val="clear" w:color="auto" w:fill="auto"/>
            <w:vAlign w:val="center"/>
          </w:tcPr>
          <w:p>
            <w:pPr>
              <w:numPr>
                <w:ilvl w:val="0"/>
                <w:numId w:val="3"/>
              </w:numPr>
              <w:spacing w:before="144" w:beforeLines="60" w:after="144" w:afterLines="60" w:line="240" w:lineRule="auto"/>
              <w:ind w:left="420" w:leftChars="0" w:hanging="420" w:firstLineChars="0"/>
            </w:pPr>
            <w:r>
              <w:rPr>
                <w:rFonts w:hint="default"/>
                <w:lang w:val="en-US"/>
              </w:rPr>
              <w:t>Fields labels</w:t>
            </w:r>
          </w:p>
          <w:p>
            <w:pPr>
              <w:numPr>
                <w:ilvl w:val="0"/>
                <w:numId w:val="3"/>
              </w:numPr>
              <w:spacing w:before="144" w:beforeLines="60" w:after="144" w:afterLines="60" w:line="240" w:lineRule="auto"/>
              <w:ind w:left="420" w:leftChars="0" w:hanging="420" w:firstLineChars="0"/>
            </w:pPr>
            <w:r>
              <w:rPr>
                <w:rFonts w:hint="default"/>
                <w:lang w:val="en-US"/>
              </w:rPr>
              <w:t>[Log in] button</w:t>
            </w:r>
          </w:p>
          <w:p>
            <w:pPr>
              <w:numPr>
                <w:ilvl w:val="0"/>
                <w:numId w:val="3"/>
              </w:numPr>
              <w:spacing w:before="144" w:beforeLines="60" w:after="144" w:afterLines="60" w:line="240" w:lineRule="auto"/>
              <w:ind w:left="420" w:leftChars="0" w:hanging="420" w:firstLineChars="0"/>
            </w:pPr>
            <w:r>
              <w:rPr>
                <w:rFonts w:hint="default"/>
                <w:lang w:val="en-US"/>
              </w:rPr>
              <w:t>Links</w:t>
            </w:r>
          </w:p>
          <w:p>
            <w:pPr>
              <w:numPr>
                <w:ilvl w:val="0"/>
                <w:numId w:val="3"/>
              </w:numPr>
              <w:spacing w:before="144" w:beforeLines="60" w:after="144" w:afterLines="60" w:line="240" w:lineRule="auto"/>
              <w:ind w:left="420" w:leftChars="0" w:hanging="420" w:firstLineChars="0"/>
            </w:pPr>
            <w:r>
              <w:rPr>
                <w:rFonts w:hint="default"/>
                <w:lang w:val="en-US"/>
              </w:rPr>
              <w:t>Footer</w:t>
            </w:r>
          </w:p>
          <w:p>
            <w:pPr>
              <w:numPr>
                <w:ilvl w:val="0"/>
                <w:numId w:val="3"/>
              </w:numPr>
              <w:spacing w:before="144" w:beforeLines="60" w:after="144" w:afterLines="60" w:line="240" w:lineRule="auto"/>
              <w:ind w:left="420" w:leftChars="0" w:hanging="420" w:firstLineChars="0"/>
            </w:pPr>
            <w:r>
              <w:rPr>
                <w:rFonts w:hint="default"/>
                <w:lang w:val="en-US"/>
              </w:rPr>
              <w:t>Static text</w:t>
            </w:r>
          </w:p>
        </w:tc>
      </w:tr>
      <w:tr>
        <w:tc>
          <w:tcPr>
            <w:tcW w:w="4045" w:type="dxa"/>
            <w:vAlign w:val="center"/>
          </w:tcPr>
          <w:p>
            <w:pPr>
              <w:spacing w:before="144" w:beforeLines="60" w:after="144" w:afterLines="60" w:line="240" w:lineRule="auto"/>
              <w:rPr>
                <w:rFonts w:hint="default"/>
                <w:lang w:val="en-US"/>
              </w:rPr>
            </w:pPr>
            <w:r>
              <w:rPr>
                <w:rFonts w:hint="default"/>
                <w:lang w:val="en-US"/>
              </w:rPr>
              <w:t xml:space="preserve">Check the </w:t>
            </w:r>
            <w:r>
              <w:rPr>
                <w:rFonts w:hint="default"/>
                <w:b/>
                <w:bCs/>
                <w:lang w:val="en-US"/>
              </w:rPr>
              <w:t>redirection</w:t>
            </w:r>
            <w:r>
              <w:rPr>
                <w:rFonts w:hint="default"/>
                <w:lang w:val="en-US"/>
              </w:rPr>
              <w:t>: links, buttons, ect.</w:t>
            </w:r>
          </w:p>
        </w:tc>
        <w:tc>
          <w:tcPr>
            <w:tcW w:w="6440" w:type="dxa"/>
            <w:vAlign w:val="center"/>
          </w:tcPr>
          <w:p>
            <w:pPr>
              <w:numPr>
                <w:ilvl w:val="0"/>
                <w:numId w:val="3"/>
              </w:numPr>
              <w:spacing w:line="240" w:lineRule="auto"/>
              <w:ind w:left="420" w:leftChars="0" w:hanging="420" w:firstLineChars="0"/>
            </w:pPr>
            <w:r>
              <w:rPr>
                <w:rFonts w:hint="default"/>
                <w:lang w:val="en-US"/>
              </w:rPr>
              <w:t>[Log in] button</w:t>
            </w:r>
          </w:p>
          <w:p>
            <w:pPr>
              <w:numPr>
                <w:ilvl w:val="0"/>
                <w:numId w:val="3"/>
              </w:numPr>
              <w:spacing w:line="240" w:lineRule="auto"/>
              <w:ind w:left="420" w:leftChars="0" w:hanging="420" w:firstLineChars="0"/>
            </w:pPr>
            <w:r>
              <w:rPr>
                <w:rFonts w:hint="default"/>
                <w:lang w:val="en-US"/>
              </w:rPr>
              <w:t>R</w:t>
            </w:r>
            <w:r>
              <w:rPr>
                <w:rFonts w:hint="default"/>
              </w:rPr>
              <w:t>egister as a new user</w:t>
            </w:r>
          </w:p>
        </w:tc>
      </w:tr>
    </w:tbl>
    <w:p>
      <w:pPr>
        <w:pStyle w:val="4"/>
        <w:numPr>
          <w:ilvl w:val="1"/>
          <w:numId w:val="4"/>
        </w:numPr>
        <w:ind w:left="630" w:firstLine="0"/>
      </w:pPr>
      <w:r>
        <w:t>Bugs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214"/>
      </w:tblGrid>
      <w:tr>
        <w:tc>
          <w:tcPr>
            <w:tcW w:w="1271" w:type="dxa"/>
            <w:shd w:val="clear" w:color="auto" w:fill="D8D8D8" w:themeFill="background1" w:themeFillShade="D9"/>
            <w:vAlign w:val="center"/>
          </w:tcPr>
          <w:p>
            <w:pPr>
              <w:spacing w:before="144" w:beforeLines="60" w:after="144" w:afterLines="60" w:line="240" w:lineRule="auto"/>
              <w:rPr>
                <w:b/>
                <w:bCs/>
              </w:rPr>
            </w:pPr>
            <w:r>
              <w:rPr>
                <w:b/>
                <w:bCs/>
              </w:rPr>
              <w:t>Bug</w:t>
            </w:r>
          </w:p>
        </w:tc>
        <w:tc>
          <w:tcPr>
            <w:tcW w:w="9214" w:type="dxa"/>
            <w:shd w:val="clear" w:color="auto" w:fill="D8D8D8" w:themeFill="background1" w:themeFillShade="D9"/>
            <w:vAlign w:val="center"/>
          </w:tcPr>
          <w:p>
            <w:pPr>
              <w:spacing w:before="144" w:beforeLines="60" w:after="144" w:afterLines="60" w:line="240" w:lineRule="auto"/>
              <w:rPr>
                <w:b/>
                <w:bCs/>
              </w:rPr>
            </w:pPr>
            <w:r>
              <w:rPr>
                <w:b/>
                <w:bCs/>
              </w:rPr>
              <w:t>Description</w:t>
            </w:r>
          </w:p>
        </w:tc>
      </w:tr>
      <w:tr>
        <w:tc>
          <w:tcPr>
            <w:tcW w:w="1271" w:type="dxa"/>
            <w:vAlign w:val="center"/>
          </w:tcPr>
          <w:p>
            <w:pPr>
              <w:spacing w:before="144" w:beforeLines="60" w:after="144" w:afterLines="60" w:line="240" w:lineRule="auto"/>
              <w:rPr>
                <w:b/>
                <w:bCs/>
              </w:rPr>
            </w:pPr>
            <w:r>
              <w:rPr>
                <w:b/>
                <w:bCs/>
              </w:rPr>
              <w:t>Bug #1</w:t>
            </w:r>
          </w:p>
        </w:tc>
        <w:tc>
          <w:tcPr>
            <w:tcW w:w="9214" w:type="dxa"/>
            <w:vAlign w:val="center"/>
          </w:tcPr>
          <w:p>
            <w:pPr>
              <w:spacing w:line="240" w:lineRule="auto"/>
            </w:pPr>
          </w:p>
        </w:tc>
      </w:tr>
      <w:tr>
        <w:tc>
          <w:tcPr>
            <w:tcW w:w="1271" w:type="dxa"/>
            <w:vAlign w:val="center"/>
          </w:tcPr>
          <w:p>
            <w:pPr>
              <w:spacing w:before="144" w:beforeLines="60" w:after="144" w:afterLines="60" w:line="240" w:lineRule="auto"/>
            </w:pPr>
            <w:r>
              <w:rPr>
                <w:b/>
                <w:bCs/>
              </w:rPr>
              <w:t>Bug #2</w:t>
            </w:r>
          </w:p>
        </w:tc>
        <w:tc>
          <w:tcPr>
            <w:tcW w:w="9214" w:type="dxa"/>
            <w:vAlign w:val="center"/>
          </w:tcPr>
          <w:p>
            <w:pPr>
              <w:spacing w:line="240" w:lineRule="auto"/>
            </w:pPr>
          </w:p>
        </w:tc>
      </w:tr>
      <w:tr>
        <w:tc>
          <w:tcPr>
            <w:tcW w:w="1271" w:type="dxa"/>
            <w:shd w:val="clear" w:color="auto" w:fill="auto"/>
            <w:vAlign w:val="center"/>
          </w:tcPr>
          <w:p>
            <w:pPr>
              <w:spacing w:before="144" w:beforeLines="60" w:after="144" w:afterLines="60" w:line="240" w:lineRule="auto"/>
              <w:rPr>
                <w:b/>
                <w:bCs/>
              </w:rPr>
            </w:pPr>
            <w:r>
              <w:rPr>
                <w:b/>
                <w:bCs/>
              </w:rPr>
              <w:t>Bug #3</w:t>
            </w:r>
          </w:p>
        </w:tc>
        <w:tc>
          <w:tcPr>
            <w:tcW w:w="9214" w:type="dxa"/>
            <w:shd w:val="clear" w:color="auto" w:fill="auto"/>
            <w:vAlign w:val="center"/>
          </w:tcPr>
          <w:p>
            <w:pPr>
              <w:spacing w:line="240" w:lineRule="auto"/>
            </w:pPr>
          </w:p>
        </w:tc>
      </w:tr>
    </w:tbl>
    <w:p>
      <w:pPr>
        <w:pStyle w:val="4"/>
        <w:numPr>
          <w:ilvl w:val="1"/>
          <w:numId w:val="4"/>
        </w:numPr>
        <w:ind w:left="630" w:firstLine="0"/>
      </w:pPr>
      <w:r>
        <w:t>Bug Logged in Jira</w:t>
      </w:r>
    </w:p>
    <w:p>
      <w:r>
        <w:rPr>
          <w:b/>
          <w:bCs/>
        </w:rPr>
        <w:t>Attach</w:t>
      </w:r>
      <w:r>
        <w:t xml:space="preserve"> a </w:t>
      </w:r>
      <w:r>
        <w:rPr>
          <w:b/>
          <w:bCs/>
        </w:rPr>
        <w:t>screenshot</w:t>
      </w:r>
      <w:r>
        <w:t xml:space="preserve"> from your </w:t>
      </w:r>
      <w:r>
        <w:rPr>
          <w:b/>
          <w:bCs/>
        </w:rPr>
        <w:t>Bug report</w:t>
      </w:r>
      <w:r>
        <w:t xml:space="preserve"> in </w:t>
      </w:r>
      <w:r>
        <w:rPr>
          <w:b/>
          <w:bCs/>
        </w:rPr>
        <w:t>Jira</w:t>
      </w:r>
      <w:r>
        <w:t>.</w:t>
      </w:r>
    </w:p>
    <w:p>
      <w:pPr>
        <w:pStyle w:val="3"/>
      </w:pPr>
      <w:r>
        <w:t>Home Page</w:t>
      </w:r>
    </w:p>
    <w:p>
      <w:pPr>
        <w:pStyle w:val="4"/>
        <w:numPr>
          <w:ilvl w:val="1"/>
          <w:numId w:val="6"/>
        </w:numPr>
        <w:ind w:hanging="90"/>
      </w:pPr>
      <w:r>
        <w:t>Tests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5"/>
        <w:gridCol w:w="6440"/>
      </w:tblGrid>
      <w:tr>
        <w:tc>
          <w:tcPr>
            <w:tcW w:w="4045" w:type="dxa"/>
            <w:shd w:val="clear" w:color="auto" w:fill="D8D8D8" w:themeFill="background1" w:themeFillShade="D9"/>
            <w:vAlign w:val="center"/>
          </w:tcPr>
          <w:p>
            <w:pPr>
              <w:spacing w:before="144" w:beforeLines="60" w:after="144" w:afterLines="60" w:line="240" w:lineRule="auto"/>
              <w:rPr>
                <w:b/>
                <w:bCs/>
              </w:rPr>
            </w:pPr>
            <w:r>
              <w:rPr>
                <w:b/>
                <w:bCs/>
              </w:rPr>
              <w:t>Test scenarios</w:t>
            </w:r>
          </w:p>
        </w:tc>
        <w:tc>
          <w:tcPr>
            <w:tcW w:w="6440" w:type="dxa"/>
            <w:shd w:val="clear" w:color="auto" w:fill="D8D8D8" w:themeFill="background1" w:themeFillShade="D9"/>
            <w:vAlign w:val="center"/>
          </w:tcPr>
          <w:p>
            <w:pPr>
              <w:spacing w:before="144" w:beforeLines="60" w:after="144" w:afterLines="60" w:line="240" w:lineRule="auto"/>
              <w:rPr>
                <w:b/>
                <w:bCs/>
              </w:rPr>
            </w:pPr>
            <w:r>
              <w:rPr>
                <w:b/>
                <w:bCs/>
              </w:rPr>
              <w:t>Test cases</w:t>
            </w:r>
          </w:p>
        </w:tc>
      </w:tr>
      <w:tr>
        <w:tc>
          <w:tcPr>
            <w:tcW w:w="4045" w:type="dxa"/>
            <w:vAlign w:val="center"/>
          </w:tcPr>
          <w:p>
            <w:pPr>
              <w:spacing w:before="144" w:beforeLines="60" w:after="144" w:afterLines="60" w:line="240" w:lineRule="auto"/>
              <w:rPr>
                <w:rFonts w:asciiTheme="minorHAnsi" w:hAnsiTheme="minorHAnsi" w:eastAsiaTheme="minorHAnsi" w:cstheme="minorBidi"/>
                <w:sz w:val="22"/>
                <w:szCs w:val="22"/>
                <w:lang w:val="en-US" w:eastAsia="en-US" w:bidi="ar-SA"/>
              </w:rPr>
            </w:pPr>
            <w:r>
              <w:rPr>
                <w:rFonts w:hint="default"/>
                <w:lang w:val="en-US"/>
              </w:rPr>
              <w:t xml:space="preserve">Check the </w:t>
            </w:r>
            <w:r>
              <w:rPr>
                <w:rFonts w:hint="default"/>
                <w:b/>
                <w:bCs/>
                <w:lang w:val="en-US"/>
              </w:rPr>
              <w:t>grammar</w:t>
            </w:r>
            <w:r>
              <w:rPr>
                <w:rFonts w:hint="default"/>
                <w:b w:val="0"/>
                <w:bCs w:val="0"/>
                <w:lang w:val="en-US"/>
              </w:rPr>
              <w:t xml:space="preserve">, </w:t>
            </w:r>
            <w:r>
              <w:rPr>
                <w:rFonts w:hint="default"/>
                <w:b/>
                <w:bCs/>
                <w:lang w:val="en-US"/>
              </w:rPr>
              <w:t>spelling</w:t>
            </w:r>
            <w:r>
              <w:rPr>
                <w:rFonts w:hint="default"/>
                <w:lang w:val="en-US"/>
              </w:rPr>
              <w:t xml:space="preserve"> and </w:t>
            </w:r>
            <w:r>
              <w:rPr>
                <w:rFonts w:hint="default"/>
                <w:b/>
                <w:bCs/>
                <w:lang w:val="en-US"/>
              </w:rPr>
              <w:t xml:space="preserve">punctuation </w:t>
            </w:r>
            <w:r>
              <w:rPr>
                <w:rFonts w:hint="default"/>
                <w:lang w:val="en-US"/>
              </w:rPr>
              <w:t>on the home page.</w:t>
            </w:r>
          </w:p>
        </w:tc>
        <w:tc>
          <w:tcPr>
            <w:tcW w:w="6440" w:type="dxa"/>
            <w:vAlign w:val="center"/>
          </w:tcPr>
          <w:p>
            <w:pPr>
              <w:numPr>
                <w:ilvl w:val="0"/>
                <w:numId w:val="3"/>
              </w:numPr>
              <w:spacing w:before="144" w:beforeLines="60" w:after="144" w:afterLines="60" w:line="240" w:lineRule="auto"/>
              <w:ind w:left="420" w:leftChars="0" w:hanging="420" w:firstLineChars="0"/>
            </w:pPr>
            <w:r>
              <w:rPr>
                <w:rFonts w:hint="default"/>
                <w:lang w:val="en-US"/>
              </w:rPr>
              <w:t>Links</w:t>
            </w:r>
          </w:p>
          <w:p>
            <w:pPr>
              <w:numPr>
                <w:ilvl w:val="0"/>
                <w:numId w:val="3"/>
              </w:numPr>
              <w:spacing w:before="144" w:beforeLines="60" w:after="144" w:afterLines="60" w:line="240" w:lineRule="auto"/>
              <w:ind w:left="420" w:leftChars="0" w:hanging="420" w:firstLineChars="0"/>
            </w:pPr>
            <w:r>
              <w:rPr>
                <w:rFonts w:hint="default"/>
                <w:lang w:val="en-US"/>
              </w:rPr>
              <w:t>Footer</w:t>
            </w:r>
          </w:p>
          <w:p>
            <w:pPr>
              <w:numPr>
                <w:ilvl w:val="0"/>
                <w:numId w:val="3"/>
              </w:numPr>
              <w:spacing w:before="144" w:beforeLines="60" w:after="144" w:afterLines="60" w:line="240" w:lineRule="auto"/>
              <w:ind w:left="420" w:leftChars="0" w:hanging="420" w:firstLineChars="0"/>
              <w:rPr>
                <w:rFonts w:asciiTheme="minorHAnsi" w:hAnsiTheme="minorHAnsi" w:eastAsiaTheme="minorHAnsi" w:cstheme="minorBidi"/>
                <w:sz w:val="22"/>
                <w:szCs w:val="22"/>
                <w:lang w:val="en-US" w:eastAsia="en-US" w:bidi="ar-SA"/>
              </w:rPr>
            </w:pPr>
            <w:r>
              <w:rPr>
                <w:rFonts w:hint="default"/>
                <w:lang w:val="en-US"/>
              </w:rPr>
              <w:t>Static text</w:t>
            </w:r>
          </w:p>
        </w:tc>
      </w:tr>
      <w:tr>
        <w:tc>
          <w:tcPr>
            <w:tcW w:w="4045" w:type="dxa"/>
            <w:vAlign w:val="center"/>
          </w:tcPr>
          <w:p>
            <w:pPr>
              <w:spacing w:before="144" w:beforeLines="60" w:after="144" w:afterLines="60" w:line="240" w:lineRule="auto"/>
              <w:rPr>
                <w:rFonts w:hint="default" w:asciiTheme="minorHAnsi" w:hAnsiTheme="minorHAnsi" w:eastAsiaTheme="minorHAnsi" w:cstheme="minorBidi"/>
                <w:sz w:val="22"/>
                <w:szCs w:val="22"/>
                <w:lang w:val="en-US" w:eastAsia="en-US" w:bidi="ar-SA"/>
              </w:rPr>
            </w:pPr>
            <w:r>
              <w:rPr>
                <w:rFonts w:hint="default"/>
                <w:lang w:val="en-US"/>
              </w:rPr>
              <w:t xml:space="preserve">Check the </w:t>
            </w:r>
            <w:r>
              <w:rPr>
                <w:rFonts w:hint="default"/>
                <w:b/>
                <w:bCs/>
                <w:lang w:val="en-US"/>
              </w:rPr>
              <w:t>redirection</w:t>
            </w:r>
            <w:r>
              <w:rPr>
                <w:rFonts w:hint="default"/>
                <w:lang w:val="en-US"/>
              </w:rPr>
              <w:t>: links, buttons, ect.</w:t>
            </w:r>
          </w:p>
        </w:tc>
        <w:tc>
          <w:tcPr>
            <w:tcW w:w="6440" w:type="dxa"/>
            <w:vAlign w:val="center"/>
          </w:tcPr>
          <w:p>
            <w:pPr>
              <w:numPr>
                <w:ilvl w:val="0"/>
                <w:numId w:val="3"/>
              </w:numPr>
              <w:spacing w:line="240" w:lineRule="auto"/>
              <w:ind w:left="420" w:leftChars="0" w:hanging="420" w:firstLineChars="0"/>
              <w:rPr>
                <w:rFonts w:asciiTheme="minorHAnsi" w:hAnsiTheme="minorHAnsi" w:eastAsiaTheme="minorHAnsi" w:cstheme="minorBidi"/>
                <w:sz w:val="22"/>
                <w:szCs w:val="22"/>
                <w:lang w:val="en-US" w:eastAsia="en-US" w:bidi="ar-SA"/>
              </w:rPr>
            </w:pPr>
            <w:r>
              <w:rPr>
                <w:rFonts w:hint="default" w:cstheme="minorBidi"/>
                <w:sz w:val="22"/>
                <w:szCs w:val="22"/>
                <w:lang w:val="en-US" w:eastAsia="en-US" w:bidi="ar-SA"/>
              </w:rPr>
              <w:t>Drop-down menu --&gt; A</w:t>
            </w:r>
            <w:r>
              <w:rPr>
                <w:rFonts w:hint="default"/>
                <w:lang w:val="en-US"/>
              </w:rPr>
              <w:t>ll events</w:t>
            </w:r>
          </w:p>
          <w:p>
            <w:pPr>
              <w:numPr>
                <w:ilvl w:val="0"/>
                <w:numId w:val="3"/>
              </w:numPr>
              <w:spacing w:line="240" w:lineRule="auto"/>
              <w:ind w:left="420" w:leftChars="0" w:hanging="420" w:firstLineChars="0"/>
              <w:rPr>
                <w:rFonts w:asciiTheme="minorHAnsi" w:hAnsiTheme="minorHAnsi" w:eastAsiaTheme="minorHAnsi" w:cstheme="minorBidi"/>
                <w:sz w:val="22"/>
                <w:szCs w:val="22"/>
                <w:lang w:val="en-US" w:eastAsia="en-US" w:bidi="ar-SA"/>
              </w:rPr>
            </w:pPr>
            <w:r>
              <w:rPr>
                <w:rFonts w:hint="default" w:cstheme="minorBidi"/>
                <w:sz w:val="22"/>
                <w:szCs w:val="22"/>
                <w:lang w:val="en-US" w:eastAsia="en-US" w:bidi="ar-SA"/>
              </w:rPr>
              <w:t>Drop-down menu --&gt; Create events</w:t>
            </w:r>
          </w:p>
          <w:p>
            <w:pPr>
              <w:numPr>
                <w:ilvl w:val="0"/>
                <w:numId w:val="3"/>
              </w:numPr>
              <w:spacing w:line="240" w:lineRule="auto"/>
              <w:ind w:left="420" w:leftChars="0" w:hanging="420" w:firstLineChars="0"/>
              <w:rPr>
                <w:rFonts w:asciiTheme="minorHAnsi" w:hAnsiTheme="minorHAnsi" w:eastAsiaTheme="minorHAnsi" w:cstheme="minorBidi"/>
                <w:sz w:val="22"/>
                <w:szCs w:val="22"/>
                <w:lang w:val="en-US" w:eastAsia="en-US" w:bidi="ar-SA"/>
              </w:rPr>
            </w:pPr>
            <w:r>
              <w:rPr>
                <w:rFonts w:hint="default"/>
                <w:lang w:val="en-US"/>
              </w:rPr>
              <w:t>The “all events” link</w:t>
            </w:r>
          </w:p>
          <w:p>
            <w:pPr>
              <w:numPr>
                <w:ilvl w:val="0"/>
                <w:numId w:val="3"/>
              </w:numPr>
              <w:spacing w:line="240" w:lineRule="auto"/>
              <w:ind w:left="420" w:leftChars="0" w:hanging="420" w:firstLineChars="0"/>
              <w:rPr>
                <w:rFonts w:asciiTheme="minorHAnsi" w:hAnsiTheme="minorHAnsi" w:eastAsiaTheme="minorHAnsi" w:cstheme="minorBidi"/>
                <w:sz w:val="22"/>
                <w:szCs w:val="22"/>
                <w:lang w:val="en-US" w:eastAsia="en-US" w:bidi="ar-SA"/>
              </w:rPr>
            </w:pPr>
            <w:r>
              <w:rPr>
                <w:rFonts w:hint="default" w:cstheme="minorBidi"/>
                <w:sz w:val="22"/>
                <w:szCs w:val="22"/>
                <w:lang w:val="en-US" w:eastAsia="en-US" w:bidi="ar-SA"/>
              </w:rPr>
              <w:t>The “new events” link</w:t>
            </w:r>
          </w:p>
          <w:p>
            <w:pPr>
              <w:numPr>
                <w:ilvl w:val="0"/>
                <w:numId w:val="3"/>
              </w:numPr>
              <w:spacing w:line="240" w:lineRule="auto"/>
              <w:ind w:left="420" w:leftChars="0" w:hanging="420" w:firstLineChars="0"/>
              <w:rPr>
                <w:rFonts w:asciiTheme="minorHAnsi" w:hAnsiTheme="minorHAnsi" w:eastAsiaTheme="minorHAnsi" w:cstheme="minorBidi"/>
                <w:sz w:val="22"/>
                <w:szCs w:val="22"/>
                <w:lang w:val="en-US" w:eastAsia="en-US" w:bidi="ar-SA"/>
              </w:rPr>
            </w:pPr>
            <w:r>
              <w:rPr>
                <w:rFonts w:hint="default" w:cstheme="minorBidi"/>
                <w:sz w:val="22"/>
                <w:szCs w:val="22"/>
                <w:lang w:val="en-US" w:eastAsia="en-US" w:bidi="ar-SA"/>
              </w:rPr>
              <w:t>Logout</w:t>
            </w:r>
          </w:p>
        </w:tc>
      </w:tr>
      <w:tr>
        <w:tc>
          <w:tcPr>
            <w:tcW w:w="4045" w:type="dxa"/>
            <w:vAlign w:val="center"/>
          </w:tcPr>
          <w:p>
            <w:pPr>
              <w:spacing w:before="144" w:beforeLines="60" w:after="144" w:afterLines="60" w:line="240" w:lineRule="auto"/>
              <w:rPr>
                <w:rFonts w:hint="default"/>
                <w:lang w:val="en-US"/>
              </w:rPr>
            </w:pPr>
            <w:r>
              <w:rPr>
                <w:rFonts w:hint="default"/>
                <w:lang w:val="en-US"/>
              </w:rPr>
              <w:t>Check the event information</w:t>
            </w:r>
          </w:p>
        </w:tc>
        <w:tc>
          <w:tcPr>
            <w:tcW w:w="6440" w:type="dxa"/>
            <w:vAlign w:val="center"/>
          </w:tcPr>
          <w:p>
            <w:pPr>
              <w:numPr>
                <w:ilvl w:val="0"/>
                <w:numId w:val="3"/>
              </w:numPr>
              <w:spacing w:line="240" w:lineRule="auto"/>
              <w:ind w:left="420" w:leftChars="0" w:hanging="420" w:firstLineChars="0"/>
              <w:rPr>
                <w:rFonts w:hint="default" w:cstheme="minorBidi"/>
                <w:sz w:val="22"/>
                <w:szCs w:val="22"/>
                <w:lang w:val="en-US" w:eastAsia="en-US" w:bidi="ar-SA"/>
              </w:rPr>
            </w:pPr>
            <w:r>
              <w:rPr>
                <w:rFonts w:hint="default" w:cstheme="minorBidi"/>
                <w:sz w:val="22"/>
                <w:szCs w:val="22"/>
                <w:lang w:val="en-US" w:eastAsia="en-US" w:bidi="ar-SA"/>
              </w:rPr>
              <w:t>Total events</w:t>
            </w:r>
          </w:p>
          <w:p>
            <w:pPr>
              <w:numPr>
                <w:ilvl w:val="0"/>
                <w:numId w:val="3"/>
              </w:numPr>
              <w:spacing w:line="240" w:lineRule="auto"/>
              <w:ind w:left="420" w:leftChars="0" w:hanging="420" w:firstLineChars="0"/>
              <w:rPr>
                <w:rFonts w:hint="default" w:cstheme="minorBidi"/>
                <w:sz w:val="22"/>
                <w:szCs w:val="22"/>
                <w:lang w:val="en-US" w:eastAsia="en-US" w:bidi="ar-SA"/>
              </w:rPr>
            </w:pPr>
            <w:r>
              <w:rPr>
                <w:rFonts w:hint="default" w:cstheme="minorBidi"/>
                <w:sz w:val="22"/>
                <w:szCs w:val="22"/>
                <w:lang w:val="en-US" w:eastAsia="en-US" w:bidi="ar-SA"/>
              </w:rPr>
              <w:t>Your events</w:t>
            </w:r>
          </w:p>
        </w:tc>
      </w:tr>
    </w:tbl>
    <w:p>
      <w:pPr>
        <w:pStyle w:val="4"/>
        <w:numPr>
          <w:ilvl w:val="1"/>
          <w:numId w:val="6"/>
        </w:numPr>
        <w:ind w:left="630" w:firstLine="0"/>
      </w:pPr>
      <w:r>
        <w:t>Bugs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214"/>
      </w:tblGrid>
      <w:tr>
        <w:tc>
          <w:tcPr>
            <w:tcW w:w="1271" w:type="dxa"/>
            <w:tcBorders>
              <w:bottom w:val="single" w:color="auto" w:sz="4" w:space="0"/>
            </w:tcBorders>
            <w:shd w:val="clear" w:color="auto" w:fill="D8D8D8" w:themeFill="background1" w:themeFillShade="D9"/>
            <w:vAlign w:val="center"/>
          </w:tcPr>
          <w:p>
            <w:pPr>
              <w:spacing w:before="144" w:beforeLines="60" w:after="144" w:afterLines="60" w:line="240" w:lineRule="auto"/>
              <w:rPr>
                <w:b/>
                <w:bCs/>
              </w:rPr>
            </w:pPr>
            <w:r>
              <w:rPr>
                <w:b/>
                <w:bCs/>
              </w:rPr>
              <w:t>Bug</w:t>
            </w:r>
          </w:p>
        </w:tc>
        <w:tc>
          <w:tcPr>
            <w:tcW w:w="9214" w:type="dxa"/>
            <w:tcBorders>
              <w:bottom w:val="single" w:color="auto" w:sz="4" w:space="0"/>
            </w:tcBorders>
            <w:shd w:val="clear" w:color="auto" w:fill="D8D8D8" w:themeFill="background1" w:themeFillShade="D9"/>
            <w:vAlign w:val="center"/>
          </w:tcPr>
          <w:p>
            <w:pPr>
              <w:spacing w:before="144" w:beforeLines="60" w:after="144" w:afterLines="60" w:line="240" w:lineRule="auto"/>
              <w:rPr>
                <w:b/>
                <w:bCs/>
              </w:rPr>
            </w:pPr>
            <w:r>
              <w:rPr>
                <w:b/>
                <w:bCs/>
              </w:rPr>
              <w:t>Description</w:t>
            </w:r>
          </w:p>
        </w:tc>
      </w:tr>
      <w:tr>
        <w:tc>
          <w:tcPr>
            <w:tcW w:w="1271" w:type="dxa"/>
            <w:tcBorders>
              <w:top w:val="single" w:color="auto" w:sz="4" w:space="0"/>
              <w:left w:val="single" w:color="auto" w:sz="4" w:space="0"/>
              <w:bottom w:val="single" w:color="auto" w:sz="4" w:space="0"/>
            </w:tcBorders>
            <w:vAlign w:val="center"/>
          </w:tcPr>
          <w:p>
            <w:pPr>
              <w:spacing w:before="144" w:beforeLines="60" w:after="144" w:afterLines="60" w:line="240" w:lineRule="auto"/>
              <w:rPr>
                <w:b/>
                <w:bCs/>
              </w:rPr>
            </w:pPr>
            <w:r>
              <w:rPr>
                <w:b/>
                <w:bCs/>
              </w:rPr>
              <w:t>Bug #1</w:t>
            </w:r>
          </w:p>
        </w:tc>
        <w:tc>
          <w:tcPr>
            <w:tcW w:w="9214" w:type="dxa"/>
            <w:tcBorders>
              <w:top w:val="single" w:color="auto" w:sz="4" w:space="0"/>
              <w:bottom w:val="single" w:color="auto" w:sz="4" w:space="0"/>
              <w:right w:val="single" w:color="auto" w:sz="4" w:space="0"/>
            </w:tcBorders>
            <w:vAlign w:val="center"/>
          </w:tcPr>
          <w:p>
            <w:pPr>
              <w:spacing w:line="240" w:lineRule="auto"/>
              <w:rPr>
                <w:rFonts w:hint="default"/>
                <w:lang w:val="en-US"/>
              </w:rPr>
            </w:pPr>
            <w:r>
              <w:rPr>
                <w:rFonts w:hint="default"/>
              </w:rPr>
              <w:t>When the user is logged in, it says "Hello username" in the upper right corner. As a rule, a comma is written after the greeting and before the name: "</w:t>
            </w:r>
            <w:r>
              <w:rPr>
                <w:rFonts w:hint="default"/>
                <w:lang w:val="en-US"/>
              </w:rPr>
              <w:t>Hello, username!</w:t>
            </w:r>
            <w:r>
              <w:rPr>
                <w:rFonts w:hint="default"/>
              </w:rPr>
              <w:t>"</w:t>
            </w:r>
            <w:r>
              <w:rPr>
                <w:rFonts w:hint="default"/>
                <w:lang w:val="en-US"/>
              </w:rPr>
              <w:t xml:space="preserve"> </w:t>
            </w:r>
          </w:p>
          <w:p>
            <w:pPr>
              <w:spacing w:line="240" w:lineRule="auto"/>
              <w:rPr>
                <w:rFonts w:hint="default"/>
                <w:lang w:val="en-US"/>
              </w:rPr>
            </w:pPr>
            <w:r>
              <w:rPr>
                <w:rFonts w:hint="default"/>
                <w:lang w:val="en-US"/>
              </w:rPr>
              <w:t>Ect. “Hello, Stela!</w:t>
            </w:r>
          </w:p>
          <w:p>
            <w:pPr>
              <w:spacing w:line="240" w:lineRule="auto"/>
            </w:pPr>
            <w:r>
              <w:rPr>
                <w:rFonts w:hint="default"/>
                <w:lang w:val="en-US"/>
              </w:rPr>
              <w:t xml:space="preserve">     </w:t>
            </w:r>
            <w:r>
              <w:drawing>
                <wp:inline distT="0" distB="0" distL="114300" distR="114300">
                  <wp:extent cx="3355340" cy="1482090"/>
                  <wp:effectExtent l="0" t="0" r="22860" b="1651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21"/>
                          <a:stretch>
                            <a:fillRect/>
                          </a:stretch>
                        </pic:blipFill>
                        <pic:spPr>
                          <a:xfrm>
                            <a:off x="0" y="0"/>
                            <a:ext cx="3355340" cy="1482090"/>
                          </a:xfrm>
                          <a:prstGeom prst="rect">
                            <a:avLst/>
                          </a:prstGeom>
                          <a:noFill/>
                          <a:ln>
                            <a:noFill/>
                          </a:ln>
                        </pic:spPr>
                      </pic:pic>
                    </a:graphicData>
                  </a:graphic>
                </wp:inline>
              </w:drawing>
            </w:r>
          </w:p>
          <w:p>
            <w:pPr>
              <w:spacing w:line="240" w:lineRule="auto"/>
              <w:rPr>
                <w:rFonts w:hint="default"/>
                <w:lang w:val="en-US"/>
              </w:rPr>
            </w:pPr>
          </w:p>
        </w:tc>
      </w:tr>
      <w:tr>
        <w:tc>
          <w:tcPr>
            <w:tcW w:w="1271" w:type="dxa"/>
            <w:tcBorders>
              <w:top w:val="single" w:color="auto" w:sz="4" w:space="0"/>
              <w:left w:val="single" w:color="auto" w:sz="4" w:space="0"/>
              <w:bottom w:val="single" w:color="auto" w:sz="4" w:space="0"/>
            </w:tcBorders>
            <w:vAlign w:val="center"/>
          </w:tcPr>
          <w:p>
            <w:pPr>
              <w:spacing w:before="144" w:beforeLines="60" w:after="144" w:afterLines="60" w:line="240" w:lineRule="auto"/>
              <w:rPr>
                <w:rFonts w:hint="default"/>
                <w:b/>
                <w:bCs/>
                <w:lang w:val="en-US"/>
              </w:rPr>
            </w:pPr>
            <w:r>
              <w:rPr>
                <w:rFonts w:hint="default"/>
                <w:b/>
                <w:bCs/>
                <w:lang w:val="en-US"/>
              </w:rPr>
              <w:t>Bug #2</w:t>
            </w:r>
          </w:p>
        </w:tc>
        <w:tc>
          <w:tcPr>
            <w:tcW w:w="9214" w:type="dxa"/>
            <w:tcBorders>
              <w:top w:val="single" w:color="auto" w:sz="4" w:space="0"/>
              <w:bottom w:val="single" w:color="auto" w:sz="4" w:space="0"/>
              <w:right w:val="single" w:color="auto" w:sz="4" w:space="0"/>
            </w:tcBorders>
            <w:vAlign w:val="center"/>
          </w:tcPr>
          <w:p>
            <w:pPr>
              <w:spacing w:line="240" w:lineRule="auto"/>
              <w:rPr>
                <w:rFonts w:hint="default"/>
                <w:lang w:val="en-US"/>
              </w:rPr>
            </w:pPr>
            <w:r>
              <w:rPr>
                <w:rFonts w:hint="default"/>
                <w:lang w:val="en-US"/>
              </w:rPr>
              <w:t>In the dropdown menu --&gt; Create Event it should redirect to create event page but it doesn't work. Nothing happens after it is clicked, it just hides the drop-down menu.</w:t>
            </w:r>
          </w:p>
          <w:p>
            <w:pPr>
              <w:spacing w:line="240" w:lineRule="auto"/>
              <w:rPr>
                <w:rFonts w:hint="default"/>
                <w:lang w:val="en-US"/>
              </w:rPr>
            </w:pPr>
          </w:p>
          <w:p>
            <w:pPr>
              <w:spacing w:line="240" w:lineRule="auto"/>
              <w:rPr>
                <w:rFonts w:hint="default"/>
                <w:lang w:val="en-US"/>
              </w:rPr>
            </w:pPr>
            <w:r>
              <w:drawing>
                <wp:inline distT="0" distB="0" distL="114300" distR="114300">
                  <wp:extent cx="3948430" cy="1476375"/>
                  <wp:effectExtent l="0" t="0" r="13970" b="22225"/>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22"/>
                          <a:srcRect r="2263"/>
                          <a:stretch>
                            <a:fillRect/>
                          </a:stretch>
                        </pic:blipFill>
                        <pic:spPr>
                          <a:xfrm>
                            <a:off x="0" y="0"/>
                            <a:ext cx="3948430" cy="1476375"/>
                          </a:xfrm>
                          <a:prstGeom prst="rect">
                            <a:avLst/>
                          </a:prstGeom>
                          <a:noFill/>
                          <a:ln>
                            <a:noFill/>
                          </a:ln>
                        </pic:spPr>
                      </pic:pic>
                    </a:graphicData>
                  </a:graphic>
                </wp:inline>
              </w:drawing>
            </w:r>
          </w:p>
        </w:tc>
      </w:tr>
    </w:tbl>
    <w:p>
      <w:pPr>
        <w:pStyle w:val="4"/>
        <w:numPr>
          <w:ilvl w:val="1"/>
          <w:numId w:val="6"/>
        </w:numPr>
        <w:ind w:left="630" w:firstLine="0"/>
      </w:pPr>
      <w:r>
        <w:t>Bug Logged in Jira</w:t>
      </w:r>
    </w:p>
    <w:p>
      <w:r>
        <w:rPr>
          <w:b/>
          <w:bCs/>
        </w:rPr>
        <w:t>Attach</w:t>
      </w:r>
      <w:r>
        <w:t xml:space="preserve"> a </w:t>
      </w:r>
      <w:r>
        <w:rPr>
          <w:b/>
          <w:bCs/>
        </w:rPr>
        <w:t>screenshot</w:t>
      </w:r>
      <w:r>
        <w:t xml:space="preserve"> from your </w:t>
      </w:r>
      <w:r>
        <w:rPr>
          <w:b/>
          <w:bCs/>
        </w:rPr>
        <w:t>Bug report</w:t>
      </w:r>
      <w:r>
        <w:t xml:space="preserve"> in </w:t>
      </w:r>
      <w:r>
        <w:rPr>
          <w:b/>
          <w:bCs/>
        </w:rPr>
        <w:t>Jira</w:t>
      </w:r>
      <w:r>
        <w:t>.</w:t>
      </w:r>
    </w:p>
    <w:p>
      <w:pPr>
        <w:rPr>
          <w:bdr w:val="single" w:sz="4" w:space="0"/>
        </w:rPr>
      </w:pPr>
      <w:r>
        <w:rPr>
          <w:bdr w:val="single" w:sz="4" w:space="0"/>
        </w:rPr>
        <w:drawing>
          <wp:inline distT="0" distB="0" distL="114300" distR="114300">
            <wp:extent cx="3815715" cy="4813935"/>
            <wp:effectExtent l="0" t="0" r="19685" b="1206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23"/>
                    <a:stretch>
                      <a:fillRect/>
                    </a:stretch>
                  </pic:blipFill>
                  <pic:spPr>
                    <a:xfrm>
                      <a:off x="0" y="0"/>
                      <a:ext cx="3815715" cy="4813935"/>
                    </a:xfrm>
                    <a:prstGeom prst="rect">
                      <a:avLst/>
                    </a:prstGeom>
                    <a:noFill/>
                    <a:ln>
                      <a:noFill/>
                    </a:ln>
                  </pic:spPr>
                </pic:pic>
              </a:graphicData>
            </a:graphic>
          </wp:inline>
        </w:drawing>
      </w:r>
    </w:p>
    <w:p>
      <w:pPr>
        <w:rPr>
          <w:bdr w:val="single" w:sz="4" w:space="0"/>
        </w:rPr>
      </w:pPr>
    </w:p>
    <w:p>
      <w:pPr>
        <w:rPr>
          <w:bdr w:val="single" w:sz="4" w:space="0"/>
        </w:rPr>
      </w:pPr>
      <w:r>
        <w:rPr>
          <w:bdr w:val="single" w:sz="4" w:space="0"/>
        </w:rPr>
        <w:drawing>
          <wp:inline distT="0" distB="0" distL="114300" distR="114300">
            <wp:extent cx="4472305" cy="4160520"/>
            <wp:effectExtent l="0" t="0" r="23495" b="508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24"/>
                    <a:stretch>
                      <a:fillRect/>
                    </a:stretch>
                  </pic:blipFill>
                  <pic:spPr>
                    <a:xfrm>
                      <a:off x="0" y="0"/>
                      <a:ext cx="4472305" cy="4160520"/>
                    </a:xfrm>
                    <a:prstGeom prst="rect">
                      <a:avLst/>
                    </a:prstGeom>
                    <a:noFill/>
                    <a:ln>
                      <a:noFill/>
                    </a:ln>
                  </pic:spPr>
                </pic:pic>
              </a:graphicData>
            </a:graphic>
          </wp:inline>
        </w:drawing>
      </w:r>
    </w:p>
    <w:p>
      <w:pPr>
        <w:pStyle w:val="3"/>
      </w:pPr>
      <w:r>
        <w:t>Create New Event</w:t>
      </w:r>
    </w:p>
    <w:p>
      <w:pPr>
        <w:pStyle w:val="4"/>
        <w:numPr>
          <w:ilvl w:val="1"/>
          <w:numId w:val="7"/>
        </w:numPr>
        <w:ind w:hanging="90"/>
      </w:pPr>
      <w:r>
        <w:t>Tests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5"/>
        <w:gridCol w:w="6440"/>
      </w:tblGrid>
      <w:tr>
        <w:tc>
          <w:tcPr>
            <w:tcW w:w="4045" w:type="dxa"/>
            <w:shd w:val="clear" w:color="auto" w:fill="D8D8D8" w:themeFill="background1" w:themeFillShade="D9"/>
            <w:vAlign w:val="center"/>
          </w:tcPr>
          <w:p>
            <w:pPr>
              <w:spacing w:before="144" w:beforeLines="60" w:after="144" w:afterLines="60" w:line="240" w:lineRule="auto"/>
              <w:rPr>
                <w:b/>
                <w:bCs/>
              </w:rPr>
            </w:pPr>
            <w:r>
              <w:rPr>
                <w:b/>
                <w:bCs/>
              </w:rPr>
              <w:t>Test scenarios</w:t>
            </w:r>
          </w:p>
        </w:tc>
        <w:tc>
          <w:tcPr>
            <w:tcW w:w="6440" w:type="dxa"/>
            <w:shd w:val="clear" w:color="auto" w:fill="D8D8D8" w:themeFill="background1" w:themeFillShade="D9"/>
            <w:vAlign w:val="center"/>
          </w:tcPr>
          <w:p>
            <w:pPr>
              <w:spacing w:before="144" w:beforeLines="60" w:after="144" w:afterLines="60" w:line="240" w:lineRule="auto"/>
              <w:rPr>
                <w:b/>
                <w:bCs/>
              </w:rPr>
            </w:pPr>
            <w:r>
              <w:rPr>
                <w:b/>
                <w:bCs/>
              </w:rPr>
              <w:t>Test cases</w:t>
            </w:r>
          </w:p>
        </w:tc>
      </w:tr>
      <w:tr>
        <w:tc>
          <w:tcPr>
            <w:tcW w:w="4045" w:type="dxa"/>
            <w:vAlign w:val="center"/>
          </w:tcPr>
          <w:p>
            <w:pPr>
              <w:spacing w:before="144" w:beforeLines="60" w:after="144" w:afterLines="60" w:line="240" w:lineRule="auto"/>
              <w:rPr>
                <w:rFonts w:hint="default"/>
                <w:lang w:val="en-US"/>
              </w:rPr>
            </w:pPr>
            <w:r>
              <w:rPr>
                <w:rFonts w:hint="default"/>
                <w:lang w:val="en-US"/>
              </w:rPr>
              <w:t xml:space="preserve">Test </w:t>
            </w:r>
            <w:r>
              <w:rPr>
                <w:rFonts w:hint="default"/>
                <w:b/>
                <w:bCs/>
                <w:lang w:val="en-US"/>
              </w:rPr>
              <w:t>N</w:t>
            </w:r>
            <w:r>
              <w:rPr>
                <w:rFonts w:hint="default"/>
                <w:b/>
                <w:bCs/>
                <w:lang w:val="en-US"/>
              </w:rPr>
              <w:t xml:space="preserve">ame </w:t>
            </w:r>
            <w:r>
              <w:rPr>
                <w:rFonts w:hint="default"/>
                <w:lang w:val="en-US"/>
              </w:rPr>
              <w:t>field</w:t>
            </w:r>
          </w:p>
        </w:tc>
        <w:tc>
          <w:tcPr>
            <w:tcW w:w="6440" w:type="dxa"/>
            <w:vAlign w:val="center"/>
          </w:tcPr>
          <w:p>
            <w:pPr>
              <w:numPr>
                <w:ilvl w:val="0"/>
                <w:numId w:val="8"/>
              </w:numPr>
              <w:spacing w:line="240" w:lineRule="auto"/>
              <w:ind w:left="420" w:leftChars="0" w:hanging="420" w:firstLineChars="0"/>
              <w:rPr>
                <w:rFonts w:hint="default"/>
                <w:lang w:val="en-US"/>
              </w:rPr>
            </w:pPr>
            <w:r>
              <w:rPr>
                <w:rFonts w:hint="default"/>
                <w:lang w:val="en-US"/>
              </w:rPr>
              <w:t xml:space="preserve">Valid name with 3 to 50 characters: </w:t>
            </w:r>
          </w:p>
          <w:p>
            <w:pPr>
              <w:numPr>
                <w:ilvl w:val="0"/>
                <w:numId w:val="8"/>
              </w:numPr>
              <w:spacing w:line="240" w:lineRule="auto"/>
              <w:ind w:left="420" w:leftChars="0" w:hanging="420" w:firstLineChars="0"/>
              <w:rPr>
                <w:rFonts w:hint="default"/>
                <w:lang w:val="en-US"/>
              </w:rPr>
            </w:pPr>
            <w:r>
              <w:rPr>
                <w:rFonts w:hint="default"/>
                <w:lang w:val="en-US"/>
              </w:rPr>
              <w:t>Invalid name with 2 characters and with more than 50 characters:</w:t>
            </w:r>
          </w:p>
          <w:p>
            <w:pPr>
              <w:numPr>
                <w:ilvl w:val="0"/>
                <w:numId w:val="8"/>
              </w:numPr>
              <w:spacing w:line="240" w:lineRule="auto"/>
              <w:ind w:left="420" w:leftChars="0" w:hanging="420" w:firstLineChars="0"/>
              <w:rPr>
                <w:rFonts w:hint="default"/>
                <w:lang w:val="en-US"/>
              </w:rPr>
            </w:pPr>
            <w:r>
              <w:rPr>
                <w:rFonts w:hint="default"/>
                <w:lang w:val="en-US"/>
              </w:rPr>
              <w:t>Name with special symbols:</w:t>
            </w:r>
          </w:p>
          <w:p>
            <w:pPr>
              <w:numPr>
                <w:ilvl w:val="0"/>
                <w:numId w:val="8"/>
              </w:numPr>
              <w:spacing w:line="240" w:lineRule="auto"/>
              <w:ind w:left="420" w:leftChars="0" w:hanging="420" w:firstLineChars="0"/>
              <w:rPr>
                <w:rFonts w:hint="default"/>
                <w:lang w:val="en-US"/>
              </w:rPr>
            </w:pPr>
            <w:r>
              <w:rPr>
                <w:rFonts w:hint="default"/>
                <w:lang w:val="en-US"/>
              </w:rPr>
              <w:t>Empty field</w:t>
            </w:r>
          </w:p>
        </w:tc>
      </w:tr>
      <w:tr>
        <w:tc>
          <w:tcPr>
            <w:tcW w:w="4045" w:type="dxa"/>
            <w:vAlign w:val="center"/>
          </w:tcPr>
          <w:p>
            <w:pPr>
              <w:spacing w:before="144" w:beforeLines="60" w:after="144" w:afterLines="60" w:line="240" w:lineRule="auto"/>
              <w:rPr>
                <w:rFonts w:hint="default"/>
                <w:lang w:val="en-US"/>
              </w:rPr>
            </w:pPr>
            <w:r>
              <w:rPr>
                <w:rFonts w:hint="default"/>
                <w:lang w:val="en-US"/>
              </w:rPr>
              <w:t xml:space="preserve">Test </w:t>
            </w:r>
            <w:r>
              <w:rPr>
                <w:rFonts w:hint="default"/>
                <w:b/>
                <w:bCs/>
                <w:lang w:val="en-US"/>
              </w:rPr>
              <w:t xml:space="preserve">Place </w:t>
            </w:r>
            <w:r>
              <w:rPr>
                <w:rFonts w:hint="default"/>
                <w:lang w:val="en-US"/>
              </w:rPr>
              <w:t>field</w:t>
            </w:r>
          </w:p>
        </w:tc>
        <w:tc>
          <w:tcPr>
            <w:tcW w:w="6440" w:type="dxa"/>
            <w:vAlign w:val="center"/>
          </w:tcPr>
          <w:p>
            <w:pPr>
              <w:numPr>
                <w:ilvl w:val="0"/>
                <w:numId w:val="8"/>
              </w:numPr>
              <w:spacing w:line="240" w:lineRule="auto"/>
              <w:ind w:left="420" w:leftChars="0" w:hanging="420" w:firstLineChars="0"/>
              <w:rPr>
                <w:rFonts w:hint="default"/>
                <w:lang w:val="en-US"/>
              </w:rPr>
            </w:pPr>
            <w:r>
              <w:rPr>
                <w:rFonts w:hint="default"/>
                <w:lang w:val="en-US"/>
              </w:rPr>
              <w:t xml:space="preserve">Valid name with 3 to 70 characters: </w:t>
            </w:r>
          </w:p>
          <w:p>
            <w:pPr>
              <w:numPr>
                <w:ilvl w:val="0"/>
                <w:numId w:val="8"/>
              </w:numPr>
              <w:spacing w:line="240" w:lineRule="auto"/>
              <w:ind w:left="420" w:leftChars="0" w:hanging="420" w:firstLineChars="0"/>
              <w:rPr>
                <w:rFonts w:hint="default"/>
                <w:lang w:val="en-US"/>
              </w:rPr>
            </w:pPr>
            <w:r>
              <w:rPr>
                <w:rFonts w:hint="default"/>
                <w:lang w:val="en-US"/>
              </w:rPr>
              <w:t>Invalid name with 2 characters and with more than 70 characters:</w:t>
            </w:r>
          </w:p>
          <w:p>
            <w:pPr>
              <w:numPr>
                <w:ilvl w:val="0"/>
                <w:numId w:val="8"/>
              </w:numPr>
              <w:spacing w:line="240" w:lineRule="auto"/>
              <w:ind w:left="420" w:leftChars="0" w:hanging="420" w:firstLineChars="0"/>
            </w:pPr>
            <w:r>
              <w:rPr>
                <w:rFonts w:hint="default"/>
                <w:lang w:val="en-US"/>
              </w:rPr>
              <w:t>Name with special symbols:</w:t>
            </w:r>
          </w:p>
          <w:p>
            <w:pPr>
              <w:numPr>
                <w:ilvl w:val="0"/>
                <w:numId w:val="8"/>
              </w:numPr>
              <w:spacing w:line="240" w:lineRule="auto"/>
              <w:ind w:left="420" w:leftChars="0" w:hanging="420" w:firstLineChars="0"/>
            </w:pPr>
            <w:r>
              <w:rPr>
                <w:rFonts w:hint="default"/>
                <w:lang w:val="en-US"/>
              </w:rPr>
              <w:t>Empty field</w:t>
            </w:r>
          </w:p>
        </w:tc>
      </w:tr>
      <w:tr>
        <w:tc>
          <w:tcPr>
            <w:tcW w:w="4045" w:type="dxa"/>
            <w:shd w:val="clear" w:color="auto" w:fill="auto"/>
            <w:vAlign w:val="center"/>
          </w:tcPr>
          <w:p>
            <w:pPr>
              <w:spacing w:before="144" w:beforeLines="60" w:after="144" w:afterLines="60" w:line="240" w:lineRule="auto"/>
              <w:rPr>
                <w:rFonts w:hint="default"/>
                <w:lang w:val="en-US"/>
              </w:rPr>
            </w:pPr>
            <w:r>
              <w:rPr>
                <w:rFonts w:hint="default"/>
                <w:lang w:val="en-US"/>
              </w:rPr>
              <w:t xml:space="preserve">Test </w:t>
            </w:r>
            <w:r>
              <w:rPr>
                <w:rFonts w:hint="default"/>
                <w:b/>
                <w:bCs/>
                <w:lang w:val="en-US"/>
              </w:rPr>
              <w:t xml:space="preserve">Start </w:t>
            </w:r>
            <w:r>
              <w:rPr>
                <w:rFonts w:hint="default"/>
                <w:b w:val="0"/>
                <w:bCs w:val="0"/>
                <w:lang w:val="en-US"/>
              </w:rPr>
              <w:t>date field</w:t>
            </w:r>
          </w:p>
        </w:tc>
        <w:tc>
          <w:tcPr>
            <w:tcW w:w="6440" w:type="dxa"/>
            <w:shd w:val="clear" w:color="auto" w:fill="auto"/>
            <w:vAlign w:val="center"/>
          </w:tcPr>
          <w:p>
            <w:pPr>
              <w:numPr>
                <w:ilvl w:val="0"/>
                <w:numId w:val="8"/>
              </w:numPr>
              <w:spacing w:line="240" w:lineRule="auto"/>
              <w:ind w:left="420" w:leftChars="0" w:hanging="420" w:firstLineChars="0"/>
              <w:rPr>
                <w:rFonts w:hint="default"/>
                <w:lang w:val="en-US"/>
              </w:rPr>
            </w:pPr>
            <w:r>
              <w:rPr>
                <w:rFonts w:hint="default"/>
                <w:lang w:val="en-US"/>
              </w:rPr>
              <w:t>Valid date in the future, and before the End date.</w:t>
            </w:r>
          </w:p>
          <w:p>
            <w:pPr>
              <w:numPr>
                <w:ilvl w:val="0"/>
                <w:numId w:val="8"/>
              </w:numPr>
              <w:spacing w:line="240" w:lineRule="auto"/>
              <w:ind w:left="420" w:leftChars="0" w:hanging="420" w:firstLineChars="0"/>
              <w:rPr>
                <w:rFonts w:hint="default"/>
                <w:highlight w:val="none"/>
                <w:lang w:val="en-US"/>
              </w:rPr>
            </w:pPr>
            <w:r>
              <w:rPr>
                <w:rFonts w:hint="default"/>
                <w:highlight w:val="none"/>
                <w:lang w:val="en-US"/>
              </w:rPr>
              <w:t>Invalid date in the past</w:t>
            </w:r>
          </w:p>
          <w:p>
            <w:pPr>
              <w:numPr>
                <w:ilvl w:val="0"/>
                <w:numId w:val="8"/>
              </w:numPr>
              <w:spacing w:line="240" w:lineRule="auto"/>
              <w:ind w:left="420" w:leftChars="0" w:hanging="420" w:firstLineChars="0"/>
              <w:rPr>
                <w:rFonts w:hint="default"/>
                <w:lang w:val="en-US"/>
              </w:rPr>
            </w:pPr>
            <w:r>
              <w:rPr>
                <w:rFonts w:hint="default"/>
                <w:lang w:val="en-US"/>
              </w:rPr>
              <w:t>Invalid date after 2100 year</w:t>
            </w:r>
          </w:p>
          <w:p>
            <w:pPr>
              <w:numPr>
                <w:ilvl w:val="0"/>
                <w:numId w:val="8"/>
              </w:numPr>
              <w:spacing w:line="240" w:lineRule="auto"/>
              <w:ind w:left="420" w:leftChars="0" w:hanging="420" w:firstLineChars="0"/>
              <w:rPr>
                <w:rFonts w:hint="default"/>
                <w:lang w:val="en-US"/>
              </w:rPr>
            </w:pPr>
            <w:r>
              <w:rPr>
                <w:rFonts w:hint="default"/>
                <w:highlight w:val="none"/>
                <w:lang w:val="en-US"/>
              </w:rPr>
              <w:t>Invalid date after the End date</w:t>
            </w:r>
          </w:p>
        </w:tc>
      </w:tr>
      <w:tr>
        <w:tc>
          <w:tcPr>
            <w:tcW w:w="4045" w:type="dxa"/>
            <w:shd w:val="clear" w:color="auto" w:fill="auto"/>
            <w:vAlign w:val="center"/>
          </w:tcPr>
          <w:p>
            <w:pPr>
              <w:spacing w:before="144" w:beforeLines="60" w:after="144" w:afterLines="60" w:line="240" w:lineRule="auto"/>
              <w:rPr>
                <w:rFonts w:hint="default"/>
                <w:highlight w:val="none"/>
                <w:lang w:val="en-US"/>
              </w:rPr>
            </w:pPr>
            <w:r>
              <w:rPr>
                <w:rFonts w:hint="default"/>
                <w:highlight w:val="none"/>
                <w:lang w:val="en-US"/>
              </w:rPr>
              <w:t xml:space="preserve">Test </w:t>
            </w:r>
            <w:r>
              <w:rPr>
                <w:rFonts w:hint="default"/>
                <w:b/>
                <w:bCs/>
                <w:highlight w:val="none"/>
                <w:lang w:val="en-US"/>
              </w:rPr>
              <w:t xml:space="preserve">End </w:t>
            </w:r>
            <w:r>
              <w:rPr>
                <w:rFonts w:hint="default"/>
                <w:b w:val="0"/>
                <w:bCs w:val="0"/>
                <w:highlight w:val="none"/>
                <w:lang w:val="en-US"/>
              </w:rPr>
              <w:t>date field</w:t>
            </w:r>
          </w:p>
        </w:tc>
        <w:tc>
          <w:tcPr>
            <w:tcW w:w="6440" w:type="dxa"/>
            <w:shd w:val="clear" w:color="auto" w:fill="auto"/>
            <w:vAlign w:val="center"/>
          </w:tcPr>
          <w:p>
            <w:pPr>
              <w:numPr>
                <w:ilvl w:val="0"/>
                <w:numId w:val="8"/>
              </w:numPr>
              <w:spacing w:line="240" w:lineRule="auto"/>
              <w:ind w:left="420" w:leftChars="0" w:hanging="420" w:firstLineChars="0"/>
              <w:rPr>
                <w:rFonts w:hint="default"/>
                <w:highlight w:val="none"/>
                <w:lang w:val="en-US"/>
              </w:rPr>
            </w:pPr>
            <w:r>
              <w:rPr>
                <w:rFonts w:hint="default"/>
                <w:highlight w:val="none"/>
                <w:lang w:val="en-US"/>
              </w:rPr>
              <w:t>Valid date in the future, and after the Start date.</w:t>
            </w:r>
          </w:p>
          <w:p>
            <w:pPr>
              <w:numPr>
                <w:ilvl w:val="0"/>
                <w:numId w:val="8"/>
              </w:numPr>
              <w:spacing w:line="240" w:lineRule="auto"/>
              <w:ind w:left="420" w:leftChars="0" w:hanging="420" w:firstLineChars="0"/>
              <w:rPr>
                <w:rFonts w:hint="default"/>
                <w:highlight w:val="none"/>
                <w:lang w:val="en-US"/>
              </w:rPr>
            </w:pPr>
            <w:r>
              <w:rPr>
                <w:rFonts w:hint="default"/>
                <w:highlight w:val="none"/>
                <w:lang w:val="en-US"/>
              </w:rPr>
              <w:t>Invalid date in the past</w:t>
            </w:r>
          </w:p>
          <w:p>
            <w:pPr>
              <w:numPr>
                <w:ilvl w:val="0"/>
                <w:numId w:val="8"/>
              </w:numPr>
              <w:spacing w:line="240" w:lineRule="auto"/>
              <w:ind w:left="420" w:leftChars="0" w:hanging="420" w:firstLineChars="0"/>
              <w:rPr>
                <w:highlight w:val="none"/>
              </w:rPr>
            </w:pPr>
            <w:r>
              <w:rPr>
                <w:rFonts w:hint="default"/>
                <w:highlight w:val="none"/>
                <w:lang w:val="en-US"/>
              </w:rPr>
              <w:t>Invalid date after 2100 year</w:t>
            </w:r>
          </w:p>
          <w:p>
            <w:pPr>
              <w:numPr>
                <w:ilvl w:val="0"/>
                <w:numId w:val="8"/>
              </w:numPr>
              <w:spacing w:line="240" w:lineRule="auto"/>
              <w:ind w:left="420" w:leftChars="0" w:hanging="420" w:firstLineChars="0"/>
              <w:rPr>
                <w:highlight w:val="none"/>
              </w:rPr>
            </w:pPr>
            <w:r>
              <w:rPr>
                <w:rFonts w:hint="default"/>
                <w:highlight w:val="none"/>
                <w:lang w:val="en-US"/>
              </w:rPr>
              <w:t>Invalid date before the Start date</w:t>
            </w:r>
          </w:p>
        </w:tc>
      </w:tr>
      <w:tr>
        <w:tc>
          <w:tcPr>
            <w:tcW w:w="4045" w:type="dxa"/>
            <w:vAlign w:val="center"/>
          </w:tcPr>
          <w:p>
            <w:pPr>
              <w:spacing w:before="144" w:beforeLines="60" w:after="144" w:afterLines="60" w:line="240" w:lineRule="auto"/>
              <w:rPr>
                <w:rFonts w:hint="default"/>
                <w:lang w:val="en-US"/>
              </w:rPr>
            </w:pPr>
            <w:r>
              <w:rPr>
                <w:rFonts w:hint="default"/>
                <w:lang w:val="en-US"/>
              </w:rPr>
              <w:t xml:space="preserve">Test </w:t>
            </w:r>
            <w:r>
              <w:rPr>
                <w:rFonts w:hint="default"/>
                <w:b/>
                <w:bCs/>
                <w:lang w:val="en-US"/>
              </w:rPr>
              <w:t xml:space="preserve">TotalTickets </w:t>
            </w:r>
            <w:r>
              <w:rPr>
                <w:rFonts w:hint="default"/>
                <w:b w:val="0"/>
                <w:bCs w:val="0"/>
                <w:lang w:val="en-US"/>
              </w:rPr>
              <w:t>field</w:t>
            </w:r>
          </w:p>
        </w:tc>
        <w:tc>
          <w:tcPr>
            <w:tcW w:w="6440" w:type="dxa"/>
            <w:vAlign w:val="center"/>
          </w:tcPr>
          <w:p>
            <w:pPr>
              <w:numPr>
                <w:ilvl w:val="0"/>
                <w:numId w:val="8"/>
              </w:numPr>
              <w:spacing w:line="240" w:lineRule="auto"/>
              <w:ind w:left="420" w:leftChars="0" w:hanging="420" w:firstLineChars="0"/>
            </w:pPr>
            <w:r>
              <w:rPr>
                <w:rFonts w:hint="default"/>
                <w:lang w:val="en-US"/>
              </w:rPr>
              <w:t>Valid positiv number between 0 and 1000</w:t>
            </w:r>
          </w:p>
          <w:p>
            <w:pPr>
              <w:numPr>
                <w:ilvl w:val="0"/>
                <w:numId w:val="8"/>
              </w:numPr>
              <w:spacing w:line="240" w:lineRule="auto"/>
              <w:ind w:left="420" w:leftChars="0" w:hanging="420" w:firstLineChars="0"/>
            </w:pPr>
            <w:r>
              <w:rPr>
                <w:rFonts w:hint="default"/>
                <w:lang w:val="en-US"/>
              </w:rPr>
              <w:t>Valid positiv number in the border 1000</w:t>
            </w:r>
          </w:p>
          <w:p>
            <w:pPr>
              <w:numPr>
                <w:ilvl w:val="0"/>
                <w:numId w:val="8"/>
              </w:numPr>
              <w:spacing w:line="240" w:lineRule="auto"/>
              <w:ind w:left="420" w:leftChars="0" w:hanging="420" w:firstLineChars="0"/>
            </w:pPr>
            <w:r>
              <w:rPr>
                <w:rFonts w:hint="default"/>
                <w:highlight w:val="yellow"/>
                <w:lang w:val="en-US"/>
              </w:rPr>
              <w:t>Invalid number: “0”, “1001”, “10.5”, “-20</w:t>
            </w:r>
            <w:r>
              <w:rPr>
                <w:rFonts w:hint="default"/>
                <w:lang w:val="en-US"/>
              </w:rPr>
              <w:t>”</w:t>
            </w:r>
          </w:p>
          <w:p>
            <w:pPr>
              <w:numPr>
                <w:ilvl w:val="0"/>
                <w:numId w:val="8"/>
              </w:numPr>
              <w:spacing w:line="240" w:lineRule="auto"/>
              <w:ind w:left="420" w:leftChars="0" w:hanging="420" w:firstLineChars="0"/>
            </w:pPr>
            <w:r>
              <w:rPr>
                <w:rFonts w:hint="default"/>
                <w:lang w:val="en-US"/>
              </w:rPr>
              <w:t>Invalid case with a different character from the digit:  “@”, “asd”, “1e”</w:t>
            </w:r>
          </w:p>
        </w:tc>
      </w:tr>
      <w:tr>
        <w:tc>
          <w:tcPr>
            <w:tcW w:w="4045" w:type="dxa"/>
            <w:vAlign w:val="center"/>
          </w:tcPr>
          <w:p>
            <w:pPr>
              <w:spacing w:before="144" w:beforeLines="60" w:after="144" w:afterLines="60" w:line="240" w:lineRule="auto"/>
              <w:rPr>
                <w:rFonts w:hint="default"/>
                <w:lang w:val="en-US"/>
              </w:rPr>
            </w:pPr>
            <w:r>
              <w:rPr>
                <w:rFonts w:hint="default"/>
                <w:lang w:val="en-US"/>
              </w:rPr>
              <w:t xml:space="preserve">Test </w:t>
            </w:r>
            <w:r>
              <w:rPr>
                <w:rFonts w:hint="default"/>
                <w:b/>
                <w:bCs/>
                <w:lang w:val="en-US"/>
              </w:rPr>
              <w:t xml:space="preserve">PricePerTicket </w:t>
            </w:r>
            <w:r>
              <w:rPr>
                <w:rFonts w:hint="default"/>
                <w:lang w:val="en-US"/>
              </w:rPr>
              <w:t>field</w:t>
            </w:r>
          </w:p>
        </w:tc>
        <w:tc>
          <w:tcPr>
            <w:tcW w:w="6440" w:type="dxa"/>
            <w:vAlign w:val="center"/>
          </w:tcPr>
          <w:p>
            <w:pPr>
              <w:numPr>
                <w:ilvl w:val="0"/>
                <w:numId w:val="8"/>
              </w:numPr>
              <w:spacing w:line="240" w:lineRule="auto"/>
              <w:ind w:left="420" w:leftChars="0" w:hanging="420" w:firstLineChars="0"/>
            </w:pPr>
            <w:r>
              <w:rPr>
                <w:rFonts w:hint="default"/>
                <w:lang w:val="en-US"/>
              </w:rPr>
              <w:t>Valid positiv number between 0 and 1000</w:t>
            </w:r>
          </w:p>
          <w:p>
            <w:pPr>
              <w:numPr>
                <w:ilvl w:val="0"/>
                <w:numId w:val="8"/>
              </w:numPr>
              <w:spacing w:line="240" w:lineRule="auto"/>
              <w:ind w:left="420" w:leftChars="0" w:hanging="420" w:firstLineChars="0"/>
            </w:pPr>
            <w:r>
              <w:rPr>
                <w:rFonts w:hint="default"/>
                <w:lang w:val="en-US"/>
              </w:rPr>
              <w:t>Valid positiv numbers in the borders: “0”, “1000”</w:t>
            </w:r>
          </w:p>
          <w:p>
            <w:pPr>
              <w:numPr>
                <w:ilvl w:val="0"/>
                <w:numId w:val="8"/>
              </w:numPr>
              <w:spacing w:line="240" w:lineRule="auto"/>
              <w:ind w:left="420" w:leftChars="0" w:hanging="420" w:firstLineChars="0"/>
            </w:pPr>
            <w:r>
              <w:rPr>
                <w:rFonts w:hint="default"/>
                <w:lang w:val="en-US"/>
              </w:rPr>
              <w:t>Valid decimal digits: “10.5</w:t>
            </w:r>
          </w:p>
          <w:p>
            <w:pPr>
              <w:numPr>
                <w:ilvl w:val="0"/>
                <w:numId w:val="8"/>
              </w:numPr>
              <w:spacing w:line="240" w:lineRule="auto"/>
              <w:ind w:left="420" w:leftChars="0" w:hanging="420" w:firstLineChars="0"/>
            </w:pPr>
            <w:r>
              <w:rPr>
                <w:rFonts w:hint="default"/>
                <w:lang w:val="en-US"/>
              </w:rPr>
              <w:t>Invalid number: “1001”,  “-20”, “1515.15”,  “.123456789”</w:t>
            </w:r>
          </w:p>
          <w:p>
            <w:pPr>
              <w:numPr>
                <w:ilvl w:val="0"/>
                <w:numId w:val="8"/>
              </w:numPr>
              <w:spacing w:line="240" w:lineRule="auto"/>
              <w:ind w:left="420" w:leftChars="0" w:hanging="420" w:firstLineChars="0"/>
            </w:pPr>
            <w:r>
              <w:rPr>
                <w:rFonts w:hint="default"/>
                <w:lang w:val="en-US"/>
              </w:rPr>
              <w:t>Invalid case with a different character from the digit: “@”, “asd”, “1e”</w:t>
            </w:r>
          </w:p>
        </w:tc>
      </w:tr>
      <w:tr>
        <w:tc>
          <w:tcPr>
            <w:tcW w:w="4045" w:type="dxa"/>
            <w:vAlign w:val="center"/>
          </w:tcPr>
          <w:p>
            <w:pPr>
              <w:spacing w:before="144" w:beforeLines="60" w:after="144" w:afterLines="60" w:line="240" w:lineRule="auto"/>
              <w:rPr>
                <w:rFonts w:hint="default"/>
                <w:lang w:val="en-US"/>
              </w:rPr>
            </w:pPr>
            <w:r>
              <w:rPr>
                <w:rFonts w:hint="default"/>
                <w:lang w:val="en-US"/>
              </w:rPr>
              <w:t xml:space="preserve">Test the </w:t>
            </w:r>
            <w:r>
              <w:rPr>
                <w:rFonts w:hint="default"/>
                <w:b/>
                <w:bCs/>
                <w:lang w:val="en-US"/>
              </w:rPr>
              <w:t>buttons</w:t>
            </w:r>
          </w:p>
        </w:tc>
        <w:tc>
          <w:tcPr>
            <w:tcW w:w="6440" w:type="dxa"/>
            <w:vAlign w:val="center"/>
          </w:tcPr>
          <w:p>
            <w:pPr>
              <w:numPr>
                <w:ilvl w:val="0"/>
                <w:numId w:val="8"/>
              </w:numPr>
              <w:spacing w:line="240" w:lineRule="auto"/>
              <w:ind w:left="420" w:leftChars="0" w:hanging="420" w:firstLineChars="0"/>
              <w:rPr>
                <w:rFonts w:hint="default"/>
                <w:lang w:val="en-US"/>
              </w:rPr>
            </w:pPr>
            <w:r>
              <w:rPr>
                <w:rFonts w:hint="default"/>
                <w:lang w:val="en-US"/>
              </w:rPr>
              <w:t>[Create] button</w:t>
            </w:r>
          </w:p>
          <w:p>
            <w:pPr>
              <w:numPr>
                <w:ilvl w:val="0"/>
                <w:numId w:val="8"/>
              </w:numPr>
              <w:spacing w:line="240" w:lineRule="auto"/>
              <w:ind w:left="420" w:leftChars="0" w:hanging="420" w:firstLineChars="0"/>
              <w:rPr>
                <w:rFonts w:hint="default"/>
                <w:lang w:val="en-US"/>
              </w:rPr>
            </w:pPr>
            <w:r>
              <w:rPr>
                <w:rFonts w:hint="default"/>
                <w:lang w:val="en-US"/>
              </w:rPr>
              <w:t>[Back to List] button</w:t>
            </w:r>
          </w:p>
          <w:p>
            <w:pPr>
              <w:numPr>
                <w:ilvl w:val="0"/>
                <w:numId w:val="8"/>
              </w:numPr>
              <w:spacing w:line="240" w:lineRule="auto"/>
              <w:ind w:left="420" w:leftChars="0" w:hanging="420" w:firstLineChars="0"/>
              <w:rPr>
                <w:rFonts w:hint="default"/>
                <w:lang w:val="en-US"/>
              </w:rPr>
            </w:pPr>
            <w:r>
              <w:rPr>
                <w:rFonts w:hint="default"/>
                <w:lang w:val="en-US"/>
              </w:rPr>
              <w:t>The back button on the browser</w:t>
            </w:r>
          </w:p>
          <w:p>
            <w:pPr>
              <w:numPr>
                <w:numId w:val="0"/>
              </w:numPr>
              <w:spacing w:line="240" w:lineRule="auto"/>
              <w:ind w:leftChars="0"/>
              <w:rPr>
                <w:rFonts w:hint="default"/>
                <w:lang w:val="en-US"/>
              </w:rPr>
            </w:pPr>
          </w:p>
        </w:tc>
      </w:tr>
      <w:tr>
        <w:tc>
          <w:tcPr>
            <w:tcW w:w="4045" w:type="dxa"/>
            <w:vAlign w:val="center"/>
          </w:tcPr>
          <w:p>
            <w:pPr>
              <w:spacing w:before="144" w:beforeLines="60" w:after="144" w:afterLines="60" w:line="240" w:lineRule="auto"/>
              <w:rPr>
                <w:rFonts w:hint="default"/>
                <w:b/>
                <w:bCs/>
                <w:lang w:val="en-US"/>
              </w:rPr>
            </w:pPr>
            <w:r>
              <w:rPr>
                <w:rFonts w:hint="default"/>
                <w:lang w:val="en-US"/>
              </w:rPr>
              <w:t xml:space="preserve">Check the </w:t>
            </w:r>
            <w:r>
              <w:rPr>
                <w:rFonts w:hint="default"/>
                <w:b/>
                <w:bCs/>
                <w:lang w:val="en-US"/>
              </w:rPr>
              <w:t>grammar</w:t>
            </w:r>
            <w:r>
              <w:rPr>
                <w:rFonts w:hint="default"/>
                <w:b w:val="0"/>
                <w:bCs w:val="0"/>
                <w:lang w:val="en-US"/>
              </w:rPr>
              <w:t xml:space="preserve">, </w:t>
            </w:r>
            <w:r>
              <w:rPr>
                <w:rFonts w:hint="default"/>
                <w:b/>
                <w:bCs/>
                <w:lang w:val="en-US"/>
              </w:rPr>
              <w:t>spelling,</w:t>
            </w:r>
            <w:r>
              <w:rPr>
                <w:rFonts w:hint="default"/>
                <w:lang w:val="en-US"/>
              </w:rPr>
              <w:t xml:space="preserve"> and </w:t>
            </w:r>
            <w:r>
              <w:rPr>
                <w:rFonts w:hint="default"/>
                <w:b/>
                <w:bCs/>
                <w:lang w:val="en-US"/>
              </w:rPr>
              <w:t xml:space="preserve">punctuation </w:t>
            </w:r>
            <w:r>
              <w:rPr>
                <w:rFonts w:hint="default"/>
                <w:b w:val="0"/>
                <w:bCs w:val="0"/>
                <w:lang w:val="en-US"/>
              </w:rPr>
              <w:t xml:space="preserve">on </w:t>
            </w:r>
            <w:r>
              <w:rPr>
                <w:rFonts w:hint="default"/>
                <w:lang w:val="en-US"/>
              </w:rPr>
              <w:t>the Create New Event page.</w:t>
            </w:r>
          </w:p>
        </w:tc>
        <w:tc>
          <w:tcPr>
            <w:tcW w:w="6440" w:type="dxa"/>
            <w:vAlign w:val="center"/>
          </w:tcPr>
          <w:p>
            <w:pPr>
              <w:numPr>
                <w:ilvl w:val="0"/>
                <w:numId w:val="3"/>
              </w:numPr>
              <w:spacing w:before="144" w:beforeLines="60" w:after="144" w:afterLines="60" w:line="240" w:lineRule="auto"/>
              <w:ind w:left="420" w:leftChars="0" w:hanging="420" w:firstLineChars="0"/>
            </w:pPr>
            <w:r>
              <w:rPr>
                <w:rFonts w:hint="default"/>
                <w:lang w:val="en-US"/>
              </w:rPr>
              <w:t>Fields labels</w:t>
            </w:r>
          </w:p>
          <w:p>
            <w:pPr>
              <w:numPr>
                <w:ilvl w:val="0"/>
                <w:numId w:val="3"/>
              </w:numPr>
              <w:spacing w:before="144" w:beforeLines="60" w:after="144" w:afterLines="60" w:line="240" w:lineRule="auto"/>
              <w:ind w:left="420" w:leftChars="0" w:hanging="420" w:firstLineChars="0"/>
            </w:pPr>
            <w:r>
              <w:rPr>
                <w:rFonts w:hint="default"/>
                <w:lang w:val="en-US"/>
              </w:rPr>
              <w:t>Fields text</w:t>
            </w:r>
          </w:p>
          <w:p>
            <w:pPr>
              <w:numPr>
                <w:ilvl w:val="0"/>
                <w:numId w:val="3"/>
              </w:numPr>
              <w:spacing w:before="144" w:beforeLines="60" w:after="144" w:afterLines="60" w:line="240" w:lineRule="auto"/>
              <w:ind w:left="420" w:leftChars="0" w:hanging="420" w:firstLineChars="0"/>
            </w:pPr>
            <w:r>
              <w:rPr>
                <w:rFonts w:hint="default"/>
                <w:lang w:val="en-US"/>
              </w:rPr>
              <w:t>The buttons</w:t>
            </w:r>
          </w:p>
          <w:p>
            <w:pPr>
              <w:numPr>
                <w:ilvl w:val="0"/>
                <w:numId w:val="3"/>
              </w:numPr>
              <w:spacing w:before="144" w:beforeLines="60" w:after="144" w:afterLines="60" w:line="240" w:lineRule="auto"/>
              <w:ind w:left="420" w:leftChars="0" w:hanging="420" w:firstLineChars="0"/>
            </w:pPr>
            <w:r>
              <w:rPr>
                <w:rFonts w:hint="default"/>
                <w:lang w:val="en-US"/>
              </w:rPr>
              <w:t>Footer</w:t>
            </w:r>
          </w:p>
          <w:p>
            <w:pPr>
              <w:numPr>
                <w:ilvl w:val="0"/>
                <w:numId w:val="3"/>
              </w:numPr>
              <w:spacing w:before="144" w:beforeLines="60" w:after="144" w:afterLines="60" w:line="240" w:lineRule="auto"/>
              <w:ind w:left="420" w:leftChars="0" w:hanging="420" w:firstLineChars="0"/>
            </w:pPr>
            <w:r>
              <w:rPr>
                <w:rFonts w:hint="default"/>
                <w:lang w:val="en-US"/>
              </w:rPr>
              <w:t>Static text</w:t>
            </w:r>
          </w:p>
        </w:tc>
      </w:tr>
    </w:tbl>
    <w:p>
      <w:pPr>
        <w:pStyle w:val="4"/>
        <w:numPr>
          <w:ilvl w:val="1"/>
          <w:numId w:val="7"/>
        </w:numPr>
        <w:ind w:left="630" w:firstLine="0"/>
      </w:pPr>
      <w:r>
        <w:t>Bugs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214"/>
      </w:tblGrid>
      <w:tr>
        <w:tc>
          <w:tcPr>
            <w:tcW w:w="1271" w:type="dxa"/>
            <w:shd w:val="clear" w:color="auto" w:fill="D8D8D8" w:themeFill="background1" w:themeFillShade="D9"/>
            <w:vAlign w:val="center"/>
          </w:tcPr>
          <w:p>
            <w:pPr>
              <w:spacing w:before="144" w:beforeLines="60" w:after="144" w:afterLines="60" w:line="240" w:lineRule="auto"/>
              <w:rPr>
                <w:b/>
                <w:bCs/>
              </w:rPr>
            </w:pPr>
            <w:r>
              <w:rPr>
                <w:b/>
                <w:bCs/>
              </w:rPr>
              <w:t>Bug</w:t>
            </w:r>
          </w:p>
        </w:tc>
        <w:tc>
          <w:tcPr>
            <w:tcW w:w="9214" w:type="dxa"/>
            <w:shd w:val="clear" w:color="auto" w:fill="D8D8D8" w:themeFill="background1" w:themeFillShade="D9"/>
            <w:vAlign w:val="center"/>
          </w:tcPr>
          <w:p>
            <w:pPr>
              <w:spacing w:before="144" w:beforeLines="60" w:after="144" w:afterLines="60" w:line="240" w:lineRule="auto"/>
              <w:rPr>
                <w:b/>
                <w:bCs/>
              </w:rPr>
            </w:pPr>
            <w:r>
              <w:rPr>
                <w:b/>
                <w:bCs/>
              </w:rPr>
              <w:t>Description</w:t>
            </w:r>
          </w:p>
        </w:tc>
      </w:tr>
      <w:tr>
        <w:tc>
          <w:tcPr>
            <w:tcW w:w="1271" w:type="dxa"/>
            <w:vAlign w:val="center"/>
          </w:tcPr>
          <w:p>
            <w:pPr>
              <w:spacing w:before="144" w:beforeLines="60" w:after="144" w:afterLines="60" w:line="240" w:lineRule="auto"/>
              <w:rPr>
                <w:b/>
                <w:bCs/>
              </w:rPr>
            </w:pPr>
            <w:r>
              <w:rPr>
                <w:b/>
                <w:bCs/>
              </w:rPr>
              <w:t>Bug #1</w:t>
            </w:r>
          </w:p>
        </w:tc>
        <w:tc>
          <w:tcPr>
            <w:tcW w:w="9214" w:type="dxa"/>
            <w:vAlign w:val="center"/>
          </w:tcPr>
          <w:p>
            <w:pPr>
              <w:spacing w:line="240" w:lineRule="auto"/>
              <w:rPr>
                <w:rFonts w:hint="default"/>
              </w:rPr>
            </w:pPr>
            <w:r>
              <w:rPr>
                <w:rFonts w:hint="default"/>
                <w:lang w:val="en-US"/>
              </w:rPr>
              <w:t>On the Cteate Even page w</w:t>
            </w:r>
            <w:r>
              <w:rPr>
                <w:rFonts w:hint="default"/>
              </w:rPr>
              <w:t>hen we create an event, the app allows us to select minutes from the past.</w:t>
            </w:r>
          </w:p>
          <w:p>
            <w:pPr>
              <w:spacing w:line="240" w:lineRule="auto"/>
              <w:rPr>
                <w:rFonts w:hint="default"/>
                <w:lang w:val="en-US"/>
              </w:rPr>
            </w:pPr>
            <w:r>
              <w:rPr>
                <w:rFonts w:hint="default"/>
              </w:rPr>
              <w:t>Also, the time zone may be wrong, because, for a start time, it puts exactly two hours back in time</w:t>
            </w:r>
            <w:r>
              <w:rPr>
                <w:rFonts w:hint="default"/>
                <w:lang w:val="en-US"/>
              </w:rPr>
              <w:t>, but when we reset the date from the form by pressing “Clear” and "Today" it resets correctly according to the timezone</w:t>
            </w:r>
          </w:p>
          <w:p>
            <w:pPr>
              <w:spacing w:line="240" w:lineRule="auto"/>
              <w:rPr>
                <w:rFonts w:hint="default"/>
                <w:lang w:val="en-US"/>
              </w:rPr>
            </w:pPr>
            <w:r>
              <w:rPr>
                <w:rFonts w:hint="default"/>
                <w:lang w:val="en-US"/>
              </w:rPr>
              <w:drawing>
                <wp:inline distT="0" distB="0" distL="114300" distR="114300">
                  <wp:extent cx="3387725" cy="3347085"/>
                  <wp:effectExtent l="0" t="0" r="15875" b="5715"/>
                  <wp:docPr id="36" name="Picture 36" descr="Screenshot 2023-03-31 at 16.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3-03-31 at 16.54.05"/>
                          <pic:cNvPicPr>
                            <a:picLocks noChangeAspect="1"/>
                          </pic:cNvPicPr>
                        </pic:nvPicPr>
                        <pic:blipFill>
                          <a:blip r:embed="rId25"/>
                          <a:stretch>
                            <a:fillRect/>
                          </a:stretch>
                        </pic:blipFill>
                        <pic:spPr>
                          <a:xfrm>
                            <a:off x="0" y="0"/>
                            <a:ext cx="3387725" cy="3347085"/>
                          </a:xfrm>
                          <a:prstGeom prst="rect">
                            <a:avLst/>
                          </a:prstGeom>
                        </pic:spPr>
                      </pic:pic>
                    </a:graphicData>
                  </a:graphic>
                </wp:inline>
              </w:drawing>
            </w:r>
          </w:p>
        </w:tc>
      </w:tr>
      <w:tr>
        <w:tc>
          <w:tcPr>
            <w:tcW w:w="1271" w:type="dxa"/>
            <w:vAlign w:val="center"/>
          </w:tcPr>
          <w:p>
            <w:pPr>
              <w:spacing w:before="144" w:beforeLines="60" w:after="144" w:afterLines="60" w:line="240" w:lineRule="auto"/>
            </w:pPr>
            <w:r>
              <w:rPr>
                <w:b/>
                <w:bCs/>
              </w:rPr>
              <w:t>Bug #2</w:t>
            </w:r>
          </w:p>
        </w:tc>
        <w:tc>
          <w:tcPr>
            <w:tcW w:w="9214" w:type="dxa"/>
            <w:vAlign w:val="center"/>
          </w:tcPr>
          <w:p>
            <w:pPr>
              <w:spacing w:line="240" w:lineRule="auto"/>
              <w:rPr>
                <w:rFonts w:hint="default"/>
                <w:lang w:val="en-US"/>
              </w:rPr>
            </w:pPr>
            <w:r>
              <w:rPr>
                <w:rFonts w:hint="default"/>
                <w:lang w:val="en-US"/>
              </w:rPr>
              <w:t>On the Create Even page, when we create an event, the app allows us to select a start date after an end date for the event.</w:t>
            </w:r>
          </w:p>
          <w:p>
            <w:pPr>
              <w:spacing w:line="240" w:lineRule="auto"/>
            </w:pPr>
            <w:r>
              <w:drawing>
                <wp:inline distT="0" distB="0" distL="114300" distR="114300">
                  <wp:extent cx="3686175" cy="1704975"/>
                  <wp:effectExtent l="0" t="0" r="22225" b="22225"/>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pic:cNvPicPr>
                            <a:picLocks noChangeAspect="1"/>
                          </pic:cNvPicPr>
                        </pic:nvPicPr>
                        <pic:blipFill>
                          <a:blip r:embed="rId26"/>
                          <a:stretch>
                            <a:fillRect/>
                          </a:stretch>
                        </pic:blipFill>
                        <pic:spPr>
                          <a:xfrm>
                            <a:off x="0" y="0"/>
                            <a:ext cx="3686175" cy="1704975"/>
                          </a:xfrm>
                          <a:prstGeom prst="rect">
                            <a:avLst/>
                          </a:prstGeom>
                          <a:noFill/>
                          <a:ln>
                            <a:noFill/>
                          </a:ln>
                        </pic:spPr>
                      </pic:pic>
                    </a:graphicData>
                  </a:graphic>
                </wp:inline>
              </w:drawing>
            </w:r>
          </w:p>
          <w:p>
            <w:pPr>
              <w:spacing w:line="240" w:lineRule="auto"/>
            </w:pPr>
          </w:p>
          <w:p>
            <w:pPr>
              <w:spacing w:line="240" w:lineRule="auto"/>
            </w:pPr>
          </w:p>
        </w:tc>
      </w:tr>
      <w:tr>
        <w:tc>
          <w:tcPr>
            <w:tcW w:w="1271" w:type="dxa"/>
            <w:shd w:val="clear" w:color="auto" w:fill="auto"/>
            <w:vAlign w:val="center"/>
          </w:tcPr>
          <w:p>
            <w:pPr>
              <w:spacing w:before="144" w:beforeLines="60" w:after="144" w:afterLines="60" w:line="240" w:lineRule="auto"/>
              <w:rPr>
                <w:b/>
                <w:bCs/>
              </w:rPr>
            </w:pPr>
            <w:r>
              <w:rPr>
                <w:b/>
                <w:bCs/>
              </w:rPr>
              <w:t>Bug #3</w:t>
            </w:r>
          </w:p>
        </w:tc>
        <w:tc>
          <w:tcPr>
            <w:tcW w:w="9214" w:type="dxa"/>
            <w:shd w:val="clear" w:color="auto" w:fill="auto"/>
            <w:vAlign w:val="center"/>
          </w:tcPr>
          <w:p>
            <w:pPr>
              <w:spacing w:line="240" w:lineRule="auto"/>
              <w:rPr>
                <w:rFonts w:hint="default"/>
                <w:lang w:val="en-US"/>
              </w:rPr>
            </w:pPr>
            <w:r>
              <w:rPr>
                <w:rFonts w:hint="default"/>
                <w:lang w:val="en-US"/>
              </w:rPr>
              <w:t>On the Create Even page, when we create an event, the app allows us to select an end date in the past, absolutely does not matter about the starting date.</w:t>
            </w:r>
          </w:p>
          <w:p>
            <w:pPr>
              <w:spacing w:line="240" w:lineRule="auto"/>
              <w:rPr>
                <w:rFonts w:hint="default"/>
                <w:lang w:val="en-US"/>
              </w:rPr>
            </w:pPr>
            <w:r>
              <w:rPr>
                <w:rFonts w:hint="default"/>
                <w:lang w:val="en-US"/>
              </w:rPr>
              <w:t>Also, the app allows us to select an end date in the future after 2100 years.</w:t>
            </w:r>
          </w:p>
          <w:p>
            <w:pPr>
              <w:spacing w:line="240" w:lineRule="auto"/>
            </w:pPr>
            <w:r>
              <w:rPr>
                <w:sz w:val="22"/>
              </w:rPr>
              <mc:AlternateContent>
                <mc:Choice Requires="wps">
                  <w:drawing>
                    <wp:anchor distT="0" distB="0" distL="114300" distR="114300" simplePos="0" relativeHeight="251662336" behindDoc="0" locked="0" layoutInCell="1" allowOverlap="1">
                      <wp:simplePos x="0" y="0"/>
                      <wp:positionH relativeFrom="column">
                        <wp:posOffset>1386840</wp:posOffset>
                      </wp:positionH>
                      <wp:positionV relativeFrom="paragraph">
                        <wp:posOffset>789305</wp:posOffset>
                      </wp:positionV>
                      <wp:extent cx="611505" cy="865505"/>
                      <wp:effectExtent l="12700" t="12700" r="36195" b="36195"/>
                      <wp:wrapNone/>
                      <wp:docPr id="42" name="Oval 42"/>
                      <wp:cNvGraphicFramePr/>
                      <a:graphic xmlns:a="http://schemas.openxmlformats.org/drawingml/2006/main">
                        <a:graphicData uri="http://schemas.microsoft.com/office/word/2010/wordprocessingShape">
                          <wps:wsp>
                            <wps:cNvSpPr/>
                            <wps:spPr>
                              <a:xfrm>
                                <a:off x="0" y="0"/>
                                <a:ext cx="611505" cy="865505"/>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9.2pt;margin-top:62.15pt;height:68.15pt;width:48.15pt;z-index:251662336;v-text-anchor:middle;mso-width-relative:page;mso-height-relative:page;" filled="f" stroked="t" coordsize="21600,21600" o:gfxdata="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kOcyZdoAAAALAQAADwAAAAAAAAABACAAAAA4AAAA&#10;ZHJzL2Rvd25yZXYueG1sUEsBAhQAFAAAAAgAh07iQG/HbwFhAgAA1wQAAA4AAAAAAAAAAQAgAAAA&#10;PwEAAGRycy9lMm9Eb2MueG1sUEsFBgAAAAAGAAYAWQEAABIGAAAAAA==&#10;">
                      <v:fill on="f" focussize="0,0"/>
                      <v:stroke weight="2pt" color="#8C3836 [3205]" joinstyle="round"/>
                      <v:imagedata o:title=""/>
                      <o:lock v:ext="edit" aspectratio="f"/>
                    </v:shape>
                  </w:pict>
                </mc:Fallback>
              </mc:AlternateContent>
            </w:r>
            <w:r>
              <w:drawing>
                <wp:inline distT="0" distB="0" distL="114300" distR="114300">
                  <wp:extent cx="3686175" cy="1704975"/>
                  <wp:effectExtent l="0" t="0" r="22225" b="22225"/>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27"/>
                          <a:stretch>
                            <a:fillRect/>
                          </a:stretch>
                        </pic:blipFill>
                        <pic:spPr>
                          <a:xfrm>
                            <a:off x="0" y="0"/>
                            <a:ext cx="3686175" cy="1704975"/>
                          </a:xfrm>
                          <a:prstGeom prst="rect">
                            <a:avLst/>
                          </a:prstGeom>
                          <a:noFill/>
                          <a:ln>
                            <a:noFill/>
                          </a:ln>
                        </pic:spPr>
                      </pic:pic>
                    </a:graphicData>
                  </a:graphic>
                </wp:inline>
              </w:drawing>
            </w:r>
          </w:p>
          <w:p>
            <w:pPr>
              <w:spacing w:line="240" w:lineRule="auto"/>
            </w:pPr>
            <w:r>
              <w:drawing>
                <wp:inline distT="0" distB="0" distL="114300" distR="114300">
                  <wp:extent cx="3686175" cy="1704975"/>
                  <wp:effectExtent l="0" t="0" r="22225" b="22225"/>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pic:cNvPicPr>
                            <a:picLocks noChangeAspect="1"/>
                          </pic:cNvPicPr>
                        </pic:nvPicPr>
                        <pic:blipFill>
                          <a:blip r:embed="rId28"/>
                          <a:stretch>
                            <a:fillRect/>
                          </a:stretch>
                        </pic:blipFill>
                        <pic:spPr>
                          <a:xfrm>
                            <a:off x="0" y="0"/>
                            <a:ext cx="3686175" cy="1704975"/>
                          </a:xfrm>
                          <a:prstGeom prst="rect">
                            <a:avLst/>
                          </a:prstGeom>
                          <a:noFill/>
                          <a:ln>
                            <a:noFill/>
                          </a:ln>
                        </pic:spPr>
                      </pic:pic>
                    </a:graphicData>
                  </a:graphic>
                </wp:inline>
              </w:drawing>
            </w:r>
            <w:r>
              <w:rPr>
                <w:sz w:val="22"/>
              </w:rPr>
              <mc:AlternateContent>
                <mc:Choice Requires="wps">
                  <w:drawing>
                    <wp:anchor distT="0" distB="0" distL="114300" distR="114300" simplePos="0" relativeHeight="251661312" behindDoc="0" locked="0" layoutInCell="1" allowOverlap="1">
                      <wp:simplePos x="0" y="0"/>
                      <wp:positionH relativeFrom="column">
                        <wp:posOffset>1849120</wp:posOffset>
                      </wp:positionH>
                      <wp:positionV relativeFrom="paragraph">
                        <wp:posOffset>775335</wp:posOffset>
                      </wp:positionV>
                      <wp:extent cx="611505" cy="865505"/>
                      <wp:effectExtent l="12700" t="12700" r="36195" b="36195"/>
                      <wp:wrapNone/>
                      <wp:docPr id="40" name="Oval 40"/>
                      <wp:cNvGraphicFramePr/>
                      <a:graphic xmlns:a="http://schemas.openxmlformats.org/drawingml/2006/main">
                        <a:graphicData uri="http://schemas.microsoft.com/office/word/2010/wordprocessingShape">
                          <wps:wsp>
                            <wps:cNvSpPr/>
                            <wps:spPr>
                              <a:xfrm>
                                <a:off x="3124200" y="3980180"/>
                                <a:ext cx="611505" cy="865505"/>
                              </a:xfrm>
                              <a:prstGeom prst="ellipse">
                                <a:avLst/>
                              </a:prstGeom>
                              <a:noFill/>
                              <a:extLst>
                                <a:ext uri="{909E8E84-426E-40DD-AFC4-6F175D3DCCD1}">
                                  <a14:hiddenFill xmlns:a14="http://schemas.microsoft.com/office/drawing/2010/main">
                                    <a:solidFill>
                                      <a:schemeClr val="accent2"/>
                                    </a:solidFill>
                                  </a14:hiddenFill>
                                </a:ext>
                              </a:ex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5.6pt;margin-top:61.05pt;height:68.15pt;width:48.15pt;z-index:251661312;v-text-anchor:middle;mso-width-relative:page;mso-height-relative:page;" filled="f" stroked="t" coordsize="21600,21600" o:gfxdata="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WAAAA&#10;ZHJzL1BLAQIUABQAAAAIAIdO4kDJb1iL2gAAAAsBAAAPAAAAAAAAAAEAIAAAADgAAABkcnMvZG93&#10;bnJldi54bWxQSwECFAAUAAAACACHTuJAfSDuKcwCAADLBQAADgAAAAAAAAABACAAAAA/AQAAZHJz&#10;L2Uyb0RvYy54bWxQSwUGAAAAAAYABgBZAQAAfQYAAAAA&#10;">
                      <v:fill on="f" focussize="0,0"/>
                      <v:stroke weight="2pt" color="#8C3836 [3205]" joinstyle="round"/>
                      <v:imagedata o:title=""/>
                      <o:lock v:ext="edit" aspectratio="f"/>
                    </v:shape>
                  </w:pict>
                </mc:Fallback>
              </mc:AlternateContent>
            </w:r>
          </w:p>
        </w:tc>
      </w:tr>
      <w:tr>
        <w:tc>
          <w:tcPr>
            <w:tcW w:w="1271" w:type="dxa"/>
            <w:shd w:val="clear" w:color="auto" w:fill="auto"/>
            <w:vAlign w:val="center"/>
          </w:tcPr>
          <w:p>
            <w:pPr>
              <w:spacing w:before="144" w:beforeLines="60" w:after="144" w:afterLines="60" w:line="240" w:lineRule="auto"/>
              <w:rPr>
                <w:rFonts w:hint="default"/>
                <w:b/>
                <w:bCs/>
                <w:lang w:val="en-US"/>
              </w:rPr>
            </w:pPr>
            <w:r>
              <w:rPr>
                <w:b/>
                <w:bCs/>
              </w:rPr>
              <w:t>Bug #</w:t>
            </w:r>
            <w:r>
              <w:rPr>
                <w:rFonts w:hint="default"/>
                <w:b/>
                <w:bCs/>
                <w:lang w:val="en-US"/>
              </w:rPr>
              <w:t>4</w:t>
            </w:r>
          </w:p>
        </w:tc>
        <w:tc>
          <w:tcPr>
            <w:tcW w:w="9214" w:type="dxa"/>
            <w:shd w:val="clear" w:color="auto" w:fill="auto"/>
            <w:vAlign w:val="center"/>
          </w:tcPr>
          <w:p>
            <w:pPr>
              <w:spacing w:line="240" w:lineRule="auto"/>
              <w:rPr>
                <w:rFonts w:hint="default"/>
                <w:sz w:val="22"/>
                <w:lang w:val="en-US"/>
              </w:rPr>
            </w:pPr>
            <w:r>
              <w:rPr>
                <w:rFonts w:hint="default"/>
                <w:sz w:val="22"/>
                <w:lang w:val="en-US"/>
              </w:rPr>
              <w:t>On the Create Event page, when we create an event, the app allows us to create an event that has 0 tickets.</w:t>
            </w:r>
          </w:p>
          <w:p>
            <w:pPr>
              <w:spacing w:line="240" w:lineRule="auto"/>
              <w:rPr>
                <w:rFonts w:hint="default"/>
                <w:sz w:val="22"/>
                <w:lang w:val="en-US"/>
              </w:rPr>
            </w:pPr>
            <w:r>
              <w:drawing>
                <wp:inline distT="0" distB="0" distL="114300" distR="114300">
                  <wp:extent cx="5534025" cy="1638300"/>
                  <wp:effectExtent l="0" t="0" r="3175" b="1270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29"/>
                          <a:stretch>
                            <a:fillRect/>
                          </a:stretch>
                        </pic:blipFill>
                        <pic:spPr>
                          <a:xfrm>
                            <a:off x="0" y="0"/>
                            <a:ext cx="5534025" cy="1638300"/>
                          </a:xfrm>
                          <a:prstGeom prst="rect">
                            <a:avLst/>
                          </a:prstGeom>
                          <a:noFill/>
                          <a:ln>
                            <a:noFill/>
                          </a:ln>
                        </pic:spPr>
                      </pic:pic>
                    </a:graphicData>
                  </a:graphic>
                </wp:inline>
              </w:drawing>
            </w:r>
          </w:p>
        </w:tc>
      </w:tr>
      <w:tr>
        <w:tc>
          <w:tcPr>
            <w:tcW w:w="1271" w:type="dxa"/>
            <w:shd w:val="clear" w:color="auto" w:fill="auto"/>
            <w:vAlign w:val="center"/>
          </w:tcPr>
          <w:p>
            <w:pPr>
              <w:spacing w:before="144" w:beforeLines="60" w:after="144" w:afterLines="60" w:line="240" w:lineRule="auto"/>
              <w:rPr>
                <w:rFonts w:hint="default"/>
                <w:b/>
                <w:bCs/>
                <w:lang w:val="en-US"/>
              </w:rPr>
            </w:pPr>
            <w:r>
              <w:rPr>
                <w:b/>
                <w:bCs/>
              </w:rPr>
              <w:t>Bug #</w:t>
            </w:r>
            <w:r>
              <w:rPr>
                <w:rFonts w:hint="default"/>
                <w:b/>
                <w:bCs/>
                <w:lang w:val="en-US"/>
              </w:rPr>
              <w:t>5</w:t>
            </w:r>
          </w:p>
        </w:tc>
        <w:tc>
          <w:tcPr>
            <w:tcW w:w="9214" w:type="dxa"/>
            <w:shd w:val="clear" w:color="auto" w:fill="auto"/>
            <w:vAlign w:val="center"/>
          </w:tcPr>
          <w:p>
            <w:pPr>
              <w:spacing w:line="240" w:lineRule="auto"/>
              <w:rPr>
                <w:rFonts w:hint="default"/>
                <w:lang w:val="en-US"/>
              </w:rPr>
            </w:pPr>
            <w:r>
              <w:rPr>
                <w:rFonts w:hint="default"/>
                <w:lang w:val="en-US"/>
              </w:rPr>
              <w:t>On the Create Event page, a "price per ticket" can be set that has many decimal places, but is seen rounded to the second decimal place in the event board</w:t>
            </w:r>
          </w:p>
          <w:p>
            <w:pPr>
              <w:spacing w:line="240" w:lineRule="auto"/>
            </w:pPr>
            <w:r>
              <w:drawing>
                <wp:inline distT="0" distB="0" distL="114300" distR="114300">
                  <wp:extent cx="5534025" cy="1638300"/>
                  <wp:effectExtent l="0" t="0" r="3175" b="1270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8"/>
                          <pic:cNvPicPr>
                            <a:picLocks noChangeAspect="1"/>
                          </pic:cNvPicPr>
                        </pic:nvPicPr>
                        <pic:blipFill>
                          <a:blip r:embed="rId30"/>
                          <a:stretch>
                            <a:fillRect/>
                          </a:stretch>
                        </pic:blipFill>
                        <pic:spPr>
                          <a:xfrm>
                            <a:off x="0" y="0"/>
                            <a:ext cx="5534025" cy="1638300"/>
                          </a:xfrm>
                          <a:prstGeom prst="rect">
                            <a:avLst/>
                          </a:prstGeom>
                          <a:noFill/>
                          <a:ln>
                            <a:noFill/>
                          </a:ln>
                        </pic:spPr>
                      </pic:pic>
                    </a:graphicData>
                  </a:graphic>
                </wp:inline>
              </w:drawing>
            </w:r>
          </w:p>
          <w:p>
            <w:pPr>
              <w:spacing w:line="240" w:lineRule="auto"/>
            </w:pPr>
          </w:p>
          <w:p>
            <w:pPr>
              <w:spacing w:line="240" w:lineRule="auto"/>
              <w:rPr>
                <w:rFonts w:hint="default"/>
                <w:lang w:val="en-US"/>
              </w:rPr>
            </w:pPr>
          </w:p>
        </w:tc>
      </w:tr>
      <w:tr>
        <w:tc>
          <w:tcPr>
            <w:tcW w:w="1271" w:type="dxa"/>
            <w:shd w:val="clear" w:color="auto" w:fill="auto"/>
            <w:vAlign w:val="center"/>
          </w:tcPr>
          <w:p>
            <w:pPr>
              <w:spacing w:before="144" w:beforeLines="60" w:after="144" w:afterLines="60" w:line="240" w:lineRule="auto"/>
              <w:rPr>
                <w:rFonts w:hint="default"/>
                <w:b/>
                <w:bCs/>
                <w:lang w:val="en-US"/>
              </w:rPr>
            </w:pPr>
            <w:r>
              <w:rPr>
                <w:b/>
                <w:bCs/>
              </w:rPr>
              <w:t>Bug #</w:t>
            </w:r>
            <w:r>
              <w:rPr>
                <w:rFonts w:hint="default"/>
                <w:b/>
                <w:bCs/>
                <w:lang w:val="en-US"/>
              </w:rPr>
              <w:t>6</w:t>
            </w:r>
          </w:p>
        </w:tc>
        <w:tc>
          <w:tcPr>
            <w:tcW w:w="9214" w:type="dxa"/>
            <w:shd w:val="clear" w:color="auto" w:fill="auto"/>
            <w:vAlign w:val="center"/>
          </w:tcPr>
          <w:p>
            <w:pPr>
              <w:spacing w:line="240" w:lineRule="auto"/>
              <w:rPr>
                <w:rFonts w:hint="default"/>
                <w:lang w:val="en-US"/>
              </w:rPr>
            </w:pPr>
            <w:r>
              <w:rPr>
                <w:rFonts w:hint="default"/>
                <w:lang w:val="en-US"/>
              </w:rPr>
              <w:t>On the Create Event page, the button [Back to List] doesn’t work as expected, and it is in a different color.</w:t>
            </w:r>
          </w:p>
          <w:p>
            <w:pPr>
              <w:spacing w:line="240" w:lineRule="auto"/>
              <w:rPr>
                <w:rFonts w:hint="default"/>
                <w:lang w:val="en-US"/>
              </w:rPr>
            </w:pPr>
            <w:r>
              <w:drawing>
                <wp:inline distT="0" distB="0" distL="114300" distR="114300">
                  <wp:extent cx="1981200" cy="762000"/>
                  <wp:effectExtent l="0" t="0" r="0" b="0"/>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
                          <pic:cNvPicPr>
                            <a:picLocks noChangeAspect="1"/>
                          </pic:cNvPicPr>
                        </pic:nvPicPr>
                        <pic:blipFill>
                          <a:blip r:embed="rId31"/>
                          <a:stretch>
                            <a:fillRect/>
                          </a:stretch>
                        </pic:blipFill>
                        <pic:spPr>
                          <a:xfrm>
                            <a:off x="0" y="0"/>
                            <a:ext cx="1981200" cy="762000"/>
                          </a:xfrm>
                          <a:prstGeom prst="rect">
                            <a:avLst/>
                          </a:prstGeom>
                          <a:noFill/>
                          <a:ln>
                            <a:noFill/>
                          </a:ln>
                        </pic:spPr>
                      </pic:pic>
                    </a:graphicData>
                  </a:graphic>
                </wp:inline>
              </w:drawing>
            </w:r>
          </w:p>
        </w:tc>
      </w:tr>
      <w:tr>
        <w:tc>
          <w:tcPr>
            <w:tcW w:w="1271" w:type="dxa"/>
            <w:shd w:val="clear" w:color="auto" w:fill="auto"/>
            <w:vAlign w:val="center"/>
          </w:tcPr>
          <w:p>
            <w:pPr>
              <w:spacing w:before="144" w:beforeLines="60" w:after="144" w:afterLines="60" w:line="240" w:lineRule="auto"/>
              <w:rPr>
                <w:rFonts w:hint="default"/>
                <w:b/>
                <w:bCs/>
                <w:lang w:val="en-US"/>
              </w:rPr>
            </w:pPr>
            <w:r>
              <w:rPr>
                <w:b/>
                <w:bCs/>
              </w:rPr>
              <w:t>Bug #</w:t>
            </w:r>
            <w:r>
              <w:rPr>
                <w:rFonts w:hint="default"/>
                <w:b/>
                <w:bCs/>
                <w:lang w:val="en-US"/>
              </w:rPr>
              <w:t>7</w:t>
            </w:r>
          </w:p>
        </w:tc>
        <w:tc>
          <w:tcPr>
            <w:tcW w:w="9214" w:type="dxa"/>
            <w:shd w:val="clear" w:color="auto" w:fill="auto"/>
            <w:vAlign w:val="center"/>
          </w:tcPr>
          <w:p>
            <w:pPr>
              <w:spacing w:line="240" w:lineRule="auto"/>
              <w:rPr>
                <w:rFonts w:hint="default"/>
                <w:lang w:val="en-US"/>
              </w:rPr>
            </w:pPr>
            <w:r>
              <w:rPr>
                <w:rFonts w:hint="default"/>
                <w:lang w:val="en-US"/>
              </w:rPr>
              <w:t>On a Create Event page, if you click the browser's back button without filling out the form, a default event is generated.</w:t>
            </w:r>
          </w:p>
        </w:tc>
      </w:tr>
      <w:tr>
        <w:tc>
          <w:tcPr>
            <w:tcW w:w="1271" w:type="dxa"/>
            <w:shd w:val="clear" w:color="auto" w:fill="auto"/>
            <w:vAlign w:val="center"/>
          </w:tcPr>
          <w:p>
            <w:pPr>
              <w:spacing w:before="144" w:beforeLines="60" w:after="144" w:afterLines="60" w:line="240" w:lineRule="auto"/>
              <w:rPr>
                <w:rFonts w:hint="default"/>
                <w:b/>
                <w:bCs/>
                <w:lang w:val="en-US"/>
              </w:rPr>
            </w:pPr>
            <w:r>
              <w:rPr>
                <w:rFonts w:hint="default"/>
                <w:b/>
                <w:bCs/>
                <w:lang w:val="en-US"/>
              </w:rPr>
              <w:t>Bug #8</w:t>
            </w:r>
          </w:p>
        </w:tc>
        <w:tc>
          <w:tcPr>
            <w:tcW w:w="9214" w:type="dxa"/>
            <w:shd w:val="clear" w:color="auto" w:fill="auto"/>
            <w:vAlign w:val="center"/>
          </w:tcPr>
          <w:p>
            <w:pPr>
              <w:spacing w:line="240" w:lineRule="auto"/>
              <w:rPr>
                <w:rFonts w:hint="default"/>
                <w:lang w:val="en-US"/>
              </w:rPr>
            </w:pPr>
            <w:r>
              <w:rPr>
                <w:rFonts w:hint="default"/>
                <w:lang w:val="en-US"/>
              </w:rPr>
              <w:t>The labels of the fields "TotalTickets" and "PricePerTicket" are misspelled. They should be written like that: "Total Tickets" and "Price Per Ticket"</w:t>
            </w:r>
          </w:p>
        </w:tc>
      </w:tr>
    </w:tbl>
    <w:p>
      <w:pPr>
        <w:pStyle w:val="4"/>
        <w:numPr>
          <w:ilvl w:val="1"/>
          <w:numId w:val="7"/>
        </w:numPr>
        <w:ind w:left="630" w:firstLine="0"/>
      </w:pPr>
      <w:r>
        <w:t>Bug Logged in Jira</w:t>
      </w:r>
    </w:p>
    <w:p>
      <w:r>
        <w:rPr>
          <w:b/>
          <w:bCs/>
        </w:rPr>
        <w:t>Attach</w:t>
      </w:r>
      <w:r>
        <w:t xml:space="preserve"> a </w:t>
      </w:r>
      <w:r>
        <w:rPr>
          <w:b/>
          <w:bCs/>
        </w:rPr>
        <w:t>screenshot</w:t>
      </w:r>
      <w:r>
        <w:t xml:space="preserve"> from your </w:t>
      </w:r>
      <w:r>
        <w:rPr>
          <w:b/>
          <w:bCs/>
        </w:rPr>
        <w:t>Bug report</w:t>
      </w:r>
      <w:r>
        <w:t xml:space="preserve"> in </w:t>
      </w:r>
      <w:r>
        <w:rPr>
          <w:b/>
          <w:bCs/>
        </w:rPr>
        <w:t>Jira</w:t>
      </w:r>
      <w:r>
        <w:t>.</w:t>
      </w:r>
    </w:p>
    <w:p>
      <w:r>
        <w:drawing>
          <wp:inline distT="0" distB="0" distL="114300" distR="114300">
            <wp:extent cx="3810000" cy="5095875"/>
            <wp:effectExtent l="0" t="0" r="0" b="9525"/>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32"/>
                    <a:stretch>
                      <a:fillRect/>
                    </a:stretch>
                  </pic:blipFill>
                  <pic:spPr>
                    <a:xfrm>
                      <a:off x="0" y="0"/>
                      <a:ext cx="3810000" cy="5095875"/>
                    </a:xfrm>
                    <a:prstGeom prst="rect">
                      <a:avLst/>
                    </a:prstGeom>
                    <a:noFill/>
                    <a:ln>
                      <a:noFill/>
                    </a:ln>
                  </pic:spPr>
                </pic:pic>
              </a:graphicData>
            </a:graphic>
          </wp:inline>
        </w:drawing>
      </w:r>
    </w:p>
    <w:p>
      <w:r>
        <w:drawing>
          <wp:inline distT="0" distB="0" distL="114300" distR="114300">
            <wp:extent cx="3455670" cy="4622800"/>
            <wp:effectExtent l="0" t="0" r="24130"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1"/>
                    <pic:cNvPicPr>
                      <a:picLocks noChangeAspect="1"/>
                    </pic:cNvPicPr>
                  </pic:nvPicPr>
                  <pic:blipFill>
                    <a:blip r:embed="rId33"/>
                    <a:stretch>
                      <a:fillRect/>
                    </a:stretch>
                  </pic:blipFill>
                  <pic:spPr>
                    <a:xfrm>
                      <a:off x="0" y="0"/>
                      <a:ext cx="3455670" cy="4622800"/>
                    </a:xfrm>
                    <a:prstGeom prst="rect">
                      <a:avLst/>
                    </a:prstGeom>
                    <a:noFill/>
                    <a:ln>
                      <a:noFill/>
                    </a:ln>
                  </pic:spPr>
                </pic:pic>
              </a:graphicData>
            </a:graphic>
          </wp:inline>
        </w:drawing>
      </w:r>
    </w:p>
    <w:p>
      <w:r>
        <w:drawing>
          <wp:inline distT="0" distB="0" distL="114300" distR="114300">
            <wp:extent cx="3361055" cy="4495800"/>
            <wp:effectExtent l="0" t="0" r="17145"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2"/>
                    <pic:cNvPicPr>
                      <a:picLocks noChangeAspect="1"/>
                    </pic:cNvPicPr>
                  </pic:nvPicPr>
                  <pic:blipFill>
                    <a:blip r:embed="rId34"/>
                    <a:stretch>
                      <a:fillRect/>
                    </a:stretch>
                  </pic:blipFill>
                  <pic:spPr>
                    <a:xfrm>
                      <a:off x="0" y="0"/>
                      <a:ext cx="3361055" cy="4495800"/>
                    </a:xfrm>
                    <a:prstGeom prst="rect">
                      <a:avLst/>
                    </a:prstGeom>
                    <a:noFill/>
                    <a:ln>
                      <a:noFill/>
                    </a:ln>
                  </pic:spPr>
                </pic:pic>
              </a:graphicData>
            </a:graphic>
          </wp:inline>
        </w:drawing>
      </w:r>
    </w:p>
    <w:p>
      <w:r>
        <w:drawing>
          <wp:inline distT="0" distB="0" distL="114300" distR="114300">
            <wp:extent cx="3525520" cy="4715510"/>
            <wp:effectExtent l="0" t="0" r="5080" b="889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3"/>
                    <pic:cNvPicPr>
                      <a:picLocks noChangeAspect="1"/>
                    </pic:cNvPicPr>
                  </pic:nvPicPr>
                  <pic:blipFill>
                    <a:blip r:embed="rId35"/>
                    <a:stretch>
                      <a:fillRect/>
                    </a:stretch>
                  </pic:blipFill>
                  <pic:spPr>
                    <a:xfrm>
                      <a:off x="0" y="0"/>
                      <a:ext cx="3525520" cy="4715510"/>
                    </a:xfrm>
                    <a:prstGeom prst="rect">
                      <a:avLst/>
                    </a:prstGeom>
                    <a:noFill/>
                    <a:ln>
                      <a:noFill/>
                    </a:ln>
                  </pic:spPr>
                </pic:pic>
              </a:graphicData>
            </a:graphic>
          </wp:inline>
        </w:drawing>
      </w:r>
    </w:p>
    <w:p>
      <w:r>
        <w:drawing>
          <wp:inline distT="0" distB="0" distL="114300" distR="114300">
            <wp:extent cx="3228340" cy="4318635"/>
            <wp:effectExtent l="0" t="0" r="22860" b="24765"/>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4"/>
                    <pic:cNvPicPr>
                      <a:picLocks noChangeAspect="1"/>
                    </pic:cNvPicPr>
                  </pic:nvPicPr>
                  <pic:blipFill>
                    <a:blip r:embed="rId36"/>
                    <a:stretch>
                      <a:fillRect/>
                    </a:stretch>
                  </pic:blipFill>
                  <pic:spPr>
                    <a:xfrm>
                      <a:off x="0" y="0"/>
                      <a:ext cx="3228340" cy="4318635"/>
                    </a:xfrm>
                    <a:prstGeom prst="rect">
                      <a:avLst/>
                    </a:prstGeom>
                    <a:noFill/>
                    <a:ln>
                      <a:noFill/>
                    </a:ln>
                  </pic:spPr>
                </pic:pic>
              </a:graphicData>
            </a:graphic>
          </wp:inline>
        </w:drawing>
      </w:r>
    </w:p>
    <w:p>
      <w:r>
        <w:drawing>
          <wp:inline distT="0" distB="0" distL="114300" distR="114300">
            <wp:extent cx="3369945" cy="4507865"/>
            <wp:effectExtent l="0" t="0" r="8255" b="13335"/>
            <wp:docPr id="5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5"/>
                    <pic:cNvPicPr>
                      <a:picLocks noChangeAspect="1"/>
                    </pic:cNvPicPr>
                  </pic:nvPicPr>
                  <pic:blipFill>
                    <a:blip r:embed="rId37"/>
                    <a:stretch>
                      <a:fillRect/>
                    </a:stretch>
                  </pic:blipFill>
                  <pic:spPr>
                    <a:xfrm>
                      <a:off x="0" y="0"/>
                      <a:ext cx="3369945" cy="4507865"/>
                    </a:xfrm>
                    <a:prstGeom prst="rect">
                      <a:avLst/>
                    </a:prstGeom>
                    <a:noFill/>
                    <a:ln>
                      <a:noFill/>
                    </a:ln>
                  </pic:spPr>
                </pic:pic>
              </a:graphicData>
            </a:graphic>
          </wp:inline>
        </w:drawing>
      </w:r>
    </w:p>
    <w:p>
      <w:r>
        <w:drawing>
          <wp:inline distT="0" distB="0" distL="114300" distR="114300">
            <wp:extent cx="3326130" cy="4449445"/>
            <wp:effectExtent l="0" t="0" r="1270" b="20955"/>
            <wp:docPr id="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6"/>
                    <pic:cNvPicPr>
                      <a:picLocks noChangeAspect="1"/>
                    </pic:cNvPicPr>
                  </pic:nvPicPr>
                  <pic:blipFill>
                    <a:blip r:embed="rId38"/>
                    <a:stretch>
                      <a:fillRect/>
                    </a:stretch>
                  </pic:blipFill>
                  <pic:spPr>
                    <a:xfrm>
                      <a:off x="0" y="0"/>
                      <a:ext cx="3326130" cy="4449445"/>
                    </a:xfrm>
                    <a:prstGeom prst="rect">
                      <a:avLst/>
                    </a:prstGeom>
                    <a:noFill/>
                    <a:ln>
                      <a:noFill/>
                    </a:ln>
                  </pic:spPr>
                </pic:pic>
              </a:graphicData>
            </a:graphic>
          </wp:inline>
        </w:drawing>
      </w:r>
    </w:p>
    <w:p/>
    <w:p>
      <w:r>
        <w:drawing>
          <wp:inline distT="0" distB="0" distL="114300" distR="114300">
            <wp:extent cx="3810000" cy="3952875"/>
            <wp:effectExtent l="0" t="0" r="0" b="9525"/>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7"/>
                    <pic:cNvPicPr>
                      <a:picLocks noChangeAspect="1"/>
                    </pic:cNvPicPr>
                  </pic:nvPicPr>
                  <pic:blipFill>
                    <a:blip r:embed="rId39"/>
                    <a:stretch>
                      <a:fillRect/>
                    </a:stretch>
                  </pic:blipFill>
                  <pic:spPr>
                    <a:xfrm>
                      <a:off x="0" y="0"/>
                      <a:ext cx="3810000" cy="3952875"/>
                    </a:xfrm>
                    <a:prstGeom prst="rect">
                      <a:avLst/>
                    </a:prstGeom>
                    <a:noFill/>
                    <a:ln>
                      <a:noFill/>
                    </a:ln>
                  </pic:spPr>
                </pic:pic>
              </a:graphicData>
            </a:graphic>
          </wp:inline>
        </w:drawing>
      </w:r>
    </w:p>
    <w:p/>
    <w:p>
      <w:pPr>
        <w:pStyle w:val="3"/>
      </w:pPr>
      <w:r>
        <w:t>All Events Page</w:t>
      </w:r>
    </w:p>
    <w:p>
      <w:pPr>
        <w:pStyle w:val="4"/>
        <w:numPr>
          <w:ilvl w:val="1"/>
          <w:numId w:val="9"/>
        </w:numPr>
        <w:ind w:left="630" w:firstLine="0"/>
      </w:pPr>
      <w:r>
        <w:t>Tests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5"/>
        <w:gridCol w:w="6440"/>
      </w:tblGrid>
      <w:tr>
        <w:tc>
          <w:tcPr>
            <w:tcW w:w="4045" w:type="dxa"/>
            <w:shd w:val="clear" w:color="auto" w:fill="D8D8D8" w:themeFill="background1" w:themeFillShade="D9"/>
            <w:vAlign w:val="center"/>
          </w:tcPr>
          <w:p>
            <w:pPr>
              <w:spacing w:before="144" w:beforeLines="60" w:after="144" w:afterLines="60" w:line="240" w:lineRule="auto"/>
              <w:rPr>
                <w:b/>
                <w:bCs/>
              </w:rPr>
            </w:pPr>
            <w:r>
              <w:rPr>
                <w:b/>
                <w:bCs/>
              </w:rPr>
              <w:t>Test scenarios</w:t>
            </w:r>
          </w:p>
        </w:tc>
        <w:tc>
          <w:tcPr>
            <w:tcW w:w="6440" w:type="dxa"/>
            <w:shd w:val="clear" w:color="auto" w:fill="D8D8D8" w:themeFill="background1" w:themeFillShade="D9"/>
            <w:vAlign w:val="center"/>
          </w:tcPr>
          <w:p>
            <w:pPr>
              <w:spacing w:before="144" w:beforeLines="60" w:after="144" w:afterLines="60" w:line="240" w:lineRule="auto"/>
              <w:rPr>
                <w:b/>
                <w:bCs/>
              </w:rPr>
            </w:pPr>
            <w:r>
              <w:rPr>
                <w:b/>
                <w:bCs/>
              </w:rPr>
              <w:t>Test cases</w:t>
            </w:r>
          </w:p>
        </w:tc>
      </w:tr>
      <w:tr>
        <w:tc>
          <w:tcPr>
            <w:tcW w:w="4045" w:type="dxa"/>
            <w:vAlign w:val="center"/>
          </w:tcPr>
          <w:p>
            <w:pPr>
              <w:spacing w:before="144" w:beforeLines="60" w:after="144" w:afterLines="60" w:line="240" w:lineRule="auto"/>
            </w:pPr>
            <w:r>
              <w:rPr>
                <w:rFonts w:hint="default"/>
                <w:lang w:val="en-US"/>
              </w:rPr>
              <w:t xml:space="preserve">Check the </w:t>
            </w:r>
            <w:r>
              <w:rPr>
                <w:rFonts w:hint="default"/>
                <w:b/>
                <w:bCs/>
                <w:lang w:val="en-US"/>
              </w:rPr>
              <w:t>grammar</w:t>
            </w:r>
            <w:r>
              <w:rPr>
                <w:rFonts w:hint="default"/>
                <w:b w:val="0"/>
                <w:bCs w:val="0"/>
                <w:lang w:val="en-US"/>
              </w:rPr>
              <w:t xml:space="preserve">, </w:t>
            </w:r>
            <w:r>
              <w:rPr>
                <w:rFonts w:hint="default"/>
                <w:b/>
                <w:bCs/>
                <w:lang w:val="en-US"/>
              </w:rPr>
              <w:t>spelling,</w:t>
            </w:r>
            <w:r>
              <w:rPr>
                <w:rFonts w:hint="default"/>
                <w:lang w:val="en-US"/>
              </w:rPr>
              <w:t xml:space="preserve"> and </w:t>
            </w:r>
            <w:r>
              <w:rPr>
                <w:rFonts w:hint="default"/>
                <w:b/>
                <w:bCs/>
                <w:lang w:val="en-US"/>
              </w:rPr>
              <w:t xml:space="preserve">punctuation </w:t>
            </w:r>
            <w:r>
              <w:rPr>
                <w:rFonts w:hint="default"/>
                <w:b w:val="0"/>
                <w:bCs w:val="0"/>
                <w:lang w:val="en-US"/>
              </w:rPr>
              <w:t xml:space="preserve">on </w:t>
            </w:r>
            <w:r>
              <w:rPr>
                <w:rFonts w:hint="default"/>
                <w:lang w:val="en-US"/>
              </w:rPr>
              <w:t>the All Events page.</w:t>
            </w:r>
          </w:p>
        </w:tc>
        <w:tc>
          <w:tcPr>
            <w:tcW w:w="6440" w:type="dxa"/>
            <w:vAlign w:val="center"/>
          </w:tcPr>
          <w:p>
            <w:pPr>
              <w:numPr>
                <w:ilvl w:val="0"/>
                <w:numId w:val="10"/>
              </w:numPr>
              <w:spacing w:line="240" w:lineRule="auto"/>
              <w:ind w:left="420" w:leftChars="0" w:hanging="420" w:firstLineChars="0"/>
            </w:pPr>
            <w:r>
              <w:rPr>
                <w:rFonts w:hint="default"/>
                <w:lang w:val="en-US"/>
              </w:rPr>
              <w:t>Static text</w:t>
            </w:r>
          </w:p>
          <w:p>
            <w:pPr>
              <w:numPr>
                <w:ilvl w:val="0"/>
                <w:numId w:val="10"/>
              </w:numPr>
              <w:spacing w:line="240" w:lineRule="auto"/>
              <w:ind w:left="420" w:leftChars="0" w:hanging="420" w:firstLineChars="0"/>
            </w:pPr>
            <w:r>
              <w:rPr>
                <w:rFonts w:hint="default"/>
                <w:lang w:val="en-US"/>
              </w:rPr>
              <w:t>Links text</w:t>
            </w:r>
          </w:p>
        </w:tc>
      </w:tr>
      <w:tr>
        <w:tc>
          <w:tcPr>
            <w:tcW w:w="4045" w:type="dxa"/>
            <w:vAlign w:val="center"/>
          </w:tcPr>
          <w:p>
            <w:pPr>
              <w:spacing w:before="144" w:beforeLines="60" w:after="144" w:afterLines="60" w:line="240" w:lineRule="auto"/>
              <w:rPr>
                <w:rFonts w:hint="default"/>
                <w:lang w:val="en-US"/>
              </w:rPr>
            </w:pPr>
            <w:r>
              <w:rPr>
                <w:rFonts w:hint="default"/>
                <w:lang w:val="en-US"/>
              </w:rPr>
              <w:t>Test the links.</w:t>
            </w:r>
          </w:p>
        </w:tc>
        <w:tc>
          <w:tcPr>
            <w:tcW w:w="6440" w:type="dxa"/>
            <w:vAlign w:val="center"/>
          </w:tcPr>
          <w:p>
            <w:pPr>
              <w:numPr>
                <w:ilvl w:val="0"/>
                <w:numId w:val="10"/>
              </w:numPr>
              <w:spacing w:line="240" w:lineRule="auto"/>
              <w:ind w:left="420" w:leftChars="0" w:hanging="420" w:firstLineChars="0"/>
            </w:pPr>
            <w:r>
              <w:rPr>
                <w:rFonts w:hint="default"/>
                <w:lang w:val="en-US"/>
              </w:rPr>
              <w:t>Create New - link</w:t>
            </w:r>
          </w:p>
          <w:p>
            <w:pPr>
              <w:numPr>
                <w:ilvl w:val="0"/>
                <w:numId w:val="10"/>
              </w:numPr>
              <w:spacing w:line="240" w:lineRule="auto"/>
              <w:ind w:left="420" w:leftChars="0" w:hanging="420" w:firstLineChars="0"/>
            </w:pPr>
            <w:r>
              <w:rPr>
                <w:rFonts w:hint="default"/>
                <w:lang w:val="en-US"/>
              </w:rPr>
              <w:t>Delete - link</w:t>
            </w:r>
          </w:p>
          <w:p>
            <w:pPr>
              <w:numPr>
                <w:ilvl w:val="0"/>
                <w:numId w:val="10"/>
              </w:numPr>
              <w:spacing w:line="240" w:lineRule="auto"/>
              <w:ind w:left="420" w:leftChars="0" w:hanging="420" w:firstLineChars="0"/>
            </w:pPr>
            <w:r>
              <w:rPr>
                <w:rFonts w:hint="default"/>
                <w:lang w:val="en-US"/>
              </w:rPr>
              <w:t>Edit- link</w:t>
            </w:r>
          </w:p>
        </w:tc>
      </w:tr>
      <w:tr>
        <w:tc>
          <w:tcPr>
            <w:tcW w:w="4045" w:type="dxa"/>
            <w:shd w:val="clear" w:color="auto" w:fill="auto"/>
            <w:vAlign w:val="center"/>
          </w:tcPr>
          <w:p>
            <w:pPr>
              <w:spacing w:before="144" w:beforeLines="60" w:after="144" w:afterLines="60" w:line="240" w:lineRule="auto"/>
              <w:rPr>
                <w:rFonts w:hint="default"/>
                <w:lang w:val="en-US"/>
              </w:rPr>
            </w:pPr>
            <w:r>
              <w:rPr>
                <w:rFonts w:hint="default"/>
                <w:lang w:val="en-US"/>
              </w:rPr>
              <w:t>User experience</w:t>
            </w:r>
          </w:p>
        </w:tc>
        <w:tc>
          <w:tcPr>
            <w:tcW w:w="6440" w:type="dxa"/>
            <w:shd w:val="clear" w:color="auto" w:fill="auto"/>
            <w:vAlign w:val="center"/>
          </w:tcPr>
          <w:p>
            <w:pPr>
              <w:numPr>
                <w:ilvl w:val="0"/>
                <w:numId w:val="10"/>
              </w:numPr>
              <w:spacing w:line="240" w:lineRule="auto"/>
              <w:ind w:left="420" w:leftChars="0" w:hanging="420" w:firstLineChars="0"/>
            </w:pPr>
            <w:r>
              <w:rPr>
                <w:rFonts w:hint="default"/>
                <w:lang w:val="en-US"/>
              </w:rPr>
              <w:t>Search for event</w:t>
            </w:r>
          </w:p>
          <w:p>
            <w:pPr>
              <w:numPr>
                <w:ilvl w:val="0"/>
                <w:numId w:val="10"/>
              </w:numPr>
              <w:spacing w:line="240" w:lineRule="auto"/>
              <w:ind w:left="420" w:leftChars="0" w:hanging="420" w:firstLineChars="0"/>
            </w:pPr>
            <w:r>
              <w:rPr>
                <w:rFonts w:hint="default"/>
                <w:lang w:val="en-US"/>
              </w:rPr>
              <w:t>Sorting the events</w:t>
            </w:r>
          </w:p>
        </w:tc>
      </w:tr>
      <w:tr>
        <w:tc>
          <w:tcPr>
            <w:tcW w:w="4045" w:type="dxa"/>
            <w:shd w:val="clear" w:color="auto" w:fill="auto"/>
            <w:vAlign w:val="center"/>
          </w:tcPr>
          <w:p>
            <w:pPr>
              <w:spacing w:before="144" w:beforeLines="60" w:after="144" w:afterLines="60" w:line="240" w:lineRule="auto"/>
            </w:pPr>
          </w:p>
        </w:tc>
        <w:tc>
          <w:tcPr>
            <w:tcW w:w="6440" w:type="dxa"/>
            <w:shd w:val="clear" w:color="auto" w:fill="auto"/>
            <w:vAlign w:val="center"/>
          </w:tcPr>
          <w:p>
            <w:pPr>
              <w:spacing w:line="240" w:lineRule="auto"/>
            </w:pPr>
          </w:p>
        </w:tc>
      </w:tr>
      <w:tr>
        <w:tc>
          <w:tcPr>
            <w:tcW w:w="4045" w:type="dxa"/>
            <w:vAlign w:val="center"/>
          </w:tcPr>
          <w:p>
            <w:pPr>
              <w:spacing w:before="144" w:beforeLines="60" w:after="144" w:afterLines="60" w:line="240" w:lineRule="auto"/>
            </w:pPr>
          </w:p>
        </w:tc>
        <w:tc>
          <w:tcPr>
            <w:tcW w:w="6440" w:type="dxa"/>
            <w:vAlign w:val="center"/>
          </w:tcPr>
          <w:p>
            <w:pPr>
              <w:spacing w:line="240" w:lineRule="auto"/>
            </w:pPr>
          </w:p>
        </w:tc>
      </w:tr>
    </w:tbl>
    <w:p>
      <w:pPr>
        <w:pStyle w:val="4"/>
        <w:numPr>
          <w:ilvl w:val="1"/>
          <w:numId w:val="9"/>
        </w:numPr>
        <w:ind w:left="630" w:firstLine="0"/>
      </w:pPr>
      <w:r>
        <w:t>Bugs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214"/>
      </w:tblGrid>
      <w:tr>
        <w:tc>
          <w:tcPr>
            <w:tcW w:w="1271" w:type="dxa"/>
            <w:shd w:val="clear" w:color="auto" w:fill="D8D8D8" w:themeFill="background1" w:themeFillShade="D9"/>
            <w:vAlign w:val="center"/>
          </w:tcPr>
          <w:p>
            <w:pPr>
              <w:spacing w:before="144" w:beforeLines="60" w:after="144" w:afterLines="60" w:line="240" w:lineRule="auto"/>
              <w:rPr>
                <w:b/>
                <w:bCs/>
              </w:rPr>
            </w:pPr>
            <w:r>
              <w:rPr>
                <w:b/>
                <w:bCs/>
              </w:rPr>
              <w:t>Bug</w:t>
            </w:r>
          </w:p>
        </w:tc>
        <w:tc>
          <w:tcPr>
            <w:tcW w:w="9214" w:type="dxa"/>
            <w:shd w:val="clear" w:color="auto" w:fill="D8D8D8" w:themeFill="background1" w:themeFillShade="D9"/>
            <w:vAlign w:val="center"/>
          </w:tcPr>
          <w:p>
            <w:pPr>
              <w:spacing w:before="144" w:beforeLines="60" w:after="144" w:afterLines="60" w:line="240" w:lineRule="auto"/>
              <w:rPr>
                <w:b/>
                <w:bCs/>
              </w:rPr>
            </w:pPr>
            <w:r>
              <w:rPr>
                <w:b/>
                <w:bCs/>
              </w:rPr>
              <w:t>Description</w:t>
            </w:r>
          </w:p>
        </w:tc>
      </w:tr>
      <w:tr>
        <w:tc>
          <w:tcPr>
            <w:tcW w:w="1271" w:type="dxa"/>
            <w:vAlign w:val="center"/>
          </w:tcPr>
          <w:p>
            <w:pPr>
              <w:spacing w:before="144" w:beforeLines="60" w:after="144" w:afterLines="60" w:line="240" w:lineRule="auto"/>
              <w:rPr>
                <w:b/>
                <w:bCs/>
              </w:rPr>
            </w:pPr>
            <w:r>
              <w:rPr>
                <w:b/>
                <w:bCs/>
              </w:rPr>
              <w:t>Bug #1</w:t>
            </w:r>
          </w:p>
        </w:tc>
        <w:tc>
          <w:tcPr>
            <w:tcW w:w="9214" w:type="dxa"/>
            <w:vAlign w:val="center"/>
          </w:tcPr>
          <w:p>
            <w:pPr>
              <w:spacing w:line="240" w:lineRule="auto"/>
              <w:rPr>
                <w:rFonts w:hint="default"/>
                <w:lang w:val="en-US"/>
              </w:rPr>
            </w:pPr>
            <w:r>
              <w:rPr>
                <w:rFonts w:hint="default"/>
                <w:lang w:val="en-US"/>
              </w:rPr>
              <w:t>On the “All Events” page</w:t>
            </w:r>
            <w:r>
              <w:rPr>
                <w:rFonts w:hint="default"/>
                <w:lang w:val="bg-BG"/>
              </w:rPr>
              <w:t xml:space="preserve">, </w:t>
            </w:r>
            <w:r>
              <w:rPr>
                <w:rFonts w:hint="default"/>
                <w:lang w:val="en-US"/>
              </w:rPr>
              <w:t>there is no possibility to search or sort events, this is bad from a user experience view.</w:t>
            </w:r>
          </w:p>
        </w:tc>
      </w:tr>
    </w:tbl>
    <w:p>
      <w:pPr>
        <w:pStyle w:val="4"/>
        <w:numPr>
          <w:ilvl w:val="1"/>
          <w:numId w:val="9"/>
        </w:numPr>
        <w:ind w:left="630" w:firstLine="0"/>
      </w:pPr>
      <w:r>
        <w:t>Bug Logged in Jira</w:t>
      </w:r>
    </w:p>
    <w:p>
      <w:r>
        <w:rPr>
          <w:b/>
          <w:bCs/>
        </w:rPr>
        <w:t>Attach</w:t>
      </w:r>
      <w:r>
        <w:t xml:space="preserve"> a </w:t>
      </w:r>
      <w:r>
        <w:rPr>
          <w:b/>
          <w:bCs/>
        </w:rPr>
        <w:t>screenshot</w:t>
      </w:r>
      <w:r>
        <w:t xml:space="preserve"> from your </w:t>
      </w:r>
      <w:r>
        <w:rPr>
          <w:b/>
          <w:bCs/>
        </w:rPr>
        <w:t>Bug report</w:t>
      </w:r>
      <w:r>
        <w:t xml:space="preserve"> in </w:t>
      </w:r>
      <w:r>
        <w:rPr>
          <w:b/>
          <w:bCs/>
        </w:rPr>
        <w:t>Jira</w:t>
      </w:r>
      <w:r>
        <w:t>.</w:t>
      </w:r>
    </w:p>
    <w:p>
      <w:r>
        <w:drawing>
          <wp:inline distT="0" distB="0" distL="114300" distR="114300">
            <wp:extent cx="3810000" cy="3952875"/>
            <wp:effectExtent l="0" t="0" r="0" b="9525"/>
            <wp:docPr id="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9"/>
                    <pic:cNvPicPr>
                      <a:picLocks noChangeAspect="1"/>
                    </pic:cNvPicPr>
                  </pic:nvPicPr>
                  <pic:blipFill>
                    <a:blip r:embed="rId40"/>
                    <a:stretch>
                      <a:fillRect/>
                    </a:stretch>
                  </pic:blipFill>
                  <pic:spPr>
                    <a:xfrm>
                      <a:off x="0" y="0"/>
                      <a:ext cx="3810000" cy="3952875"/>
                    </a:xfrm>
                    <a:prstGeom prst="rect">
                      <a:avLst/>
                    </a:prstGeom>
                    <a:noFill/>
                    <a:ln>
                      <a:noFill/>
                    </a:ln>
                  </pic:spPr>
                </pic:pic>
              </a:graphicData>
            </a:graphic>
          </wp:inline>
        </w:drawing>
      </w:r>
    </w:p>
    <w:p/>
    <w:p>
      <w:pPr>
        <w:pStyle w:val="3"/>
      </w:pPr>
      <w:r>
        <w:t>Edit Event</w:t>
      </w:r>
    </w:p>
    <w:p>
      <w:pPr>
        <w:pStyle w:val="4"/>
        <w:numPr>
          <w:ilvl w:val="1"/>
          <w:numId w:val="11"/>
        </w:numPr>
        <w:ind w:left="630" w:firstLine="0"/>
      </w:pPr>
      <w:r>
        <w:t>Tests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5"/>
        <w:gridCol w:w="6440"/>
      </w:tblGrid>
      <w:tr>
        <w:tc>
          <w:tcPr>
            <w:tcW w:w="4045" w:type="dxa"/>
            <w:shd w:val="clear" w:color="auto" w:fill="D8D8D8" w:themeFill="background1" w:themeFillShade="D9"/>
            <w:vAlign w:val="center"/>
          </w:tcPr>
          <w:p>
            <w:pPr>
              <w:spacing w:before="144" w:beforeLines="60" w:after="144" w:afterLines="60" w:line="240" w:lineRule="auto"/>
              <w:rPr>
                <w:b/>
                <w:bCs/>
              </w:rPr>
            </w:pPr>
            <w:r>
              <w:rPr>
                <w:b/>
                <w:bCs/>
              </w:rPr>
              <w:t>Test scenarios</w:t>
            </w:r>
          </w:p>
        </w:tc>
        <w:tc>
          <w:tcPr>
            <w:tcW w:w="6440" w:type="dxa"/>
            <w:shd w:val="clear" w:color="auto" w:fill="D8D8D8" w:themeFill="background1" w:themeFillShade="D9"/>
            <w:vAlign w:val="center"/>
          </w:tcPr>
          <w:p>
            <w:pPr>
              <w:spacing w:before="144" w:beforeLines="60" w:after="144" w:afterLines="60" w:line="240" w:lineRule="auto"/>
              <w:rPr>
                <w:b/>
                <w:bCs/>
              </w:rPr>
            </w:pPr>
            <w:r>
              <w:rPr>
                <w:b/>
                <w:bCs/>
              </w:rPr>
              <w:t>Test cases</w:t>
            </w:r>
          </w:p>
        </w:tc>
      </w:tr>
      <w:tr>
        <w:tc>
          <w:tcPr>
            <w:tcW w:w="4045" w:type="dxa"/>
            <w:vAlign w:val="center"/>
          </w:tcPr>
          <w:p>
            <w:pPr>
              <w:spacing w:before="144" w:beforeLines="60" w:after="144" w:afterLines="60" w:line="240" w:lineRule="auto"/>
              <w:rPr>
                <w:rFonts w:hint="default" w:asciiTheme="minorHAnsi" w:hAnsiTheme="minorHAnsi" w:eastAsiaTheme="minorHAnsi" w:cstheme="minorBidi"/>
                <w:sz w:val="22"/>
                <w:szCs w:val="22"/>
                <w:lang w:val="en-US" w:eastAsia="en-US" w:bidi="ar-SA"/>
              </w:rPr>
            </w:pPr>
            <w:r>
              <w:rPr>
                <w:rFonts w:hint="default"/>
                <w:lang w:val="en-US"/>
              </w:rPr>
              <w:t>Past events created by me</w:t>
            </w:r>
          </w:p>
        </w:tc>
        <w:tc>
          <w:tcPr>
            <w:tcW w:w="6440" w:type="dxa"/>
            <w:vAlign w:val="center"/>
          </w:tcPr>
          <w:p>
            <w:pPr>
              <w:numPr>
                <w:ilvl w:val="0"/>
                <w:numId w:val="12"/>
              </w:numPr>
              <w:spacing w:line="240" w:lineRule="auto"/>
              <w:ind w:left="420" w:leftChars="0" w:hanging="420" w:firstLineChars="0"/>
            </w:pPr>
            <w:r>
              <w:rPr>
                <w:rFonts w:hint="default"/>
                <w:lang w:val="en-US"/>
              </w:rPr>
              <w:t>Name</w:t>
            </w:r>
          </w:p>
          <w:p>
            <w:pPr>
              <w:numPr>
                <w:ilvl w:val="0"/>
                <w:numId w:val="12"/>
              </w:numPr>
              <w:spacing w:line="240" w:lineRule="auto"/>
              <w:ind w:left="420" w:leftChars="0" w:hanging="420" w:firstLineChars="0"/>
            </w:pPr>
            <w:r>
              <w:rPr>
                <w:rFonts w:hint="default"/>
                <w:lang w:val="en-US"/>
              </w:rPr>
              <w:t>Place</w:t>
            </w:r>
          </w:p>
          <w:p>
            <w:pPr>
              <w:numPr>
                <w:ilvl w:val="0"/>
                <w:numId w:val="12"/>
              </w:numPr>
              <w:spacing w:line="240" w:lineRule="auto"/>
              <w:ind w:left="420" w:leftChars="0" w:hanging="420" w:firstLineChars="0"/>
            </w:pPr>
            <w:r>
              <w:rPr>
                <w:rFonts w:hint="default"/>
                <w:lang w:val="en-US"/>
              </w:rPr>
              <w:t>Start date</w:t>
            </w:r>
          </w:p>
          <w:p>
            <w:pPr>
              <w:numPr>
                <w:ilvl w:val="0"/>
                <w:numId w:val="12"/>
              </w:numPr>
              <w:spacing w:line="240" w:lineRule="auto"/>
              <w:ind w:left="420" w:leftChars="0" w:hanging="420" w:firstLineChars="0"/>
            </w:pPr>
            <w:r>
              <w:rPr>
                <w:rFonts w:hint="default"/>
                <w:lang w:val="en-US"/>
              </w:rPr>
              <w:t>End date</w:t>
            </w:r>
          </w:p>
          <w:p>
            <w:pPr>
              <w:numPr>
                <w:ilvl w:val="0"/>
                <w:numId w:val="12"/>
              </w:numPr>
              <w:spacing w:line="240" w:lineRule="auto"/>
              <w:ind w:left="420" w:leftChars="0" w:hanging="420" w:firstLineChars="0"/>
            </w:pPr>
            <w:r>
              <w:rPr>
                <w:rFonts w:hint="default"/>
                <w:lang w:val="en-US"/>
              </w:rPr>
              <w:t>Total tickets</w:t>
            </w:r>
          </w:p>
          <w:p>
            <w:pPr>
              <w:numPr>
                <w:ilvl w:val="0"/>
                <w:numId w:val="12"/>
              </w:numPr>
              <w:spacing w:line="240" w:lineRule="auto"/>
              <w:ind w:left="420" w:leftChars="0" w:hanging="420" w:firstLineChars="0"/>
              <w:rPr>
                <w:rFonts w:hint="default" w:asciiTheme="minorHAnsi" w:hAnsiTheme="minorHAnsi" w:eastAsiaTheme="minorHAnsi" w:cstheme="minorBidi"/>
                <w:sz w:val="22"/>
                <w:szCs w:val="22"/>
                <w:lang w:val="en-US" w:eastAsia="en-US" w:bidi="ar-SA"/>
              </w:rPr>
            </w:pPr>
            <w:r>
              <w:rPr>
                <w:rFonts w:hint="default"/>
                <w:lang w:val="en-US"/>
              </w:rPr>
              <w:t>Price per ticket</w:t>
            </w:r>
          </w:p>
        </w:tc>
      </w:tr>
      <w:tr>
        <w:tc>
          <w:tcPr>
            <w:tcW w:w="4045" w:type="dxa"/>
            <w:vAlign w:val="center"/>
          </w:tcPr>
          <w:p>
            <w:pPr>
              <w:spacing w:before="144" w:beforeLines="60" w:after="144" w:afterLines="60" w:line="240" w:lineRule="auto"/>
              <w:rPr>
                <w:rFonts w:hint="default"/>
                <w:lang w:val="en-US"/>
              </w:rPr>
            </w:pPr>
            <w:r>
              <w:rPr>
                <w:rFonts w:hint="default"/>
                <w:lang w:val="en-US"/>
              </w:rPr>
              <w:t>Past events created by another user</w:t>
            </w:r>
          </w:p>
        </w:tc>
        <w:tc>
          <w:tcPr>
            <w:tcW w:w="6440" w:type="dxa"/>
            <w:vAlign w:val="center"/>
          </w:tcPr>
          <w:p>
            <w:pPr>
              <w:numPr>
                <w:ilvl w:val="0"/>
                <w:numId w:val="12"/>
              </w:numPr>
              <w:spacing w:line="240" w:lineRule="auto"/>
              <w:ind w:left="420" w:leftChars="0" w:hanging="420" w:firstLineChars="0"/>
            </w:pPr>
            <w:r>
              <w:rPr>
                <w:rFonts w:hint="default"/>
                <w:lang w:val="en-US"/>
              </w:rPr>
              <w:t>Name</w:t>
            </w:r>
          </w:p>
          <w:p>
            <w:pPr>
              <w:numPr>
                <w:ilvl w:val="0"/>
                <w:numId w:val="12"/>
              </w:numPr>
              <w:spacing w:line="240" w:lineRule="auto"/>
              <w:ind w:left="420" w:leftChars="0" w:hanging="420" w:firstLineChars="0"/>
            </w:pPr>
            <w:r>
              <w:rPr>
                <w:rFonts w:hint="default"/>
                <w:lang w:val="en-US"/>
              </w:rPr>
              <w:t>Place</w:t>
            </w:r>
          </w:p>
          <w:p>
            <w:pPr>
              <w:numPr>
                <w:ilvl w:val="0"/>
                <w:numId w:val="12"/>
              </w:numPr>
              <w:spacing w:line="240" w:lineRule="auto"/>
              <w:ind w:left="420" w:leftChars="0" w:hanging="420" w:firstLineChars="0"/>
            </w:pPr>
            <w:r>
              <w:rPr>
                <w:rFonts w:hint="default"/>
                <w:lang w:val="en-US"/>
              </w:rPr>
              <w:t>Start date</w:t>
            </w:r>
          </w:p>
          <w:p>
            <w:pPr>
              <w:numPr>
                <w:ilvl w:val="0"/>
                <w:numId w:val="12"/>
              </w:numPr>
              <w:spacing w:line="240" w:lineRule="auto"/>
              <w:ind w:left="420" w:leftChars="0" w:hanging="420" w:firstLineChars="0"/>
            </w:pPr>
            <w:r>
              <w:rPr>
                <w:rFonts w:hint="default"/>
                <w:lang w:val="en-US"/>
              </w:rPr>
              <w:t>End date</w:t>
            </w:r>
          </w:p>
          <w:p>
            <w:pPr>
              <w:numPr>
                <w:ilvl w:val="0"/>
                <w:numId w:val="12"/>
              </w:numPr>
              <w:spacing w:line="240" w:lineRule="auto"/>
              <w:ind w:left="420" w:leftChars="0" w:hanging="420" w:firstLineChars="0"/>
            </w:pPr>
            <w:r>
              <w:rPr>
                <w:rFonts w:hint="default"/>
                <w:lang w:val="en-US"/>
              </w:rPr>
              <w:t>Total tickets</w:t>
            </w:r>
          </w:p>
          <w:p>
            <w:pPr>
              <w:numPr>
                <w:ilvl w:val="0"/>
                <w:numId w:val="12"/>
              </w:numPr>
              <w:spacing w:line="240" w:lineRule="auto"/>
              <w:ind w:left="420" w:leftChars="0" w:hanging="420" w:firstLineChars="0"/>
            </w:pPr>
            <w:r>
              <w:rPr>
                <w:rFonts w:hint="default"/>
                <w:lang w:val="en-US"/>
              </w:rPr>
              <w:t>Price per ticket</w:t>
            </w:r>
          </w:p>
        </w:tc>
      </w:tr>
      <w:tr>
        <w:tc>
          <w:tcPr>
            <w:tcW w:w="4045" w:type="dxa"/>
            <w:vAlign w:val="center"/>
          </w:tcPr>
          <w:p>
            <w:pPr>
              <w:spacing w:before="144" w:beforeLines="60" w:after="144" w:afterLines="60" w:line="240" w:lineRule="auto"/>
              <w:rPr>
                <w:rFonts w:hint="default"/>
                <w:lang w:val="en-US"/>
              </w:rPr>
            </w:pPr>
            <w:r>
              <w:rPr>
                <w:rFonts w:hint="default"/>
                <w:lang w:val="en-US"/>
              </w:rPr>
              <w:t>Future and present events created by me</w:t>
            </w:r>
          </w:p>
        </w:tc>
        <w:tc>
          <w:tcPr>
            <w:tcW w:w="6440" w:type="dxa"/>
            <w:vAlign w:val="center"/>
          </w:tcPr>
          <w:p>
            <w:pPr>
              <w:numPr>
                <w:ilvl w:val="0"/>
                <w:numId w:val="12"/>
              </w:numPr>
              <w:spacing w:line="240" w:lineRule="auto"/>
              <w:ind w:left="420" w:leftChars="0" w:hanging="420" w:firstLineChars="0"/>
            </w:pPr>
            <w:r>
              <w:rPr>
                <w:rFonts w:hint="default"/>
                <w:lang w:val="en-US"/>
              </w:rPr>
              <w:t>Correct name</w:t>
            </w:r>
          </w:p>
          <w:p>
            <w:pPr>
              <w:numPr>
                <w:ilvl w:val="0"/>
                <w:numId w:val="12"/>
              </w:numPr>
              <w:spacing w:line="240" w:lineRule="auto"/>
              <w:ind w:left="420" w:leftChars="0" w:hanging="420" w:firstLineChars="0"/>
            </w:pPr>
            <w:r>
              <w:rPr>
                <w:rFonts w:hint="default"/>
                <w:lang w:val="en-US"/>
              </w:rPr>
              <w:t>Incorrect name</w:t>
            </w:r>
          </w:p>
          <w:p>
            <w:pPr>
              <w:numPr>
                <w:ilvl w:val="0"/>
                <w:numId w:val="12"/>
              </w:numPr>
              <w:spacing w:line="240" w:lineRule="auto"/>
              <w:ind w:left="420" w:leftChars="0" w:hanging="420" w:firstLineChars="0"/>
            </w:pPr>
            <w:r>
              <w:rPr>
                <w:rFonts w:hint="default"/>
                <w:lang w:val="en-US"/>
              </w:rPr>
              <w:t>Correct place</w:t>
            </w:r>
          </w:p>
          <w:p>
            <w:pPr>
              <w:numPr>
                <w:ilvl w:val="0"/>
                <w:numId w:val="12"/>
              </w:numPr>
              <w:spacing w:line="240" w:lineRule="auto"/>
              <w:ind w:left="420" w:leftChars="0" w:hanging="420" w:firstLineChars="0"/>
            </w:pPr>
            <w:r>
              <w:rPr>
                <w:rFonts w:hint="default"/>
                <w:lang w:val="en-US"/>
              </w:rPr>
              <w:t>Incorrect place</w:t>
            </w:r>
          </w:p>
          <w:p>
            <w:pPr>
              <w:numPr>
                <w:ilvl w:val="0"/>
                <w:numId w:val="12"/>
              </w:numPr>
              <w:spacing w:line="240" w:lineRule="auto"/>
              <w:ind w:left="420" w:leftChars="0" w:hanging="420" w:firstLineChars="0"/>
            </w:pPr>
            <w:r>
              <w:rPr>
                <w:rFonts w:hint="default"/>
                <w:lang w:val="en-US"/>
              </w:rPr>
              <w:t>Correct start date</w:t>
            </w:r>
          </w:p>
          <w:p>
            <w:pPr>
              <w:numPr>
                <w:ilvl w:val="0"/>
                <w:numId w:val="12"/>
              </w:numPr>
              <w:spacing w:line="240" w:lineRule="auto"/>
              <w:ind w:left="420" w:leftChars="0" w:hanging="420" w:firstLineChars="0"/>
            </w:pPr>
            <w:r>
              <w:rPr>
                <w:rFonts w:hint="default"/>
                <w:lang w:val="en-US"/>
              </w:rPr>
              <w:t>Incorrect start date</w:t>
            </w:r>
          </w:p>
          <w:p>
            <w:pPr>
              <w:numPr>
                <w:ilvl w:val="0"/>
                <w:numId w:val="12"/>
              </w:numPr>
              <w:spacing w:line="240" w:lineRule="auto"/>
              <w:ind w:left="420" w:leftChars="0" w:hanging="420" w:firstLineChars="0"/>
            </w:pPr>
            <w:r>
              <w:rPr>
                <w:rFonts w:hint="default"/>
                <w:lang w:val="en-US"/>
              </w:rPr>
              <w:t>Correct end date</w:t>
            </w:r>
          </w:p>
          <w:p>
            <w:pPr>
              <w:numPr>
                <w:ilvl w:val="0"/>
                <w:numId w:val="12"/>
              </w:numPr>
              <w:spacing w:line="240" w:lineRule="auto"/>
              <w:ind w:left="420" w:leftChars="0" w:hanging="420" w:firstLineChars="0"/>
            </w:pPr>
            <w:r>
              <w:rPr>
                <w:rFonts w:hint="default"/>
                <w:lang w:val="en-US"/>
              </w:rPr>
              <w:t>Incorrect end date</w:t>
            </w:r>
          </w:p>
          <w:p>
            <w:pPr>
              <w:numPr>
                <w:ilvl w:val="0"/>
                <w:numId w:val="12"/>
              </w:numPr>
              <w:spacing w:line="240" w:lineRule="auto"/>
              <w:ind w:left="420" w:leftChars="0" w:hanging="420" w:firstLineChars="0"/>
            </w:pPr>
            <w:r>
              <w:rPr>
                <w:rFonts w:hint="default"/>
                <w:lang w:val="en-US"/>
              </w:rPr>
              <w:t>Correct total tickets</w:t>
            </w:r>
          </w:p>
          <w:p>
            <w:pPr>
              <w:numPr>
                <w:ilvl w:val="0"/>
                <w:numId w:val="12"/>
              </w:numPr>
              <w:spacing w:line="240" w:lineRule="auto"/>
              <w:ind w:left="420" w:leftChars="0" w:hanging="420" w:firstLineChars="0"/>
            </w:pPr>
            <w:r>
              <w:rPr>
                <w:rFonts w:hint="default"/>
                <w:lang w:val="en-US"/>
              </w:rPr>
              <w:t>Incorrect total tickets</w:t>
            </w:r>
          </w:p>
          <w:p>
            <w:pPr>
              <w:numPr>
                <w:ilvl w:val="0"/>
                <w:numId w:val="12"/>
              </w:numPr>
              <w:spacing w:line="240" w:lineRule="auto"/>
              <w:ind w:left="420" w:leftChars="0" w:hanging="420" w:firstLineChars="0"/>
            </w:pPr>
            <w:r>
              <w:rPr>
                <w:rFonts w:hint="default"/>
                <w:lang w:val="en-US"/>
              </w:rPr>
              <w:t>Correct price per ticket</w:t>
            </w:r>
          </w:p>
          <w:p>
            <w:pPr>
              <w:numPr>
                <w:ilvl w:val="0"/>
                <w:numId w:val="12"/>
              </w:numPr>
              <w:spacing w:line="240" w:lineRule="auto"/>
              <w:ind w:left="420" w:leftChars="0" w:hanging="420" w:firstLineChars="0"/>
            </w:pPr>
            <w:r>
              <w:rPr>
                <w:rFonts w:hint="default"/>
                <w:lang w:val="en-US"/>
              </w:rPr>
              <w:t>Incorrect price per ticket</w:t>
            </w:r>
          </w:p>
        </w:tc>
      </w:tr>
      <w:tr>
        <w:tc>
          <w:tcPr>
            <w:tcW w:w="4045" w:type="dxa"/>
            <w:vAlign w:val="center"/>
          </w:tcPr>
          <w:p>
            <w:pPr>
              <w:spacing w:before="144" w:beforeLines="60" w:after="144" w:afterLines="60" w:line="240" w:lineRule="auto"/>
              <w:rPr>
                <w:rFonts w:hint="default"/>
                <w:lang w:val="en-US"/>
              </w:rPr>
            </w:pPr>
            <w:r>
              <w:rPr>
                <w:rFonts w:hint="default"/>
                <w:lang w:val="en-US"/>
              </w:rPr>
              <w:t>Future and present events created by another user</w:t>
            </w:r>
          </w:p>
        </w:tc>
        <w:tc>
          <w:tcPr>
            <w:tcW w:w="6440" w:type="dxa"/>
            <w:vAlign w:val="center"/>
          </w:tcPr>
          <w:p>
            <w:pPr>
              <w:numPr>
                <w:ilvl w:val="0"/>
                <w:numId w:val="12"/>
              </w:numPr>
              <w:spacing w:line="240" w:lineRule="auto"/>
              <w:ind w:left="420" w:leftChars="0" w:hanging="420" w:firstLineChars="0"/>
            </w:pPr>
            <w:r>
              <w:rPr>
                <w:rFonts w:hint="default"/>
                <w:lang w:val="en-US"/>
              </w:rPr>
              <w:t>Correct name</w:t>
            </w:r>
          </w:p>
          <w:p>
            <w:pPr>
              <w:numPr>
                <w:ilvl w:val="0"/>
                <w:numId w:val="12"/>
              </w:numPr>
              <w:spacing w:line="240" w:lineRule="auto"/>
              <w:ind w:left="420" w:leftChars="0" w:hanging="420" w:firstLineChars="0"/>
            </w:pPr>
            <w:r>
              <w:rPr>
                <w:rFonts w:hint="default"/>
                <w:lang w:val="en-US"/>
              </w:rPr>
              <w:t>Incorrect name</w:t>
            </w:r>
          </w:p>
          <w:p>
            <w:pPr>
              <w:numPr>
                <w:ilvl w:val="0"/>
                <w:numId w:val="12"/>
              </w:numPr>
              <w:spacing w:line="240" w:lineRule="auto"/>
              <w:ind w:left="420" w:leftChars="0" w:hanging="420" w:firstLineChars="0"/>
            </w:pPr>
            <w:r>
              <w:rPr>
                <w:rFonts w:hint="default"/>
                <w:lang w:val="en-US"/>
              </w:rPr>
              <w:t>Correct place</w:t>
            </w:r>
          </w:p>
          <w:p>
            <w:pPr>
              <w:numPr>
                <w:ilvl w:val="0"/>
                <w:numId w:val="12"/>
              </w:numPr>
              <w:spacing w:line="240" w:lineRule="auto"/>
              <w:ind w:left="420" w:leftChars="0" w:hanging="420" w:firstLineChars="0"/>
            </w:pPr>
            <w:r>
              <w:rPr>
                <w:rFonts w:hint="default"/>
                <w:lang w:val="en-US"/>
              </w:rPr>
              <w:t>Incorrect place</w:t>
            </w:r>
          </w:p>
          <w:p>
            <w:pPr>
              <w:numPr>
                <w:ilvl w:val="0"/>
                <w:numId w:val="12"/>
              </w:numPr>
              <w:spacing w:line="240" w:lineRule="auto"/>
              <w:ind w:left="420" w:leftChars="0" w:hanging="420" w:firstLineChars="0"/>
            </w:pPr>
            <w:r>
              <w:rPr>
                <w:rFonts w:hint="default"/>
                <w:lang w:val="en-US"/>
              </w:rPr>
              <w:t>Correct start date</w:t>
            </w:r>
          </w:p>
          <w:p>
            <w:pPr>
              <w:numPr>
                <w:ilvl w:val="0"/>
                <w:numId w:val="12"/>
              </w:numPr>
              <w:spacing w:line="240" w:lineRule="auto"/>
              <w:ind w:left="420" w:leftChars="0" w:hanging="420" w:firstLineChars="0"/>
            </w:pPr>
            <w:r>
              <w:rPr>
                <w:rFonts w:hint="default"/>
                <w:lang w:val="en-US"/>
              </w:rPr>
              <w:t>Incorrect start date</w:t>
            </w:r>
          </w:p>
          <w:p>
            <w:pPr>
              <w:numPr>
                <w:ilvl w:val="0"/>
                <w:numId w:val="12"/>
              </w:numPr>
              <w:spacing w:line="240" w:lineRule="auto"/>
              <w:ind w:left="420" w:leftChars="0" w:hanging="420" w:firstLineChars="0"/>
            </w:pPr>
            <w:r>
              <w:rPr>
                <w:rFonts w:hint="default"/>
                <w:lang w:val="en-US"/>
              </w:rPr>
              <w:t>Correct end date</w:t>
            </w:r>
          </w:p>
          <w:p>
            <w:pPr>
              <w:numPr>
                <w:ilvl w:val="0"/>
                <w:numId w:val="12"/>
              </w:numPr>
              <w:spacing w:line="240" w:lineRule="auto"/>
              <w:ind w:left="420" w:leftChars="0" w:hanging="420" w:firstLineChars="0"/>
            </w:pPr>
            <w:r>
              <w:rPr>
                <w:rFonts w:hint="default"/>
                <w:lang w:val="en-US"/>
              </w:rPr>
              <w:t>Incorrect end date</w:t>
            </w:r>
          </w:p>
          <w:p>
            <w:pPr>
              <w:numPr>
                <w:ilvl w:val="0"/>
                <w:numId w:val="12"/>
              </w:numPr>
              <w:spacing w:line="240" w:lineRule="auto"/>
              <w:ind w:left="420" w:leftChars="0" w:hanging="420" w:firstLineChars="0"/>
            </w:pPr>
            <w:r>
              <w:rPr>
                <w:rFonts w:hint="default"/>
                <w:lang w:val="en-US"/>
              </w:rPr>
              <w:t>Correct total tickets</w:t>
            </w:r>
          </w:p>
          <w:p>
            <w:pPr>
              <w:numPr>
                <w:ilvl w:val="0"/>
                <w:numId w:val="12"/>
              </w:numPr>
              <w:spacing w:line="240" w:lineRule="auto"/>
              <w:ind w:left="420" w:leftChars="0" w:hanging="420" w:firstLineChars="0"/>
            </w:pPr>
            <w:r>
              <w:rPr>
                <w:rFonts w:hint="default"/>
                <w:lang w:val="en-US"/>
              </w:rPr>
              <w:t>Incorrect total tickets</w:t>
            </w:r>
          </w:p>
          <w:p>
            <w:pPr>
              <w:numPr>
                <w:ilvl w:val="0"/>
                <w:numId w:val="12"/>
              </w:numPr>
              <w:spacing w:line="240" w:lineRule="auto"/>
              <w:ind w:left="420" w:leftChars="0" w:hanging="420" w:firstLineChars="0"/>
            </w:pPr>
            <w:r>
              <w:rPr>
                <w:rFonts w:hint="default"/>
                <w:lang w:val="en-US"/>
              </w:rPr>
              <w:t>Correct price per ticket</w:t>
            </w:r>
          </w:p>
          <w:p>
            <w:pPr>
              <w:numPr>
                <w:ilvl w:val="0"/>
                <w:numId w:val="12"/>
              </w:numPr>
              <w:spacing w:line="240" w:lineRule="auto"/>
              <w:ind w:left="420" w:leftChars="0" w:hanging="420" w:firstLineChars="0"/>
              <w:rPr>
                <w:rFonts w:hint="default"/>
                <w:lang w:val="en-US"/>
              </w:rPr>
            </w:pPr>
            <w:r>
              <w:rPr>
                <w:rFonts w:hint="default"/>
                <w:lang w:val="en-US"/>
              </w:rPr>
              <w:t>Incorrect price per ticket</w:t>
            </w:r>
          </w:p>
        </w:tc>
      </w:tr>
      <w:tr>
        <w:tc>
          <w:tcPr>
            <w:tcW w:w="4045" w:type="dxa"/>
            <w:shd w:val="clear" w:color="auto" w:fill="auto"/>
            <w:vAlign w:val="center"/>
          </w:tcPr>
          <w:p>
            <w:pPr>
              <w:spacing w:before="144" w:beforeLines="60" w:after="144" w:afterLines="60" w:line="240" w:lineRule="auto"/>
              <w:rPr>
                <w:rFonts w:hint="default"/>
                <w:lang w:val="en-US"/>
              </w:rPr>
            </w:pPr>
            <w:r>
              <w:rPr>
                <w:rFonts w:hint="default"/>
                <w:lang w:val="en-US"/>
              </w:rPr>
              <w:t>The buttons</w:t>
            </w:r>
          </w:p>
        </w:tc>
        <w:tc>
          <w:tcPr>
            <w:tcW w:w="6440" w:type="dxa"/>
            <w:shd w:val="clear" w:color="auto" w:fill="auto"/>
            <w:vAlign w:val="center"/>
          </w:tcPr>
          <w:p>
            <w:pPr>
              <w:numPr>
                <w:ilvl w:val="0"/>
                <w:numId w:val="12"/>
              </w:numPr>
              <w:spacing w:line="240" w:lineRule="auto"/>
              <w:ind w:left="420" w:leftChars="0" w:hanging="420" w:firstLineChars="0"/>
            </w:pPr>
            <w:r>
              <w:rPr>
                <w:rFonts w:hint="default"/>
                <w:lang w:val="en-US"/>
              </w:rPr>
              <w:t>[Edit]</w:t>
            </w:r>
          </w:p>
          <w:p>
            <w:pPr>
              <w:numPr>
                <w:ilvl w:val="0"/>
                <w:numId w:val="12"/>
              </w:numPr>
              <w:spacing w:line="240" w:lineRule="auto"/>
              <w:ind w:left="420" w:leftChars="0" w:hanging="420" w:firstLineChars="0"/>
            </w:pPr>
            <w:r>
              <w:rPr>
                <w:rFonts w:hint="default"/>
                <w:lang w:val="en-US"/>
              </w:rPr>
              <w:t>[Back to List]</w:t>
            </w:r>
          </w:p>
        </w:tc>
      </w:tr>
    </w:tbl>
    <w:p>
      <w:pPr>
        <w:pStyle w:val="4"/>
        <w:numPr>
          <w:ilvl w:val="1"/>
          <w:numId w:val="11"/>
        </w:numPr>
        <w:ind w:left="630" w:firstLine="0"/>
      </w:pPr>
      <w:r>
        <w:t>Bugs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214"/>
      </w:tblGrid>
      <w:tr>
        <w:tc>
          <w:tcPr>
            <w:tcW w:w="1271" w:type="dxa"/>
            <w:shd w:val="clear" w:color="auto" w:fill="D8D8D8" w:themeFill="background1" w:themeFillShade="D9"/>
            <w:vAlign w:val="center"/>
          </w:tcPr>
          <w:p>
            <w:pPr>
              <w:spacing w:before="144" w:beforeLines="60" w:after="144" w:afterLines="60" w:line="240" w:lineRule="auto"/>
              <w:rPr>
                <w:b/>
                <w:bCs/>
              </w:rPr>
            </w:pPr>
            <w:r>
              <w:rPr>
                <w:b/>
                <w:bCs/>
              </w:rPr>
              <w:t>Bug</w:t>
            </w:r>
          </w:p>
        </w:tc>
        <w:tc>
          <w:tcPr>
            <w:tcW w:w="9214" w:type="dxa"/>
            <w:shd w:val="clear" w:color="auto" w:fill="D8D8D8" w:themeFill="background1" w:themeFillShade="D9"/>
            <w:vAlign w:val="center"/>
          </w:tcPr>
          <w:p>
            <w:pPr>
              <w:spacing w:before="144" w:beforeLines="60" w:after="144" w:afterLines="60" w:line="240" w:lineRule="auto"/>
              <w:rPr>
                <w:b/>
                <w:bCs/>
              </w:rPr>
            </w:pPr>
            <w:r>
              <w:rPr>
                <w:b/>
                <w:bCs/>
              </w:rPr>
              <w:t>Description</w:t>
            </w:r>
          </w:p>
        </w:tc>
      </w:tr>
      <w:tr>
        <w:tc>
          <w:tcPr>
            <w:tcW w:w="1271" w:type="dxa"/>
            <w:vAlign w:val="center"/>
          </w:tcPr>
          <w:p>
            <w:pPr>
              <w:spacing w:before="144" w:beforeLines="60" w:after="144" w:afterLines="60" w:line="240" w:lineRule="auto"/>
              <w:rPr>
                <w:b/>
                <w:bCs/>
              </w:rPr>
            </w:pPr>
            <w:r>
              <w:rPr>
                <w:b/>
                <w:bCs/>
              </w:rPr>
              <w:t>Bug #1</w:t>
            </w:r>
          </w:p>
        </w:tc>
        <w:tc>
          <w:tcPr>
            <w:tcW w:w="9214" w:type="dxa"/>
            <w:vAlign w:val="center"/>
          </w:tcPr>
          <w:p>
            <w:pPr>
              <w:spacing w:line="240" w:lineRule="auto"/>
              <w:rPr>
                <w:rFonts w:hint="default"/>
                <w:lang w:val="en-US"/>
              </w:rPr>
            </w:pPr>
            <w:r>
              <w:rPr>
                <w:rFonts w:hint="default"/>
                <w:lang w:val="en-US"/>
              </w:rPr>
              <w:t>In the Edit Event page, when changing  a past event, it is possible to change the start date of the event to one that is in the future, but at the same time, the end date can be in the past.</w:t>
            </w:r>
          </w:p>
          <w:p>
            <w:pPr>
              <w:spacing w:line="240" w:lineRule="auto"/>
              <w:rPr>
                <w:rFonts w:hint="default"/>
                <w:lang w:val="en-US"/>
              </w:rPr>
            </w:pPr>
            <w:r>
              <w:drawing>
                <wp:inline distT="0" distB="0" distL="114300" distR="114300">
                  <wp:extent cx="2705100" cy="1704975"/>
                  <wp:effectExtent l="0" t="0" r="12700" b="22225"/>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0"/>
                          <pic:cNvPicPr>
                            <a:picLocks noChangeAspect="1"/>
                          </pic:cNvPicPr>
                        </pic:nvPicPr>
                        <pic:blipFill>
                          <a:blip r:embed="rId41"/>
                          <a:stretch>
                            <a:fillRect/>
                          </a:stretch>
                        </pic:blipFill>
                        <pic:spPr>
                          <a:xfrm>
                            <a:off x="0" y="0"/>
                            <a:ext cx="2705100" cy="1704975"/>
                          </a:xfrm>
                          <a:prstGeom prst="rect">
                            <a:avLst/>
                          </a:prstGeom>
                          <a:noFill/>
                          <a:ln>
                            <a:noFill/>
                          </a:ln>
                        </pic:spPr>
                      </pic:pic>
                    </a:graphicData>
                  </a:graphic>
                </wp:inline>
              </w:drawing>
            </w:r>
          </w:p>
        </w:tc>
      </w:tr>
    </w:tbl>
    <w:p>
      <w:pPr>
        <w:pStyle w:val="4"/>
        <w:numPr>
          <w:ilvl w:val="1"/>
          <w:numId w:val="11"/>
        </w:numPr>
        <w:ind w:left="630" w:firstLine="0"/>
      </w:pPr>
      <w:r>
        <w:t>Bug Logged in Jira</w:t>
      </w:r>
    </w:p>
    <w:p>
      <w:r>
        <w:rPr>
          <w:b/>
          <w:bCs/>
        </w:rPr>
        <w:t>Attach</w:t>
      </w:r>
      <w:r>
        <w:t xml:space="preserve"> a </w:t>
      </w:r>
      <w:r>
        <w:rPr>
          <w:b/>
          <w:bCs/>
        </w:rPr>
        <w:t>screenshot</w:t>
      </w:r>
      <w:r>
        <w:t xml:space="preserve"> from your </w:t>
      </w:r>
      <w:r>
        <w:rPr>
          <w:b/>
          <w:bCs/>
        </w:rPr>
        <w:t>Bug report</w:t>
      </w:r>
      <w:r>
        <w:t xml:space="preserve"> in </w:t>
      </w:r>
      <w:r>
        <w:rPr>
          <w:b/>
          <w:bCs/>
        </w:rPr>
        <w:t>Jira</w:t>
      </w:r>
      <w:r>
        <w:t>.</w:t>
      </w:r>
    </w:p>
    <w:p>
      <w:r>
        <w:drawing>
          <wp:inline distT="0" distB="0" distL="114300" distR="114300">
            <wp:extent cx="3590925" cy="4838700"/>
            <wp:effectExtent l="0" t="0" r="15875" b="12700"/>
            <wp:docPr id="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1"/>
                    <pic:cNvPicPr>
                      <a:picLocks noChangeAspect="1"/>
                    </pic:cNvPicPr>
                  </pic:nvPicPr>
                  <pic:blipFill>
                    <a:blip r:embed="rId42"/>
                    <a:stretch>
                      <a:fillRect/>
                    </a:stretch>
                  </pic:blipFill>
                  <pic:spPr>
                    <a:xfrm>
                      <a:off x="0" y="0"/>
                      <a:ext cx="3590925" cy="4838700"/>
                    </a:xfrm>
                    <a:prstGeom prst="rect">
                      <a:avLst/>
                    </a:prstGeom>
                    <a:noFill/>
                    <a:ln>
                      <a:noFill/>
                    </a:ln>
                  </pic:spPr>
                </pic:pic>
              </a:graphicData>
            </a:graphic>
          </wp:inline>
        </w:drawing>
      </w:r>
    </w:p>
    <w:p/>
    <w:p>
      <w:pPr>
        <w:pStyle w:val="3"/>
      </w:pPr>
      <w:r>
        <w:t>Delete Event</w:t>
      </w:r>
    </w:p>
    <w:p>
      <w:pPr>
        <w:pStyle w:val="4"/>
        <w:numPr>
          <w:ilvl w:val="1"/>
          <w:numId w:val="13"/>
        </w:numPr>
        <w:ind w:left="660" w:leftChars="0" w:firstLine="0" w:firstLineChars="0"/>
      </w:pPr>
      <w:r>
        <w:t>Tests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5"/>
        <w:gridCol w:w="6440"/>
      </w:tblGrid>
      <w:tr>
        <w:tc>
          <w:tcPr>
            <w:tcW w:w="4045" w:type="dxa"/>
            <w:shd w:val="clear" w:color="auto" w:fill="D8D8D8" w:themeFill="background1" w:themeFillShade="D9"/>
            <w:vAlign w:val="center"/>
          </w:tcPr>
          <w:p>
            <w:pPr>
              <w:spacing w:before="144" w:beforeLines="60" w:after="144" w:afterLines="60" w:line="240" w:lineRule="auto"/>
              <w:rPr>
                <w:b/>
                <w:bCs/>
              </w:rPr>
            </w:pPr>
            <w:r>
              <w:rPr>
                <w:b/>
                <w:bCs/>
              </w:rPr>
              <w:t>Test scenarios</w:t>
            </w:r>
          </w:p>
        </w:tc>
        <w:tc>
          <w:tcPr>
            <w:tcW w:w="6440" w:type="dxa"/>
            <w:shd w:val="clear" w:color="auto" w:fill="D8D8D8" w:themeFill="background1" w:themeFillShade="D9"/>
            <w:vAlign w:val="center"/>
          </w:tcPr>
          <w:p>
            <w:pPr>
              <w:spacing w:before="144" w:beforeLines="60" w:after="144" w:afterLines="60" w:line="240" w:lineRule="auto"/>
              <w:rPr>
                <w:b/>
                <w:bCs/>
              </w:rPr>
            </w:pPr>
            <w:r>
              <w:rPr>
                <w:b/>
                <w:bCs/>
              </w:rPr>
              <w:t>Test cases</w:t>
            </w:r>
          </w:p>
        </w:tc>
      </w:tr>
      <w:tr>
        <w:tc>
          <w:tcPr>
            <w:tcW w:w="4045" w:type="dxa"/>
            <w:vAlign w:val="center"/>
          </w:tcPr>
          <w:p>
            <w:pPr>
              <w:spacing w:before="144" w:beforeLines="60" w:after="144" w:afterLines="60" w:line="240" w:lineRule="auto"/>
              <w:rPr>
                <w:rFonts w:hint="default"/>
                <w:lang w:val="en-US"/>
              </w:rPr>
            </w:pPr>
            <w:r>
              <w:rPr>
                <w:rFonts w:hint="default"/>
                <w:lang w:val="en-US"/>
              </w:rPr>
              <w:t>Delete events created by me</w:t>
            </w:r>
          </w:p>
        </w:tc>
        <w:tc>
          <w:tcPr>
            <w:tcW w:w="6440" w:type="dxa"/>
            <w:vAlign w:val="center"/>
          </w:tcPr>
          <w:p>
            <w:pPr>
              <w:spacing w:line="240" w:lineRule="auto"/>
              <w:rPr>
                <w:rFonts w:hint="default"/>
                <w:lang w:val="en-US"/>
              </w:rPr>
            </w:pPr>
            <w:r>
              <w:rPr>
                <w:rFonts w:hint="default"/>
                <w:lang w:val="en-US"/>
              </w:rPr>
              <w:t>Try to delete an event created by me</w:t>
            </w:r>
          </w:p>
        </w:tc>
      </w:tr>
      <w:tr>
        <w:tc>
          <w:tcPr>
            <w:tcW w:w="4045" w:type="dxa"/>
            <w:vAlign w:val="center"/>
          </w:tcPr>
          <w:p>
            <w:pPr>
              <w:spacing w:before="144" w:beforeLines="60" w:after="144" w:afterLines="60" w:line="240" w:lineRule="auto"/>
              <w:rPr>
                <w:rFonts w:hint="default"/>
                <w:lang w:val="en-US"/>
              </w:rPr>
            </w:pPr>
            <w:r>
              <w:rPr>
                <w:rFonts w:hint="default"/>
                <w:lang w:val="en-US"/>
              </w:rPr>
              <w:t>Delete events created by another user</w:t>
            </w:r>
          </w:p>
        </w:tc>
        <w:tc>
          <w:tcPr>
            <w:tcW w:w="6440" w:type="dxa"/>
            <w:vAlign w:val="center"/>
          </w:tcPr>
          <w:p>
            <w:pPr>
              <w:spacing w:line="240" w:lineRule="auto"/>
            </w:pPr>
            <w:r>
              <w:rPr>
                <w:rFonts w:hint="default"/>
                <w:lang w:val="en-US"/>
              </w:rPr>
              <w:t>Try to delete an events created by another user</w:t>
            </w:r>
          </w:p>
        </w:tc>
      </w:tr>
    </w:tbl>
    <w:p>
      <w:pPr>
        <w:pStyle w:val="4"/>
        <w:numPr>
          <w:ilvl w:val="1"/>
          <w:numId w:val="13"/>
        </w:numPr>
        <w:ind w:left="660" w:leftChars="0" w:firstLine="0" w:firstLineChars="0"/>
      </w:pPr>
      <w:r>
        <w:t>Bugs</w:t>
      </w:r>
    </w:p>
    <w:tbl>
      <w:tblPr>
        <w:tblStyle w:val="16"/>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9214"/>
      </w:tblGrid>
      <w:tr>
        <w:tc>
          <w:tcPr>
            <w:tcW w:w="1271" w:type="dxa"/>
            <w:shd w:val="clear" w:color="auto" w:fill="D8D8D8" w:themeFill="background1" w:themeFillShade="D9"/>
            <w:vAlign w:val="center"/>
          </w:tcPr>
          <w:p>
            <w:pPr>
              <w:spacing w:before="144" w:beforeLines="60" w:after="144" w:afterLines="60" w:line="240" w:lineRule="auto"/>
              <w:rPr>
                <w:b/>
                <w:bCs/>
              </w:rPr>
            </w:pPr>
            <w:r>
              <w:rPr>
                <w:b/>
                <w:bCs/>
              </w:rPr>
              <w:t>Bug</w:t>
            </w:r>
          </w:p>
        </w:tc>
        <w:tc>
          <w:tcPr>
            <w:tcW w:w="9214" w:type="dxa"/>
            <w:shd w:val="clear" w:color="auto" w:fill="D8D8D8" w:themeFill="background1" w:themeFillShade="D9"/>
            <w:vAlign w:val="center"/>
          </w:tcPr>
          <w:p>
            <w:pPr>
              <w:spacing w:before="144" w:beforeLines="60" w:after="144" w:afterLines="60" w:line="240" w:lineRule="auto"/>
              <w:rPr>
                <w:b/>
                <w:bCs/>
              </w:rPr>
            </w:pPr>
            <w:r>
              <w:rPr>
                <w:b/>
                <w:bCs/>
              </w:rPr>
              <w:t>Description</w:t>
            </w:r>
          </w:p>
        </w:tc>
      </w:tr>
      <w:tr>
        <w:tc>
          <w:tcPr>
            <w:tcW w:w="1271" w:type="dxa"/>
            <w:vAlign w:val="center"/>
          </w:tcPr>
          <w:p>
            <w:pPr>
              <w:spacing w:before="144" w:beforeLines="60" w:after="144" w:afterLines="60" w:line="240" w:lineRule="auto"/>
              <w:rPr>
                <w:rFonts w:hint="default" w:asciiTheme="minorHAnsi" w:hAnsiTheme="minorHAnsi" w:eastAsiaTheme="minorHAnsi" w:cstheme="minorBidi"/>
                <w:b/>
                <w:bCs/>
                <w:sz w:val="22"/>
                <w:szCs w:val="22"/>
                <w:lang w:val="en-US" w:eastAsia="en-US" w:bidi="ar-SA"/>
              </w:rPr>
            </w:pPr>
            <w:r>
              <w:rPr>
                <w:rFonts w:hint="default"/>
                <w:b/>
                <w:bCs/>
                <w:lang w:val="en-US"/>
              </w:rPr>
              <w:t>Bug #1</w:t>
            </w:r>
          </w:p>
        </w:tc>
        <w:tc>
          <w:tcPr>
            <w:tcW w:w="9214" w:type="dxa"/>
            <w:vAlign w:val="center"/>
          </w:tcPr>
          <w:p>
            <w:pPr>
              <w:spacing w:line="240" w:lineRule="auto"/>
              <w:rPr>
                <w:rFonts w:hint="default" w:asciiTheme="minorHAnsi" w:hAnsiTheme="minorHAnsi" w:eastAsiaTheme="minorHAnsi" w:cstheme="minorBidi"/>
                <w:sz w:val="22"/>
                <w:szCs w:val="22"/>
                <w:lang w:val="en-US" w:eastAsia="en-US" w:bidi="ar-SA"/>
              </w:rPr>
            </w:pPr>
            <w:r>
              <w:rPr>
                <w:rFonts w:hint="default"/>
                <w:lang w:val="en-US"/>
              </w:rPr>
              <w:t>On the Edit Event page, is possible to delete an event created by another user.</w:t>
            </w:r>
          </w:p>
        </w:tc>
      </w:tr>
    </w:tbl>
    <w:p>
      <w:pPr>
        <w:pStyle w:val="4"/>
        <w:numPr>
          <w:ilvl w:val="1"/>
          <w:numId w:val="13"/>
        </w:numPr>
        <w:ind w:left="660" w:leftChars="0" w:firstLine="0" w:firstLineChars="0"/>
      </w:pPr>
      <w:r>
        <w:t>Bug Logged in Jira</w:t>
      </w:r>
    </w:p>
    <w:p>
      <w:r>
        <w:rPr>
          <w:b/>
          <w:bCs/>
        </w:rPr>
        <w:t>Attach</w:t>
      </w:r>
      <w:r>
        <w:t xml:space="preserve"> a </w:t>
      </w:r>
      <w:r>
        <w:rPr>
          <w:b/>
          <w:bCs/>
        </w:rPr>
        <w:t>screenshot</w:t>
      </w:r>
      <w:r>
        <w:t xml:space="preserve"> from your </w:t>
      </w:r>
      <w:r>
        <w:rPr>
          <w:b/>
          <w:bCs/>
        </w:rPr>
        <w:t>Bug report</w:t>
      </w:r>
      <w:r>
        <w:t xml:space="preserve"> in </w:t>
      </w:r>
      <w:r>
        <w:rPr>
          <w:b/>
          <w:bCs/>
        </w:rPr>
        <w:t>Jira</w:t>
      </w:r>
      <w:r>
        <w:t>.</w:t>
      </w:r>
    </w:p>
    <w:p>
      <w:r>
        <w:drawing>
          <wp:inline distT="0" distB="0" distL="114300" distR="114300">
            <wp:extent cx="3590925" cy="2924175"/>
            <wp:effectExtent l="0" t="0" r="15875" b="22225"/>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2"/>
                    <pic:cNvPicPr>
                      <a:picLocks noChangeAspect="1"/>
                    </pic:cNvPicPr>
                  </pic:nvPicPr>
                  <pic:blipFill>
                    <a:blip r:embed="rId43"/>
                    <a:stretch>
                      <a:fillRect/>
                    </a:stretch>
                  </pic:blipFill>
                  <pic:spPr>
                    <a:xfrm>
                      <a:off x="0" y="0"/>
                      <a:ext cx="3590925" cy="2924175"/>
                    </a:xfrm>
                    <a:prstGeom prst="rect">
                      <a:avLst/>
                    </a:prstGeom>
                    <a:noFill/>
                    <a:ln>
                      <a:noFill/>
                    </a:ln>
                  </pic:spPr>
                </pic:pic>
              </a:graphicData>
            </a:graphic>
          </wp:inline>
        </w:drawing>
      </w:r>
    </w:p>
    <w:p>
      <w:bookmarkStart w:id="1" w:name="_GoBack"/>
      <w:bookmarkEnd w:id="1"/>
    </w:p>
    <w:sectPr>
      <w:headerReference r:id="rId5" w:type="default"/>
      <w:footerReference r:id="rId6" w:type="default"/>
      <w:pgSz w:w="11909" w:h="16834"/>
      <w:pgMar w:top="567" w:right="737" w:bottom="1077" w:left="737" w:header="567" w:footer="794"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00000000" w:usb1="00000000" w:usb2="00000000" w:usb3="00000000" w:csb0="00000000" w:csb1="00000000"/>
  </w:font>
  <w:font w:name="Consolas">
    <w:altName w:val="苹方-简"/>
    <w:panose1 w:val="020B0609020204030204"/>
    <w:charset w:val="00"/>
    <w:family w:val="modern"/>
    <w:pitch w:val="default"/>
    <w:sig w:usb0="00000000" w:usb1="00000000" w:usb2="00000001" w:usb3="00000000" w:csb0="0000019F" w:csb1="00000000"/>
  </w:font>
  <w:font w:name="苹方-简">
    <w:panose1 w:val="020B0400000000000000"/>
    <w:charset w:val="86"/>
    <w:family w:val="auto"/>
    <w:pitch w:val="default"/>
    <w:sig w:usb0="00000000" w:usb1="00000000" w:usb2="00000000" w:usb3="00000000" w:csb0="00160000" w:csb1="00000000"/>
  </w:font>
  <w:font w:name="FreeSans">
    <w:altName w:val="苹方-简"/>
    <w:panose1 w:val="00000000000000000000"/>
    <w:charset w:val="00"/>
    <w:family w:val="roma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bg-BG" w:eastAsia="bg-BG"/>
      </w:rPr>
      <mc:AlternateContent>
        <mc:Choice Requires="wps">
          <w:drawing>
            <wp:anchor distT="0" distB="0" distL="114300" distR="114300" simplePos="0" relativeHeight="251663360" behindDoc="0" locked="0" layoutInCell="1" allowOverlap="1">
              <wp:simplePos x="0" y="0"/>
              <wp:positionH relativeFrom="column">
                <wp:posOffset>1395095</wp:posOffset>
              </wp:positionH>
              <wp:positionV relativeFrom="paragraph">
                <wp:posOffset>355600</wp:posOffset>
              </wp:positionV>
              <wp:extent cx="509905" cy="165100"/>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0" w:after="0" w:line="240" w:lineRule="auto"/>
                            <w:rPr>
                              <w:sz w:val="17"/>
                              <w:szCs w:val="17"/>
                            </w:rPr>
                          </w:pPr>
                          <w:r>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109.85pt;margin-top:28pt;height:13pt;width:40.15pt;z-index:251663360;v-text-anchor:middle;mso-width-relative:page;mso-height-relative:page;" filled="f" stroked="f" coordsize="21600,21600" o:gfxdata="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IozlEvXAAAACQEAAA8AAAAAAAAAAQAgAAAAOAAA&#10;AGRycy9kb3ducmV2LnhtbFBLAQIUABQAAAAIAIdO4kD2N8LFLAIAAGgEAAAOAAAAAAAAAAEAIAAA&#10;ADwBAABkcnMvZTJvRG9jLnhtbFBLBQYAAAAABgAGAFkBAADaBQAAAAA=&#10;">
              <v:fill on="f" focussize="0,0"/>
              <v:stroke on="f" weight="0.5pt"/>
              <v:imagedata o:title=""/>
              <o:lock v:ext="edit" aspectratio="f"/>
              <v:textbox inset="0.5mm,0mm,0mm,0mm">
                <w:txbxContent>
                  <w:p>
                    <w:pPr>
                      <w:spacing w:before="0" w:after="0" w:line="240" w:lineRule="auto"/>
                      <w:rPr>
                        <w:sz w:val="17"/>
                        <w:szCs w:val="17"/>
                      </w:rPr>
                    </w:pPr>
                    <w:r>
                      <w:rPr>
                        <w:sz w:val="17"/>
                        <w:szCs w:val="17"/>
                      </w:rPr>
                      <w:t>Follow us:</w:t>
                    </w:r>
                  </w:p>
                </w:txbxContent>
              </v:textbox>
            </v:shape>
          </w:pict>
        </mc:Fallback>
      </mc:AlternateContent>
    </w:r>
    <w:r>
      <w:rPr>
        <w:lang w:val="bg-BG" w:eastAsia="bg-BG"/>
      </w:rPr>
      <mc:AlternateContent>
        <mc:Choice Requires="wps">
          <w:drawing>
            <wp:anchor distT="0" distB="0" distL="114300" distR="114300" simplePos="0" relativeHeight="251660288" behindDoc="0" locked="0" layoutInCell="1" allowOverlap="1">
              <wp:simplePos x="0" y="0"/>
              <wp:positionH relativeFrom="column">
                <wp:posOffset>1383665</wp:posOffset>
              </wp:positionH>
              <wp:positionV relativeFrom="paragraph">
                <wp:posOffset>88265</wp:posOffset>
              </wp:positionV>
              <wp:extent cx="5224780" cy="513715"/>
              <wp:effectExtent l="0" t="0" r="0" b="635"/>
              <wp:wrapNone/>
              <wp:docPr id="1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ln>
                    </wps:spPr>
                    <wps:txbx>
                      <w:txbxContent>
                        <w:p>
                          <w:pPr>
                            <w:spacing w:before="40" w:after="100" w:line="240" w:lineRule="auto"/>
                            <w:rPr>
                              <w:sz w:val="17"/>
                              <w:szCs w:val="17"/>
                            </w:rPr>
                          </w:pPr>
                          <w:bookmarkStart w:id="0" w:name="_Hlk24191091"/>
                          <w:r>
                            <w:rPr>
                              <w:sz w:val="17"/>
                              <w:szCs w:val="17"/>
                            </w:rPr>
                            <w:t xml:space="preserve">© SoftUni – </w:t>
                          </w:r>
                          <w:r>
                            <w:fldChar w:fldCharType="begin"/>
                          </w:r>
                          <w:r>
                            <w:instrText xml:space="preserve"> HYPERLINK "https://about.softuni.bg/" </w:instrText>
                          </w:r>
                          <w:r>
                            <w:fldChar w:fldCharType="separate"/>
                          </w:r>
                          <w:r>
                            <w:rPr>
                              <w:rStyle w:val="13"/>
                              <w:color w:val="0882DE"/>
                              <w:sz w:val="17"/>
                              <w:szCs w:val="17"/>
                            </w:rPr>
                            <w:t>about.softuni.bg</w:t>
                          </w:r>
                          <w:r>
                            <w:rPr>
                              <w:rStyle w:val="13"/>
                              <w:color w:val="0882DE"/>
                              <w:sz w:val="17"/>
                              <w:szCs w:val="17"/>
                            </w:rPr>
                            <w:fldChar w:fldCharType="end"/>
                          </w:r>
                          <w:r>
                            <w:rPr>
                              <w:sz w:val="17"/>
                              <w:szCs w:val="17"/>
                            </w:rPr>
                            <w:t>. Copyrighted document. Unauthorized copy, reproduction or use is not permitted.</w:t>
                          </w:r>
                        </w:p>
                        <w:bookmarkEnd w:id="0"/>
                        <w:p>
                          <w:pPr>
                            <w:spacing w:line="240" w:lineRule="auto"/>
                            <w:ind w:left="567" w:firstLine="284"/>
                            <w:rPr>
                              <w:sz w:val="18"/>
                              <w:szCs w:val="18"/>
                            </w:rPr>
                          </w:pPr>
                          <w:r>
                            <w:rPr>
                              <w:sz w:val="18"/>
                              <w:szCs w:val="18"/>
                              <w:lang w:val="bg-BG" w:eastAsia="bg-BG"/>
                            </w:rPr>
                            <w:drawing>
                              <wp:inline distT="0" distB="0" distL="0" distR="0">
                                <wp:extent cx="179705" cy="179705"/>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lang w:val="bg-BG" w:eastAsia="bg-BG"/>
                            </w:rPr>
                            <w:drawing>
                              <wp:inline distT="0" distB="0" distL="0" distR="0">
                                <wp:extent cx="179705" cy="179705"/>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lang w:val="bg-BG" w:eastAsia="bg-BG"/>
                            </w:rPr>
                            <w:drawing>
                              <wp:inline distT="0" distB="0" distL="0" distR="0">
                                <wp:extent cx="179705" cy="179705"/>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pic:cNvPicPr>
                                          <a:picLocks noChangeAspect="1"/>
                                        </pic:cNvPicPr>
                                      </pic:nvPicPr>
                                      <pic:blipFill>
                                        <a:blip r:embed="rId6"/>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7" name="Picture 7" title="Software University @ Twitt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pic:cNvPicPr>
                                          <a:picLocks noChangeAspect="1"/>
                                        </pic:cNvPicPr>
                                      </pic:nvPicPr>
                                      <pic:blipFill>
                                        <a:blip r:embed="rId10"/>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17" name="Picture 17" title="Software University @ YouTub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pic:cNvPicPr>
                                          <a:picLocks noChangeAspect="1"/>
                                        </pic:cNvPicPr>
                                      </pic:nvPicPr>
                                      <pic:blipFill>
                                        <a:blip r:embed="rId12"/>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4">
                                          <a:extLst>
                                            <a:ext uri="{28A0092B-C50C-407E-A947-70E740481C1C}">
                                              <a14:useLocalDpi xmlns:a14="http://schemas.microsoft.com/office/drawing/2010/main" val="0"/>
                                            </a:ext>
                                          </a:extLst>
                                        </a:blip>
                                        <a:srcRect l="-152" t="-76" r="-152" b="-76"/>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3" name="Picture 23" title="Software University: Email U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pic:cNvPicPr>
                                          <a:picLocks noChangeAspect="1"/>
                                        </pic:cNvPicPr>
                                      </pic:nvPicPr>
                                      <pic:blipFill>
                                        <a:blip r:embed="rId18"/>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_x0000_s1026" o:spid="_x0000_s1026" o:spt="202" type="#_x0000_t202" style="position:absolute;left:0pt;margin-left:108.95pt;margin-top:6.95pt;height:40.45pt;width:411.4pt;z-index:251660288;mso-width-relative:page;mso-height-relative:page;" filled="f" stroked="f" coordsize="21600,21600" o:gfxdata="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rFdGl9gAAAAKAQAADwAAAAAAAAABACAAAAA4AAAAZHJzL2Rvd25yZXYueG1sUEsBAhQAFAAA&#10;AAgAh07iQMm3B80SAgAAKgQAAA4AAAAAAAAAAQAgAAAAPQEAAGRycy9lMm9Eb2MueG1sUEsFBgAA&#10;AAAGAAYAWQEAAMEFAAAAAA==&#10;">
              <v:fill on="f" focussize="0,0"/>
              <v:stroke on="f" miterlimit="8" joinstyle="miter"/>
              <v:imagedata o:title=""/>
              <o:lock v:ext="edit" aspectratio="f"/>
              <v:textbox inset="0.5mm,1.2mm,0.5mm,0.5mm">
                <w:txbxContent>
                  <w:p>
                    <w:pPr>
                      <w:spacing w:before="40" w:after="100" w:line="240" w:lineRule="auto"/>
                      <w:rPr>
                        <w:sz w:val="17"/>
                        <w:szCs w:val="17"/>
                      </w:rPr>
                    </w:pPr>
                    <w:bookmarkStart w:id="0" w:name="_Hlk24191091"/>
                    <w:r>
                      <w:rPr>
                        <w:sz w:val="17"/>
                        <w:szCs w:val="17"/>
                      </w:rPr>
                      <w:t xml:space="preserve">© SoftUni – </w:t>
                    </w:r>
                    <w:r>
                      <w:fldChar w:fldCharType="begin"/>
                    </w:r>
                    <w:r>
                      <w:instrText xml:space="preserve"> HYPERLINK "https://about.softuni.bg/" </w:instrText>
                    </w:r>
                    <w:r>
                      <w:fldChar w:fldCharType="separate"/>
                    </w:r>
                    <w:r>
                      <w:rPr>
                        <w:rStyle w:val="13"/>
                        <w:color w:val="0882DE"/>
                        <w:sz w:val="17"/>
                        <w:szCs w:val="17"/>
                      </w:rPr>
                      <w:t>about.softuni.bg</w:t>
                    </w:r>
                    <w:r>
                      <w:rPr>
                        <w:rStyle w:val="13"/>
                        <w:color w:val="0882DE"/>
                        <w:sz w:val="17"/>
                        <w:szCs w:val="17"/>
                      </w:rPr>
                      <w:fldChar w:fldCharType="end"/>
                    </w:r>
                    <w:r>
                      <w:rPr>
                        <w:sz w:val="17"/>
                        <w:szCs w:val="17"/>
                      </w:rPr>
                      <w:t>. Copyrighted document. Unauthorized copy, reproduction or use is not permitted.</w:t>
                    </w:r>
                  </w:p>
                  <w:bookmarkEnd w:id="0"/>
                  <w:p>
                    <w:pPr>
                      <w:spacing w:line="240" w:lineRule="auto"/>
                      <w:ind w:left="567" w:firstLine="284"/>
                      <w:rPr>
                        <w:sz w:val="18"/>
                        <w:szCs w:val="18"/>
                      </w:rPr>
                    </w:pPr>
                    <w:r>
                      <w:rPr>
                        <w:sz w:val="18"/>
                        <w:szCs w:val="18"/>
                        <w:lang w:val="bg-BG" w:eastAsia="bg-BG"/>
                      </w:rPr>
                      <w:drawing>
                        <wp:inline distT="0" distB="0" distL="0" distR="0">
                          <wp:extent cx="179705" cy="179705"/>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lang w:val="bg-BG" w:eastAsia="bg-BG"/>
                      </w:rPr>
                      <w:drawing>
                        <wp:inline distT="0" distB="0" distL="0" distR="0">
                          <wp:extent cx="179705" cy="179705"/>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lang w:val="bg-BG" w:eastAsia="bg-BG"/>
                      </w:rPr>
                      <w:drawing>
                        <wp:inline distT="0" distB="0" distL="0" distR="0">
                          <wp:extent cx="179705" cy="179705"/>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pic:cNvPicPr>
                                    <a:picLocks noChangeAspect="1"/>
                                  </pic:cNvPicPr>
                                </pic:nvPicPr>
                                <pic:blipFill>
                                  <a:blip r:embed="rId6"/>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7" name="Picture 7" title="Software University @ Twitt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pic:cNvPicPr>
                                    <a:picLocks noChangeAspect="1"/>
                                  </pic:cNvPicPr>
                                </pic:nvPicPr>
                                <pic:blipFill>
                                  <a:blip r:embed="rId10"/>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17" name="Picture 17" title="Software University @ YouTub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pic:cNvPicPr>
                                    <a:picLocks noChangeAspect="1"/>
                                  </pic:cNvPicPr>
                                </pic:nvPicPr>
                                <pic:blipFill>
                                  <a:blip r:embed="rId12"/>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4">
                                    <a:extLst>
                                      <a:ext uri="{28A0092B-C50C-407E-A947-70E740481C1C}">
                                        <a14:useLocalDpi xmlns:a14="http://schemas.microsoft.com/office/drawing/2010/main" val="0"/>
                                      </a:ext>
                                    </a:extLst>
                                  </a:blip>
                                  <a:srcRect l="-152" t="-76" r="-152" b="-76"/>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lang w:val="bg-BG" w:eastAsia="bg-BG"/>
                      </w:rPr>
                      <w:drawing>
                        <wp:inline distT="0" distB="0" distL="0" distR="0">
                          <wp:extent cx="179705" cy="179705"/>
                          <wp:effectExtent l="0" t="0" r="0" b="0"/>
                          <wp:docPr id="23" name="Picture 23" title="Software University: Email U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pic:cNvPicPr>
                                    <a:picLocks noChangeAspect="1"/>
                                  </pic:cNvPicPr>
                                </pic:nvPicPr>
                                <pic:blipFill>
                                  <a:blip r:embed="rId18"/>
                                  <a:stretch>
                                    <a:fillRect/>
                                  </a:stretch>
                                </pic:blipFill>
                                <pic:spPr>
                                  <a:xfrm>
                                    <a:off x="0" y="0"/>
                                    <a:ext cx="180000" cy="180000"/>
                                  </a:xfrm>
                                  <a:prstGeom prst="rect">
                                    <a:avLst/>
                                  </a:prstGeom>
                                </pic:spPr>
                              </pic:pic>
                            </a:graphicData>
                          </a:graphic>
                        </wp:inline>
                      </w:drawing>
                    </w:r>
                  </w:p>
                </w:txbxContent>
              </v:textbox>
            </v:shape>
          </w:pict>
        </mc:Fallback>
      </mc:AlternateContent>
    </w:r>
    <w:r>
      <w:rPr>
        <w:lang w:val="bg-BG" w:eastAsia="bg-BG"/>
      </w:rPr>
      <w:drawing>
        <wp:anchor distT="0" distB="0" distL="114300" distR="114300" simplePos="0" relativeHeight="251665408" behindDoc="0" locked="0" layoutInCell="1" allowOverlap="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252855" cy="432435"/>
                  </a:xfrm>
                  <a:prstGeom prst="rect">
                    <a:avLst/>
                  </a:prstGeom>
                  <a:noFill/>
                  <a:ln>
                    <a:noFill/>
                  </a:ln>
                </pic:spPr>
              </pic:pic>
            </a:graphicData>
          </a:graphic>
        </wp:anchor>
      </w:drawing>
    </w:r>
    <w:r>
      <w:rPr>
        <w:lang w:val="bg-BG" w:eastAsia="bg-BG"/>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1pt;margin-top:5.2pt;height:0pt;width:520.8pt;z-index:251659264;mso-width-relative:page;mso-height-relative:page;" filled="f" stroked="t" coordsize="21600,21600" o:gfxdata="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EOxkjHUAAAACAEAAA8AAAAAAAAAAQAgAAAAOAAAAGRycy9kb3ducmV2LnhtbFBLAQIU&#10;ABQAAAAIAIdO4kCC6o6+4QEAAMsDAAAOAAAAAAAAAAEAIAAAADkBAABkcnMvZTJvRG9jLnhtbFBL&#10;BQYAAAAABgAGAFkBAACMBQAAAAA=&#10;">
              <v:fill on="f" focussize="0,0"/>
              <v:stroke weight="1pt" color="#984807 [1609]" joinstyle="round" endcap="round"/>
              <v:imagedata o:title=""/>
              <o:lock v:ext="edit" aspectratio="f"/>
            </v:line>
          </w:pict>
        </mc:Fallback>
      </mc:AlternateContent>
    </w:r>
    <w:r>
      <w:rPr>
        <w:lang w:val="bg-BG" w:eastAsia="bg-BG"/>
      </w:rPr>
      <mc:AlternateContent>
        <mc:Choice Requires="wps">
          <w:drawing>
            <wp:anchor distT="0" distB="0" distL="114300" distR="114300" simplePos="0" relativeHeight="251664384"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sz w:val="18"/>
                              <w:szCs w:val="18"/>
                            </w:rPr>
                            <w:t>3</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444.65pt;margin-top:26.95pt;height:15.9pt;width:70.9pt;z-index:251664384;v-text-anchor:middle;mso-width-relative:page;mso-height-relative:page;" filled="f" stroked="f" coordsize="21600,21600" o:gfxdata="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FgAAAGRycy9QSwECFAAUAAAACACHTuJAxWZ35tkAAAAKAQAADwAAAAAAAAABACAAAAA4AAAAZHJz&#10;L2Rvd25yZXYueG1sUEsBAhQAFAAAAAgAh07iQJDDMXMmAgAAZAQAAA4AAAAAAAAAAQAgAAAAPgEA&#10;AGRycy9lMm9Eb2MueG1sUEsFBgAAAAAGAAYAWQEAANYFAAAAAA==&#10;">
              <v:fill on="f" focussize="0,0"/>
              <v:stroke on="f" weight="0.5pt"/>
              <v:imagedata o:title=""/>
              <o:lock v:ext="edit" aspectratio="f"/>
              <v:textbox inset="0mm,0mm,0mm,0mm">
                <w:txbxContent>
                  <w:p>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sz w:val="18"/>
                        <w:szCs w:val="18"/>
                      </w:rPr>
                      <w:t>3</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7E0D56"/>
    <w:multiLevelType w:val="singleLevel"/>
    <w:tmpl w:val="AB7E0D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AAE03EC"/>
    <w:multiLevelType w:val="singleLevel"/>
    <w:tmpl w:val="FAAE03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EDF482D"/>
    <w:multiLevelType w:val="singleLevel"/>
    <w:tmpl w:val="FEDF48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3A00DEC"/>
    <w:multiLevelType w:val="multilevel"/>
    <w:tmpl w:val="13A00DEC"/>
    <w:lvl w:ilvl="0" w:tentative="0">
      <w:start w:val="1"/>
      <w:numFmt w:val="decimal"/>
      <w:pStyle w:val="3"/>
      <w:lvlText w:val="%1."/>
      <w:lvlJc w:val="left"/>
      <w:pPr>
        <w:ind w:left="360" w:hanging="360"/>
      </w:pPr>
    </w:lvl>
    <w:lvl w:ilvl="1" w:tentative="0">
      <w:start w:val="1"/>
      <w:numFmt w:val="lowerLetter"/>
      <w:lvlText w:val="%2."/>
      <w:lvlJc w:val="left"/>
      <w:pPr>
        <w:ind w:left="81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15C13A14"/>
    <w:multiLevelType w:val="multilevel"/>
    <w:tmpl w:val="15C13A14"/>
    <w:lvl w:ilvl="0" w:tentative="0">
      <w:start w:val="1"/>
      <w:numFmt w:val="decimal"/>
      <w:lvlText w:val="%1."/>
      <w:lvlJc w:val="left"/>
      <w:pPr>
        <w:ind w:left="500" w:hanging="5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5">
    <w:nsid w:val="1F274DBD"/>
    <w:multiLevelType w:val="multilevel"/>
    <w:tmpl w:val="1F274DBD"/>
    <w:lvl w:ilvl="0" w:tentative="0">
      <w:start w:val="1"/>
      <w:numFmt w:val="decimal"/>
      <w:lvlText w:val="%1."/>
      <w:lvlJc w:val="left"/>
      <w:pPr>
        <w:ind w:left="500" w:hanging="5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6">
    <w:nsid w:val="2C65650F"/>
    <w:multiLevelType w:val="multilevel"/>
    <w:tmpl w:val="2C65650F"/>
    <w:lvl w:ilvl="0" w:tentative="0">
      <w:start w:val="1"/>
      <w:numFmt w:val="decimal"/>
      <w:lvlText w:val="%1."/>
      <w:lvlJc w:val="left"/>
      <w:pPr>
        <w:ind w:left="500" w:hanging="500"/>
      </w:pPr>
      <w:rPr>
        <w:rFonts w:hint="default"/>
      </w:rPr>
    </w:lvl>
    <w:lvl w:ilvl="1" w:tentative="0">
      <w:start w:val="1"/>
      <w:numFmt w:val="decimal"/>
      <w:lvlText w:val="%1.%2."/>
      <w:lvlJc w:val="left"/>
      <w:pPr>
        <w:ind w:left="75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7">
    <w:nsid w:val="38FB4710"/>
    <w:multiLevelType w:val="multilevel"/>
    <w:tmpl w:val="38FB4710"/>
    <w:lvl w:ilvl="0" w:tentative="0">
      <w:start w:val="1"/>
      <w:numFmt w:val="decimal"/>
      <w:lvlText w:val="%1."/>
      <w:lvlJc w:val="left"/>
      <w:pPr>
        <w:ind w:left="500" w:hanging="5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8">
    <w:nsid w:val="3FFE22EA"/>
    <w:multiLevelType w:val="multilevel"/>
    <w:tmpl w:val="3FFE22EA"/>
    <w:lvl w:ilvl="0" w:tentative="0">
      <w:start w:val="1"/>
      <w:numFmt w:val="decimal"/>
      <w:lvlText w:val="%1."/>
      <w:lvlJc w:val="left"/>
      <w:pPr>
        <w:ind w:left="500" w:hanging="5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9">
    <w:nsid w:val="529E3FDE"/>
    <w:multiLevelType w:val="multilevel"/>
    <w:tmpl w:val="529E3FDE"/>
    <w:lvl w:ilvl="0" w:tentative="0">
      <w:start w:val="1"/>
      <w:numFmt w:val="decimal"/>
      <w:lvlText w:val="%1."/>
      <w:lvlJc w:val="left"/>
      <w:pPr>
        <w:ind w:left="500" w:hanging="5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10">
    <w:nsid w:val="6B9BC7F0"/>
    <w:multiLevelType w:val="singleLevel"/>
    <w:tmpl w:val="6B9BC7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068173F"/>
    <w:multiLevelType w:val="multilevel"/>
    <w:tmpl w:val="7068173F"/>
    <w:lvl w:ilvl="0" w:tentative="0">
      <w:start w:val="1"/>
      <w:numFmt w:val="decimal"/>
      <w:lvlText w:val="%1."/>
      <w:lvlJc w:val="left"/>
      <w:pPr>
        <w:ind w:left="500" w:hanging="5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12">
    <w:nsid w:val="77CB04D6"/>
    <w:multiLevelType w:val="singleLevel"/>
    <w:tmpl w:val="77CB04D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5"/>
  </w:num>
  <w:num w:numId="3">
    <w:abstractNumId w:val="1"/>
  </w:num>
  <w:num w:numId="4">
    <w:abstractNumId w:val="11"/>
  </w:num>
  <w:num w:numId="5">
    <w:abstractNumId w:val="2"/>
  </w:num>
  <w:num w:numId="6">
    <w:abstractNumId w:val="4"/>
  </w:num>
  <w:num w:numId="7">
    <w:abstractNumId w:val="8"/>
  </w:num>
  <w:num w:numId="8">
    <w:abstractNumId w:val="0"/>
  </w:num>
  <w:num w:numId="9">
    <w:abstractNumId w:val="9"/>
  </w:num>
  <w:num w:numId="10">
    <w:abstractNumId w:val="10"/>
  </w:num>
  <w:num w:numId="11">
    <w:abstractNumId w:val="7"/>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098C"/>
    <w:rsid w:val="00002C1C"/>
    <w:rsid w:val="00007044"/>
    <w:rsid w:val="0001451E"/>
    <w:rsid w:val="00022E9C"/>
    <w:rsid w:val="00023DC6"/>
    <w:rsid w:val="00025F04"/>
    <w:rsid w:val="000279FF"/>
    <w:rsid w:val="0004781C"/>
    <w:rsid w:val="00064D15"/>
    <w:rsid w:val="00066BA4"/>
    <w:rsid w:val="0008559D"/>
    <w:rsid w:val="00086727"/>
    <w:rsid w:val="0009046A"/>
    <w:rsid w:val="0009209B"/>
    <w:rsid w:val="00094E3D"/>
    <w:rsid w:val="000A3330"/>
    <w:rsid w:val="000A6794"/>
    <w:rsid w:val="000B39E6"/>
    <w:rsid w:val="000B56F0"/>
    <w:rsid w:val="000B7A42"/>
    <w:rsid w:val="000C5361"/>
    <w:rsid w:val="000F1ABC"/>
    <w:rsid w:val="00103906"/>
    <w:rsid w:val="00110BFE"/>
    <w:rsid w:val="00116FFB"/>
    <w:rsid w:val="0012243D"/>
    <w:rsid w:val="001275B9"/>
    <w:rsid w:val="0013469B"/>
    <w:rsid w:val="00142C75"/>
    <w:rsid w:val="00144948"/>
    <w:rsid w:val="001449E8"/>
    <w:rsid w:val="00151526"/>
    <w:rsid w:val="001619DF"/>
    <w:rsid w:val="00164CDC"/>
    <w:rsid w:val="001673F5"/>
    <w:rsid w:val="00167CF1"/>
    <w:rsid w:val="00171021"/>
    <w:rsid w:val="001742E7"/>
    <w:rsid w:val="001755D8"/>
    <w:rsid w:val="00175E1D"/>
    <w:rsid w:val="0017660A"/>
    <w:rsid w:val="001837BD"/>
    <w:rsid w:val="00183A2C"/>
    <w:rsid w:val="0019643C"/>
    <w:rsid w:val="001A3C19"/>
    <w:rsid w:val="001A6728"/>
    <w:rsid w:val="001A73D5"/>
    <w:rsid w:val="001B7060"/>
    <w:rsid w:val="001B7270"/>
    <w:rsid w:val="001C1FCD"/>
    <w:rsid w:val="001D2464"/>
    <w:rsid w:val="001D50AE"/>
    <w:rsid w:val="001D6D34"/>
    <w:rsid w:val="001E1161"/>
    <w:rsid w:val="001E3FEF"/>
    <w:rsid w:val="001F115E"/>
    <w:rsid w:val="00201F37"/>
    <w:rsid w:val="00202683"/>
    <w:rsid w:val="0020707A"/>
    <w:rsid w:val="00215FCE"/>
    <w:rsid w:val="002326A7"/>
    <w:rsid w:val="00232E7D"/>
    <w:rsid w:val="0023324C"/>
    <w:rsid w:val="00264287"/>
    <w:rsid w:val="0026589D"/>
    <w:rsid w:val="002664E1"/>
    <w:rsid w:val="002674C4"/>
    <w:rsid w:val="00280537"/>
    <w:rsid w:val="002819B5"/>
    <w:rsid w:val="00281F58"/>
    <w:rsid w:val="002853F4"/>
    <w:rsid w:val="00285941"/>
    <w:rsid w:val="002A1086"/>
    <w:rsid w:val="002A2D2D"/>
    <w:rsid w:val="002B3196"/>
    <w:rsid w:val="002B3CEB"/>
    <w:rsid w:val="002C4196"/>
    <w:rsid w:val="002C43A0"/>
    <w:rsid w:val="002C539D"/>
    <w:rsid w:val="002C71C6"/>
    <w:rsid w:val="002D02D6"/>
    <w:rsid w:val="002D07CA"/>
    <w:rsid w:val="002D2206"/>
    <w:rsid w:val="00302ACB"/>
    <w:rsid w:val="00305122"/>
    <w:rsid w:val="00314A20"/>
    <w:rsid w:val="003230CF"/>
    <w:rsid w:val="00331661"/>
    <w:rsid w:val="0033212E"/>
    <w:rsid w:val="0033490F"/>
    <w:rsid w:val="00375477"/>
    <w:rsid w:val="00380A57"/>
    <w:rsid w:val="003817EF"/>
    <w:rsid w:val="00382A45"/>
    <w:rsid w:val="00387229"/>
    <w:rsid w:val="003A1601"/>
    <w:rsid w:val="003A33F9"/>
    <w:rsid w:val="003A5602"/>
    <w:rsid w:val="003B0278"/>
    <w:rsid w:val="003B0291"/>
    <w:rsid w:val="003B12E6"/>
    <w:rsid w:val="003B1846"/>
    <w:rsid w:val="003B6A53"/>
    <w:rsid w:val="003C0045"/>
    <w:rsid w:val="003C2EA4"/>
    <w:rsid w:val="003C430B"/>
    <w:rsid w:val="003C6C2F"/>
    <w:rsid w:val="003C728E"/>
    <w:rsid w:val="003E1013"/>
    <w:rsid w:val="003E167F"/>
    <w:rsid w:val="003E2A3C"/>
    <w:rsid w:val="003E2F33"/>
    <w:rsid w:val="003E4341"/>
    <w:rsid w:val="003E6BFB"/>
    <w:rsid w:val="003F1864"/>
    <w:rsid w:val="0041081C"/>
    <w:rsid w:val="004228CA"/>
    <w:rsid w:val="004311CA"/>
    <w:rsid w:val="004474E8"/>
    <w:rsid w:val="00455A9E"/>
    <w:rsid w:val="0047331A"/>
    <w:rsid w:val="0047640B"/>
    <w:rsid w:val="0047644B"/>
    <w:rsid w:val="00476D4B"/>
    <w:rsid w:val="00485395"/>
    <w:rsid w:val="00491748"/>
    <w:rsid w:val="00493D49"/>
    <w:rsid w:val="00493F02"/>
    <w:rsid w:val="004A781F"/>
    <w:rsid w:val="004A7E77"/>
    <w:rsid w:val="004B0253"/>
    <w:rsid w:val="004C0A80"/>
    <w:rsid w:val="004D03E1"/>
    <w:rsid w:val="004D12FB"/>
    <w:rsid w:val="004D29A9"/>
    <w:rsid w:val="004E0D4F"/>
    <w:rsid w:val="004E4C1E"/>
    <w:rsid w:val="004E5DE8"/>
    <w:rsid w:val="0050017E"/>
    <w:rsid w:val="005014D3"/>
    <w:rsid w:val="005017A7"/>
    <w:rsid w:val="00503820"/>
    <w:rsid w:val="005054C7"/>
    <w:rsid w:val="005073EF"/>
    <w:rsid w:val="00507F81"/>
    <w:rsid w:val="00513E7C"/>
    <w:rsid w:val="005172E9"/>
    <w:rsid w:val="00517B12"/>
    <w:rsid w:val="00521EBE"/>
    <w:rsid w:val="00524789"/>
    <w:rsid w:val="005256C6"/>
    <w:rsid w:val="00527BE8"/>
    <w:rsid w:val="00531EF2"/>
    <w:rsid w:val="005343D0"/>
    <w:rsid w:val="005439C9"/>
    <w:rsid w:val="00545168"/>
    <w:rsid w:val="005467D6"/>
    <w:rsid w:val="00553B24"/>
    <w:rsid w:val="00553CCB"/>
    <w:rsid w:val="00563B09"/>
    <w:rsid w:val="00563DC7"/>
    <w:rsid w:val="00564029"/>
    <w:rsid w:val="00564D7B"/>
    <w:rsid w:val="0056527D"/>
    <w:rsid w:val="0056786B"/>
    <w:rsid w:val="0057138C"/>
    <w:rsid w:val="0057202F"/>
    <w:rsid w:val="00573A32"/>
    <w:rsid w:val="005803E5"/>
    <w:rsid w:val="00581955"/>
    <w:rsid w:val="00584EDB"/>
    <w:rsid w:val="00586415"/>
    <w:rsid w:val="00586E26"/>
    <w:rsid w:val="0058723E"/>
    <w:rsid w:val="00594821"/>
    <w:rsid w:val="00596357"/>
    <w:rsid w:val="00596AA5"/>
    <w:rsid w:val="005A1BCE"/>
    <w:rsid w:val="005A5F7D"/>
    <w:rsid w:val="005B0164"/>
    <w:rsid w:val="005B2066"/>
    <w:rsid w:val="005C131C"/>
    <w:rsid w:val="005C283E"/>
    <w:rsid w:val="005C5311"/>
    <w:rsid w:val="005C6A24"/>
    <w:rsid w:val="005E04CE"/>
    <w:rsid w:val="005E6CC9"/>
    <w:rsid w:val="005F5FC4"/>
    <w:rsid w:val="00600083"/>
    <w:rsid w:val="00603616"/>
    <w:rsid w:val="00604363"/>
    <w:rsid w:val="00621EC7"/>
    <w:rsid w:val="00624212"/>
    <w:rsid w:val="006242A9"/>
    <w:rsid w:val="00624DCF"/>
    <w:rsid w:val="00625EBB"/>
    <w:rsid w:val="0063342B"/>
    <w:rsid w:val="00640502"/>
    <w:rsid w:val="00644D27"/>
    <w:rsid w:val="006640AE"/>
    <w:rsid w:val="00670041"/>
    <w:rsid w:val="00671FE2"/>
    <w:rsid w:val="00674656"/>
    <w:rsid w:val="00681328"/>
    <w:rsid w:val="00686C0C"/>
    <w:rsid w:val="00695634"/>
    <w:rsid w:val="006A2531"/>
    <w:rsid w:val="006C34CC"/>
    <w:rsid w:val="006D239A"/>
    <w:rsid w:val="006E1302"/>
    <w:rsid w:val="006E2245"/>
    <w:rsid w:val="006E55B4"/>
    <w:rsid w:val="006E7E50"/>
    <w:rsid w:val="006F0481"/>
    <w:rsid w:val="00704432"/>
    <w:rsid w:val="007051DF"/>
    <w:rsid w:val="00705688"/>
    <w:rsid w:val="00715F42"/>
    <w:rsid w:val="00722CBA"/>
    <w:rsid w:val="00724DA4"/>
    <w:rsid w:val="00763912"/>
    <w:rsid w:val="00767453"/>
    <w:rsid w:val="00773BA9"/>
    <w:rsid w:val="00774E44"/>
    <w:rsid w:val="00777A4A"/>
    <w:rsid w:val="00784DE8"/>
    <w:rsid w:val="00785258"/>
    <w:rsid w:val="00791F02"/>
    <w:rsid w:val="0079324A"/>
    <w:rsid w:val="00794EEE"/>
    <w:rsid w:val="007A2AD9"/>
    <w:rsid w:val="007A5923"/>
    <w:rsid w:val="007A635E"/>
    <w:rsid w:val="007B3686"/>
    <w:rsid w:val="007C2C37"/>
    <w:rsid w:val="007C3E81"/>
    <w:rsid w:val="007C42AC"/>
    <w:rsid w:val="007D0D12"/>
    <w:rsid w:val="007D656E"/>
    <w:rsid w:val="007D742F"/>
    <w:rsid w:val="007E08CB"/>
    <w:rsid w:val="007E0960"/>
    <w:rsid w:val="007E4E4F"/>
    <w:rsid w:val="007F04BF"/>
    <w:rsid w:val="007F177C"/>
    <w:rsid w:val="007F5F65"/>
    <w:rsid w:val="00800B13"/>
    <w:rsid w:val="00801502"/>
    <w:rsid w:val="00803217"/>
    <w:rsid w:val="00805562"/>
    <w:rsid w:val="008063E1"/>
    <w:rsid w:val="008068A2"/>
    <w:rsid w:val="008105A0"/>
    <w:rsid w:val="00814284"/>
    <w:rsid w:val="008150EB"/>
    <w:rsid w:val="00826D40"/>
    <w:rsid w:val="00836CA4"/>
    <w:rsid w:val="0085184F"/>
    <w:rsid w:val="00861625"/>
    <w:rsid w:val="008617B5"/>
    <w:rsid w:val="00870828"/>
    <w:rsid w:val="00877D2F"/>
    <w:rsid w:val="0088080B"/>
    <w:rsid w:val="008878E3"/>
    <w:rsid w:val="008A7D01"/>
    <w:rsid w:val="008B07D7"/>
    <w:rsid w:val="008B557F"/>
    <w:rsid w:val="008C2344"/>
    <w:rsid w:val="008C2B83"/>
    <w:rsid w:val="008C5930"/>
    <w:rsid w:val="008D2621"/>
    <w:rsid w:val="008D4D63"/>
    <w:rsid w:val="008D6097"/>
    <w:rsid w:val="008E6CF3"/>
    <w:rsid w:val="008F0490"/>
    <w:rsid w:val="008F202C"/>
    <w:rsid w:val="008F5B43"/>
    <w:rsid w:val="008F5FDB"/>
    <w:rsid w:val="00902E68"/>
    <w:rsid w:val="009030C2"/>
    <w:rsid w:val="00912BC6"/>
    <w:rsid w:val="009147F6"/>
    <w:rsid w:val="00916037"/>
    <w:rsid w:val="0092145D"/>
    <w:rsid w:val="009254B7"/>
    <w:rsid w:val="00930CEE"/>
    <w:rsid w:val="00933CAF"/>
    <w:rsid w:val="00941FFF"/>
    <w:rsid w:val="00946CE3"/>
    <w:rsid w:val="00955691"/>
    <w:rsid w:val="00955DE0"/>
    <w:rsid w:val="00961157"/>
    <w:rsid w:val="00965C5B"/>
    <w:rsid w:val="0096684B"/>
    <w:rsid w:val="00970768"/>
    <w:rsid w:val="00972C7F"/>
    <w:rsid w:val="00976E46"/>
    <w:rsid w:val="00985361"/>
    <w:rsid w:val="00992B04"/>
    <w:rsid w:val="0099360F"/>
    <w:rsid w:val="009A7A17"/>
    <w:rsid w:val="009A7D60"/>
    <w:rsid w:val="009B400C"/>
    <w:rsid w:val="009B4FB4"/>
    <w:rsid w:val="009C0C39"/>
    <w:rsid w:val="009C40C4"/>
    <w:rsid w:val="009D1805"/>
    <w:rsid w:val="009E1A09"/>
    <w:rsid w:val="009F2007"/>
    <w:rsid w:val="00A02545"/>
    <w:rsid w:val="00A025E6"/>
    <w:rsid w:val="00A05447"/>
    <w:rsid w:val="00A05555"/>
    <w:rsid w:val="00A06D89"/>
    <w:rsid w:val="00A22E8F"/>
    <w:rsid w:val="00A26742"/>
    <w:rsid w:val="00A35790"/>
    <w:rsid w:val="00A45A89"/>
    <w:rsid w:val="00A47F12"/>
    <w:rsid w:val="00A64D05"/>
    <w:rsid w:val="00A66DE2"/>
    <w:rsid w:val="00A70227"/>
    <w:rsid w:val="00A847D3"/>
    <w:rsid w:val="00AA3772"/>
    <w:rsid w:val="00AB106E"/>
    <w:rsid w:val="00AB2224"/>
    <w:rsid w:val="00AC36D6"/>
    <w:rsid w:val="00AC60FE"/>
    <w:rsid w:val="00AC77AD"/>
    <w:rsid w:val="00AD3214"/>
    <w:rsid w:val="00AE05D3"/>
    <w:rsid w:val="00AE355A"/>
    <w:rsid w:val="00B063A8"/>
    <w:rsid w:val="00B148DD"/>
    <w:rsid w:val="00B2472A"/>
    <w:rsid w:val="00B250EA"/>
    <w:rsid w:val="00B275CC"/>
    <w:rsid w:val="00B47A5E"/>
    <w:rsid w:val="00B567F6"/>
    <w:rsid w:val="00B56DF3"/>
    <w:rsid w:val="00B57A5C"/>
    <w:rsid w:val="00B61140"/>
    <w:rsid w:val="00B6185B"/>
    <w:rsid w:val="00B638EB"/>
    <w:rsid w:val="00B63DED"/>
    <w:rsid w:val="00B66394"/>
    <w:rsid w:val="00B753E7"/>
    <w:rsid w:val="00B86AF3"/>
    <w:rsid w:val="00B9309B"/>
    <w:rsid w:val="00B9350A"/>
    <w:rsid w:val="00BA1F40"/>
    <w:rsid w:val="00BA4820"/>
    <w:rsid w:val="00BB05FA"/>
    <w:rsid w:val="00BB12C5"/>
    <w:rsid w:val="00BB5B10"/>
    <w:rsid w:val="00BC56D6"/>
    <w:rsid w:val="00BC7916"/>
    <w:rsid w:val="00BD36B7"/>
    <w:rsid w:val="00BE399E"/>
    <w:rsid w:val="00BF1775"/>
    <w:rsid w:val="00BF201D"/>
    <w:rsid w:val="00C001A2"/>
    <w:rsid w:val="00C0490B"/>
    <w:rsid w:val="00C059E0"/>
    <w:rsid w:val="00C07904"/>
    <w:rsid w:val="00C121AF"/>
    <w:rsid w:val="00C14C80"/>
    <w:rsid w:val="00C169BC"/>
    <w:rsid w:val="00C263D9"/>
    <w:rsid w:val="00C27853"/>
    <w:rsid w:val="00C355A5"/>
    <w:rsid w:val="00C43B64"/>
    <w:rsid w:val="00C53F37"/>
    <w:rsid w:val="00C5499A"/>
    <w:rsid w:val="00C62A0F"/>
    <w:rsid w:val="00C80744"/>
    <w:rsid w:val="00C82862"/>
    <w:rsid w:val="00C84E4D"/>
    <w:rsid w:val="00C964A5"/>
    <w:rsid w:val="00CA2FD0"/>
    <w:rsid w:val="00CB2435"/>
    <w:rsid w:val="00CB61B2"/>
    <w:rsid w:val="00CB626D"/>
    <w:rsid w:val="00CC1DD5"/>
    <w:rsid w:val="00CD5181"/>
    <w:rsid w:val="00CD7485"/>
    <w:rsid w:val="00CE00C2"/>
    <w:rsid w:val="00CE2360"/>
    <w:rsid w:val="00CE236C"/>
    <w:rsid w:val="00CF0047"/>
    <w:rsid w:val="00D22895"/>
    <w:rsid w:val="00D30355"/>
    <w:rsid w:val="00D3404A"/>
    <w:rsid w:val="00D41715"/>
    <w:rsid w:val="00D4354E"/>
    <w:rsid w:val="00D43F69"/>
    <w:rsid w:val="00D50F79"/>
    <w:rsid w:val="00D56E9A"/>
    <w:rsid w:val="00D73957"/>
    <w:rsid w:val="00D8395C"/>
    <w:rsid w:val="00D910AA"/>
    <w:rsid w:val="00D92E12"/>
    <w:rsid w:val="00D96AF2"/>
    <w:rsid w:val="00DA028F"/>
    <w:rsid w:val="00DA4C54"/>
    <w:rsid w:val="00DC28E6"/>
    <w:rsid w:val="00DC4CC7"/>
    <w:rsid w:val="00DC6D6F"/>
    <w:rsid w:val="00DC79E8"/>
    <w:rsid w:val="00DD4173"/>
    <w:rsid w:val="00DD55F0"/>
    <w:rsid w:val="00DD5EB3"/>
    <w:rsid w:val="00DD7BB2"/>
    <w:rsid w:val="00DE1B8E"/>
    <w:rsid w:val="00DF00FA"/>
    <w:rsid w:val="00DF57D8"/>
    <w:rsid w:val="00DF6F6D"/>
    <w:rsid w:val="00E02E90"/>
    <w:rsid w:val="00E032C5"/>
    <w:rsid w:val="00E20664"/>
    <w:rsid w:val="00E24C6A"/>
    <w:rsid w:val="00E25811"/>
    <w:rsid w:val="00E32F85"/>
    <w:rsid w:val="00E36FD8"/>
    <w:rsid w:val="00E37380"/>
    <w:rsid w:val="00E465C4"/>
    <w:rsid w:val="00E52F17"/>
    <w:rsid w:val="00E63F64"/>
    <w:rsid w:val="00E6541F"/>
    <w:rsid w:val="00E74470"/>
    <w:rsid w:val="00E74623"/>
    <w:rsid w:val="00E7611E"/>
    <w:rsid w:val="00E80E3D"/>
    <w:rsid w:val="00E86D42"/>
    <w:rsid w:val="00E870B8"/>
    <w:rsid w:val="00E87405"/>
    <w:rsid w:val="00EA1019"/>
    <w:rsid w:val="00EA3B29"/>
    <w:rsid w:val="00EB0224"/>
    <w:rsid w:val="00EB3C85"/>
    <w:rsid w:val="00EB7421"/>
    <w:rsid w:val="00EC36F5"/>
    <w:rsid w:val="00EC5A4D"/>
    <w:rsid w:val="00ED0DEA"/>
    <w:rsid w:val="00ED18BF"/>
    <w:rsid w:val="00ED73C4"/>
    <w:rsid w:val="00EE0839"/>
    <w:rsid w:val="00EE5C9B"/>
    <w:rsid w:val="00EF424F"/>
    <w:rsid w:val="00F04AC8"/>
    <w:rsid w:val="00F20B48"/>
    <w:rsid w:val="00F258BA"/>
    <w:rsid w:val="00F27E9C"/>
    <w:rsid w:val="00F40A4B"/>
    <w:rsid w:val="00F41F41"/>
    <w:rsid w:val="00F46918"/>
    <w:rsid w:val="00F46DDE"/>
    <w:rsid w:val="00F520C7"/>
    <w:rsid w:val="00F55C8B"/>
    <w:rsid w:val="00F62B1F"/>
    <w:rsid w:val="00F655ED"/>
    <w:rsid w:val="00F7033C"/>
    <w:rsid w:val="00F7412E"/>
    <w:rsid w:val="00F77520"/>
    <w:rsid w:val="00F85885"/>
    <w:rsid w:val="00F96D0D"/>
    <w:rsid w:val="00F976AD"/>
    <w:rsid w:val="00FA6461"/>
    <w:rsid w:val="00FB24CA"/>
    <w:rsid w:val="00FC14E0"/>
    <w:rsid w:val="00FD3625"/>
    <w:rsid w:val="00FD47D1"/>
    <w:rsid w:val="00FE038F"/>
    <w:rsid w:val="6FBF0657"/>
    <w:rsid w:val="775F1917"/>
    <w:rsid w:val="FDDFC1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80" w:after="12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keepNext/>
      <w:keepLines/>
      <w:spacing w:before="200" w:after="40"/>
      <w:outlineLvl w:val="0"/>
    </w:pPr>
    <w:rPr>
      <w:rFonts w:eastAsiaTheme="majorEastAsia" w:cstheme="majorBidi"/>
      <w:b/>
      <w:color w:val="642D08"/>
      <w:sz w:val="40"/>
      <w:szCs w:val="32"/>
    </w:rPr>
  </w:style>
  <w:style w:type="paragraph" w:styleId="3">
    <w:name w:val="heading 2"/>
    <w:basedOn w:val="1"/>
    <w:next w:val="1"/>
    <w:link w:val="21"/>
    <w:qFormat/>
    <w:uiPriority w:val="9"/>
    <w:pPr>
      <w:keepNext/>
      <w:keepLines/>
      <w:numPr>
        <w:ilvl w:val="0"/>
        <w:numId w:val="1"/>
      </w:numPr>
      <w:spacing w:before="200" w:after="40"/>
      <w:outlineLvl w:val="1"/>
    </w:pPr>
    <w:rPr>
      <w:rFonts w:eastAsiaTheme="majorEastAsia" w:cstheme="majorBidi"/>
      <w:b/>
      <w:bCs/>
      <w:color w:val="7C380A"/>
      <w:sz w:val="36"/>
      <w:szCs w:val="36"/>
    </w:rPr>
  </w:style>
  <w:style w:type="paragraph" w:styleId="4">
    <w:name w:val="heading 3"/>
    <w:basedOn w:val="1"/>
    <w:next w:val="1"/>
    <w:link w:val="22"/>
    <w:unhideWhenUsed/>
    <w:qFormat/>
    <w:uiPriority w:val="9"/>
    <w:pPr>
      <w:keepNext/>
      <w:keepLines/>
      <w:spacing w:before="120" w:after="40"/>
      <w:outlineLvl w:val="2"/>
    </w:pPr>
    <w:rPr>
      <w:rFonts w:eastAsiaTheme="majorEastAsia" w:cstheme="majorBidi"/>
      <w:b/>
      <w:color w:val="8F400B"/>
      <w:sz w:val="32"/>
      <w:szCs w:val="32"/>
    </w:rPr>
  </w:style>
  <w:style w:type="paragraph" w:styleId="5">
    <w:name w:val="heading 4"/>
    <w:basedOn w:val="1"/>
    <w:next w:val="1"/>
    <w:link w:val="23"/>
    <w:unhideWhenUsed/>
    <w:qFormat/>
    <w:uiPriority w:val="9"/>
    <w:pPr>
      <w:keepNext/>
      <w:keepLines/>
      <w:spacing w:before="120" w:after="40"/>
      <w:outlineLvl w:val="3"/>
    </w:pPr>
    <w:rPr>
      <w:rFonts w:eastAsiaTheme="majorEastAsia" w:cstheme="majorBidi"/>
      <w:b/>
      <w:iCs/>
      <w:color w:val="A34A0D"/>
      <w:sz w:val="28"/>
    </w:rPr>
  </w:style>
  <w:style w:type="paragraph" w:styleId="6">
    <w:name w:val="heading 5"/>
    <w:basedOn w:val="1"/>
    <w:next w:val="1"/>
    <w:link w:val="25"/>
    <w:semiHidden/>
    <w:unhideWhenUsed/>
    <w:qFormat/>
    <w:uiPriority w:val="9"/>
    <w:pPr>
      <w:keepNext/>
      <w:keepLines/>
      <w:spacing w:after="0"/>
      <w:outlineLvl w:val="4"/>
    </w:pPr>
    <w:rPr>
      <w:rFonts w:eastAsiaTheme="majorEastAsia" w:cstheme="majorBidi"/>
      <w:b/>
      <w:color w:val="B2500E"/>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19"/>
    <w:semiHidden/>
    <w:unhideWhenUsed/>
    <w:uiPriority w:val="99"/>
    <w:pPr>
      <w:spacing w:after="0" w:line="240" w:lineRule="auto"/>
    </w:pPr>
    <w:rPr>
      <w:rFonts w:ascii="Tahoma" w:hAnsi="Tahoma" w:cs="Tahoma"/>
      <w:sz w:val="16"/>
      <w:szCs w:val="16"/>
    </w:rPr>
  </w:style>
  <w:style w:type="character" w:styleId="10">
    <w:name w:val="FollowedHyperlink"/>
    <w:basedOn w:val="7"/>
    <w:semiHidden/>
    <w:unhideWhenUsed/>
    <w:uiPriority w:val="99"/>
    <w:rPr>
      <w:color w:val="800080" w:themeColor="followedHyperlink"/>
      <w:u w:val="single"/>
      <w14:textFill>
        <w14:solidFill>
          <w14:schemeClr w14:val="folHlink"/>
        </w14:solidFill>
      </w14:textFill>
    </w:rPr>
  </w:style>
  <w:style w:type="paragraph" w:styleId="11">
    <w:name w:val="footer"/>
    <w:basedOn w:val="1"/>
    <w:link w:val="18"/>
    <w:unhideWhenUsed/>
    <w:uiPriority w:val="99"/>
    <w:pPr>
      <w:tabs>
        <w:tab w:val="center" w:pos="4680"/>
        <w:tab w:val="right" w:pos="9360"/>
      </w:tabs>
      <w:spacing w:after="0" w:line="240" w:lineRule="auto"/>
    </w:pPr>
  </w:style>
  <w:style w:type="paragraph" w:styleId="12">
    <w:name w:val="header"/>
    <w:basedOn w:val="1"/>
    <w:link w:val="17"/>
    <w:unhideWhenUsed/>
    <w:uiPriority w:val="99"/>
    <w:pPr>
      <w:tabs>
        <w:tab w:val="center" w:pos="4680"/>
        <w:tab w:val="right" w:pos="9360"/>
      </w:tabs>
      <w:spacing w:after="0" w:line="240" w:lineRule="auto"/>
    </w:pPr>
  </w:style>
  <w:style w:type="character" w:styleId="13">
    <w:name w:val="Hyperlink"/>
    <w:basedOn w:val="7"/>
    <w:unhideWhenUsed/>
    <w:uiPriority w:val="99"/>
    <w:rPr>
      <w:color w:val="0000FF" w:themeColor="hyperlink"/>
      <w:u w:val="single"/>
      <w14:textFill>
        <w14:solidFill>
          <w14:schemeClr w14:val="hlink"/>
        </w14:solidFill>
      </w14:textFill>
    </w:rPr>
  </w:style>
  <w:style w:type="paragraph" w:styleId="1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5">
    <w:name w:val="Strong"/>
    <w:basedOn w:val="7"/>
    <w:qFormat/>
    <w:uiPriority w:val="22"/>
    <w:rPr>
      <w:b/>
      <w:bCs/>
    </w:rPr>
  </w:style>
  <w:style w:type="table" w:styleId="16">
    <w:name w:val="Table Grid"/>
    <w:basedOn w:val="8"/>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Header Char"/>
    <w:basedOn w:val="7"/>
    <w:link w:val="12"/>
    <w:uiPriority w:val="99"/>
  </w:style>
  <w:style w:type="character" w:customStyle="1" w:styleId="18">
    <w:name w:val="Footer Char"/>
    <w:basedOn w:val="7"/>
    <w:link w:val="11"/>
    <w:uiPriority w:val="99"/>
  </w:style>
  <w:style w:type="character" w:customStyle="1" w:styleId="19">
    <w:name w:val="Balloon Text Char"/>
    <w:basedOn w:val="7"/>
    <w:link w:val="9"/>
    <w:semiHidden/>
    <w:uiPriority w:val="99"/>
    <w:rPr>
      <w:rFonts w:ascii="Tahoma" w:hAnsi="Tahoma" w:cs="Tahoma"/>
      <w:sz w:val="16"/>
      <w:szCs w:val="16"/>
    </w:rPr>
  </w:style>
  <w:style w:type="character" w:customStyle="1" w:styleId="20">
    <w:name w:val="Heading 1 Char"/>
    <w:basedOn w:val="7"/>
    <w:link w:val="2"/>
    <w:uiPriority w:val="9"/>
    <w:rPr>
      <w:rFonts w:eastAsiaTheme="majorEastAsia" w:cstheme="majorBidi"/>
      <w:b/>
      <w:color w:val="642D08"/>
      <w:sz w:val="40"/>
      <w:szCs w:val="32"/>
    </w:rPr>
  </w:style>
  <w:style w:type="character" w:customStyle="1" w:styleId="21">
    <w:name w:val="Heading 2 Char"/>
    <w:basedOn w:val="7"/>
    <w:link w:val="3"/>
    <w:uiPriority w:val="9"/>
    <w:rPr>
      <w:rFonts w:eastAsiaTheme="majorEastAsia" w:cstheme="majorBidi"/>
      <w:b/>
      <w:bCs/>
      <w:color w:val="7C380A"/>
      <w:sz w:val="36"/>
      <w:szCs w:val="36"/>
    </w:rPr>
  </w:style>
  <w:style w:type="character" w:customStyle="1" w:styleId="22">
    <w:name w:val="Heading 3 Char"/>
    <w:basedOn w:val="7"/>
    <w:link w:val="4"/>
    <w:uiPriority w:val="9"/>
    <w:rPr>
      <w:rFonts w:eastAsiaTheme="majorEastAsia" w:cstheme="majorBidi"/>
      <w:b/>
      <w:color w:val="8F400B"/>
      <w:sz w:val="32"/>
      <w:szCs w:val="32"/>
    </w:rPr>
  </w:style>
  <w:style w:type="character" w:customStyle="1" w:styleId="23">
    <w:name w:val="Heading 4 Char"/>
    <w:basedOn w:val="7"/>
    <w:link w:val="5"/>
    <w:uiPriority w:val="9"/>
    <w:rPr>
      <w:rFonts w:eastAsiaTheme="majorEastAsia" w:cstheme="majorBidi"/>
      <w:b/>
      <w:iCs/>
      <w:color w:val="A34A0D"/>
      <w:sz w:val="28"/>
    </w:rPr>
  </w:style>
  <w:style w:type="paragraph" w:styleId="24">
    <w:name w:val="List Paragraph"/>
    <w:basedOn w:val="1"/>
    <w:link w:val="30"/>
    <w:qFormat/>
    <w:uiPriority w:val="34"/>
    <w:pPr>
      <w:ind w:left="720"/>
      <w:contextualSpacing/>
    </w:pPr>
  </w:style>
  <w:style w:type="character" w:customStyle="1" w:styleId="25">
    <w:name w:val="Heading 5 Char"/>
    <w:basedOn w:val="7"/>
    <w:link w:val="6"/>
    <w:semiHidden/>
    <w:uiPriority w:val="9"/>
    <w:rPr>
      <w:rFonts w:eastAsiaTheme="majorEastAsia" w:cstheme="majorBidi"/>
      <w:b/>
      <w:color w:val="B2500E"/>
    </w:rPr>
  </w:style>
  <w:style w:type="paragraph" w:customStyle="1" w:styleId="26">
    <w:name w:val="Code"/>
    <w:basedOn w:val="1"/>
    <w:link w:val="27"/>
    <w:qFormat/>
    <w:uiPriority w:val="0"/>
    <w:rPr>
      <w:rFonts w:ascii="Consolas" w:hAnsi="Consolas"/>
      <w:b/>
    </w:rPr>
  </w:style>
  <w:style w:type="character" w:customStyle="1" w:styleId="27">
    <w:name w:val="Code Char"/>
    <w:basedOn w:val="7"/>
    <w:link w:val="26"/>
    <w:uiPriority w:val="0"/>
    <w:rPr>
      <w:rFonts w:ascii="Consolas" w:hAnsi="Consolas"/>
      <w:b/>
    </w:rPr>
  </w:style>
  <w:style w:type="character" w:customStyle="1" w:styleId="28">
    <w:name w:val="_tgc"/>
    <w:basedOn w:val="7"/>
    <w:uiPriority w:val="0"/>
  </w:style>
  <w:style w:type="paragraph" w:customStyle="1" w:styleId="29">
    <w:name w:val="Index"/>
    <w:basedOn w:val="1"/>
    <w:qFormat/>
    <w:uiPriority w:val="0"/>
    <w:pPr>
      <w:suppressLineNumbers/>
      <w:spacing w:before="0" w:after="200"/>
    </w:pPr>
    <w:rPr>
      <w:rFonts w:cs="FreeSans"/>
    </w:rPr>
  </w:style>
  <w:style w:type="character" w:customStyle="1" w:styleId="30">
    <w:name w:val="List Paragraph Char"/>
    <w:basedOn w:val="7"/>
    <w:link w:val="24"/>
    <w:qFormat/>
    <w:uiPriority w:val="34"/>
  </w:style>
  <w:style w:type="character" w:customStyle="1" w:styleId="31">
    <w:name w:val="Internet Link"/>
    <w:basedOn w:val="7"/>
    <w:unhideWhenUsed/>
    <w:uiPriority w:val="99"/>
    <w:rPr>
      <w:color w:val="0000FF" w:themeColor="hyperlink"/>
      <w:u w:val="single"/>
      <w14:textFill>
        <w14:solidFill>
          <w14:schemeClr w14:val="hlink"/>
        </w14:solidFill>
      </w14:textFill>
    </w:rPr>
  </w:style>
  <w:style w:type="character" w:customStyle="1" w:styleId="32">
    <w:name w:val="Unresolved Mention1"/>
    <w:basedOn w:val="7"/>
    <w:semiHidden/>
    <w:unhideWhenUsed/>
    <w:uiPriority w:val="99"/>
    <w:rPr>
      <w:color w:val="605E5C"/>
      <w:shd w:val="clear" w:color="auto" w:fill="E1DFDD"/>
    </w:rPr>
  </w:style>
  <w:style w:type="table" w:customStyle="1" w:styleId="33">
    <w:name w:val="Plain Table 3"/>
    <w:basedOn w:val="8"/>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4">
    <w:name w:val="Plain Table 1"/>
    <w:basedOn w:val="8"/>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5">
    <w:name w:val="Grid Table 4 Accent 6"/>
    <w:basedOn w:val="8"/>
    <w:uiPriority w:val="49"/>
    <w:pPr>
      <w:spacing w:after="0" w:line="240" w:lineRule="auto"/>
    </w:pPr>
    <w:tblPr>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color w:val="FFFFFF" w:themeColor="background1"/>
        <w14:textFill>
          <w14:solidFill>
            <w14:schemeClr w14:val="bg1"/>
          </w14:solidFill>
        </w14:textFill>
      </w:r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insideV w:val="nil"/>
        </w:tcBorders>
        <w:shd w:val="clear" w:color="auto" w:fill="F79646" w:themeFill="accent6"/>
      </w:tcPr>
    </w:tblStylePr>
    <w:tblStylePr w:type="lastRow">
      <w:rPr>
        <w:b/>
        <w:bCs/>
      </w:rPr>
      <w:tcPr>
        <w:tcBorders>
          <w:top w:val="double" w:color="F79646" w:themeColor="accent6" w:sz="4" w:space="0"/>
        </w:tcBorders>
      </w:tcPr>
    </w:tblStylePr>
    <w:tblStylePr w:type="firstCol">
      <w:rPr>
        <w:b/>
        <w:bCs/>
      </w:rPr>
    </w:tblStylePr>
    <w:tblStylePr w:type="lastCol">
      <w:rPr>
        <w:b/>
        <w:bCs/>
      </w:rPr>
    </w:tblStylePr>
    <w:tblStylePr w:type="band1Vert">
      <w:tcPr>
        <w:shd w:val="clear" w:color="auto" w:fill="FDE9D9" w:themeFill="accent6" w:themeFillTint="33"/>
      </w:tcPr>
    </w:tblStylePr>
    <w:tblStylePr w:type="band1Horz">
      <w:tcPr>
        <w:shd w:val="clear" w:color="auto" w:fill="FDE9D9" w:themeFill="accent6" w:themeFillTint="33"/>
      </w:tcPr>
    </w:tblStylePr>
  </w:style>
  <w:style w:type="character" w:styleId="36">
    <w:name w:val="Placeholder Text"/>
    <w:basedOn w:val="7"/>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12.png"/><Relationship Id="rId8" Type="http://schemas.openxmlformats.org/officeDocument/2006/relationships/image" Target="media/image1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6.png"/><Relationship Id="rId42" Type="http://schemas.openxmlformats.org/officeDocument/2006/relationships/image" Target="media/image45.png"/><Relationship Id="rId41" Type="http://schemas.openxmlformats.org/officeDocument/2006/relationships/image" Target="media/image44.png"/><Relationship Id="rId40" Type="http://schemas.openxmlformats.org/officeDocument/2006/relationships/image" Target="media/image43.png"/><Relationship Id="rId4" Type="http://schemas.openxmlformats.org/officeDocument/2006/relationships/endnotes" Target="endnotes.xml"/><Relationship Id="rId39" Type="http://schemas.openxmlformats.org/officeDocument/2006/relationships/image" Target="media/image42.png"/><Relationship Id="rId38" Type="http://schemas.openxmlformats.org/officeDocument/2006/relationships/image" Target="media/image41.png"/><Relationship Id="rId37" Type="http://schemas.openxmlformats.org/officeDocument/2006/relationships/image" Target="media/image40.png"/><Relationship Id="rId36" Type="http://schemas.openxmlformats.org/officeDocument/2006/relationships/image" Target="media/image39.png"/><Relationship Id="rId35" Type="http://schemas.openxmlformats.org/officeDocument/2006/relationships/image" Target="media/image38.png"/><Relationship Id="rId34" Type="http://schemas.openxmlformats.org/officeDocument/2006/relationships/image" Target="media/image37.png"/><Relationship Id="rId33" Type="http://schemas.openxmlformats.org/officeDocument/2006/relationships/image" Target="media/image36.png"/><Relationship Id="rId32" Type="http://schemas.openxmlformats.org/officeDocument/2006/relationships/image" Target="media/image35.png"/><Relationship Id="rId31" Type="http://schemas.openxmlformats.org/officeDocument/2006/relationships/image" Target="media/image34.png"/><Relationship Id="rId30" Type="http://schemas.openxmlformats.org/officeDocument/2006/relationships/image" Target="media/image33.png"/><Relationship Id="rId3" Type="http://schemas.openxmlformats.org/officeDocument/2006/relationships/footnotes" Target="footnotes.xml"/><Relationship Id="rId29" Type="http://schemas.openxmlformats.org/officeDocument/2006/relationships/image" Target="media/image32.png"/><Relationship Id="rId28" Type="http://schemas.openxmlformats.org/officeDocument/2006/relationships/image" Target="media/image31.png"/><Relationship Id="rId27" Type="http://schemas.openxmlformats.org/officeDocument/2006/relationships/image" Target="media/image30.png"/><Relationship Id="rId26" Type="http://schemas.openxmlformats.org/officeDocument/2006/relationships/image" Target="media/image29.png"/><Relationship Id="rId25" Type="http://schemas.openxmlformats.org/officeDocument/2006/relationships/image" Target="media/image28.png"/><Relationship Id="rId24" Type="http://schemas.openxmlformats.org/officeDocument/2006/relationships/image" Target="media/image27.png"/><Relationship Id="rId23" Type="http://schemas.openxmlformats.org/officeDocument/2006/relationships/image" Target="media/image26.png"/><Relationship Id="rId22" Type="http://schemas.openxmlformats.org/officeDocument/2006/relationships/image" Target="media/image25.png"/><Relationship Id="rId21" Type="http://schemas.openxmlformats.org/officeDocument/2006/relationships/image" Target="media/image24.png"/><Relationship Id="rId20" Type="http://schemas.openxmlformats.org/officeDocument/2006/relationships/image" Target="media/image23.png"/><Relationship Id="rId2" Type="http://schemas.openxmlformats.org/officeDocument/2006/relationships/settings" Target="settings.xml"/><Relationship Id="rId19" Type="http://schemas.openxmlformats.org/officeDocument/2006/relationships/image" Target="media/image22.png"/><Relationship Id="rId18" Type="http://schemas.openxmlformats.org/officeDocument/2006/relationships/image" Target="media/image21.png"/><Relationship Id="rId17" Type="http://schemas.openxmlformats.org/officeDocument/2006/relationships/image" Target="media/image20.png"/><Relationship Id="rId16" Type="http://schemas.openxmlformats.org/officeDocument/2006/relationships/image" Target="media/image19.png"/><Relationship Id="rId15" Type="http://schemas.openxmlformats.org/officeDocument/2006/relationships/image" Target="media/image18.png"/><Relationship Id="rId14"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1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9" Type="http://schemas.openxmlformats.org/officeDocument/2006/relationships/hyperlink" Target="https://twitter.com/SoftUni1" TargetMode="External"/><Relationship Id="rId8" Type="http://schemas.openxmlformats.org/officeDocument/2006/relationships/image" Target="media/image4.png"/><Relationship Id="rId7" Type="http://schemas.openxmlformats.org/officeDocument/2006/relationships/hyperlink" Target="https://www.instagram.com/softuni_org" TargetMode="External"/><Relationship Id="rId6" Type="http://schemas.openxmlformats.org/officeDocument/2006/relationships/image" Target="media/image3.png"/><Relationship Id="rId5" Type="http://schemas.openxmlformats.org/officeDocument/2006/relationships/hyperlink" Target="https://www.facebook.com/softuni.org" TargetMode="External"/><Relationship Id="rId4" Type="http://schemas.openxmlformats.org/officeDocument/2006/relationships/image" Target="media/image2.png"/><Relationship Id="rId3" Type="http://schemas.openxmlformats.org/officeDocument/2006/relationships/hyperlink" Target="https://softuni.bg" TargetMode="External"/><Relationship Id="rId2"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hyperlink" Target="mailto:info@softuni.org" TargetMode="External"/><Relationship Id="rId16" Type="http://schemas.openxmlformats.org/officeDocument/2006/relationships/image" Target="media/image8.png"/><Relationship Id="rId15" Type="http://schemas.openxmlformats.org/officeDocument/2006/relationships/hyperlink" Target="https://github.com/SoftUni" TargetMode="External"/><Relationship Id="rId14" Type="http://schemas.openxmlformats.org/officeDocument/2006/relationships/image" Target="media/image7.png"/><Relationship Id="rId13" Type="http://schemas.openxmlformats.org/officeDocument/2006/relationships/hyperlink" Target="https://www.linkedin.com/company/softuni/" TargetMode="External"/><Relationship Id="rId12" Type="http://schemas.openxmlformats.org/officeDocument/2006/relationships/image" Target="media/image6.png"/><Relationship Id="rId11" Type="http://schemas.openxmlformats.org/officeDocument/2006/relationships/hyperlink" Target="https://www.youtube.com/channel/UCqvOk8tYzfRS-eDy4vs3UyA" TargetMode="External"/><Relationship Id="rId10" Type="http://schemas.openxmlformats.org/officeDocument/2006/relationships/image" Target="media/image5.png"/><Relationship Id="rId1" Type="http://schemas.openxmlformats.org/officeDocument/2006/relationships/hyperlink" Target="https://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SoftUni – https://about.softuni.bg</Company>
  <Pages>5</Pages>
  <Words>208</Words>
  <Characters>1189</Characters>
  <Lines>9</Lines>
  <Paragraphs>2</Paragraphs>
  <TotalTime>1</TotalTime>
  <ScaleCrop>false</ScaleCrop>
  <LinksUpToDate>false</LinksUpToDate>
  <CharactersWithSpaces>1395</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computer programming;programming;software development;software engineering</cp:category>
  <dcterms:created xsi:type="dcterms:W3CDTF">2022-10-06T14:49:00Z</dcterms:created>
  <dc:creator>Software University</dc:creator>
  <dc:description>QA Fundamentals Course © SoftUni – https://softuni.org
© Software University – https://softuni.bg
Copyrighted document. Unauthorized copy, reproduction or use is not permitted.</dc:description>
  <cp:keywords>QA, SoftUni; Software University; programming; coding; computer programming; software development; software engineering; software technologies; digital skills; technical skills; training; course</cp:keywords>
  <cp:lastModifiedBy>stelakazandzhieva</cp:lastModifiedBy>
  <cp:lastPrinted>2015-10-27T00:35:00Z</cp:lastPrinted>
  <dcterms:modified xsi:type="dcterms:W3CDTF">2023-04-03T19:28:52Z</dcterms:modified>
  <dc:subject>Software Development</dc:subject>
  <dc:title>QA Fundamentals - Testing Introduction - Solutions</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