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hcckeqz4pe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RNN</w:t>
      </w:r>
      <w:r w:rsidDel="00000000" w:rsidR="00000000" w:rsidRPr="00000000">
        <w:rPr>
          <w:rtl w:val="0"/>
        </w:rPr>
      </w:r>
    </w:p>
    <w:p w:rsidR="00000000" w:rsidDel="00000000" w:rsidP="00000000" w:rsidRDefault="00000000" w:rsidRPr="00000000" w14:paraId="00000002">
      <w:pPr>
        <w:jc w:val="both"/>
        <w:rPr>
          <w:rFonts w:ascii="Nunito" w:cs="Nunito" w:eastAsia="Nunito" w:hAnsi="Nunito"/>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Recurrent Neural Networks (RNNs)</w:t>
      </w:r>
      <w:r w:rsidDel="00000000" w:rsidR="00000000" w:rsidRPr="00000000">
        <w:rPr>
          <w:rFonts w:ascii="Nunito" w:cs="Nunito" w:eastAsia="Nunito" w:hAnsi="Nunito"/>
          <w:color w:val="273239"/>
          <w:sz w:val="26"/>
          <w:szCs w:val="26"/>
          <w:highlight w:val="white"/>
          <w:rtl w:val="0"/>
        </w:rPr>
        <w:t xml:space="preserve"> differ from regular neural networks in how they process information. While standard neural networks pass information in one direction i.e from input to output, RNNs feed information back into the network at each step.</w:t>
      </w:r>
    </w:p>
    <w:p w:rsidR="00000000" w:rsidDel="00000000" w:rsidP="00000000" w:rsidRDefault="00000000" w:rsidRPr="00000000" w14:paraId="00000003">
      <w:pPr>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29464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rFonts w:ascii="Nunito" w:cs="Nunito" w:eastAsia="Nunito" w:hAnsi="Nunito"/>
          <w:b w:val="1"/>
          <w:color w:val="273239"/>
          <w:sz w:val="36"/>
          <w:szCs w:val="36"/>
          <w:highlight w:val="white"/>
        </w:rPr>
      </w:pPr>
      <w:bookmarkStart w:colFirst="0" w:colLast="0" w:name="_1l85gjdo1fvb" w:id="1"/>
      <w:bookmarkEnd w:id="1"/>
      <w:r w:rsidDel="00000000" w:rsidR="00000000" w:rsidRPr="00000000">
        <w:rPr>
          <w:rFonts w:ascii="Nunito" w:cs="Nunito" w:eastAsia="Nunito" w:hAnsi="Nunito"/>
          <w:b w:val="1"/>
          <w:color w:val="273239"/>
          <w:sz w:val="36"/>
          <w:szCs w:val="36"/>
          <w:highlight w:val="white"/>
          <w:rtl w:val="0"/>
        </w:rPr>
        <w:t xml:space="preserve">Key Components of RNNs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There are mainly two components of RNNs that we will discuss.</w:t>
      </w:r>
    </w:p>
    <w:p w:rsidR="00000000" w:rsidDel="00000000" w:rsidP="00000000" w:rsidRDefault="00000000" w:rsidRPr="00000000" w14:paraId="00000006">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30"/>
          <w:szCs w:val="30"/>
          <w:highlight w:val="white"/>
        </w:rPr>
      </w:pPr>
      <w:bookmarkStart w:colFirst="0" w:colLast="0" w:name="_jzcjq25tper" w:id="2"/>
      <w:bookmarkEnd w:id="2"/>
      <w:r w:rsidDel="00000000" w:rsidR="00000000" w:rsidRPr="00000000">
        <w:rPr>
          <w:rFonts w:ascii="Nunito" w:cs="Nunito" w:eastAsia="Nunito" w:hAnsi="Nunito"/>
          <w:b w:val="1"/>
          <w:color w:val="273239"/>
          <w:sz w:val="30"/>
          <w:szCs w:val="30"/>
          <w:highlight w:val="white"/>
          <w:rtl w:val="0"/>
        </w:rPr>
        <w:t xml:space="preserve">1. Recurrent Neurons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597268</wp:posOffset>
            </wp:positionV>
            <wp:extent cx="1810572" cy="1957681"/>
            <wp:effectExtent b="0" l="0" r="0" t="0"/>
            <wp:wrapSquare wrapText="bothSides" distB="114300" distT="114300" distL="114300" distR="114300"/>
            <wp:docPr descr="recurrent-neuron" id="2" name="image9.png"/>
            <a:graphic>
              <a:graphicData uri="http://schemas.openxmlformats.org/drawingml/2006/picture">
                <pic:pic>
                  <pic:nvPicPr>
                    <pic:cNvPr descr="recurrent-neuron" id="0" name="image9.png"/>
                    <pic:cNvPicPr preferRelativeResize="0"/>
                  </pic:nvPicPr>
                  <pic:blipFill>
                    <a:blip r:embed="rId7"/>
                    <a:srcRect b="0" l="0" r="0" t="0"/>
                    <a:stretch>
                      <a:fillRect/>
                    </a:stretch>
                  </pic:blipFill>
                  <pic:spPr>
                    <a:xfrm>
                      <a:off x="0" y="0"/>
                      <a:ext cx="1810572" cy="1957681"/>
                    </a:xfrm>
                    <a:prstGeom prst="rect"/>
                    <a:ln/>
                  </pic:spPr>
                </pic:pic>
              </a:graphicData>
            </a:graphic>
          </wp:anchor>
        </w:drawing>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fundamental processing unit in RNN is a </w:t>
      </w:r>
      <w:r w:rsidDel="00000000" w:rsidR="00000000" w:rsidRPr="00000000">
        <w:rPr>
          <w:rFonts w:ascii="Nunito" w:cs="Nunito" w:eastAsia="Nunito" w:hAnsi="Nunito"/>
          <w:b w:val="1"/>
          <w:color w:val="273239"/>
          <w:sz w:val="27"/>
          <w:szCs w:val="27"/>
          <w:highlight w:val="white"/>
          <w:rtl w:val="0"/>
        </w:rPr>
        <w:t xml:space="preserve">Recurrent Unit.</w:t>
      </w:r>
      <w:r w:rsidDel="00000000" w:rsidR="00000000" w:rsidRPr="00000000">
        <w:rPr>
          <w:rFonts w:ascii="Nunito" w:cs="Nunito" w:eastAsia="Nunito" w:hAnsi="Nunito"/>
          <w:color w:val="273239"/>
          <w:sz w:val="27"/>
          <w:szCs w:val="27"/>
          <w:highlight w:val="white"/>
          <w:rtl w:val="0"/>
        </w:rPr>
        <w:t xml:space="preserve"> They hold a hidden state that maintains information about previous inputs in a sequence. Recurrent units can "remember" information from prior steps by feeding back their hidden state, allowing them to capture dependencies across time.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i w:val="1"/>
          <w:color w:val="666666"/>
          <w:sz w:val="18"/>
          <w:szCs w:val="18"/>
          <w:highlight w:val="white"/>
        </w:rPr>
      </w:pPr>
      <w:r w:rsidDel="00000000" w:rsidR="00000000" w:rsidRPr="00000000">
        <w:rPr>
          <w:rtl w:val="0"/>
        </w:rPr>
      </w:r>
    </w:p>
    <w:p w:rsidR="00000000" w:rsidDel="00000000" w:rsidP="00000000" w:rsidRDefault="00000000" w:rsidRPr="00000000" w14:paraId="00000009">
      <w:pPr>
        <w:jc w:val="both"/>
        <w:rPr>
          <w:rFonts w:ascii="Nunito" w:cs="Nunito" w:eastAsia="Nunito" w:hAnsi="Nunito"/>
          <w:b w:val="1"/>
          <w:color w:val="273239"/>
          <w:sz w:val="30"/>
          <w:szCs w:val="30"/>
          <w:highlight w:val="white"/>
        </w:rPr>
      </w:pPr>
      <w:r w:rsidDel="00000000" w:rsidR="00000000" w:rsidRPr="00000000">
        <w:rPr>
          <w:rtl w:val="0"/>
        </w:rPr>
      </w:r>
    </w:p>
    <w:p w:rsidR="00000000" w:rsidDel="00000000" w:rsidP="00000000" w:rsidRDefault="00000000" w:rsidRPr="00000000" w14:paraId="0000000A">
      <w:pPr>
        <w:jc w:val="both"/>
        <w:rPr>
          <w:rFonts w:ascii="Nunito" w:cs="Nunito" w:eastAsia="Nunito" w:hAnsi="Nunito"/>
          <w:b w:val="1"/>
          <w:color w:val="273239"/>
          <w:sz w:val="30"/>
          <w:szCs w:val="30"/>
          <w:highlight w:val="white"/>
        </w:rPr>
      </w:pPr>
      <w:r w:rsidDel="00000000" w:rsidR="00000000" w:rsidRPr="00000000">
        <w:rPr>
          <w:rFonts w:ascii="Nunito" w:cs="Nunito" w:eastAsia="Nunito" w:hAnsi="Nunito"/>
          <w:b w:val="1"/>
          <w:color w:val="273239"/>
          <w:sz w:val="30"/>
          <w:szCs w:val="30"/>
          <w:highlight w:val="white"/>
          <w:rtl w:val="0"/>
        </w:rPr>
        <w:t xml:space="preserve">2. RNN Unfolding</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RNN unfolding or unrolling is the process of expanding the recurrent structure over time steps. During unfolding each step of the sequence is represented as a separate layer in a series illustrating how information flows across each time step.</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This unrolling enables </w:t>
      </w:r>
      <w:hyperlink r:id="rId8">
        <w:r w:rsidDel="00000000" w:rsidR="00000000" w:rsidRPr="00000000">
          <w:rPr>
            <w:rFonts w:ascii="Nunito" w:cs="Nunito" w:eastAsia="Nunito" w:hAnsi="Nunito"/>
            <w:b w:val="1"/>
            <w:color w:val="357960"/>
            <w:sz w:val="27"/>
            <w:szCs w:val="27"/>
            <w:highlight w:val="white"/>
            <w:u w:val="single"/>
            <w:rtl w:val="0"/>
          </w:rPr>
          <w:t xml:space="preserve">backpropagation through time (BPTT)</w:t>
        </w:r>
      </w:hyperlink>
      <w:r w:rsidDel="00000000" w:rsidR="00000000" w:rsidRPr="00000000">
        <w:rPr>
          <w:rFonts w:ascii="Nunito" w:cs="Nunito" w:eastAsia="Nunito" w:hAnsi="Nunito"/>
          <w:color w:val="273239"/>
          <w:sz w:val="27"/>
          <w:szCs w:val="27"/>
          <w:highlight w:val="white"/>
          <w:rtl w:val="0"/>
        </w:rPr>
        <w:t xml:space="preserve"> a learning process where errors are propagated across time steps to adjust the network’s weights enhancing the RNN’s ability to learn dependencies within sequential data.</w:t>
      </w:r>
    </w:p>
    <w:p w:rsidR="00000000" w:rsidDel="00000000" w:rsidP="00000000" w:rsidRDefault="00000000" w:rsidRPr="00000000" w14:paraId="0000000D">
      <w:pPr>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2298700"/>
            <wp:effectExtent b="0" l="0" r="0" t="0"/>
            <wp:docPr descr="Unfolding-660" id="12" name="image10.png"/>
            <a:graphic>
              <a:graphicData uri="http://schemas.openxmlformats.org/drawingml/2006/picture">
                <pic:pic>
                  <pic:nvPicPr>
                    <pic:cNvPr descr="Unfolding-660" id="0" name="image10.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F">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rFonts w:ascii="Nunito" w:cs="Nunito" w:eastAsia="Nunito" w:hAnsi="Nunito"/>
          <w:b w:val="1"/>
          <w:color w:val="273239"/>
          <w:sz w:val="36"/>
          <w:szCs w:val="36"/>
          <w:highlight w:val="white"/>
        </w:rPr>
      </w:pPr>
      <w:bookmarkStart w:colFirst="0" w:colLast="0" w:name="_xeos8yvycj6g" w:id="3"/>
      <w:bookmarkEnd w:id="3"/>
      <w:r w:rsidDel="00000000" w:rsidR="00000000" w:rsidRPr="00000000">
        <w:rPr>
          <w:rFonts w:ascii="Nunito" w:cs="Nunito" w:eastAsia="Nunito" w:hAnsi="Nunito"/>
          <w:b w:val="1"/>
          <w:color w:val="273239"/>
          <w:sz w:val="36"/>
          <w:szCs w:val="36"/>
          <w:highlight w:val="white"/>
          <w:rtl w:val="0"/>
        </w:rPr>
        <w:t xml:space="preserve">Recurrent Neural Network Architecture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1. Hidden State Calculation</w:t>
      </w:r>
      <w:r w:rsidDel="00000000" w:rsidR="00000000" w:rsidRPr="00000000">
        <w:rPr>
          <w:rFonts w:ascii="Nunito" w:cs="Nunito" w:eastAsia="Nunito" w:hAnsi="Nunito"/>
          <w:color w:val="273239"/>
          <w:sz w:val="27"/>
          <w:szCs w:val="27"/>
          <w:highlight w:val="white"/>
          <w:rtl w:val="0"/>
        </w:rPr>
        <w:t xml:space="preserve">:</w:t>
      </w:r>
    </w:p>
    <w:p w:rsidR="00000000" w:rsidDel="00000000" w:rsidP="00000000" w:rsidRDefault="00000000" w:rsidRPr="00000000" w14:paraId="00000011">
      <w:pPr>
        <w:pBdr>
          <w:top w:color="auto" w:space="1" w:sz="0" w:val="none"/>
          <w:left w:color="auto" w:space="1" w:sz="0" w:val="none"/>
          <w:bottom w:color="auto" w:space="1" w:sz="0" w:val="none"/>
          <w:right w:color="auto" w:space="1" w:sz="0" w:val="none"/>
          <w:between w:color="auto" w:space="1" w:sz="0" w:val="none"/>
        </w:pBdr>
        <w:spacing w:after="520" w:before="160" w:line="288" w:lineRule="auto"/>
        <w:ind w:left="2160" w:firstLine="720"/>
        <w:jc w:val="both"/>
        <w:rPr>
          <w:rFonts w:ascii="Times New Roman" w:cs="Times New Roman" w:eastAsia="Times New Roman" w:hAnsi="Times New Roman"/>
          <w:color w:val="273239"/>
          <w:sz w:val="33"/>
          <w:szCs w:val="33"/>
          <w:shd w:fill="f9f9f9" w:val="clear"/>
        </w:rPr>
      </w:pPr>
      <w:r w:rsidDel="00000000" w:rsidR="00000000" w:rsidRPr="00000000">
        <w:rPr>
          <w:rFonts w:ascii="Cardo" w:cs="Cardo" w:eastAsia="Cardo" w:hAnsi="Cardo"/>
          <w:color w:val="273239"/>
          <w:sz w:val="33"/>
          <w:szCs w:val="33"/>
          <w:shd w:fill="f9f9f9" w:val="clear"/>
          <w:rtl w:val="0"/>
        </w:rPr>
        <w:t xml:space="preserve">h=σ(U⋅X+W⋅h</w:t>
      </w:r>
      <w:r w:rsidDel="00000000" w:rsidR="00000000" w:rsidRPr="00000000">
        <w:rPr>
          <w:rFonts w:ascii="Gungsuh" w:cs="Gungsuh" w:eastAsia="Gungsuh" w:hAnsi="Gungsuh"/>
          <w:color w:val="273239"/>
          <w:sz w:val="23"/>
          <w:szCs w:val="23"/>
          <w:shd w:fill="f9f9f9" w:val="clear"/>
          <w:rtl w:val="0"/>
        </w:rPr>
        <w:t xml:space="preserve">t−1</w:t>
      </w:r>
      <w:r w:rsidDel="00000000" w:rsidR="00000000" w:rsidRPr="00000000">
        <w:rPr>
          <w:rFonts w:ascii="Times New Roman" w:cs="Times New Roman" w:eastAsia="Times New Roman" w:hAnsi="Times New Roman"/>
          <w:color w:val="273239"/>
          <w:sz w:val="33"/>
          <w:szCs w:val="33"/>
          <w:shd w:fill="f9f9f9" w:val="clear"/>
          <w:rtl w:val="0"/>
        </w:rPr>
        <w:t xml:space="preserve">+B)</w:t>
      </w:r>
    </w:p>
    <w:p w:rsidR="00000000" w:rsidDel="00000000" w:rsidP="00000000" w:rsidRDefault="00000000" w:rsidRPr="00000000" w14:paraId="00000012">
      <w:pPr>
        <w:numPr>
          <w:ilvl w:val="0"/>
          <w:numId w:val="5"/>
        </w:numPr>
        <w:pBdr>
          <w:top w:space="0" w:sz="0" w:val="nil"/>
          <w:left w:color="auto" w:space="1" w:sz="0" w:val="none"/>
          <w:bottom w:space="0" w:sz="0" w:val="nil"/>
          <w:right w:space="0" w:sz="0" w:val="nil"/>
          <w:between w:space="0" w:sz="0" w:val="nil"/>
        </w:pBdr>
        <w:shd w:fill="ffffff" w:val="clear"/>
        <w:spacing w:after="0" w:afterAutospacing="0" w:line="379.20000000000005" w:lineRule="auto"/>
        <w:ind w:left="1080" w:hanging="360"/>
        <w:jc w:val="both"/>
        <w:rPr>
          <w:shd w:fill="f9f9f9" w:val="clear"/>
        </w:rPr>
      </w:pPr>
      <w:r w:rsidDel="00000000" w:rsidR="00000000" w:rsidRPr="00000000">
        <w:rPr>
          <w:rFonts w:ascii="Times New Roman" w:cs="Times New Roman" w:eastAsia="Times New Roman" w:hAnsi="Times New Roman"/>
          <w:i w:val="1"/>
          <w:color w:val="273239"/>
          <w:sz w:val="33"/>
          <w:szCs w:val="33"/>
          <w:shd w:fill="f9f9f9" w:val="clear"/>
          <w:rtl w:val="0"/>
        </w:rPr>
        <w:t xml:space="preserve">h</w:t>
      </w:r>
      <w:r w:rsidDel="00000000" w:rsidR="00000000" w:rsidRPr="00000000">
        <w:rPr>
          <w:rFonts w:ascii="Nunito" w:cs="Nunito" w:eastAsia="Nunito" w:hAnsi="Nunito"/>
          <w:color w:val="273239"/>
          <w:sz w:val="27"/>
          <w:szCs w:val="27"/>
          <w:shd w:fill="f9f9f9" w:val="clear"/>
          <w:rtl w:val="0"/>
        </w:rPr>
        <w:t xml:space="preserve"> represents the current hidden state.</w:t>
      </w:r>
      <w:r w:rsidDel="00000000" w:rsidR="00000000" w:rsidRPr="00000000">
        <w:rPr>
          <w:rtl w:val="0"/>
        </w:rPr>
      </w:r>
    </w:p>
    <w:p w:rsidR="00000000" w:rsidDel="00000000" w:rsidP="00000000" w:rsidRDefault="00000000" w:rsidRPr="00000000" w14:paraId="00000013">
      <w:pPr>
        <w:numPr>
          <w:ilvl w:val="0"/>
          <w:numId w:val="5"/>
        </w:numPr>
        <w:pBdr>
          <w:top w:space="0" w:sz="0" w:val="nil"/>
          <w:left w:color="auto" w:space="1" w:sz="0" w:val="none"/>
          <w:bottom w:space="0" w:sz="0" w:val="nil"/>
          <w:right w:space="0" w:sz="0" w:val="nil"/>
          <w:between w:space="0" w:sz="0" w:val="nil"/>
        </w:pBdr>
        <w:shd w:fill="ffffff" w:val="clear"/>
        <w:spacing w:after="0" w:afterAutospacing="0" w:line="288" w:lineRule="auto"/>
        <w:ind w:left="1080" w:hanging="360"/>
        <w:jc w:val="both"/>
        <w:rPr>
          <w:shd w:fill="f9f9f9" w:val="clear"/>
        </w:rPr>
      </w:pPr>
      <w:r w:rsidDel="00000000" w:rsidR="00000000" w:rsidRPr="00000000">
        <w:rPr>
          <w:rFonts w:ascii="Times New Roman" w:cs="Times New Roman" w:eastAsia="Times New Roman" w:hAnsi="Times New Roman"/>
          <w:i w:val="1"/>
          <w:color w:val="273239"/>
          <w:sz w:val="33"/>
          <w:szCs w:val="33"/>
          <w:shd w:fill="f9f9f9" w:val="clear"/>
          <w:rtl w:val="0"/>
        </w:rPr>
        <w:t xml:space="preserve">U</w:t>
      </w:r>
      <w:r w:rsidDel="00000000" w:rsidR="00000000" w:rsidRPr="00000000">
        <w:rPr>
          <w:rFonts w:ascii="Nunito" w:cs="Nunito" w:eastAsia="Nunito" w:hAnsi="Nunito"/>
          <w:color w:val="273239"/>
          <w:sz w:val="27"/>
          <w:szCs w:val="27"/>
          <w:shd w:fill="f9f9f9" w:val="clear"/>
          <w:rtl w:val="0"/>
        </w:rPr>
        <w:t xml:space="preserve"> and </w:t>
      </w:r>
      <w:r w:rsidDel="00000000" w:rsidR="00000000" w:rsidRPr="00000000">
        <w:rPr>
          <w:rtl w:val="0"/>
        </w:rPr>
      </w:r>
    </w:p>
    <w:p w:rsidR="00000000" w:rsidDel="00000000" w:rsidP="00000000" w:rsidRDefault="00000000" w:rsidRPr="00000000" w14:paraId="00000014">
      <w:pPr>
        <w:numPr>
          <w:ilvl w:val="0"/>
          <w:numId w:val="5"/>
        </w:numPr>
        <w:pBdr>
          <w:top w:space="0" w:sz="0" w:val="nil"/>
          <w:left w:color="auto" w:space="1" w:sz="0" w:val="none"/>
          <w:bottom w:space="0" w:sz="0" w:val="nil"/>
          <w:right w:space="0" w:sz="0" w:val="nil"/>
          <w:between w:space="0" w:sz="0" w:val="nil"/>
        </w:pBdr>
        <w:shd w:fill="ffffff" w:val="clear"/>
        <w:spacing w:after="0" w:afterAutospacing="0" w:line="379.20000000000005" w:lineRule="auto"/>
        <w:ind w:left="1080" w:hanging="360"/>
        <w:jc w:val="both"/>
        <w:rPr>
          <w:shd w:fill="f9f9f9" w:val="clear"/>
        </w:rPr>
      </w:pPr>
      <w:r w:rsidDel="00000000" w:rsidR="00000000" w:rsidRPr="00000000">
        <w:rPr>
          <w:rFonts w:ascii="Times New Roman" w:cs="Times New Roman" w:eastAsia="Times New Roman" w:hAnsi="Times New Roman"/>
          <w:i w:val="1"/>
          <w:color w:val="273239"/>
          <w:sz w:val="33"/>
          <w:szCs w:val="33"/>
          <w:shd w:fill="f9f9f9" w:val="clear"/>
          <w:rtl w:val="0"/>
        </w:rPr>
        <w:t xml:space="preserve">W</w:t>
      </w:r>
      <w:r w:rsidDel="00000000" w:rsidR="00000000" w:rsidRPr="00000000">
        <w:rPr>
          <w:rFonts w:ascii="Nunito" w:cs="Nunito" w:eastAsia="Nunito" w:hAnsi="Nunito"/>
          <w:color w:val="273239"/>
          <w:sz w:val="27"/>
          <w:szCs w:val="27"/>
          <w:shd w:fill="f9f9f9" w:val="clear"/>
          <w:rtl w:val="0"/>
        </w:rPr>
        <w:t xml:space="preserve"> are weight matrices.</w:t>
      </w:r>
      <w:r w:rsidDel="00000000" w:rsidR="00000000" w:rsidRPr="00000000">
        <w:rPr>
          <w:rtl w:val="0"/>
        </w:rPr>
      </w:r>
    </w:p>
    <w:p w:rsidR="00000000" w:rsidDel="00000000" w:rsidP="00000000" w:rsidRDefault="00000000" w:rsidRPr="00000000" w14:paraId="00000015">
      <w:pPr>
        <w:numPr>
          <w:ilvl w:val="0"/>
          <w:numId w:val="5"/>
        </w:numPr>
        <w:pBdr>
          <w:top w:space="0" w:sz="0" w:val="nil"/>
          <w:left w:color="auto" w:space="1" w:sz="0" w:val="none"/>
          <w:bottom w:space="0" w:sz="0" w:val="nil"/>
          <w:right w:space="0" w:sz="0" w:val="nil"/>
          <w:between w:space="0" w:sz="0" w:val="nil"/>
        </w:pBdr>
        <w:shd w:fill="ffffff" w:val="clear"/>
        <w:spacing w:after="360" w:line="379.20000000000005" w:lineRule="auto"/>
        <w:ind w:left="1080" w:hanging="360"/>
        <w:jc w:val="both"/>
        <w:rPr>
          <w:shd w:fill="f9f9f9" w:val="clear"/>
        </w:rPr>
      </w:pPr>
      <w:r w:rsidDel="00000000" w:rsidR="00000000" w:rsidRPr="00000000">
        <w:rPr>
          <w:rFonts w:ascii="Times New Roman" w:cs="Times New Roman" w:eastAsia="Times New Roman" w:hAnsi="Times New Roman"/>
          <w:i w:val="1"/>
          <w:color w:val="273239"/>
          <w:sz w:val="33"/>
          <w:szCs w:val="33"/>
          <w:shd w:fill="f9f9f9" w:val="clear"/>
          <w:rtl w:val="0"/>
        </w:rPr>
        <w:t xml:space="preserve">B</w:t>
      </w:r>
      <w:r w:rsidDel="00000000" w:rsidR="00000000" w:rsidRPr="00000000">
        <w:rPr>
          <w:rFonts w:ascii="Nunito" w:cs="Nunito" w:eastAsia="Nunito" w:hAnsi="Nunito"/>
          <w:color w:val="273239"/>
          <w:sz w:val="27"/>
          <w:szCs w:val="27"/>
          <w:shd w:fill="f9f9f9" w:val="clear"/>
          <w:rtl w:val="0"/>
        </w:rPr>
        <w:t xml:space="preserve"> is the bias.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2. Output Calculation</w:t>
      </w:r>
      <w:r w:rsidDel="00000000" w:rsidR="00000000" w:rsidRPr="00000000">
        <w:rPr>
          <w:rFonts w:ascii="Nunito" w:cs="Nunito" w:eastAsia="Nunito" w:hAnsi="Nunito"/>
          <w:color w:val="273239"/>
          <w:sz w:val="27"/>
          <w:szCs w:val="27"/>
          <w:highlight w:val="white"/>
          <w:rtl w:val="0"/>
        </w:rPr>
        <w:t xml:space="preserve">:</w:t>
      </w:r>
    </w:p>
    <w:p w:rsidR="00000000" w:rsidDel="00000000" w:rsidP="00000000" w:rsidRDefault="00000000" w:rsidRPr="00000000" w14:paraId="00000017">
      <w:pPr>
        <w:pBdr>
          <w:top w:color="auto" w:space="1" w:sz="0" w:val="none"/>
          <w:left w:color="auto" w:space="1" w:sz="0" w:val="none"/>
          <w:bottom w:color="auto" w:space="1" w:sz="0" w:val="none"/>
          <w:right w:color="auto" w:space="1" w:sz="0" w:val="none"/>
          <w:between w:color="auto" w:space="1" w:sz="0" w:val="none"/>
        </w:pBdr>
        <w:spacing w:after="520" w:before="160" w:line="288" w:lineRule="auto"/>
        <w:jc w:val="both"/>
        <w:rPr>
          <w:rFonts w:ascii="Times New Roman" w:cs="Times New Roman" w:eastAsia="Times New Roman" w:hAnsi="Times New Roman"/>
          <w:color w:val="273239"/>
          <w:sz w:val="33"/>
          <w:szCs w:val="33"/>
          <w:shd w:fill="f9f9f9" w:val="clear"/>
        </w:rPr>
      </w:pPr>
      <w:r w:rsidDel="00000000" w:rsidR="00000000" w:rsidRPr="00000000">
        <w:rPr>
          <w:rFonts w:ascii="Gungsuh" w:cs="Gungsuh" w:eastAsia="Gungsuh" w:hAnsi="Gungsuh"/>
          <w:color w:val="273239"/>
          <w:sz w:val="33"/>
          <w:szCs w:val="33"/>
          <w:shd w:fill="f9f9f9" w:val="clear"/>
          <w:rtl w:val="0"/>
        </w:rPr>
        <w:t xml:space="preserve">Y=O(V⋅h+C)</w:t>
      </w:r>
    </w:p>
    <w:p w:rsidR="00000000" w:rsidDel="00000000" w:rsidP="00000000" w:rsidRDefault="00000000" w:rsidRPr="00000000" w14:paraId="00000018">
      <w:pPr>
        <w:pBdr>
          <w:top w:color="auto" w:space="1" w:sz="0" w:val="none"/>
          <w:left w:color="auto" w:space="1" w:sz="0" w:val="none"/>
          <w:bottom w:color="auto" w:space="1" w:sz="0" w:val="none"/>
          <w:right w:color="auto" w:space="1" w:sz="0" w:val="none"/>
          <w:between w:color="auto" w:space="1" w:sz="0" w:val="none"/>
        </w:pBdr>
        <w:spacing w:after="520" w:before="160" w:line="288" w:lineRule="auto"/>
        <w:jc w:val="both"/>
        <w:rPr>
          <w:rFonts w:ascii="Times New Roman" w:cs="Times New Roman" w:eastAsia="Times New Roman" w:hAnsi="Times New Roman"/>
          <w:color w:val="273239"/>
          <w:sz w:val="33"/>
          <w:szCs w:val="33"/>
          <w:shd w:fill="f9f9f9" w:val="clear"/>
        </w:rPr>
      </w:pPr>
      <w:r w:rsidDel="00000000" w:rsidR="00000000" w:rsidRPr="00000000">
        <w:rPr>
          <w:rFonts w:ascii="Nunito" w:cs="Nunito" w:eastAsia="Nunito" w:hAnsi="Nunito"/>
          <w:color w:val="273239"/>
          <w:sz w:val="27"/>
          <w:szCs w:val="27"/>
          <w:highlight w:val="white"/>
          <w:rtl w:val="0"/>
        </w:rPr>
        <w:t xml:space="preserve">The output </w:t>
      </w:r>
      <w:r w:rsidDel="00000000" w:rsidR="00000000" w:rsidRPr="00000000">
        <w:rPr>
          <w:rFonts w:ascii="Times New Roman" w:cs="Times New Roman" w:eastAsia="Times New Roman" w:hAnsi="Times New Roman"/>
          <w:i w:val="1"/>
          <w:color w:val="273239"/>
          <w:sz w:val="33"/>
          <w:szCs w:val="33"/>
          <w:highlight w:val="white"/>
          <w:rtl w:val="0"/>
        </w:rPr>
        <w:t xml:space="preserve">Y</w:t>
      </w:r>
      <w:r w:rsidDel="00000000" w:rsidR="00000000" w:rsidRPr="00000000">
        <w:rPr>
          <w:rFonts w:ascii="Nunito" w:cs="Nunito" w:eastAsia="Nunito" w:hAnsi="Nunito"/>
          <w:color w:val="273239"/>
          <w:sz w:val="27"/>
          <w:szCs w:val="27"/>
          <w:highlight w:val="white"/>
          <w:rtl w:val="0"/>
        </w:rPr>
        <w:t xml:space="preserve"> is calculated by applying </w:t>
      </w:r>
      <w:r w:rsidDel="00000000" w:rsidR="00000000" w:rsidRPr="00000000">
        <w:rPr>
          <w:rFonts w:ascii="Times New Roman" w:cs="Times New Roman" w:eastAsia="Times New Roman" w:hAnsi="Times New Roman"/>
          <w:i w:val="1"/>
          <w:color w:val="273239"/>
          <w:sz w:val="33"/>
          <w:szCs w:val="33"/>
          <w:highlight w:val="white"/>
          <w:rtl w:val="0"/>
        </w:rPr>
        <w:t xml:space="preserve">O</w:t>
      </w:r>
      <w:r w:rsidDel="00000000" w:rsidR="00000000" w:rsidRPr="00000000">
        <w:rPr>
          <w:rFonts w:ascii="Nunito" w:cs="Nunito" w:eastAsia="Nunito" w:hAnsi="Nunito"/>
          <w:color w:val="273239"/>
          <w:sz w:val="27"/>
          <w:szCs w:val="27"/>
          <w:highlight w:val="white"/>
          <w:rtl w:val="0"/>
        </w:rPr>
        <w:t xml:space="preserve"> an activation function to the weighted hidden state where </w:t>
      </w:r>
      <w:r w:rsidDel="00000000" w:rsidR="00000000" w:rsidRPr="00000000">
        <w:rPr>
          <w:rFonts w:ascii="Times New Roman" w:cs="Times New Roman" w:eastAsia="Times New Roman" w:hAnsi="Times New Roman"/>
          <w:i w:val="1"/>
          <w:color w:val="273239"/>
          <w:sz w:val="33"/>
          <w:szCs w:val="33"/>
          <w:highlight w:val="white"/>
          <w:rtl w:val="0"/>
        </w:rPr>
        <w:t xml:space="preserve">V</w:t>
      </w:r>
      <w:r w:rsidDel="00000000" w:rsidR="00000000" w:rsidRPr="00000000">
        <w:rPr>
          <w:rFonts w:ascii="Nunito" w:cs="Nunito" w:eastAsia="Nunito" w:hAnsi="Nunito"/>
          <w:color w:val="273239"/>
          <w:sz w:val="27"/>
          <w:szCs w:val="27"/>
          <w:highlight w:val="white"/>
          <w:rtl w:val="0"/>
        </w:rPr>
        <w:t xml:space="preserve"> and </w:t>
      </w:r>
      <w:r w:rsidDel="00000000" w:rsidR="00000000" w:rsidRPr="00000000">
        <w:rPr>
          <w:rFonts w:ascii="Times New Roman" w:cs="Times New Roman" w:eastAsia="Times New Roman" w:hAnsi="Times New Roman"/>
          <w:i w:val="1"/>
          <w:color w:val="273239"/>
          <w:sz w:val="33"/>
          <w:szCs w:val="33"/>
          <w:highlight w:val="white"/>
          <w:rtl w:val="0"/>
        </w:rPr>
        <w:t xml:space="preserve">C</w:t>
      </w:r>
      <w:r w:rsidDel="00000000" w:rsidR="00000000" w:rsidRPr="00000000">
        <w:rPr>
          <w:rFonts w:ascii="Nunito" w:cs="Nunito" w:eastAsia="Nunito" w:hAnsi="Nunito"/>
          <w:color w:val="273239"/>
          <w:sz w:val="27"/>
          <w:szCs w:val="27"/>
          <w:highlight w:val="white"/>
          <w:rtl w:val="0"/>
        </w:rPr>
        <w:t xml:space="preserve"> represent weights and bias.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3. Overall Function</w:t>
      </w:r>
      <w:r w:rsidDel="00000000" w:rsidR="00000000" w:rsidRPr="00000000">
        <w:rPr>
          <w:rFonts w:ascii="Nunito" w:cs="Nunito" w:eastAsia="Nunito" w:hAnsi="Nunito"/>
          <w:color w:val="273239"/>
          <w:sz w:val="27"/>
          <w:szCs w:val="27"/>
          <w:highlight w:val="white"/>
          <w:rtl w:val="0"/>
        </w:rPr>
        <w:t xml:space="preserve">:</w:t>
      </w:r>
    </w:p>
    <w:p w:rsidR="00000000" w:rsidDel="00000000" w:rsidP="00000000" w:rsidRDefault="00000000" w:rsidRPr="00000000" w14:paraId="0000001A">
      <w:pPr>
        <w:pBdr>
          <w:top w:color="auto" w:space="1" w:sz="0" w:val="none"/>
          <w:left w:color="auto" w:space="1" w:sz="0" w:val="none"/>
          <w:bottom w:color="auto" w:space="1" w:sz="0" w:val="none"/>
          <w:right w:color="auto" w:space="1" w:sz="0" w:val="none"/>
          <w:between w:color="auto" w:space="1" w:sz="0" w:val="none"/>
        </w:pBdr>
        <w:spacing w:after="520" w:before="160" w:line="288" w:lineRule="auto"/>
        <w:jc w:val="both"/>
        <w:rPr>
          <w:rFonts w:ascii="Times New Roman" w:cs="Times New Roman" w:eastAsia="Times New Roman" w:hAnsi="Times New Roman"/>
          <w:color w:val="273239"/>
          <w:sz w:val="33"/>
          <w:szCs w:val="33"/>
          <w:shd w:fill="f9f9f9" w:val="clear"/>
        </w:rPr>
      </w:pPr>
      <w:r w:rsidDel="00000000" w:rsidR="00000000" w:rsidRPr="00000000">
        <w:rPr>
          <w:rFonts w:ascii="Times New Roman" w:cs="Times New Roman" w:eastAsia="Times New Roman" w:hAnsi="Times New Roman"/>
          <w:color w:val="273239"/>
          <w:sz w:val="33"/>
          <w:szCs w:val="33"/>
          <w:shd w:fill="f9f9f9" w:val="clear"/>
          <w:rtl w:val="0"/>
        </w:rPr>
        <w:t xml:space="preserve">Y=f(X,h,W,U,V,B,C)</w:t>
      </w:r>
    </w:p>
    <w:p w:rsidR="00000000" w:rsidDel="00000000" w:rsidP="00000000" w:rsidRDefault="00000000" w:rsidRPr="00000000" w14:paraId="0000001B">
      <w:pPr>
        <w:pBdr>
          <w:top w:color="auto" w:space="1" w:sz="0" w:val="none"/>
          <w:left w:color="auto" w:space="1" w:sz="0" w:val="none"/>
          <w:bottom w:color="auto" w:space="1" w:sz="0" w:val="none"/>
          <w:right w:color="auto" w:space="1" w:sz="0" w:val="none"/>
          <w:between w:color="auto" w:space="1" w:sz="0" w:val="none"/>
        </w:pBdr>
        <w:shd w:fill="ffffff" w:val="clear"/>
        <w:spacing w:after="160" w:line="288"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This function defines the entire RNN operation where the state matrix </w:t>
      </w:r>
      <w:r w:rsidDel="00000000" w:rsidR="00000000" w:rsidRPr="00000000">
        <w:rPr>
          <w:rFonts w:ascii="Times New Roman" w:cs="Times New Roman" w:eastAsia="Times New Roman" w:hAnsi="Times New Roman"/>
          <w:i w:val="1"/>
          <w:color w:val="273239"/>
          <w:sz w:val="33"/>
          <w:szCs w:val="33"/>
          <w:highlight w:val="white"/>
          <w:rtl w:val="0"/>
        </w:rPr>
        <w:t xml:space="preserve">S</w:t>
      </w:r>
      <w:r w:rsidDel="00000000" w:rsidR="00000000" w:rsidRPr="00000000">
        <w:rPr>
          <w:rFonts w:ascii="Nunito" w:cs="Nunito" w:eastAsia="Nunito" w:hAnsi="Nunito"/>
          <w:color w:val="273239"/>
          <w:sz w:val="27"/>
          <w:szCs w:val="27"/>
          <w:highlight w:val="white"/>
          <w:rtl w:val="0"/>
        </w:rPr>
        <w:t xml:space="preserve"> holds each element </w:t>
      </w:r>
      <w:r w:rsidDel="00000000" w:rsidR="00000000" w:rsidRPr="00000000">
        <w:rPr>
          <w:rFonts w:ascii="Times New Roman" w:cs="Times New Roman" w:eastAsia="Times New Roman" w:hAnsi="Times New Roman"/>
          <w:color w:val="273239"/>
          <w:sz w:val="33"/>
          <w:szCs w:val="33"/>
          <w:highlight w:val="white"/>
          <w:rtl w:val="0"/>
        </w:rPr>
        <w:t xml:space="preserve">Si </w:t>
      </w:r>
      <w:r w:rsidDel="00000000" w:rsidR="00000000" w:rsidRPr="00000000">
        <w:rPr>
          <w:rFonts w:ascii="Nunito" w:cs="Nunito" w:eastAsia="Nunito" w:hAnsi="Nunito"/>
          <w:color w:val="273239"/>
          <w:sz w:val="27"/>
          <w:szCs w:val="27"/>
          <w:highlight w:val="white"/>
          <w:rtl w:val="0"/>
        </w:rPr>
        <w:t xml:space="preserve">representing the network's state at each time step </w:t>
      </w:r>
      <w:r w:rsidDel="00000000" w:rsidR="00000000" w:rsidRPr="00000000">
        <w:rPr>
          <w:rFonts w:ascii="Times New Roman" w:cs="Times New Roman" w:eastAsia="Times New Roman" w:hAnsi="Times New Roman"/>
          <w:i w:val="1"/>
          <w:color w:val="273239"/>
          <w:sz w:val="33"/>
          <w:szCs w:val="33"/>
          <w:highlight w:val="white"/>
          <w:rtl w:val="0"/>
        </w:rPr>
        <w:t xml:space="preserve">i</w:t>
      </w:r>
      <w:r w:rsidDel="00000000" w:rsidR="00000000" w:rsidRPr="00000000">
        <w:rPr>
          <w:rFonts w:ascii="Nunito" w:cs="Nunito" w:eastAsia="Nunito" w:hAnsi="Nunito"/>
          <w:color w:val="273239"/>
          <w:sz w:val="27"/>
          <w:szCs w:val="27"/>
          <w:highlight w:val="white"/>
          <w:rtl w:val="0"/>
        </w:rPr>
        <w:t xml:space="preserve">.</w:t>
      </w:r>
    </w:p>
    <w:p w:rsidR="00000000" w:rsidDel="00000000" w:rsidP="00000000" w:rsidRDefault="00000000" w:rsidRPr="00000000" w14:paraId="0000001C">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rFonts w:ascii="Nunito" w:cs="Nunito" w:eastAsia="Nunito" w:hAnsi="Nunito"/>
          <w:b w:val="1"/>
          <w:color w:val="273239"/>
          <w:sz w:val="36"/>
          <w:szCs w:val="36"/>
          <w:highlight w:val="white"/>
        </w:rPr>
      </w:pPr>
      <w:bookmarkStart w:colFirst="0" w:colLast="0" w:name="_wj1njicgss4c" w:id="4"/>
      <w:bookmarkEnd w:id="4"/>
      <w:r w:rsidDel="00000000" w:rsidR="00000000" w:rsidRPr="00000000">
        <w:rPr>
          <w:rFonts w:ascii="Nunito" w:cs="Nunito" w:eastAsia="Nunito" w:hAnsi="Nunito"/>
          <w:b w:val="1"/>
          <w:color w:val="273239"/>
          <w:sz w:val="36"/>
          <w:szCs w:val="36"/>
          <w:highlight w:val="white"/>
          <w:rtl w:val="0"/>
        </w:rPr>
        <w:t xml:space="preserve">Types Of Recurrent Neural Networks</w:t>
      </w:r>
    </w:p>
    <w:p w:rsidR="00000000" w:rsidDel="00000000" w:rsidP="00000000" w:rsidRDefault="00000000" w:rsidRPr="00000000" w14:paraId="0000001D">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xkntdnle7480" w:id="5"/>
      <w:bookmarkEnd w:id="5"/>
      <w:r w:rsidDel="00000000" w:rsidR="00000000" w:rsidRPr="00000000">
        <w:rPr>
          <w:rFonts w:ascii="Nunito" w:cs="Nunito" w:eastAsia="Nunito" w:hAnsi="Nunito"/>
          <w:b w:val="1"/>
          <w:color w:val="273239"/>
          <w:sz w:val="26"/>
          <w:szCs w:val="26"/>
          <w:highlight w:val="white"/>
          <w:rtl w:val="0"/>
        </w:rPr>
        <w:t xml:space="preserve">1. One-to-One RNN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This is the simplest type of neural network architecture where there is a single input and a single output. It is used for straightforward classification tasks such as binary classification where no sequential data is involved.</w:t>
      </w:r>
    </w:p>
    <w:p w:rsidR="00000000" w:rsidDel="00000000" w:rsidP="00000000" w:rsidRDefault="00000000" w:rsidRPr="00000000" w14:paraId="0000001F">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3r7siz7rrxh9" w:id="6"/>
      <w:bookmarkEnd w:id="6"/>
      <w:r w:rsidDel="00000000" w:rsidR="00000000" w:rsidRPr="00000000">
        <w:rPr>
          <w:rFonts w:ascii="Nunito" w:cs="Nunito" w:eastAsia="Nunito" w:hAnsi="Nunito"/>
          <w:b w:val="1"/>
          <w:color w:val="273239"/>
          <w:sz w:val="26"/>
          <w:szCs w:val="26"/>
          <w:highlight w:val="white"/>
          <w:rtl w:val="0"/>
        </w:rPr>
        <w:t xml:space="preserve">2. One-to-Many RNN</w:t>
      </w:r>
    </w:p>
    <w:p w:rsidR="00000000" w:rsidDel="00000000" w:rsidP="00000000" w:rsidRDefault="00000000" w:rsidRPr="00000000" w14:paraId="00000020">
      <w:pPr>
        <w:pStyle w:val="Heading3"/>
        <w:keepNext w:val="0"/>
        <w:keepLines w:val="0"/>
        <w:pBdr>
          <w:top w:space="0" w:sz="0" w:val="nil"/>
          <w:left w:space="0" w:sz="0" w:val="nil"/>
          <w:bottom w:space="0" w:sz="0" w:val="nil"/>
          <w:right w:space="0" w:sz="0" w:val="nil"/>
          <w:between w:space="0" w:sz="0" w:val="nil"/>
        </w:pBdr>
        <w:shd w:fill="ffffff" w:val="clear"/>
        <w:spacing w:after="160" w:before="0" w:lineRule="auto"/>
        <w:jc w:val="both"/>
        <w:rPr>
          <w:rFonts w:ascii="Nunito" w:cs="Nunito" w:eastAsia="Nunito" w:hAnsi="Nunito"/>
          <w:color w:val="273239"/>
          <w:sz w:val="24"/>
          <w:szCs w:val="24"/>
          <w:highlight w:val="white"/>
        </w:rPr>
      </w:pPr>
      <w:bookmarkStart w:colFirst="0" w:colLast="0" w:name="_yjdnmd9lalu1" w:id="7"/>
      <w:bookmarkEnd w:id="7"/>
      <w:r w:rsidDel="00000000" w:rsidR="00000000" w:rsidRPr="00000000">
        <w:rPr>
          <w:rFonts w:ascii="Nunito" w:cs="Nunito" w:eastAsia="Nunito" w:hAnsi="Nunito"/>
          <w:color w:val="273239"/>
          <w:sz w:val="24"/>
          <w:szCs w:val="24"/>
          <w:highlight w:val="white"/>
          <w:rtl w:val="0"/>
        </w:rPr>
        <w:t xml:space="preserve">In a One-to-Many RNN the network processes a single input to produce multiple outputs over time. This is useful in tasks where one input triggers a sequence of predictions (outputs). For example in image captioning a single image can be used as input to generate a sequence of words as a caption.</w:t>
      </w:r>
    </w:p>
    <w:p w:rsidR="00000000" w:rsidDel="00000000" w:rsidP="00000000" w:rsidRDefault="00000000" w:rsidRPr="00000000" w14:paraId="00000021">
      <w:pPr>
        <w:pStyle w:val="Heading3"/>
        <w:keepNext w:val="0"/>
        <w:keepLines w:val="0"/>
        <w:pBdr>
          <w:top w:space="0" w:sz="0" w:val="nil"/>
          <w:left w:space="0" w:sz="0" w:val="nil"/>
          <w:bottom w:space="0" w:sz="0" w:val="nil"/>
          <w:right w:space="0" w:sz="0" w:val="nil"/>
          <w:between w:space="0" w:sz="0" w:val="nil"/>
        </w:pBdr>
        <w:shd w:fill="ffffff" w:val="clear"/>
        <w:spacing w:after="160" w:before="0" w:lineRule="auto"/>
        <w:jc w:val="both"/>
        <w:rPr>
          <w:rFonts w:ascii="Nunito" w:cs="Nunito" w:eastAsia="Nunito" w:hAnsi="Nunito"/>
          <w:b w:val="1"/>
          <w:color w:val="273239"/>
          <w:sz w:val="26"/>
          <w:szCs w:val="26"/>
          <w:highlight w:val="white"/>
        </w:rPr>
      </w:pPr>
      <w:bookmarkStart w:colFirst="0" w:colLast="0" w:name="_kas9qeg0l1dg" w:id="8"/>
      <w:bookmarkEnd w:id="8"/>
      <w:r w:rsidDel="00000000" w:rsidR="00000000" w:rsidRPr="00000000">
        <w:rPr>
          <w:rFonts w:ascii="Nunito" w:cs="Nunito" w:eastAsia="Nunito" w:hAnsi="Nunito"/>
          <w:b w:val="1"/>
          <w:color w:val="273239"/>
          <w:sz w:val="26"/>
          <w:szCs w:val="26"/>
          <w:highlight w:val="white"/>
          <w:rtl w:val="0"/>
        </w:rPr>
        <w:t xml:space="preserve">3. Many-to-One RNN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The </w:t>
      </w:r>
      <w:r w:rsidDel="00000000" w:rsidR="00000000" w:rsidRPr="00000000">
        <w:rPr>
          <w:rFonts w:ascii="Nunito" w:cs="Nunito" w:eastAsia="Nunito" w:hAnsi="Nunito"/>
          <w:b w:val="1"/>
          <w:color w:val="273239"/>
          <w:sz w:val="24"/>
          <w:szCs w:val="24"/>
          <w:highlight w:val="white"/>
          <w:rtl w:val="0"/>
        </w:rPr>
        <w:t xml:space="preserve">Many-to-One RNN</w:t>
      </w:r>
      <w:r w:rsidDel="00000000" w:rsidR="00000000" w:rsidRPr="00000000">
        <w:rPr>
          <w:rFonts w:ascii="Nunito" w:cs="Nunito" w:eastAsia="Nunito" w:hAnsi="Nunito"/>
          <w:color w:val="273239"/>
          <w:sz w:val="24"/>
          <w:szCs w:val="24"/>
          <w:highlight w:val="white"/>
          <w:rtl w:val="0"/>
        </w:rPr>
        <w:t xml:space="preserve"> receives a sequence of inputs and generates a single output. This type is useful when the overall context of the input sequence is needed to make one prediction. In sentiment analysis the model receives a sequence of words (like a sentence) and produces a single output like positive, negative or neutral.</w:t>
      </w:r>
    </w:p>
    <w:p w:rsidR="00000000" w:rsidDel="00000000" w:rsidP="00000000" w:rsidRDefault="00000000" w:rsidRPr="00000000" w14:paraId="00000023">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y62v0b5nnkfg" w:id="9"/>
      <w:bookmarkEnd w:id="9"/>
      <w:r w:rsidDel="00000000" w:rsidR="00000000" w:rsidRPr="00000000">
        <w:rPr>
          <w:rFonts w:ascii="Nunito" w:cs="Nunito" w:eastAsia="Nunito" w:hAnsi="Nunito"/>
          <w:b w:val="1"/>
          <w:color w:val="273239"/>
          <w:sz w:val="26"/>
          <w:szCs w:val="26"/>
          <w:highlight w:val="white"/>
          <w:rtl w:val="0"/>
        </w:rPr>
        <w:t xml:space="preserve">4. Many-to-Many RNN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The </w:t>
      </w:r>
      <w:r w:rsidDel="00000000" w:rsidR="00000000" w:rsidRPr="00000000">
        <w:rPr>
          <w:rFonts w:ascii="Nunito" w:cs="Nunito" w:eastAsia="Nunito" w:hAnsi="Nunito"/>
          <w:b w:val="1"/>
          <w:color w:val="273239"/>
          <w:sz w:val="24"/>
          <w:szCs w:val="24"/>
          <w:highlight w:val="white"/>
          <w:rtl w:val="0"/>
        </w:rPr>
        <w:t xml:space="preserve">Many-to-Many RNN</w:t>
      </w:r>
      <w:r w:rsidDel="00000000" w:rsidR="00000000" w:rsidRPr="00000000">
        <w:rPr>
          <w:rFonts w:ascii="Nunito" w:cs="Nunito" w:eastAsia="Nunito" w:hAnsi="Nunito"/>
          <w:color w:val="273239"/>
          <w:sz w:val="24"/>
          <w:szCs w:val="24"/>
          <w:highlight w:val="white"/>
          <w:rtl w:val="0"/>
        </w:rPr>
        <w:t xml:space="preserve"> type processes a sequence of inputs and generates a sequence of outputs. In language translation task a sequence of words in one language is given as input and a corresponding sequence in another language is generated as output.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tl w:val="0"/>
        </w:rPr>
      </w:r>
    </w:p>
    <w:p w:rsidR="00000000" w:rsidDel="00000000" w:rsidP="00000000" w:rsidRDefault="00000000" w:rsidRPr="00000000" w14:paraId="00000026">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pPr>
      <w:bookmarkStart w:colFirst="0" w:colLast="0" w:name="_y5f9gfu4a91t" w:id="10"/>
      <w:bookmarkEnd w:id="10"/>
      <w:r w:rsidDel="00000000" w:rsidR="00000000" w:rsidRPr="00000000">
        <w:rPr>
          <w:rFonts w:ascii="Nunito" w:cs="Nunito" w:eastAsia="Nunito" w:hAnsi="Nunito"/>
          <w:b w:val="1"/>
          <w:color w:val="273239"/>
          <w:highlight w:val="white"/>
          <w:rtl w:val="0"/>
        </w:rPr>
        <w:t xml:space="preserve">Variants of Recurrent Neural Networks (RNNs)</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There are several variations of RNNs, each designed to address specific challenges or optimize for certain tasks:</w:t>
      </w:r>
    </w:p>
    <w:p w:rsidR="00000000" w:rsidDel="00000000" w:rsidP="00000000" w:rsidRDefault="00000000" w:rsidRPr="00000000" w14:paraId="00000028">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qar06pc30zga" w:id="11"/>
      <w:bookmarkEnd w:id="11"/>
      <w:r w:rsidDel="00000000" w:rsidR="00000000" w:rsidRPr="00000000">
        <w:rPr>
          <w:rFonts w:ascii="Nunito" w:cs="Nunito" w:eastAsia="Nunito" w:hAnsi="Nunito"/>
          <w:b w:val="1"/>
          <w:color w:val="273239"/>
          <w:sz w:val="26"/>
          <w:szCs w:val="26"/>
          <w:highlight w:val="white"/>
          <w:rtl w:val="0"/>
        </w:rPr>
        <w:t xml:space="preserve">1. Vanilla RNN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This simplest form of RNN consists of a single hidden layer where weights are shared across time steps. Vanilla RNNs are suitable for learning short-term dependencies but are limited by the vanishing gradient problem, which hampers long-sequence learning.</w:t>
      </w:r>
    </w:p>
    <w:p w:rsidR="00000000" w:rsidDel="00000000" w:rsidP="00000000" w:rsidRDefault="00000000" w:rsidRPr="00000000" w14:paraId="0000002A">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l2dmjiw80ode" w:id="12"/>
      <w:bookmarkEnd w:id="12"/>
      <w:r w:rsidDel="00000000" w:rsidR="00000000" w:rsidRPr="00000000">
        <w:rPr>
          <w:rFonts w:ascii="Nunito" w:cs="Nunito" w:eastAsia="Nunito" w:hAnsi="Nunito"/>
          <w:b w:val="1"/>
          <w:color w:val="273239"/>
          <w:sz w:val="26"/>
          <w:szCs w:val="26"/>
          <w:highlight w:val="white"/>
          <w:rtl w:val="0"/>
        </w:rPr>
        <w:t xml:space="preserve">2. Bidirectional RNNs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hyperlink r:id="rId10">
        <w:r w:rsidDel="00000000" w:rsidR="00000000" w:rsidRPr="00000000">
          <w:rPr>
            <w:rFonts w:ascii="Nunito" w:cs="Nunito" w:eastAsia="Nunito" w:hAnsi="Nunito"/>
            <w:color w:val="357960"/>
            <w:sz w:val="24"/>
            <w:szCs w:val="24"/>
            <w:highlight w:val="white"/>
            <w:u w:val="single"/>
            <w:rtl w:val="0"/>
          </w:rPr>
          <w:t xml:space="preserve">Bidirectional RNNs</w:t>
        </w:r>
      </w:hyperlink>
      <w:r w:rsidDel="00000000" w:rsidR="00000000" w:rsidRPr="00000000">
        <w:rPr>
          <w:rFonts w:ascii="Nunito" w:cs="Nunito" w:eastAsia="Nunito" w:hAnsi="Nunito"/>
          <w:color w:val="273239"/>
          <w:sz w:val="24"/>
          <w:szCs w:val="24"/>
          <w:highlight w:val="white"/>
          <w:rtl w:val="0"/>
        </w:rPr>
        <w:t xml:space="preserve"> process inputs in both forward and backward directions, capturing both past and future context for each time step. This architecture is ideal for tasks where the entire sequence is available, such as named entity recognition and question answering.</w:t>
      </w:r>
    </w:p>
    <w:p w:rsidR="00000000" w:rsidDel="00000000" w:rsidP="00000000" w:rsidRDefault="00000000" w:rsidRPr="00000000" w14:paraId="0000002C">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z771k19bctg2" w:id="13"/>
      <w:bookmarkEnd w:id="13"/>
      <w:r w:rsidDel="00000000" w:rsidR="00000000" w:rsidRPr="00000000">
        <w:rPr>
          <w:rFonts w:ascii="Nunito" w:cs="Nunito" w:eastAsia="Nunito" w:hAnsi="Nunito"/>
          <w:b w:val="1"/>
          <w:color w:val="273239"/>
          <w:sz w:val="26"/>
          <w:szCs w:val="26"/>
          <w:highlight w:val="white"/>
          <w:rtl w:val="0"/>
        </w:rPr>
        <w:t xml:space="preserve">3. Long Short-Term Memory Networks (LSTMs)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hyperlink r:id="rId11">
        <w:r w:rsidDel="00000000" w:rsidR="00000000" w:rsidRPr="00000000">
          <w:rPr>
            <w:rFonts w:ascii="Nunito" w:cs="Nunito" w:eastAsia="Nunito" w:hAnsi="Nunito"/>
            <w:color w:val="357960"/>
            <w:sz w:val="24"/>
            <w:szCs w:val="24"/>
            <w:highlight w:val="white"/>
            <w:u w:val="single"/>
            <w:rtl w:val="0"/>
          </w:rPr>
          <w:t xml:space="preserve">Long Short-Term Memory Networks (LSTMs)</w:t>
        </w:r>
      </w:hyperlink>
      <w:r w:rsidDel="00000000" w:rsidR="00000000" w:rsidRPr="00000000">
        <w:rPr>
          <w:rFonts w:ascii="Nunito" w:cs="Nunito" w:eastAsia="Nunito" w:hAnsi="Nunito"/>
          <w:color w:val="273239"/>
          <w:sz w:val="24"/>
          <w:szCs w:val="24"/>
          <w:highlight w:val="white"/>
          <w:rtl w:val="0"/>
        </w:rPr>
        <w:t xml:space="preserve"> introduce a memory mechanism to overcome the vanishing gradient problem. Each LSTM cell has three gates:</w:t>
      </w:r>
    </w:p>
    <w:p w:rsidR="00000000" w:rsidDel="00000000" w:rsidP="00000000" w:rsidRDefault="00000000" w:rsidRPr="00000000" w14:paraId="0000002E">
      <w:pPr>
        <w:numPr>
          <w:ilvl w:val="0"/>
          <w:numId w:val="4"/>
        </w:numPr>
        <w:pBdr>
          <w:top w:space="0" w:sz="0" w:val="nil"/>
          <w:bottom w:space="0" w:sz="0" w:val="nil"/>
          <w:right w:space="0" w:sz="0" w:val="nil"/>
          <w:between w:space="0" w:sz="0" w:val="nil"/>
        </w:pBdr>
        <w:shd w:fill="ffffff" w:val="clear"/>
        <w:spacing w:after="0" w:afterAutospacing="0" w:lineRule="auto"/>
        <w:ind w:left="1080" w:hanging="360"/>
        <w:jc w:val="both"/>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Input Gate</w:t>
      </w:r>
      <w:r w:rsidDel="00000000" w:rsidR="00000000" w:rsidRPr="00000000">
        <w:rPr>
          <w:rFonts w:ascii="Nunito" w:cs="Nunito" w:eastAsia="Nunito" w:hAnsi="Nunito"/>
          <w:color w:val="273239"/>
          <w:sz w:val="24"/>
          <w:szCs w:val="24"/>
          <w:highlight w:val="white"/>
          <w:rtl w:val="0"/>
        </w:rPr>
        <w:t xml:space="preserve">: Controls how much new information should be added to the cell state.</w:t>
      </w:r>
    </w:p>
    <w:p w:rsidR="00000000" w:rsidDel="00000000" w:rsidP="00000000" w:rsidRDefault="00000000" w:rsidRPr="00000000" w14:paraId="0000002F">
      <w:pPr>
        <w:numPr>
          <w:ilvl w:val="0"/>
          <w:numId w:val="4"/>
        </w:numPr>
        <w:pBdr>
          <w:top w:space="0" w:sz="0" w:val="nil"/>
          <w:bottom w:space="0" w:sz="0" w:val="nil"/>
          <w:right w:space="0" w:sz="0" w:val="nil"/>
          <w:between w:space="0" w:sz="0" w:val="nil"/>
        </w:pBdr>
        <w:shd w:fill="ffffff" w:val="clear"/>
        <w:spacing w:after="0" w:afterAutospacing="0" w:lineRule="auto"/>
        <w:ind w:left="1080" w:hanging="360"/>
        <w:jc w:val="both"/>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Forget Gate</w:t>
      </w:r>
      <w:r w:rsidDel="00000000" w:rsidR="00000000" w:rsidRPr="00000000">
        <w:rPr>
          <w:rFonts w:ascii="Nunito" w:cs="Nunito" w:eastAsia="Nunito" w:hAnsi="Nunito"/>
          <w:color w:val="273239"/>
          <w:sz w:val="24"/>
          <w:szCs w:val="24"/>
          <w:highlight w:val="white"/>
          <w:rtl w:val="0"/>
        </w:rPr>
        <w:t xml:space="preserve">: Decides what past information should be discarded.</w:t>
      </w:r>
    </w:p>
    <w:p w:rsidR="00000000" w:rsidDel="00000000" w:rsidP="00000000" w:rsidRDefault="00000000" w:rsidRPr="00000000" w14:paraId="00000030">
      <w:pPr>
        <w:numPr>
          <w:ilvl w:val="0"/>
          <w:numId w:val="4"/>
        </w:numPr>
        <w:pBdr>
          <w:top w:space="0" w:sz="0" w:val="nil"/>
          <w:bottom w:space="0" w:sz="0" w:val="nil"/>
          <w:right w:space="0" w:sz="0" w:val="nil"/>
          <w:between w:space="0" w:sz="0" w:val="nil"/>
        </w:pBdr>
        <w:shd w:fill="ffffff" w:val="clear"/>
        <w:spacing w:after="360" w:lineRule="auto"/>
        <w:ind w:left="1080" w:hanging="360"/>
        <w:jc w:val="both"/>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Output Gate</w:t>
      </w:r>
      <w:r w:rsidDel="00000000" w:rsidR="00000000" w:rsidRPr="00000000">
        <w:rPr>
          <w:rFonts w:ascii="Nunito" w:cs="Nunito" w:eastAsia="Nunito" w:hAnsi="Nunito"/>
          <w:color w:val="273239"/>
          <w:sz w:val="24"/>
          <w:szCs w:val="24"/>
          <w:highlight w:val="white"/>
          <w:rtl w:val="0"/>
        </w:rPr>
        <w:t xml:space="preserve">: Regulates what information should be output at the current step. This selective memory enables LSTMs to handle long-term dependencies, making them ideal for tasks where earlier context is critical.</w:t>
      </w:r>
    </w:p>
    <w:p w:rsidR="00000000" w:rsidDel="00000000" w:rsidP="00000000" w:rsidRDefault="00000000" w:rsidRPr="00000000" w14:paraId="00000031">
      <w:pPr>
        <w:pStyle w:val="Heading3"/>
        <w:keepNext w:val="0"/>
        <w:keepLines w:val="0"/>
        <w:pBdr>
          <w:top w:space="0" w:sz="0" w:val="nil"/>
          <w:left w:space="0" w:sz="0" w:val="nil"/>
          <w:bottom w:space="0" w:sz="0" w:val="nil"/>
          <w:right w:space="0" w:sz="0" w:val="nil"/>
          <w:between w:space="0" w:sz="0" w:val="nil"/>
        </w:pBdr>
        <w:shd w:fill="ffffff" w:val="clear"/>
        <w:spacing w:after="360" w:before="360" w:lineRule="auto"/>
        <w:jc w:val="both"/>
        <w:rPr>
          <w:rFonts w:ascii="Nunito" w:cs="Nunito" w:eastAsia="Nunito" w:hAnsi="Nunito"/>
          <w:b w:val="1"/>
          <w:color w:val="273239"/>
          <w:sz w:val="26"/>
          <w:szCs w:val="26"/>
          <w:highlight w:val="white"/>
        </w:rPr>
      </w:pPr>
      <w:bookmarkStart w:colFirst="0" w:colLast="0" w:name="_oyf3u2km6pj" w:id="14"/>
      <w:bookmarkEnd w:id="14"/>
      <w:r w:rsidDel="00000000" w:rsidR="00000000" w:rsidRPr="00000000">
        <w:rPr>
          <w:rFonts w:ascii="Nunito" w:cs="Nunito" w:eastAsia="Nunito" w:hAnsi="Nunito"/>
          <w:b w:val="1"/>
          <w:color w:val="273239"/>
          <w:sz w:val="26"/>
          <w:szCs w:val="26"/>
          <w:highlight w:val="white"/>
          <w:rtl w:val="0"/>
        </w:rPr>
        <w:t xml:space="preserve">4. Gated Recurrent Units (GRUs)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hyperlink r:id="rId12">
        <w:r w:rsidDel="00000000" w:rsidR="00000000" w:rsidRPr="00000000">
          <w:rPr>
            <w:rFonts w:ascii="Nunito" w:cs="Nunito" w:eastAsia="Nunito" w:hAnsi="Nunito"/>
            <w:color w:val="357960"/>
            <w:sz w:val="24"/>
            <w:szCs w:val="24"/>
            <w:highlight w:val="white"/>
            <w:u w:val="single"/>
            <w:rtl w:val="0"/>
          </w:rPr>
          <w:t xml:space="preserve">Gated Recurrent Units (GRUs) </w:t>
        </w:r>
      </w:hyperlink>
      <w:r w:rsidDel="00000000" w:rsidR="00000000" w:rsidRPr="00000000">
        <w:rPr>
          <w:rFonts w:ascii="Nunito" w:cs="Nunito" w:eastAsia="Nunito" w:hAnsi="Nunito"/>
          <w:color w:val="273239"/>
          <w:sz w:val="24"/>
          <w:szCs w:val="24"/>
          <w:highlight w:val="white"/>
          <w:rtl w:val="0"/>
        </w:rPr>
        <w:t xml:space="preserve">simplify LSTMs by combining the input and forget gates into a single update gate and streamlining the output mechanism. This design is computationally efficient, often performing similarly to LSTMs and is useful in tasks where simplicity and faster training are beneficial.</w:t>
      </w:r>
    </w:p>
    <w:p w:rsidR="00000000" w:rsidDel="00000000" w:rsidP="00000000" w:rsidRDefault="00000000" w:rsidRPr="00000000" w14:paraId="00000033">
      <w:pPr>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157788" cy="2578894"/>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57788" cy="257889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Nunito" w:cs="Nunito" w:eastAsia="Nunito" w:hAnsi="Nunito"/>
          <w:i w:val="1"/>
          <w:color w:val="666666"/>
          <w:sz w:val="20"/>
          <w:szCs w:val="20"/>
          <w:highlight w:val="white"/>
        </w:rPr>
      </w:pPr>
      <w:r w:rsidDel="00000000" w:rsidR="00000000" w:rsidRPr="00000000">
        <w:rPr>
          <w:rFonts w:ascii="Nunito" w:cs="Nunito" w:eastAsia="Nunito" w:hAnsi="Nunito"/>
          <w:i w:val="1"/>
          <w:color w:val="666666"/>
          <w:sz w:val="20"/>
          <w:szCs w:val="20"/>
          <w:highlight w:val="white"/>
          <w:rtl w:val="0"/>
        </w:rPr>
        <w:t xml:space="preserve">Recurrent Vs Feedforward networks</w:t>
      </w:r>
    </w:p>
    <w:p w:rsidR="00000000" w:rsidDel="00000000" w:rsidP="00000000" w:rsidRDefault="00000000" w:rsidRPr="00000000" w14:paraId="00000035">
      <w:pPr>
        <w:jc w:val="center"/>
        <w:rPr>
          <w:rFonts w:ascii="Nunito" w:cs="Nunito" w:eastAsia="Nunito" w:hAnsi="Nunito"/>
          <w:i w:val="1"/>
          <w:color w:val="666666"/>
          <w:sz w:val="20"/>
          <w:szCs w:val="20"/>
          <w:highlight w:val="white"/>
        </w:rPr>
      </w:pPr>
      <w:r w:rsidDel="00000000" w:rsidR="00000000" w:rsidRPr="00000000">
        <w:rPr>
          <w:rtl w:val="0"/>
        </w:rPr>
      </w:r>
    </w:p>
    <w:p w:rsidR="00000000" w:rsidDel="00000000" w:rsidP="00000000" w:rsidRDefault="00000000" w:rsidRPr="00000000" w14:paraId="00000036">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pPr>
      <w:bookmarkStart w:colFirst="0" w:colLast="0" w:name="_nn737rkvxjs5" w:id="15"/>
      <w:bookmarkEnd w:id="15"/>
      <w:r w:rsidDel="00000000" w:rsidR="00000000" w:rsidRPr="00000000">
        <w:rPr>
          <w:rFonts w:ascii="Nunito" w:cs="Nunito" w:eastAsia="Nunito" w:hAnsi="Nunito"/>
          <w:b w:val="1"/>
          <w:color w:val="273239"/>
          <w:sz w:val="28"/>
          <w:szCs w:val="28"/>
          <w:highlight w:val="white"/>
          <w:rtl w:val="0"/>
        </w:rPr>
        <w:t xml:space="preserve">Advantages of Recurrent Neural Networks</w:t>
      </w:r>
      <w:r w:rsidDel="00000000" w:rsidR="00000000" w:rsidRPr="00000000">
        <w:rPr>
          <w:rtl w:val="0"/>
        </w:rPr>
      </w:r>
    </w:p>
    <w:p w:rsidR="00000000" w:rsidDel="00000000" w:rsidP="00000000" w:rsidRDefault="00000000" w:rsidRPr="00000000" w14:paraId="00000037">
      <w:pPr>
        <w:numPr>
          <w:ilvl w:val="0"/>
          <w:numId w:val="2"/>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Sequential Memory</w:t>
      </w:r>
      <w:r w:rsidDel="00000000" w:rsidR="00000000" w:rsidRPr="00000000">
        <w:rPr>
          <w:rFonts w:ascii="Nunito" w:cs="Nunito" w:eastAsia="Nunito" w:hAnsi="Nunito"/>
          <w:color w:val="273239"/>
          <w:sz w:val="24"/>
          <w:szCs w:val="24"/>
          <w:highlight w:val="white"/>
          <w:rtl w:val="0"/>
        </w:rPr>
        <w:t xml:space="preserve">: RNNs retain information from previous inputs making them ideal for time-series predictions where past data is crucial.</w:t>
      </w:r>
    </w:p>
    <w:p w:rsidR="00000000" w:rsidDel="00000000" w:rsidP="00000000" w:rsidRDefault="00000000" w:rsidRPr="00000000" w14:paraId="00000038">
      <w:pPr>
        <w:numPr>
          <w:ilvl w:val="0"/>
          <w:numId w:val="2"/>
        </w:numPr>
        <w:pBdr>
          <w:top w:space="0" w:sz="0" w:val="nil"/>
          <w:bottom w:space="0" w:sz="0" w:val="nil"/>
          <w:right w:space="0" w:sz="0" w:val="nil"/>
          <w:between w:space="0" w:sz="0" w:val="nil"/>
        </w:pBdr>
        <w:shd w:fill="ffffff" w:val="clear"/>
        <w:spacing w:after="36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Enhanced Pixel Neighborhoods</w:t>
      </w:r>
      <w:r w:rsidDel="00000000" w:rsidR="00000000" w:rsidRPr="00000000">
        <w:rPr>
          <w:rFonts w:ascii="Nunito" w:cs="Nunito" w:eastAsia="Nunito" w:hAnsi="Nunito"/>
          <w:color w:val="273239"/>
          <w:sz w:val="24"/>
          <w:szCs w:val="24"/>
          <w:highlight w:val="white"/>
          <w:rtl w:val="0"/>
        </w:rPr>
        <w:t xml:space="preserve">: RNNs can be combined with convolutional layers to capture extended pixel neighborhoods improving performance in image and video data processing.</w:t>
      </w:r>
    </w:p>
    <w:p w:rsidR="00000000" w:rsidDel="00000000" w:rsidP="00000000" w:rsidRDefault="00000000" w:rsidRPr="00000000" w14:paraId="00000039">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rFonts w:ascii="Nunito" w:cs="Nunito" w:eastAsia="Nunito" w:hAnsi="Nunito"/>
          <w:b w:val="1"/>
          <w:color w:val="273239"/>
          <w:sz w:val="28"/>
          <w:szCs w:val="28"/>
          <w:highlight w:val="white"/>
        </w:rPr>
      </w:pPr>
      <w:bookmarkStart w:colFirst="0" w:colLast="0" w:name="_33qmvfqk69qm" w:id="16"/>
      <w:bookmarkEnd w:id="16"/>
      <w:r w:rsidDel="00000000" w:rsidR="00000000" w:rsidRPr="00000000">
        <w:rPr>
          <w:rFonts w:ascii="Nunito" w:cs="Nunito" w:eastAsia="Nunito" w:hAnsi="Nunito"/>
          <w:b w:val="1"/>
          <w:color w:val="273239"/>
          <w:sz w:val="28"/>
          <w:szCs w:val="28"/>
          <w:highlight w:val="white"/>
          <w:rtl w:val="0"/>
        </w:rPr>
        <w:t xml:space="preserve">Limitations of Recurrent Neural Networks (RNNs)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While RNNs excel at handling sequential data they face two main training challenges i.e </w:t>
      </w:r>
      <w:hyperlink r:id="rId14">
        <w:r w:rsidDel="00000000" w:rsidR="00000000" w:rsidRPr="00000000">
          <w:rPr>
            <w:rFonts w:ascii="Nunito" w:cs="Nunito" w:eastAsia="Nunito" w:hAnsi="Nunito"/>
            <w:color w:val="357960"/>
            <w:sz w:val="24"/>
            <w:szCs w:val="24"/>
            <w:highlight w:val="white"/>
            <w:u w:val="single"/>
            <w:rtl w:val="0"/>
          </w:rPr>
          <w:t xml:space="preserve">vanishing gradient and exploding gradient problem</w:t>
        </w:r>
      </w:hyperlink>
      <w:r w:rsidDel="00000000" w:rsidR="00000000" w:rsidRPr="00000000">
        <w:rPr>
          <w:rFonts w:ascii="Nunito" w:cs="Nunito" w:eastAsia="Nunito" w:hAnsi="Nunito"/>
          <w:color w:val="273239"/>
          <w:sz w:val="24"/>
          <w:szCs w:val="24"/>
          <w:highlight w:val="white"/>
          <w:rtl w:val="0"/>
        </w:rPr>
        <w:t xml:space="preserve">:</w:t>
      </w:r>
    </w:p>
    <w:p w:rsidR="00000000" w:rsidDel="00000000" w:rsidP="00000000" w:rsidRDefault="00000000" w:rsidRPr="00000000" w14:paraId="0000003B">
      <w:pPr>
        <w:numPr>
          <w:ilvl w:val="0"/>
          <w:numId w:val="12"/>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Vanishing Gradient</w:t>
      </w:r>
      <w:r w:rsidDel="00000000" w:rsidR="00000000" w:rsidRPr="00000000">
        <w:rPr>
          <w:rFonts w:ascii="Nunito" w:cs="Nunito" w:eastAsia="Nunito" w:hAnsi="Nunito"/>
          <w:color w:val="273239"/>
          <w:sz w:val="24"/>
          <w:szCs w:val="24"/>
          <w:highlight w:val="white"/>
          <w:rtl w:val="0"/>
        </w:rPr>
        <w:t xml:space="preserve">: During backpropagation gradients diminish as they pass through each time step leading to minimal weight updates. This limits the RNN’s ability to learn long-term dependencies which is crucial for tasks like language translation.</w:t>
      </w:r>
    </w:p>
    <w:p w:rsidR="00000000" w:rsidDel="00000000" w:rsidP="00000000" w:rsidRDefault="00000000" w:rsidRPr="00000000" w14:paraId="0000003C">
      <w:pPr>
        <w:numPr>
          <w:ilvl w:val="0"/>
          <w:numId w:val="12"/>
        </w:numPr>
        <w:pBdr>
          <w:top w:space="0" w:sz="0" w:val="nil"/>
          <w:bottom w:space="0" w:sz="0" w:val="nil"/>
          <w:right w:space="0" w:sz="0" w:val="nil"/>
          <w:between w:space="0" w:sz="0" w:val="nil"/>
        </w:pBdr>
        <w:shd w:fill="ffffff" w:val="clear"/>
        <w:spacing w:after="36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Exploding Gradient</w:t>
      </w:r>
      <w:r w:rsidDel="00000000" w:rsidR="00000000" w:rsidRPr="00000000">
        <w:rPr>
          <w:rFonts w:ascii="Nunito" w:cs="Nunito" w:eastAsia="Nunito" w:hAnsi="Nunito"/>
          <w:color w:val="273239"/>
          <w:sz w:val="24"/>
          <w:szCs w:val="24"/>
          <w:highlight w:val="white"/>
          <w:rtl w:val="0"/>
        </w:rPr>
        <w:t xml:space="preserve">: Sometimes gradients grow uncontrollably causing excessively large weight updates that de-stabilize training.</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These challenges can hinder the performance of standard RNNs on complex, long-sequence tasks.</w:t>
      </w:r>
    </w:p>
    <w:p w:rsidR="00000000" w:rsidDel="00000000" w:rsidP="00000000" w:rsidRDefault="00000000" w:rsidRPr="00000000" w14:paraId="0000003E">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jc w:val="both"/>
        <w:rPr>
          <w:rFonts w:ascii="Nunito" w:cs="Nunito" w:eastAsia="Nunito" w:hAnsi="Nunito"/>
          <w:b w:val="1"/>
          <w:color w:val="273239"/>
          <w:sz w:val="28"/>
          <w:szCs w:val="28"/>
          <w:highlight w:val="white"/>
        </w:rPr>
      </w:pPr>
      <w:bookmarkStart w:colFirst="0" w:colLast="0" w:name="_fvsf3r4ajbbu" w:id="17"/>
      <w:bookmarkEnd w:id="17"/>
      <w:r w:rsidDel="00000000" w:rsidR="00000000" w:rsidRPr="00000000">
        <w:rPr>
          <w:rFonts w:ascii="Nunito" w:cs="Nunito" w:eastAsia="Nunito" w:hAnsi="Nunito"/>
          <w:b w:val="1"/>
          <w:color w:val="273239"/>
          <w:sz w:val="28"/>
          <w:szCs w:val="28"/>
          <w:highlight w:val="white"/>
          <w:rtl w:val="0"/>
        </w:rPr>
        <w:t xml:space="preserve">Applications of Recurrent Neural Networks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spacing w:after="160" w:lineRule="auto"/>
        <w:jc w:val="both"/>
        <w:rPr>
          <w:rFonts w:ascii="Nunito" w:cs="Nunito" w:eastAsia="Nunito" w:hAnsi="Nunito"/>
          <w:color w:val="273239"/>
          <w:sz w:val="24"/>
          <w:szCs w:val="24"/>
          <w:highlight w:val="white"/>
        </w:rPr>
      </w:pPr>
      <w:r w:rsidDel="00000000" w:rsidR="00000000" w:rsidRPr="00000000">
        <w:rPr>
          <w:rFonts w:ascii="Nunito" w:cs="Nunito" w:eastAsia="Nunito" w:hAnsi="Nunito"/>
          <w:color w:val="273239"/>
          <w:sz w:val="24"/>
          <w:szCs w:val="24"/>
          <w:highlight w:val="white"/>
          <w:rtl w:val="0"/>
        </w:rPr>
        <w:t xml:space="preserve">RNNs are used in various applications where data is sequential or time-based:</w:t>
      </w:r>
    </w:p>
    <w:p w:rsidR="00000000" w:rsidDel="00000000" w:rsidP="00000000" w:rsidRDefault="00000000" w:rsidRPr="00000000" w14:paraId="00000040">
      <w:pPr>
        <w:numPr>
          <w:ilvl w:val="0"/>
          <w:numId w:val="7"/>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Time-Series Prediction</w:t>
      </w:r>
      <w:r w:rsidDel="00000000" w:rsidR="00000000" w:rsidRPr="00000000">
        <w:rPr>
          <w:rFonts w:ascii="Nunito" w:cs="Nunito" w:eastAsia="Nunito" w:hAnsi="Nunito"/>
          <w:color w:val="273239"/>
          <w:sz w:val="24"/>
          <w:szCs w:val="24"/>
          <w:highlight w:val="white"/>
          <w:rtl w:val="0"/>
        </w:rPr>
        <w:t xml:space="preserve">: RNNs excel in forecasting tasks, such as stock market predictions and weather forecasting.</w:t>
      </w:r>
    </w:p>
    <w:p w:rsidR="00000000" w:rsidDel="00000000" w:rsidP="00000000" w:rsidRDefault="00000000" w:rsidRPr="00000000" w14:paraId="00000041">
      <w:pPr>
        <w:numPr>
          <w:ilvl w:val="0"/>
          <w:numId w:val="7"/>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Natural Language Processing (NLP)</w:t>
      </w:r>
      <w:r w:rsidDel="00000000" w:rsidR="00000000" w:rsidRPr="00000000">
        <w:rPr>
          <w:rFonts w:ascii="Nunito" w:cs="Nunito" w:eastAsia="Nunito" w:hAnsi="Nunito"/>
          <w:color w:val="273239"/>
          <w:sz w:val="24"/>
          <w:szCs w:val="24"/>
          <w:highlight w:val="white"/>
          <w:rtl w:val="0"/>
        </w:rPr>
        <w:t xml:space="preserve">: RNNs are fundamental in NLP tasks like language modeling, sentiment analysis and machine translation.</w:t>
      </w:r>
    </w:p>
    <w:p w:rsidR="00000000" w:rsidDel="00000000" w:rsidP="00000000" w:rsidRDefault="00000000" w:rsidRPr="00000000" w14:paraId="00000042">
      <w:pPr>
        <w:numPr>
          <w:ilvl w:val="0"/>
          <w:numId w:val="7"/>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Speech Recognition</w:t>
      </w:r>
      <w:r w:rsidDel="00000000" w:rsidR="00000000" w:rsidRPr="00000000">
        <w:rPr>
          <w:rFonts w:ascii="Nunito" w:cs="Nunito" w:eastAsia="Nunito" w:hAnsi="Nunito"/>
          <w:color w:val="273239"/>
          <w:sz w:val="24"/>
          <w:szCs w:val="24"/>
          <w:highlight w:val="white"/>
          <w:rtl w:val="0"/>
        </w:rPr>
        <w:t xml:space="preserve">: RNNs capture temporal patterns in speech data, aiding in speech-to-text and other audio-related applications.</w:t>
      </w:r>
    </w:p>
    <w:p w:rsidR="00000000" w:rsidDel="00000000" w:rsidP="00000000" w:rsidRDefault="00000000" w:rsidRPr="00000000" w14:paraId="00000043">
      <w:pPr>
        <w:numPr>
          <w:ilvl w:val="0"/>
          <w:numId w:val="7"/>
        </w:numPr>
        <w:pBdr>
          <w:top w:space="0" w:sz="0" w:val="nil"/>
          <w:bottom w:space="0" w:sz="0" w:val="nil"/>
          <w:right w:space="0" w:sz="0" w:val="nil"/>
          <w:between w:space="0" w:sz="0" w:val="nil"/>
        </w:pBdr>
        <w:shd w:fill="ffffff" w:val="clear"/>
        <w:spacing w:after="360" w:line="379.20000000000005" w:lineRule="auto"/>
        <w:ind w:left="1080" w:hanging="360"/>
        <w:rPr>
          <w:sz w:val="24"/>
          <w:szCs w:val="24"/>
          <w:highlight w:val="white"/>
        </w:rPr>
      </w:pPr>
      <w:r w:rsidDel="00000000" w:rsidR="00000000" w:rsidRPr="00000000">
        <w:rPr>
          <w:rFonts w:ascii="Nunito" w:cs="Nunito" w:eastAsia="Nunito" w:hAnsi="Nunito"/>
          <w:b w:val="1"/>
          <w:color w:val="273239"/>
          <w:sz w:val="24"/>
          <w:szCs w:val="24"/>
          <w:highlight w:val="white"/>
          <w:rtl w:val="0"/>
        </w:rPr>
        <w:t xml:space="preserve">Image and Video Processing</w:t>
      </w:r>
      <w:r w:rsidDel="00000000" w:rsidR="00000000" w:rsidRPr="00000000">
        <w:rPr>
          <w:rFonts w:ascii="Nunito" w:cs="Nunito" w:eastAsia="Nunito" w:hAnsi="Nunito"/>
          <w:color w:val="273239"/>
          <w:sz w:val="24"/>
          <w:szCs w:val="24"/>
          <w:highlight w:val="white"/>
          <w:rtl w:val="0"/>
        </w:rPr>
        <w:t xml:space="preserve">: When combined with convolutional layers, RNNs help analyze video sequences, facial expressions and gesture recognition.</w:t>
      </w:r>
    </w:p>
    <w:p w:rsidR="00000000" w:rsidDel="00000000" w:rsidP="00000000" w:rsidRDefault="00000000" w:rsidRPr="00000000" w14:paraId="00000044">
      <w:pPr>
        <w:jc w:val="both"/>
        <w:rPr>
          <w:rFonts w:ascii="Nunito" w:cs="Nunito" w:eastAsia="Nunito" w:hAnsi="Nunito"/>
          <w:color w:val="273239"/>
          <w:sz w:val="26"/>
          <w:szCs w:val="26"/>
          <w:highlight w:val="white"/>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273239"/>
          <w:sz w:val="26"/>
          <w:szCs w:val="26"/>
          <w:highlight w:val="white"/>
        </w:rPr>
        <w:sectPr>
          <w:type w:val="nextPage"/>
          <w:pgSz w:h="15840" w:w="12240" w:orient="portrait"/>
          <w:pgMar w:bottom="1440" w:top="1440" w:left="1440" w:right="1440" w:header="720" w:footer="720"/>
          <w:pgNumType w:start="1"/>
        </w:sectPr>
      </w:pPr>
      <w:bookmarkStart w:colFirst="0" w:colLast="0" w:name="_a1st2reh4t9a"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LSTM</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Long Short-Term Memory (LSTM)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5"/>
          <w:szCs w:val="25"/>
        </w:rPr>
      </w:pPr>
      <w:r w:rsidDel="00000000" w:rsidR="00000000" w:rsidRPr="00000000">
        <w:rPr>
          <w:rFonts w:ascii="Nunito" w:cs="Nunito" w:eastAsia="Nunito" w:hAnsi="Nunito"/>
          <w:color w:val="273239"/>
          <w:sz w:val="25"/>
          <w:szCs w:val="25"/>
          <w:rtl w:val="0"/>
        </w:rPr>
        <w:t xml:space="preserve">is an enhanced version of the </w:t>
      </w:r>
      <w:hyperlink r:id="rId15">
        <w:r w:rsidDel="00000000" w:rsidR="00000000" w:rsidRPr="00000000">
          <w:rPr>
            <w:rFonts w:ascii="Nunito" w:cs="Nunito" w:eastAsia="Nunito" w:hAnsi="Nunito"/>
            <w:color w:val="357960"/>
            <w:sz w:val="25"/>
            <w:szCs w:val="25"/>
            <w:u w:val="single"/>
            <w:rtl w:val="0"/>
          </w:rPr>
          <w:t xml:space="preserve">Recurrent Neural Network (RNN)</w:t>
        </w:r>
      </w:hyperlink>
      <w:r w:rsidDel="00000000" w:rsidR="00000000" w:rsidRPr="00000000">
        <w:rPr>
          <w:rFonts w:ascii="Nunito" w:cs="Nunito" w:eastAsia="Nunito" w:hAnsi="Nunito"/>
          <w:color w:val="273239"/>
          <w:sz w:val="25"/>
          <w:szCs w:val="25"/>
          <w:rtl w:val="0"/>
        </w:rPr>
        <w:t xml:space="preserve"> designed by Hochreiter and Schmidhuber. LSTMs can capture long-term dependencies in sequential data making them ideal for tasks like language translation, speech recognition and time series forecasting.</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5"/>
          <w:szCs w:val="25"/>
        </w:rPr>
      </w:pPr>
      <w:r w:rsidDel="00000000" w:rsidR="00000000" w:rsidRPr="00000000">
        <w:rPr>
          <w:rFonts w:ascii="Nunito" w:cs="Nunito" w:eastAsia="Nunito" w:hAnsi="Nunito"/>
          <w:color w:val="273239"/>
          <w:sz w:val="25"/>
          <w:szCs w:val="25"/>
          <w:rtl w:val="0"/>
        </w:rPr>
        <w:t xml:space="preserve">Unlike traditional RNNs which use a single hidden state passed through time LSTMs introduce a memory cell that holds information over extended periods addressing the challenge of learning long-term dependencies.</w:t>
      </w:r>
    </w:p>
    <w:p w:rsidR="00000000" w:rsidDel="00000000" w:rsidP="00000000" w:rsidRDefault="00000000" w:rsidRPr="00000000" w14:paraId="00000049">
      <w:pPr>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5891213" cy="2619375"/>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891213"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5943600" cy="29718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Nunito" w:cs="Nunito" w:eastAsia="Nunito" w:hAnsi="Nunito"/>
          <w:b w:val="1"/>
          <w:color w:val="273239"/>
          <w:sz w:val="36"/>
          <w:szCs w:val="36"/>
        </w:rPr>
      </w:pPr>
      <w:bookmarkStart w:colFirst="0" w:colLast="0" w:name="_p6de7makq996" w:id="19"/>
      <w:bookmarkEnd w:id="19"/>
      <w:r w:rsidDel="00000000" w:rsidR="00000000" w:rsidRPr="00000000">
        <w:rPr>
          <w:rFonts w:ascii="Nunito" w:cs="Nunito" w:eastAsia="Nunito" w:hAnsi="Nunito"/>
          <w:b w:val="1"/>
          <w:color w:val="273239"/>
          <w:sz w:val="36"/>
          <w:szCs w:val="36"/>
          <w:rtl w:val="0"/>
        </w:rPr>
        <w:t xml:space="preserve">Problem with Long-Term Dependencies in RNN</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4"/>
          <w:szCs w:val="24"/>
        </w:rPr>
      </w:pPr>
      <w:r w:rsidDel="00000000" w:rsidR="00000000" w:rsidRPr="00000000">
        <w:rPr>
          <w:rFonts w:ascii="Nunito" w:cs="Nunito" w:eastAsia="Nunito" w:hAnsi="Nunito"/>
          <w:color w:val="273239"/>
          <w:sz w:val="24"/>
          <w:szCs w:val="24"/>
          <w:rtl w:val="0"/>
        </w:rPr>
        <w:t xml:space="preserve">Recurrent Neural Networks (RNNs) are designed to handle sequential data by maintaining a hidden state that captures information from previous time steps. However they often face challenges in learning long-term dependencies where information from distant time steps becomes crucial for making accurate predictions for current state. This problem is known as the vanishing gradient or exploding gradient problem.</w:t>
      </w:r>
    </w:p>
    <w:p w:rsidR="00000000" w:rsidDel="00000000" w:rsidP="00000000" w:rsidRDefault="00000000" w:rsidRPr="00000000" w14:paraId="0000004D">
      <w:pPr>
        <w:numPr>
          <w:ilvl w:val="0"/>
          <w:numId w:val="10"/>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Vanishing Gradient</w:t>
      </w:r>
      <w:r w:rsidDel="00000000" w:rsidR="00000000" w:rsidRPr="00000000">
        <w:rPr>
          <w:rFonts w:ascii="Nunito" w:cs="Nunito" w:eastAsia="Nunito" w:hAnsi="Nunito"/>
          <w:color w:val="273239"/>
          <w:sz w:val="24"/>
          <w:szCs w:val="24"/>
          <w:rtl w:val="0"/>
        </w:rPr>
        <w:t xml:space="preserve">: When training a model over time, the gradients which help the model learn can shrink as they pass through many steps. This makes it hard for the model to learn long-term patterns since earlier information becomes almost irrelevant.</w:t>
      </w:r>
    </w:p>
    <w:p w:rsidR="00000000" w:rsidDel="00000000" w:rsidP="00000000" w:rsidRDefault="00000000" w:rsidRPr="00000000" w14:paraId="0000004E">
      <w:pPr>
        <w:numPr>
          <w:ilvl w:val="0"/>
          <w:numId w:val="10"/>
        </w:numPr>
        <w:pBdr>
          <w:top w:space="0" w:sz="0" w:val="nil"/>
          <w:bottom w:space="0" w:sz="0" w:val="nil"/>
          <w:right w:space="0" w:sz="0" w:val="nil"/>
          <w:between w:space="0" w:sz="0" w:val="nil"/>
        </w:pBdr>
        <w:shd w:fill="ffffff" w:val="clear"/>
        <w:spacing w:after="36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Exploding Gradient</w:t>
      </w:r>
      <w:r w:rsidDel="00000000" w:rsidR="00000000" w:rsidRPr="00000000">
        <w:rPr>
          <w:rFonts w:ascii="Nunito" w:cs="Nunito" w:eastAsia="Nunito" w:hAnsi="Nunito"/>
          <w:color w:val="273239"/>
          <w:sz w:val="24"/>
          <w:szCs w:val="24"/>
          <w:rtl w:val="0"/>
        </w:rPr>
        <w:t xml:space="preserve">: Sometimes gradients can grow too large causing instability. This makes it difficult for the model to learn properly as the updates to the model become erratic and unpredictable.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4"/>
          <w:szCs w:val="24"/>
        </w:rPr>
      </w:pPr>
      <w:r w:rsidDel="00000000" w:rsidR="00000000" w:rsidRPr="00000000">
        <w:rPr>
          <w:rFonts w:ascii="Nunito" w:cs="Nunito" w:eastAsia="Nunito" w:hAnsi="Nunito"/>
          <w:color w:val="273239"/>
          <w:sz w:val="24"/>
          <w:szCs w:val="24"/>
          <w:rtl w:val="0"/>
        </w:rPr>
        <w:t xml:space="preserve">Both of these issues make it challenging for standard RNNs to effectively capture long-term dependencies in sequential data.</w:t>
      </w:r>
    </w:p>
    <w:p w:rsidR="00000000" w:rsidDel="00000000" w:rsidP="00000000" w:rsidRDefault="00000000" w:rsidRPr="00000000" w14:paraId="00000050">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Nunito" w:cs="Nunito" w:eastAsia="Nunito" w:hAnsi="Nunito"/>
          <w:b w:val="1"/>
          <w:color w:val="273239"/>
          <w:sz w:val="36"/>
          <w:szCs w:val="36"/>
        </w:rPr>
      </w:pPr>
      <w:bookmarkStart w:colFirst="0" w:colLast="0" w:name="_rqqa3rtytrdw" w:id="20"/>
      <w:bookmarkEnd w:id="20"/>
      <w:r w:rsidDel="00000000" w:rsidR="00000000" w:rsidRPr="00000000">
        <w:rPr>
          <w:rFonts w:ascii="Nunito" w:cs="Nunito" w:eastAsia="Nunito" w:hAnsi="Nunito"/>
          <w:b w:val="1"/>
          <w:color w:val="273239"/>
          <w:sz w:val="36"/>
          <w:szCs w:val="36"/>
          <w:rtl w:val="0"/>
        </w:rPr>
        <w:t xml:space="preserve">LSTM Architecture</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LSTM architectures involves the memory cell which is controlled by three gates:</w:t>
      </w:r>
    </w:p>
    <w:p w:rsidR="00000000" w:rsidDel="00000000" w:rsidP="00000000" w:rsidRDefault="00000000" w:rsidRPr="00000000" w14:paraId="00000052">
      <w:pPr>
        <w:numPr>
          <w:ilvl w:val="0"/>
          <w:numId w:val="3"/>
        </w:numPr>
        <w:pBdr>
          <w:top w:space="0" w:sz="0" w:val="nil"/>
          <w:bottom w:space="0" w:sz="0" w:val="nil"/>
          <w:right w:space="0" w:sz="0" w:val="nil"/>
          <w:between w:space="0" w:sz="0" w:val="nil"/>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Input gate</w:t>
      </w:r>
      <w:r w:rsidDel="00000000" w:rsidR="00000000" w:rsidRPr="00000000">
        <w:rPr>
          <w:rFonts w:ascii="Nunito" w:cs="Nunito" w:eastAsia="Nunito" w:hAnsi="Nunito"/>
          <w:color w:val="273239"/>
          <w:sz w:val="27"/>
          <w:szCs w:val="27"/>
          <w:rtl w:val="0"/>
        </w:rPr>
        <w:t xml:space="preserve">: Controls what information is added to the memory cell.</w:t>
      </w:r>
    </w:p>
    <w:p w:rsidR="00000000" w:rsidDel="00000000" w:rsidP="00000000" w:rsidRDefault="00000000" w:rsidRPr="00000000" w14:paraId="00000053">
      <w:pPr>
        <w:numPr>
          <w:ilvl w:val="0"/>
          <w:numId w:val="3"/>
        </w:numPr>
        <w:pBdr>
          <w:top w:space="0" w:sz="0" w:val="nil"/>
          <w:bottom w:space="0" w:sz="0" w:val="nil"/>
          <w:right w:space="0" w:sz="0" w:val="nil"/>
          <w:between w:space="0" w:sz="0" w:val="nil"/>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Forget gate</w:t>
      </w:r>
      <w:r w:rsidDel="00000000" w:rsidR="00000000" w:rsidRPr="00000000">
        <w:rPr>
          <w:rFonts w:ascii="Nunito" w:cs="Nunito" w:eastAsia="Nunito" w:hAnsi="Nunito"/>
          <w:color w:val="273239"/>
          <w:sz w:val="27"/>
          <w:szCs w:val="27"/>
          <w:rtl w:val="0"/>
        </w:rPr>
        <w:t xml:space="preserve">: Determines what information is removed from the memory cell.</w:t>
      </w:r>
    </w:p>
    <w:p w:rsidR="00000000" w:rsidDel="00000000" w:rsidP="00000000" w:rsidRDefault="00000000" w:rsidRPr="00000000" w14:paraId="00000054">
      <w:pPr>
        <w:numPr>
          <w:ilvl w:val="0"/>
          <w:numId w:val="3"/>
        </w:numPr>
        <w:pBdr>
          <w:top w:space="0" w:sz="0" w:val="nil"/>
          <w:bottom w:space="0" w:sz="0" w:val="nil"/>
          <w:right w:space="0" w:sz="0" w:val="nil"/>
          <w:between w:space="0" w:sz="0" w:val="nil"/>
        </w:pBdr>
        <w:shd w:fill="ffffff" w:val="clear"/>
        <w:spacing w:after="360" w:line="379.20000000000005" w:lineRule="auto"/>
        <w:ind w:left="1080" w:hanging="360"/>
      </w:pPr>
      <w:r w:rsidDel="00000000" w:rsidR="00000000" w:rsidRPr="00000000">
        <w:rPr>
          <w:rFonts w:ascii="Nunito" w:cs="Nunito" w:eastAsia="Nunito" w:hAnsi="Nunito"/>
          <w:b w:val="1"/>
          <w:color w:val="273239"/>
          <w:sz w:val="27"/>
          <w:szCs w:val="27"/>
          <w:rtl w:val="0"/>
        </w:rPr>
        <w:t xml:space="preserve">Output gate</w:t>
      </w:r>
      <w:r w:rsidDel="00000000" w:rsidR="00000000" w:rsidRPr="00000000">
        <w:rPr>
          <w:rFonts w:ascii="Nunito" w:cs="Nunito" w:eastAsia="Nunito" w:hAnsi="Nunito"/>
          <w:color w:val="273239"/>
          <w:sz w:val="27"/>
          <w:szCs w:val="27"/>
          <w:rtl w:val="0"/>
        </w:rPr>
        <w:t xml:space="preserve">: Controls what information is output from the memory cell.</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This allows LSTM networks to selectively retain or discard information as it flows through the network which allows them to learn long-term dependencies. The network has a hidden state which is like its short-term memory. This memory is updated using the current input, the previous hidden state and the current state of the memory cell.</w:t>
      </w:r>
    </w:p>
    <w:p w:rsidR="00000000" w:rsidDel="00000000" w:rsidP="00000000" w:rsidRDefault="00000000" w:rsidRPr="00000000" w14:paraId="00000056">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Nunito" w:cs="Nunito" w:eastAsia="Nunito" w:hAnsi="Nunito"/>
          <w:b w:val="1"/>
          <w:color w:val="273239"/>
          <w:sz w:val="36"/>
          <w:szCs w:val="36"/>
        </w:rPr>
      </w:pPr>
      <w:bookmarkStart w:colFirst="0" w:colLast="0" w:name="_wjz74voq202o" w:id="21"/>
      <w:bookmarkEnd w:id="21"/>
      <w:r w:rsidDel="00000000" w:rsidR="00000000" w:rsidRPr="00000000">
        <w:rPr>
          <w:rFonts w:ascii="Nunito" w:cs="Nunito" w:eastAsia="Nunito" w:hAnsi="Nunito"/>
          <w:b w:val="1"/>
          <w:color w:val="273239"/>
          <w:sz w:val="36"/>
          <w:szCs w:val="36"/>
          <w:rtl w:val="0"/>
        </w:rPr>
        <w:t xml:space="preserve">Working of LSTM</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LSTM architecture has a chain structure that contains four neural networks and different memory blocks called cells.</w:t>
      </w:r>
    </w:p>
    <w:p w:rsidR="00000000" w:rsidDel="00000000" w:rsidP="00000000" w:rsidRDefault="00000000" w:rsidRPr="00000000" w14:paraId="00000058">
      <w:pPr>
        <w:rPr>
          <w:rFonts w:ascii="Nunito" w:cs="Nunito" w:eastAsia="Nunito" w:hAnsi="Nunito"/>
          <w:i w:val="1"/>
          <w:color w:val="666666"/>
          <w:sz w:val="18"/>
          <w:szCs w:val="18"/>
          <w:highlight w:val="white"/>
        </w:rPr>
      </w:pPr>
      <w:r w:rsidDel="00000000" w:rsidR="00000000" w:rsidRPr="00000000">
        <w:rPr>
          <w:rFonts w:ascii="Nunito" w:cs="Nunito" w:eastAsia="Nunito" w:hAnsi="Nunito"/>
          <w:color w:val="273239"/>
          <w:sz w:val="27"/>
          <w:szCs w:val="27"/>
        </w:rPr>
        <w:drawing>
          <wp:inline distB="114300" distT="114300" distL="114300" distR="114300">
            <wp:extent cx="5943600" cy="29718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Fonts w:ascii="Nunito" w:cs="Nunito" w:eastAsia="Nunito" w:hAnsi="Nunito"/>
          <w:i w:val="1"/>
          <w:color w:val="666666"/>
          <w:sz w:val="18"/>
          <w:szCs w:val="18"/>
          <w:highlight w:val="white"/>
          <w:rtl w:val="0"/>
        </w:rPr>
        <w:t xml:space="preserve">LSTM Model</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Information is retained by the cells and the memory manipulations are done by the</w:t>
      </w:r>
      <w:r w:rsidDel="00000000" w:rsidR="00000000" w:rsidRPr="00000000">
        <w:rPr>
          <w:rFonts w:ascii="Nunito" w:cs="Nunito" w:eastAsia="Nunito" w:hAnsi="Nunito"/>
          <w:b w:val="1"/>
          <w:color w:val="273239"/>
          <w:sz w:val="27"/>
          <w:szCs w:val="27"/>
          <w:rtl w:val="0"/>
        </w:rPr>
        <w:t xml:space="preserve"> </w:t>
      </w:r>
      <w:r w:rsidDel="00000000" w:rsidR="00000000" w:rsidRPr="00000000">
        <w:rPr>
          <w:rFonts w:ascii="Nunito" w:cs="Nunito" w:eastAsia="Nunito" w:hAnsi="Nunito"/>
          <w:color w:val="273239"/>
          <w:sz w:val="27"/>
          <w:szCs w:val="27"/>
          <w:rtl w:val="0"/>
        </w:rPr>
        <w:t xml:space="preserve">gate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b w:val="1"/>
          <w:color w:val="273239"/>
          <w:sz w:val="30"/>
          <w:szCs w:val="3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b w:val="1"/>
          <w:color w:val="273239"/>
          <w:sz w:val="30"/>
          <w:szCs w:val="3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b w:val="1"/>
          <w:color w:val="273239"/>
          <w:sz w:val="30"/>
          <w:szCs w:val="30"/>
        </w:rPr>
      </w:pPr>
      <w:r w:rsidDel="00000000" w:rsidR="00000000" w:rsidRPr="00000000">
        <w:rPr>
          <w:rFonts w:ascii="Nunito" w:cs="Nunito" w:eastAsia="Nunito" w:hAnsi="Nunito"/>
          <w:b w:val="1"/>
          <w:color w:val="273239"/>
          <w:sz w:val="30"/>
          <w:szCs w:val="30"/>
          <w:rtl w:val="0"/>
        </w:rPr>
        <w:t xml:space="preserve">1. Forget Gate</w:t>
      </w:r>
    </w:p>
    <w:p w:rsidR="00000000" w:rsidDel="00000000" w:rsidP="00000000" w:rsidRDefault="00000000" w:rsidRPr="00000000" w14:paraId="0000005D">
      <w:pPr>
        <w:pBdr>
          <w:top w:color="auto" w:space="1" w:sz="0" w:val="none"/>
          <w:left w:color="auto" w:space="1" w:sz="0" w:val="none"/>
          <w:bottom w:color="auto" w:space="1" w:sz="0" w:val="none"/>
          <w:right w:color="auto" w:space="1" w:sz="0" w:val="none"/>
          <w:between w:color="auto" w:space="1" w:sz="0" w:val="none"/>
        </w:pBdr>
        <w:shd w:fill="ffffff" w:val="clear"/>
        <w:spacing w:after="160" w:line="288"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The information that is no longer useful in the cell state is removed with the forget gate. Two inputs </w:t>
      </w:r>
      <w:r w:rsidDel="00000000" w:rsidR="00000000" w:rsidRPr="00000000">
        <w:rPr>
          <w:rFonts w:ascii="Times New Roman" w:cs="Times New Roman" w:eastAsia="Times New Roman" w:hAnsi="Times New Roman"/>
          <w:color w:val="273239"/>
          <w:sz w:val="33"/>
          <w:szCs w:val="33"/>
          <w:rtl w:val="0"/>
        </w:rPr>
        <w:t xml:space="preserve">Xt</w:t>
      </w:r>
      <w:r w:rsidDel="00000000" w:rsidR="00000000" w:rsidRPr="00000000">
        <w:rPr>
          <w:rFonts w:ascii="Times New Roman" w:cs="Times New Roman" w:eastAsia="Times New Roman" w:hAnsi="Times New Roman"/>
          <w:i w:val="1"/>
          <w:color w:val="273239"/>
          <w:sz w:val="23"/>
          <w:szCs w:val="23"/>
          <w:rtl w:val="0"/>
        </w:rPr>
        <w:t xml:space="preserve"> </w:t>
      </w:r>
      <w:r w:rsidDel="00000000" w:rsidR="00000000" w:rsidRPr="00000000">
        <w:rPr>
          <w:rFonts w:ascii="Nunito" w:cs="Nunito" w:eastAsia="Nunito" w:hAnsi="Nunito"/>
          <w:color w:val="273239"/>
          <w:sz w:val="27"/>
          <w:szCs w:val="27"/>
          <w:rtl w:val="0"/>
        </w:rPr>
        <w:t xml:space="preserve">(input at the particular time) and</w:t>
      </w:r>
      <w:r w:rsidDel="00000000" w:rsidR="00000000" w:rsidRPr="00000000">
        <w:rPr>
          <w:rFonts w:ascii="Times New Roman" w:cs="Times New Roman" w:eastAsia="Times New Roman" w:hAnsi="Times New Roman"/>
          <w:color w:val="273239"/>
          <w:sz w:val="33"/>
          <w:szCs w:val="33"/>
          <w:rtl w:val="0"/>
        </w:rPr>
        <w:t xml:space="preserve"> </w:t>
      </w:r>
      <w:r w:rsidDel="00000000" w:rsidR="00000000" w:rsidRPr="00000000">
        <w:rPr>
          <w:rFonts w:ascii="Times New Roman" w:cs="Times New Roman" w:eastAsia="Times New Roman" w:hAnsi="Times New Roman"/>
          <w:i w:val="1"/>
          <w:color w:val="273239"/>
          <w:sz w:val="33"/>
          <w:szCs w:val="33"/>
          <w:rtl w:val="0"/>
        </w:rPr>
        <w:t xml:space="preserve">h</w:t>
      </w:r>
      <w:r w:rsidDel="00000000" w:rsidR="00000000" w:rsidRPr="00000000">
        <w:rPr>
          <w:rFonts w:ascii="Times New Roman" w:cs="Times New Roman" w:eastAsia="Times New Roman" w:hAnsi="Times New Roman"/>
          <w:i w:val="1"/>
          <w:color w:val="273239"/>
          <w:sz w:val="23"/>
          <w:szCs w:val="23"/>
          <w:rtl w:val="0"/>
        </w:rPr>
        <w:t xml:space="preserve">t</w:t>
      </w:r>
      <w:r w:rsidDel="00000000" w:rsidR="00000000" w:rsidRPr="00000000">
        <w:rPr>
          <w:rFonts w:ascii="Gungsuh" w:cs="Gungsuh" w:eastAsia="Gungsuh" w:hAnsi="Gungsuh"/>
          <w:color w:val="273239"/>
          <w:sz w:val="23"/>
          <w:szCs w:val="23"/>
          <w:rtl w:val="0"/>
        </w:rPr>
        <w:t xml:space="preserve">−1</w:t>
      </w:r>
      <w:r w:rsidDel="00000000" w:rsidR="00000000" w:rsidRPr="00000000">
        <w:rPr>
          <w:rFonts w:ascii="Nunito" w:cs="Nunito" w:eastAsia="Nunito" w:hAnsi="Nunito"/>
          <w:color w:val="273239"/>
          <w:sz w:val="27"/>
          <w:szCs w:val="27"/>
          <w:rtl w:val="0"/>
        </w:rPr>
        <w:t xml:space="preserve">(previous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The equation for the forget gate is: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s</w:t>
      </w:r>
      <w:r w:rsidDel="00000000" w:rsidR="00000000" w:rsidRPr="00000000">
        <w:rPr>
          <w:rFonts w:ascii="Nunito" w:cs="Nunito" w:eastAsia="Nunito" w:hAnsi="Nunito"/>
          <w:b w:val="1"/>
          <w:color w:val="273239"/>
          <w:sz w:val="27"/>
          <w:szCs w:val="27"/>
          <w:rtl w:val="0"/>
        </w:rPr>
        <w:t xml:space="preserve">.</w:t>
      </w:r>
      <w:r w:rsidDel="00000000" w:rsidR="00000000" w:rsidRPr="00000000">
        <w:rPr>
          <w:rFonts w:ascii="Nunito" w:cs="Nunito" w:eastAsia="Nunito" w:hAnsi="Nunito"/>
          <w:color w:val="273239"/>
          <w:sz w:val="27"/>
          <w:szCs w:val="27"/>
          <w:rtl w:val="0"/>
        </w:rPr>
        <w:t xml:space="preserve"> There are three gates - </w:t>
      </w:r>
    </w:p>
    <w:p w:rsidR="00000000" w:rsidDel="00000000" w:rsidP="00000000" w:rsidRDefault="00000000" w:rsidRPr="00000000" w14:paraId="00000060">
      <w:pPr>
        <w:rPr>
          <w:rFonts w:ascii="Nunito" w:cs="Nunito" w:eastAsia="Nunito" w:hAnsi="Nunito"/>
          <w:color w:val="273239"/>
          <w:sz w:val="27"/>
          <w:szCs w:val="27"/>
        </w:rPr>
      </w:pPr>
      <w:r w:rsidDel="00000000" w:rsidR="00000000" w:rsidRPr="00000000">
        <w:rPr/>
        <w:drawing>
          <wp:inline distB="114300" distT="114300" distL="114300" distR="114300">
            <wp:extent cx="5943600" cy="2362621"/>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36262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1081088" cy="2247118"/>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081088" cy="2247118"/>
                    </a:xfrm>
                    <a:prstGeom prst="rect"/>
                    <a:ln/>
                  </pic:spPr>
                </pic:pic>
              </a:graphicData>
            </a:graphic>
          </wp:inline>
        </w:drawing>
      </w:r>
      <w:r w:rsidDel="00000000" w:rsidR="00000000" w:rsidRPr="00000000">
        <w:rPr/>
        <w:drawing>
          <wp:inline distB="114300" distT="114300" distL="114300" distR="114300">
            <wp:extent cx="1395413" cy="2124075"/>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39541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686425" cy="3614738"/>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8642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867400" cy="4009338"/>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867400" cy="40093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keepNext w:val="0"/>
        <w:keepLines w:val="0"/>
        <w:pBdr>
          <w:top w:space="0" w:sz="0" w:val="nil"/>
          <w:left w:space="0" w:sz="0" w:val="nil"/>
          <w:bottom w:space="0" w:sz="0" w:val="nil"/>
          <w:right w:space="0" w:sz="0" w:val="nil"/>
          <w:between w:space="0" w:sz="0" w:val="nil"/>
        </w:pBdr>
        <w:shd w:fill="ffffff" w:val="clear"/>
        <w:spacing w:after="0" w:before="0" w:lineRule="auto"/>
        <w:rPr>
          <w:rFonts w:ascii="Nunito" w:cs="Nunito" w:eastAsia="Nunito" w:hAnsi="Nunito"/>
          <w:b w:val="1"/>
          <w:color w:val="273239"/>
          <w:sz w:val="28"/>
          <w:szCs w:val="28"/>
        </w:rPr>
      </w:pPr>
      <w:bookmarkStart w:colFirst="0" w:colLast="0" w:name="_22imssb5tm1s" w:id="22"/>
      <w:bookmarkEnd w:id="22"/>
      <w:r w:rsidDel="00000000" w:rsidR="00000000" w:rsidRPr="00000000">
        <w:rPr>
          <w:rFonts w:ascii="Nunito" w:cs="Nunito" w:eastAsia="Nunito" w:hAnsi="Nunito"/>
          <w:b w:val="1"/>
          <w:color w:val="273239"/>
          <w:sz w:val="28"/>
          <w:szCs w:val="28"/>
          <w:rtl w:val="0"/>
        </w:rPr>
        <w:t xml:space="preserve">Applications of LSTM</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ffffff" w:val="clear"/>
        <w:spacing w:after="160" w:lineRule="auto"/>
        <w:rPr>
          <w:rFonts w:ascii="Nunito" w:cs="Nunito" w:eastAsia="Nunito" w:hAnsi="Nunito"/>
          <w:color w:val="273239"/>
          <w:sz w:val="24"/>
          <w:szCs w:val="24"/>
        </w:rPr>
      </w:pPr>
      <w:r w:rsidDel="00000000" w:rsidR="00000000" w:rsidRPr="00000000">
        <w:rPr>
          <w:rFonts w:ascii="Nunito" w:cs="Nunito" w:eastAsia="Nunito" w:hAnsi="Nunito"/>
          <w:color w:val="273239"/>
          <w:sz w:val="24"/>
          <w:szCs w:val="24"/>
          <w:rtl w:val="0"/>
        </w:rPr>
        <w:t xml:space="preserve">Some of the famous applications of LSTM includes:</w:t>
      </w:r>
    </w:p>
    <w:p w:rsidR="00000000" w:rsidDel="00000000" w:rsidP="00000000" w:rsidRDefault="00000000" w:rsidRPr="00000000" w14:paraId="00000069">
      <w:pPr>
        <w:numPr>
          <w:ilvl w:val="0"/>
          <w:numId w:val="1"/>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Language Modeling</w:t>
      </w:r>
      <w:r w:rsidDel="00000000" w:rsidR="00000000" w:rsidRPr="00000000">
        <w:rPr>
          <w:rFonts w:ascii="Nunito" w:cs="Nunito" w:eastAsia="Nunito" w:hAnsi="Nunito"/>
          <w:color w:val="273239"/>
          <w:sz w:val="24"/>
          <w:szCs w:val="24"/>
          <w:rtl w:val="0"/>
        </w:rPr>
        <w:t xml:space="preserve">: Used in tasks like language modeling, machine translation and text summarization. These networks learn the dependencies between words in a sentence to generate coherent and grammatically correct sentences.</w:t>
      </w:r>
    </w:p>
    <w:p w:rsidR="00000000" w:rsidDel="00000000" w:rsidP="00000000" w:rsidRDefault="00000000" w:rsidRPr="00000000" w14:paraId="0000006A">
      <w:pPr>
        <w:numPr>
          <w:ilvl w:val="0"/>
          <w:numId w:val="1"/>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Speech Recognition</w:t>
      </w:r>
      <w:r w:rsidDel="00000000" w:rsidR="00000000" w:rsidRPr="00000000">
        <w:rPr>
          <w:rFonts w:ascii="Nunito" w:cs="Nunito" w:eastAsia="Nunito" w:hAnsi="Nunito"/>
          <w:color w:val="273239"/>
          <w:sz w:val="24"/>
          <w:szCs w:val="24"/>
          <w:rtl w:val="0"/>
        </w:rPr>
        <w:t xml:space="preserve">: Used in transcribing speech to text and recognizing spoken commands. By learning speech patterns they can match spoken words to corresponding text.</w:t>
      </w:r>
    </w:p>
    <w:p w:rsidR="00000000" w:rsidDel="00000000" w:rsidP="00000000" w:rsidRDefault="00000000" w:rsidRPr="00000000" w14:paraId="0000006B">
      <w:pPr>
        <w:numPr>
          <w:ilvl w:val="0"/>
          <w:numId w:val="1"/>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Time Series Forecasting</w:t>
      </w:r>
      <w:r w:rsidDel="00000000" w:rsidR="00000000" w:rsidRPr="00000000">
        <w:rPr>
          <w:rFonts w:ascii="Nunito" w:cs="Nunito" w:eastAsia="Nunito" w:hAnsi="Nunito"/>
          <w:color w:val="273239"/>
          <w:sz w:val="24"/>
          <w:szCs w:val="24"/>
          <w:rtl w:val="0"/>
        </w:rPr>
        <w:t xml:space="preserve">: Used for predicting stock prices, weather and energy consumption. They learn patterns in time series data to predict future events.</w:t>
      </w:r>
    </w:p>
    <w:p w:rsidR="00000000" w:rsidDel="00000000" w:rsidP="00000000" w:rsidRDefault="00000000" w:rsidRPr="00000000" w14:paraId="0000006C">
      <w:pPr>
        <w:numPr>
          <w:ilvl w:val="0"/>
          <w:numId w:val="1"/>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Anomaly Detection</w:t>
      </w:r>
      <w:r w:rsidDel="00000000" w:rsidR="00000000" w:rsidRPr="00000000">
        <w:rPr>
          <w:rFonts w:ascii="Nunito" w:cs="Nunito" w:eastAsia="Nunito" w:hAnsi="Nunito"/>
          <w:color w:val="273239"/>
          <w:sz w:val="24"/>
          <w:szCs w:val="24"/>
          <w:rtl w:val="0"/>
        </w:rPr>
        <w:t xml:space="preserve">: Used for detecting fraud or network intrusions. These networks can identify patterns in data that deviate drastically and flag them as potential anomalies.</w:t>
      </w:r>
    </w:p>
    <w:p w:rsidR="00000000" w:rsidDel="00000000" w:rsidP="00000000" w:rsidRDefault="00000000" w:rsidRPr="00000000" w14:paraId="0000006D">
      <w:pPr>
        <w:numPr>
          <w:ilvl w:val="0"/>
          <w:numId w:val="1"/>
        </w:numPr>
        <w:pBdr>
          <w:top w:space="0" w:sz="0" w:val="nil"/>
          <w:bottom w:space="0" w:sz="0" w:val="nil"/>
          <w:right w:space="0" w:sz="0" w:val="nil"/>
          <w:between w:space="0" w:sz="0" w:val="nil"/>
        </w:pBdr>
        <w:shd w:fill="ffffff" w:val="clear"/>
        <w:spacing w:after="0" w:afterAutospacing="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Recommender Systems</w:t>
      </w:r>
      <w:r w:rsidDel="00000000" w:rsidR="00000000" w:rsidRPr="00000000">
        <w:rPr>
          <w:rFonts w:ascii="Nunito" w:cs="Nunito" w:eastAsia="Nunito" w:hAnsi="Nunito"/>
          <w:color w:val="273239"/>
          <w:sz w:val="24"/>
          <w:szCs w:val="24"/>
          <w:rtl w:val="0"/>
        </w:rPr>
        <w:t xml:space="preserve">: In recommendation tasks like suggesting movies, music and books. They learn user behavior patterns to provide personalized suggestions.</w:t>
      </w:r>
    </w:p>
    <w:p w:rsidR="00000000" w:rsidDel="00000000" w:rsidP="00000000" w:rsidRDefault="00000000" w:rsidRPr="00000000" w14:paraId="0000006E">
      <w:pPr>
        <w:numPr>
          <w:ilvl w:val="0"/>
          <w:numId w:val="1"/>
        </w:numPr>
        <w:pBdr>
          <w:top w:space="0" w:sz="0" w:val="nil"/>
          <w:bottom w:space="0" w:sz="0" w:val="nil"/>
          <w:right w:space="0" w:sz="0" w:val="nil"/>
          <w:between w:space="0" w:sz="0" w:val="nil"/>
        </w:pBdr>
        <w:shd w:fill="ffffff" w:val="clear"/>
        <w:spacing w:after="360" w:line="379.20000000000005" w:lineRule="auto"/>
        <w:ind w:left="1080" w:hanging="360"/>
        <w:rPr>
          <w:sz w:val="24"/>
          <w:szCs w:val="24"/>
        </w:rPr>
      </w:pPr>
      <w:r w:rsidDel="00000000" w:rsidR="00000000" w:rsidRPr="00000000">
        <w:rPr>
          <w:rFonts w:ascii="Nunito" w:cs="Nunito" w:eastAsia="Nunito" w:hAnsi="Nunito"/>
          <w:b w:val="1"/>
          <w:color w:val="273239"/>
          <w:sz w:val="24"/>
          <w:szCs w:val="24"/>
          <w:rtl w:val="0"/>
        </w:rPr>
        <w:t xml:space="preserve">Video Analysis</w:t>
      </w:r>
      <w:r w:rsidDel="00000000" w:rsidR="00000000" w:rsidRPr="00000000">
        <w:rPr>
          <w:rFonts w:ascii="Nunito" w:cs="Nunito" w:eastAsia="Nunito" w:hAnsi="Nunito"/>
          <w:color w:val="273239"/>
          <w:sz w:val="24"/>
          <w:szCs w:val="24"/>
          <w:rtl w:val="0"/>
        </w:rPr>
        <w:t xml:space="preserve">: Applied in tasks such as object detection, activity recognition and action classification. When combined with </w:t>
      </w:r>
      <w:hyperlink r:id="rId24">
        <w:r w:rsidDel="00000000" w:rsidR="00000000" w:rsidRPr="00000000">
          <w:rPr>
            <w:rFonts w:ascii="Nunito" w:cs="Nunito" w:eastAsia="Nunito" w:hAnsi="Nunito"/>
            <w:color w:val="357960"/>
            <w:sz w:val="24"/>
            <w:szCs w:val="24"/>
            <w:u w:val="single"/>
            <w:rtl w:val="0"/>
          </w:rPr>
          <w:t xml:space="preserve">Convolutional Neural Networks (CNNs)</w:t>
        </w:r>
      </w:hyperlink>
      <w:r w:rsidDel="00000000" w:rsidR="00000000" w:rsidRPr="00000000">
        <w:rPr>
          <w:rFonts w:ascii="Nunito" w:cs="Nunito" w:eastAsia="Nunito" w:hAnsi="Nunito"/>
          <w:color w:val="273239"/>
          <w:sz w:val="24"/>
          <w:szCs w:val="24"/>
          <w:rtl w:val="0"/>
        </w:rPr>
        <w:t xml:space="preserve"> they help analyze video data and extract useful information.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0wvuxcp9r2q" w:id="23"/>
      <w:bookmarkEnd w:id="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LSTM ChatGPT</w:t>
      </w:r>
      <w:r w:rsidDel="00000000" w:rsidR="00000000" w:rsidRPr="00000000">
        <w:rPr>
          <w:rtl w:val="0"/>
        </w:rPr>
      </w:r>
    </w:p>
    <w:p w:rsidR="00000000" w:rsidDel="00000000" w:rsidP="00000000" w:rsidRDefault="00000000" w:rsidRPr="00000000" w14:paraId="00000072">
      <w:pPr>
        <w:spacing w:after="240" w:before="240" w:lineRule="auto"/>
        <w:rPr>
          <w:b w:val="1"/>
          <w:sz w:val="24"/>
          <w:szCs w:val="24"/>
          <w:u w:val="single"/>
        </w:rPr>
      </w:pPr>
      <w:r w:rsidDel="00000000" w:rsidR="00000000" w:rsidRPr="00000000">
        <w:rPr>
          <w:b w:val="1"/>
          <w:sz w:val="24"/>
          <w:szCs w:val="24"/>
          <w:u w:val="single"/>
          <w:rtl w:val="0"/>
        </w:rPr>
        <w:t xml:space="preserve">what is LSTM? Why we use it? Where We use it?? its Components, How it works?</w:t>
      </w:r>
    </w:p>
    <w:p w:rsidR="00000000" w:rsidDel="00000000" w:rsidP="00000000" w:rsidRDefault="00000000" w:rsidRPr="00000000" w14:paraId="00000073">
      <w:pPr>
        <w:spacing w:after="240" w:before="240" w:lineRule="auto"/>
        <w:rPr>
          <w:b w:val="1"/>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b w:val="1"/>
          <w:rtl w:val="0"/>
        </w:rPr>
        <w:t xml:space="preserve">LSTM</w:t>
      </w:r>
      <w:r w:rsidDel="00000000" w:rsidR="00000000" w:rsidRPr="00000000">
        <w:rPr>
          <w:rtl w:val="0"/>
        </w:rPr>
        <w:t xml:space="preserve"> stands for </w:t>
      </w:r>
      <w:r w:rsidDel="00000000" w:rsidR="00000000" w:rsidRPr="00000000">
        <w:rPr>
          <w:b w:val="1"/>
          <w:rtl w:val="0"/>
        </w:rPr>
        <w:t xml:space="preserve">Long Short-Term Memory</w:t>
      </w:r>
      <w:r w:rsidDel="00000000" w:rsidR="00000000" w:rsidRPr="00000000">
        <w:rPr>
          <w:rtl w:val="0"/>
        </w:rPr>
        <w:t xml:space="preserve">. It's a special type of </w:t>
      </w:r>
      <w:r w:rsidDel="00000000" w:rsidR="00000000" w:rsidRPr="00000000">
        <w:rPr>
          <w:b w:val="1"/>
          <w:rtl w:val="0"/>
        </w:rPr>
        <w:t xml:space="preserve">Recurrent Neural Network (RNN)</w:t>
      </w:r>
      <w:r w:rsidDel="00000000" w:rsidR="00000000" w:rsidRPr="00000000">
        <w:rPr>
          <w:rtl w:val="0"/>
        </w:rPr>
        <w:t xml:space="preserve"> designed to better learn and remember patterns in </w:t>
      </w:r>
      <w:r w:rsidDel="00000000" w:rsidR="00000000" w:rsidRPr="00000000">
        <w:rPr>
          <w:b w:val="1"/>
          <w:rtl w:val="0"/>
        </w:rPr>
        <w:t xml:space="preserve">sequential data</w:t>
      </w:r>
      <w:r w:rsidDel="00000000" w:rsidR="00000000" w:rsidRPr="00000000">
        <w:rPr>
          <w:rtl w:val="0"/>
        </w:rPr>
        <w:t xml:space="preserve">—especially when long-term memory is required.</w:t>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onl5d0x9mxef" w:id="24"/>
      <w:bookmarkEnd w:id="24"/>
      <w:r w:rsidDel="00000000" w:rsidR="00000000" w:rsidRPr="00000000">
        <w:rPr>
          <w:b w:val="1"/>
          <w:sz w:val="34"/>
          <w:szCs w:val="34"/>
          <w:rtl w:val="0"/>
        </w:rPr>
        <w:t xml:space="preserve">🔍 What is LSTM?</w:t>
      </w:r>
    </w:p>
    <w:p w:rsidR="00000000" w:rsidDel="00000000" w:rsidP="00000000" w:rsidRDefault="00000000" w:rsidRPr="00000000" w14:paraId="00000077">
      <w:pPr>
        <w:spacing w:after="240" w:before="240" w:lineRule="auto"/>
        <w:rPr/>
      </w:pPr>
      <w:r w:rsidDel="00000000" w:rsidR="00000000" w:rsidRPr="00000000">
        <w:rPr>
          <w:rtl w:val="0"/>
        </w:rPr>
        <w:t xml:space="preserve">LSTM is a </w:t>
      </w:r>
      <w:r w:rsidDel="00000000" w:rsidR="00000000" w:rsidRPr="00000000">
        <w:rPr>
          <w:b w:val="1"/>
          <w:rtl w:val="0"/>
        </w:rPr>
        <w:t xml:space="preserve">deep learning architecture</w:t>
      </w:r>
      <w:r w:rsidDel="00000000" w:rsidR="00000000" w:rsidRPr="00000000">
        <w:rPr>
          <w:rtl w:val="0"/>
        </w:rPr>
        <w:t xml:space="preserve"> used to process sequences of data, like time series, text, audio, or video. Traditional RNNs struggle with learning long-range dependencies due to the </w:t>
      </w:r>
      <w:r w:rsidDel="00000000" w:rsidR="00000000" w:rsidRPr="00000000">
        <w:rPr>
          <w:b w:val="1"/>
          <w:rtl w:val="0"/>
        </w:rPr>
        <w:t xml:space="preserve">vanishing gradient problem</w:t>
      </w:r>
      <w:r w:rsidDel="00000000" w:rsidR="00000000" w:rsidRPr="00000000">
        <w:rPr>
          <w:rtl w:val="0"/>
        </w:rPr>
        <w:t xml:space="preserve">, while LSTMs are specifically designed to overcome this issue by using </w:t>
      </w:r>
      <w:r w:rsidDel="00000000" w:rsidR="00000000" w:rsidRPr="00000000">
        <w:rPr>
          <w:b w:val="1"/>
          <w:rtl w:val="0"/>
        </w:rPr>
        <w:t xml:space="preserve">memory cells and gates</w:t>
      </w:r>
      <w:r w:rsidDel="00000000" w:rsidR="00000000" w:rsidRPr="00000000">
        <w:rPr>
          <w:rtl w:val="0"/>
        </w:rPr>
        <w:t xml:space="preserve"> to retain relevant information over longer periods.</w:t>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a9zcpamufxtz" w:id="25"/>
      <w:bookmarkEnd w:id="25"/>
      <w:r w:rsidDel="00000000" w:rsidR="00000000" w:rsidRPr="00000000">
        <w:rPr>
          <w:rFonts w:ascii="Arial Unicode MS" w:cs="Arial Unicode MS" w:eastAsia="Arial Unicode MS" w:hAnsi="Arial Unicode MS"/>
          <w:b w:val="1"/>
          <w:sz w:val="34"/>
          <w:szCs w:val="34"/>
          <w:rtl w:val="0"/>
        </w:rPr>
        <w:t xml:space="preserve">✅ Why Do We Use LSTM?</w:t>
      </w:r>
    </w:p>
    <w:p w:rsidR="00000000" w:rsidDel="00000000" w:rsidP="00000000" w:rsidRDefault="00000000" w:rsidRPr="00000000" w14:paraId="0000007A">
      <w:pPr>
        <w:spacing w:after="240" w:before="240" w:lineRule="auto"/>
        <w:rPr/>
      </w:pPr>
      <w:r w:rsidDel="00000000" w:rsidR="00000000" w:rsidRPr="00000000">
        <w:rPr>
          <w:rtl w:val="0"/>
        </w:rPr>
        <w:t xml:space="preserve">We use LSTM because:</w:t>
      </w:r>
    </w:p>
    <w:p w:rsidR="00000000" w:rsidDel="00000000" w:rsidP="00000000" w:rsidRDefault="00000000" w:rsidRPr="00000000" w14:paraId="0000007B">
      <w:pPr>
        <w:numPr>
          <w:ilvl w:val="0"/>
          <w:numId w:val="6"/>
        </w:numPr>
        <w:spacing w:after="0" w:afterAutospacing="0" w:before="240" w:lineRule="auto"/>
        <w:ind w:left="720" w:hanging="360"/>
      </w:pPr>
      <w:r w:rsidDel="00000000" w:rsidR="00000000" w:rsidRPr="00000000">
        <w:rPr>
          <w:b w:val="1"/>
          <w:rtl w:val="0"/>
        </w:rPr>
        <w:t xml:space="preserve">Handles Long-Term Dependencies</w:t>
      </w:r>
      <w:r w:rsidDel="00000000" w:rsidR="00000000" w:rsidRPr="00000000">
        <w:rPr>
          <w:rtl w:val="0"/>
        </w:rPr>
        <w:t xml:space="preserve"> – It can remember information over long sequences, which basic RNNs fail to do.</w:t>
        <w:br w:type="textWrapping"/>
      </w:r>
    </w:p>
    <w:p w:rsidR="00000000" w:rsidDel="00000000" w:rsidP="00000000" w:rsidRDefault="00000000" w:rsidRPr="00000000" w14:paraId="0000007C">
      <w:pPr>
        <w:numPr>
          <w:ilvl w:val="0"/>
          <w:numId w:val="6"/>
        </w:numPr>
        <w:spacing w:after="0" w:afterAutospacing="0" w:before="0" w:beforeAutospacing="0" w:lineRule="auto"/>
        <w:ind w:left="720" w:hanging="360"/>
      </w:pPr>
      <w:r w:rsidDel="00000000" w:rsidR="00000000" w:rsidRPr="00000000">
        <w:rPr>
          <w:b w:val="1"/>
          <w:rtl w:val="0"/>
        </w:rPr>
        <w:t xml:space="preserve">Avoids Vanishing Gradient Problem</w:t>
      </w:r>
      <w:r w:rsidDel="00000000" w:rsidR="00000000" w:rsidRPr="00000000">
        <w:rPr>
          <w:rtl w:val="0"/>
        </w:rPr>
        <w:t xml:space="preserve"> – Thanks to its gated structure.</w:t>
        <w:br w:type="textWrapping"/>
      </w:r>
    </w:p>
    <w:p w:rsidR="00000000" w:rsidDel="00000000" w:rsidP="00000000" w:rsidRDefault="00000000" w:rsidRPr="00000000" w14:paraId="0000007D">
      <w:pPr>
        <w:numPr>
          <w:ilvl w:val="0"/>
          <w:numId w:val="6"/>
        </w:numPr>
        <w:spacing w:after="240" w:before="0" w:beforeAutospacing="0" w:lineRule="auto"/>
        <w:ind w:left="720" w:hanging="360"/>
      </w:pPr>
      <w:r w:rsidDel="00000000" w:rsidR="00000000" w:rsidRPr="00000000">
        <w:rPr>
          <w:b w:val="1"/>
          <w:rtl w:val="0"/>
        </w:rPr>
        <w:t xml:space="preserve">Works Well with Sequential Data</w:t>
      </w:r>
      <w:r w:rsidDel="00000000" w:rsidR="00000000" w:rsidRPr="00000000">
        <w:rPr>
          <w:rtl w:val="0"/>
        </w:rPr>
        <w:t xml:space="preserve"> – Useful in tasks where order and context matter (e.g., sentences, stock prices, etc.).</w:t>
        <w:br w:type="textWrapping"/>
      </w:r>
    </w:p>
    <w:p w:rsidR="00000000" w:rsidDel="00000000" w:rsidP="00000000" w:rsidRDefault="00000000" w:rsidRPr="00000000" w14:paraId="00000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b w:val="1"/>
          <w:sz w:val="34"/>
          <w:szCs w:val="34"/>
        </w:rPr>
      </w:pPr>
      <w:bookmarkStart w:colFirst="0" w:colLast="0" w:name="_cdsl6r4fuvcn" w:id="26"/>
      <w:bookmarkEnd w:id="26"/>
      <w:r w:rsidDel="00000000" w:rsidR="00000000" w:rsidRPr="00000000">
        <w:rPr>
          <w:b w:val="1"/>
          <w:sz w:val="34"/>
          <w:szCs w:val="34"/>
          <w:rtl w:val="0"/>
        </w:rPr>
        <w:t xml:space="preserve">📍 Where Is LSTM Used?</w:t>
      </w:r>
    </w:p>
    <w:p w:rsidR="00000000" w:rsidDel="00000000" w:rsidP="00000000" w:rsidRDefault="00000000" w:rsidRPr="00000000" w14:paraId="00000080">
      <w:pPr>
        <w:spacing w:after="240" w:before="240" w:lineRule="auto"/>
        <w:rPr/>
      </w:pPr>
      <w:r w:rsidDel="00000000" w:rsidR="00000000" w:rsidRPr="00000000">
        <w:rPr>
          <w:rtl w:val="0"/>
        </w:rPr>
        <w:t xml:space="preserve">LSTMs are widely used in:</w:t>
      </w:r>
    </w:p>
    <w:p w:rsidR="00000000" w:rsidDel="00000000" w:rsidP="00000000" w:rsidRDefault="00000000" w:rsidRPr="00000000" w14:paraId="00000081">
      <w:pPr>
        <w:numPr>
          <w:ilvl w:val="0"/>
          <w:numId w:val="8"/>
        </w:numPr>
        <w:spacing w:after="0" w:afterAutospacing="0" w:before="240" w:lineRule="auto"/>
        <w:ind w:left="720" w:hanging="360"/>
      </w:pPr>
      <w:r w:rsidDel="00000000" w:rsidR="00000000" w:rsidRPr="00000000">
        <w:rPr>
          <w:b w:val="1"/>
          <w:rtl w:val="0"/>
        </w:rPr>
        <w:t xml:space="preserve">Natural Language Processing (NLP)</w:t>
        <w:br w:type="textWrapping"/>
      </w:r>
    </w:p>
    <w:p w:rsidR="00000000" w:rsidDel="00000000" w:rsidP="00000000" w:rsidRDefault="00000000" w:rsidRPr="00000000" w14:paraId="00000082">
      <w:pPr>
        <w:numPr>
          <w:ilvl w:val="1"/>
          <w:numId w:val="8"/>
        </w:numPr>
        <w:spacing w:after="0" w:afterAutospacing="0" w:before="0" w:beforeAutospacing="0" w:lineRule="auto"/>
        <w:ind w:left="1440" w:hanging="360"/>
      </w:pPr>
      <w:r w:rsidDel="00000000" w:rsidR="00000000" w:rsidRPr="00000000">
        <w:rPr>
          <w:rtl w:val="0"/>
        </w:rPr>
        <w:t xml:space="preserve">Language translation</w:t>
        <w:br w:type="textWrapping"/>
      </w:r>
    </w:p>
    <w:p w:rsidR="00000000" w:rsidDel="00000000" w:rsidP="00000000" w:rsidRDefault="00000000" w:rsidRPr="00000000" w14:paraId="00000083">
      <w:pPr>
        <w:numPr>
          <w:ilvl w:val="1"/>
          <w:numId w:val="8"/>
        </w:numPr>
        <w:spacing w:after="0" w:afterAutospacing="0" w:before="0" w:beforeAutospacing="0" w:lineRule="auto"/>
        <w:ind w:left="1440" w:hanging="360"/>
      </w:pPr>
      <w:r w:rsidDel="00000000" w:rsidR="00000000" w:rsidRPr="00000000">
        <w:rPr>
          <w:rtl w:val="0"/>
        </w:rPr>
        <w:t xml:space="preserve">Text generation</w:t>
        <w:br w:type="textWrapping"/>
      </w:r>
    </w:p>
    <w:p w:rsidR="00000000" w:rsidDel="00000000" w:rsidP="00000000" w:rsidRDefault="00000000" w:rsidRPr="00000000" w14:paraId="00000084">
      <w:pPr>
        <w:numPr>
          <w:ilvl w:val="1"/>
          <w:numId w:val="8"/>
        </w:numPr>
        <w:spacing w:after="0" w:afterAutospacing="0" w:before="0" w:beforeAutospacing="0" w:lineRule="auto"/>
        <w:ind w:left="1440" w:hanging="360"/>
      </w:pPr>
      <w:r w:rsidDel="00000000" w:rsidR="00000000" w:rsidRPr="00000000">
        <w:rPr>
          <w:rtl w:val="0"/>
        </w:rPr>
        <w:t xml:space="preserve">Sentiment analysis</w:t>
        <w:br w:type="textWrapping"/>
      </w:r>
    </w:p>
    <w:p w:rsidR="00000000" w:rsidDel="00000000" w:rsidP="00000000" w:rsidRDefault="00000000" w:rsidRPr="00000000" w14:paraId="00000085">
      <w:pPr>
        <w:numPr>
          <w:ilvl w:val="0"/>
          <w:numId w:val="8"/>
        </w:numPr>
        <w:spacing w:after="0" w:afterAutospacing="0" w:before="0" w:beforeAutospacing="0" w:lineRule="auto"/>
        <w:ind w:left="720" w:hanging="360"/>
      </w:pPr>
      <w:r w:rsidDel="00000000" w:rsidR="00000000" w:rsidRPr="00000000">
        <w:rPr>
          <w:b w:val="1"/>
          <w:rtl w:val="0"/>
        </w:rPr>
        <w:t xml:space="preserve">Speech Recognition</w:t>
        <w:br w:type="textWrapping"/>
      </w:r>
    </w:p>
    <w:p w:rsidR="00000000" w:rsidDel="00000000" w:rsidP="00000000" w:rsidRDefault="00000000" w:rsidRPr="00000000" w14:paraId="00000086">
      <w:pPr>
        <w:numPr>
          <w:ilvl w:val="0"/>
          <w:numId w:val="8"/>
        </w:numPr>
        <w:spacing w:after="0" w:afterAutospacing="0" w:before="0" w:beforeAutospacing="0" w:lineRule="auto"/>
        <w:ind w:left="720" w:hanging="360"/>
      </w:pPr>
      <w:r w:rsidDel="00000000" w:rsidR="00000000" w:rsidRPr="00000000">
        <w:rPr>
          <w:b w:val="1"/>
          <w:rtl w:val="0"/>
        </w:rPr>
        <w:t xml:space="preserve">Time Series Forecasting</w:t>
        <w:br w:type="textWrapping"/>
      </w:r>
    </w:p>
    <w:p w:rsidR="00000000" w:rsidDel="00000000" w:rsidP="00000000" w:rsidRDefault="00000000" w:rsidRPr="00000000" w14:paraId="00000087">
      <w:pPr>
        <w:numPr>
          <w:ilvl w:val="1"/>
          <w:numId w:val="8"/>
        </w:numPr>
        <w:spacing w:after="0" w:afterAutospacing="0" w:before="0" w:beforeAutospacing="0" w:lineRule="auto"/>
        <w:ind w:left="1440" w:hanging="360"/>
      </w:pPr>
      <w:r w:rsidDel="00000000" w:rsidR="00000000" w:rsidRPr="00000000">
        <w:rPr>
          <w:rtl w:val="0"/>
        </w:rPr>
        <w:t xml:space="preserve">Stock price prediction</w:t>
        <w:br w:type="textWrapping"/>
      </w:r>
    </w:p>
    <w:p w:rsidR="00000000" w:rsidDel="00000000" w:rsidP="00000000" w:rsidRDefault="00000000" w:rsidRPr="00000000" w14:paraId="00000088">
      <w:pPr>
        <w:numPr>
          <w:ilvl w:val="1"/>
          <w:numId w:val="8"/>
        </w:numPr>
        <w:spacing w:after="0" w:afterAutospacing="0" w:before="0" w:beforeAutospacing="0" w:lineRule="auto"/>
        <w:ind w:left="1440" w:hanging="360"/>
      </w:pPr>
      <w:r w:rsidDel="00000000" w:rsidR="00000000" w:rsidRPr="00000000">
        <w:rPr>
          <w:rtl w:val="0"/>
        </w:rPr>
        <w:t xml:space="preserve">Weather prediction</w:t>
        <w:br w:type="textWrapping"/>
      </w:r>
    </w:p>
    <w:p w:rsidR="00000000" w:rsidDel="00000000" w:rsidP="00000000" w:rsidRDefault="00000000" w:rsidRPr="00000000" w14:paraId="00000089">
      <w:pPr>
        <w:numPr>
          <w:ilvl w:val="0"/>
          <w:numId w:val="8"/>
        </w:numPr>
        <w:spacing w:after="0" w:afterAutospacing="0" w:before="0" w:beforeAutospacing="0" w:lineRule="auto"/>
        <w:ind w:left="720" w:hanging="360"/>
      </w:pPr>
      <w:r w:rsidDel="00000000" w:rsidR="00000000" w:rsidRPr="00000000">
        <w:rPr>
          <w:b w:val="1"/>
          <w:rtl w:val="0"/>
        </w:rPr>
        <w:t xml:space="preserve">Anomaly Detection</w:t>
        <w:br w:type="textWrapping"/>
      </w:r>
    </w:p>
    <w:p w:rsidR="00000000" w:rsidDel="00000000" w:rsidP="00000000" w:rsidRDefault="00000000" w:rsidRPr="00000000" w14:paraId="0000008A">
      <w:pPr>
        <w:numPr>
          <w:ilvl w:val="0"/>
          <w:numId w:val="8"/>
        </w:numPr>
        <w:spacing w:after="0" w:afterAutospacing="0" w:before="0" w:beforeAutospacing="0" w:lineRule="auto"/>
        <w:ind w:left="720" w:hanging="360"/>
      </w:pPr>
      <w:r w:rsidDel="00000000" w:rsidR="00000000" w:rsidRPr="00000000">
        <w:rPr>
          <w:b w:val="1"/>
          <w:rtl w:val="0"/>
        </w:rPr>
        <w:t xml:space="preserve">Music and Video Generation</w:t>
        <w:br w:type="textWrapping"/>
      </w:r>
    </w:p>
    <w:p w:rsidR="00000000" w:rsidDel="00000000" w:rsidP="00000000" w:rsidRDefault="00000000" w:rsidRPr="00000000" w14:paraId="0000008B">
      <w:pPr>
        <w:numPr>
          <w:ilvl w:val="0"/>
          <w:numId w:val="8"/>
        </w:numPr>
        <w:spacing w:after="24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 (e.g., predicting disease progression using patient data)</w:t>
        <w:br w:type="textWrapping"/>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ljoo0ue5dcsj" w:id="27"/>
      <w:bookmarkEnd w:id="27"/>
      <w:r w:rsidDel="00000000" w:rsidR="00000000" w:rsidRPr="00000000">
        <w:rPr>
          <w:b w:val="1"/>
          <w:sz w:val="34"/>
          <w:szCs w:val="34"/>
          <w:rtl w:val="0"/>
        </w:rPr>
        <w:t xml:space="preserve">🧩 Components of LSTM</w:t>
      </w:r>
    </w:p>
    <w:p w:rsidR="00000000" w:rsidDel="00000000" w:rsidP="00000000" w:rsidRDefault="00000000" w:rsidRPr="00000000" w14:paraId="0000008E">
      <w:pPr>
        <w:spacing w:after="240" w:before="240" w:lineRule="auto"/>
        <w:rPr/>
      </w:pPr>
      <w:r w:rsidDel="00000000" w:rsidR="00000000" w:rsidRPr="00000000">
        <w:rPr>
          <w:rtl w:val="0"/>
        </w:rPr>
        <w:t xml:space="preserve">An LSTM unit has the following </w:t>
      </w:r>
      <w:r w:rsidDel="00000000" w:rsidR="00000000" w:rsidRPr="00000000">
        <w:rPr>
          <w:b w:val="1"/>
          <w:rtl w:val="0"/>
        </w:rPr>
        <w:t xml:space="preserve">key components</w:t>
      </w:r>
      <w:r w:rsidDel="00000000" w:rsidR="00000000" w:rsidRPr="00000000">
        <w:rPr>
          <w:rtl w:val="0"/>
        </w:rPr>
        <w:t xml:space="preserve">:</w:t>
      </w:r>
    </w:p>
    <w:p w:rsidR="00000000" w:rsidDel="00000000" w:rsidP="00000000" w:rsidRDefault="00000000" w:rsidRPr="00000000" w14:paraId="0000008F">
      <w:pPr>
        <w:numPr>
          <w:ilvl w:val="0"/>
          <w:numId w:val="9"/>
        </w:numPr>
        <w:spacing w:after="0" w:afterAutospacing="0" w:before="240" w:lineRule="auto"/>
        <w:ind w:left="720" w:hanging="360"/>
      </w:pPr>
      <w:r w:rsidDel="00000000" w:rsidR="00000000" w:rsidRPr="00000000">
        <w:rPr>
          <w:b w:val="1"/>
          <w:rtl w:val="0"/>
        </w:rPr>
        <w:t xml:space="preserve">Cell State (CtC_t)</w:t>
      </w:r>
      <w:r w:rsidDel="00000000" w:rsidR="00000000" w:rsidRPr="00000000">
        <w:rPr>
          <w:rtl w:val="0"/>
        </w:rPr>
        <w:t xml:space="preserve">: Acts like a conveyor belt carrying information forward.</w:t>
        <w:br w:type="textWrapping"/>
      </w:r>
    </w:p>
    <w:p w:rsidR="00000000" w:rsidDel="00000000" w:rsidP="00000000" w:rsidRDefault="00000000" w:rsidRPr="00000000" w14:paraId="00000090">
      <w:pPr>
        <w:numPr>
          <w:ilvl w:val="0"/>
          <w:numId w:val="9"/>
        </w:numPr>
        <w:spacing w:after="0" w:afterAutospacing="0" w:before="0" w:beforeAutospacing="0" w:lineRule="auto"/>
        <w:ind w:left="720" w:hanging="360"/>
      </w:pPr>
      <w:r w:rsidDel="00000000" w:rsidR="00000000" w:rsidRPr="00000000">
        <w:rPr>
          <w:b w:val="1"/>
          <w:rtl w:val="0"/>
        </w:rPr>
        <w:t xml:space="preserve">Hidden State (hth_t)</w:t>
      </w:r>
      <w:r w:rsidDel="00000000" w:rsidR="00000000" w:rsidRPr="00000000">
        <w:rPr>
          <w:rtl w:val="0"/>
        </w:rPr>
        <w:t xml:space="preserve">: Output at the current time step.</w:t>
        <w:br w:type="textWrapping"/>
      </w:r>
    </w:p>
    <w:p w:rsidR="00000000" w:rsidDel="00000000" w:rsidP="00000000" w:rsidRDefault="00000000" w:rsidRPr="00000000" w14:paraId="00000091">
      <w:pPr>
        <w:numPr>
          <w:ilvl w:val="0"/>
          <w:numId w:val="9"/>
        </w:numPr>
        <w:spacing w:after="0" w:afterAutospacing="0" w:before="0" w:beforeAutospacing="0" w:lineRule="auto"/>
        <w:ind w:left="720" w:hanging="360"/>
      </w:pPr>
      <w:r w:rsidDel="00000000" w:rsidR="00000000" w:rsidRPr="00000000">
        <w:rPr>
          <w:b w:val="1"/>
          <w:rtl w:val="0"/>
        </w:rPr>
        <w:t xml:space="preserve">Forget Gate</w:t>
      </w:r>
      <w:r w:rsidDel="00000000" w:rsidR="00000000" w:rsidRPr="00000000">
        <w:rPr>
          <w:rtl w:val="0"/>
        </w:rPr>
        <w:t xml:space="preserve">: Decides what information to discard from the cell state.</w:t>
        <w:br w:type="textWrapping"/>
      </w:r>
    </w:p>
    <w:p w:rsidR="00000000" w:rsidDel="00000000" w:rsidP="00000000" w:rsidRDefault="00000000" w:rsidRPr="00000000" w14:paraId="00000092">
      <w:pPr>
        <w:numPr>
          <w:ilvl w:val="0"/>
          <w:numId w:val="9"/>
        </w:numPr>
        <w:spacing w:after="0" w:afterAutospacing="0" w:before="0" w:beforeAutospacing="0" w:lineRule="auto"/>
        <w:ind w:left="720" w:hanging="360"/>
      </w:pPr>
      <w:r w:rsidDel="00000000" w:rsidR="00000000" w:rsidRPr="00000000">
        <w:rPr>
          <w:b w:val="1"/>
          <w:rtl w:val="0"/>
        </w:rPr>
        <w:t xml:space="preserve">Input Gate</w:t>
      </w:r>
      <w:r w:rsidDel="00000000" w:rsidR="00000000" w:rsidRPr="00000000">
        <w:rPr>
          <w:rtl w:val="0"/>
        </w:rPr>
        <w:t xml:space="preserve">: Decides what new information to add to the cell state.</w:t>
        <w:br w:type="textWrapping"/>
      </w:r>
    </w:p>
    <w:p w:rsidR="00000000" w:rsidDel="00000000" w:rsidP="00000000" w:rsidRDefault="00000000" w:rsidRPr="00000000" w14:paraId="00000093">
      <w:pPr>
        <w:numPr>
          <w:ilvl w:val="0"/>
          <w:numId w:val="9"/>
        </w:numPr>
        <w:spacing w:after="240" w:before="0" w:beforeAutospacing="0" w:lineRule="auto"/>
        <w:ind w:left="720" w:hanging="360"/>
      </w:pPr>
      <w:r w:rsidDel="00000000" w:rsidR="00000000" w:rsidRPr="00000000">
        <w:rPr>
          <w:b w:val="1"/>
          <w:rtl w:val="0"/>
        </w:rPr>
        <w:t xml:space="preserve">Output Gate</w:t>
      </w:r>
      <w:r w:rsidDel="00000000" w:rsidR="00000000" w:rsidRPr="00000000">
        <w:rPr>
          <w:rtl w:val="0"/>
        </w:rPr>
        <w:t xml:space="preserve">: Decides what to output from the current cell.</w:t>
        <w:br w:type="textWrapping"/>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b w:val="1"/>
          <w:sz w:val="34"/>
          <w:szCs w:val="34"/>
        </w:rPr>
      </w:pPr>
      <w:bookmarkStart w:colFirst="0" w:colLast="0" w:name="_ycl3dulikgua" w:id="28"/>
      <w:bookmarkEnd w:id="28"/>
      <w:r w:rsidDel="00000000" w:rsidR="00000000" w:rsidRPr="00000000">
        <w:rPr>
          <w:b w:val="1"/>
          <w:sz w:val="34"/>
          <w:szCs w:val="34"/>
          <w:rtl w:val="0"/>
        </w:rPr>
        <w:t xml:space="preserve">⚙️ How Does LSTM Work? (Step-by-Step)</w:t>
      </w:r>
    </w:p>
    <w:p w:rsidR="00000000" w:rsidDel="00000000" w:rsidP="00000000" w:rsidRDefault="00000000" w:rsidRPr="00000000" w14:paraId="00000096">
      <w:pPr>
        <w:spacing w:after="240" w:before="240" w:lineRule="auto"/>
        <w:rPr/>
      </w:pPr>
      <w:r w:rsidDel="00000000" w:rsidR="00000000" w:rsidRPr="00000000">
        <w:rPr>
          <w:rtl w:val="0"/>
        </w:rPr>
        <w:t xml:space="preserve">Each LSTM unit processes one step in a sequence (e.g., a word in a sentence). Here’s what happens:</w:t>
      </w:r>
    </w:p>
    <w:p w:rsidR="00000000" w:rsidDel="00000000" w:rsidP="00000000" w:rsidRDefault="00000000" w:rsidRPr="00000000" w14:paraId="00000097">
      <w:pPr>
        <w:rPr/>
      </w:pPr>
      <w:r w:rsidDel="00000000" w:rsidR="00000000" w:rsidRPr="00000000">
        <w:rPr/>
        <w:drawing>
          <wp:inline distB="114300" distT="114300" distL="114300" distR="114300">
            <wp:extent cx="5943600" cy="50038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50038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2"/>
        <w:keepNext w:val="0"/>
        <w:keepLines w:val="0"/>
        <w:spacing w:after="80" w:lineRule="auto"/>
        <w:rPr>
          <w:b w:val="1"/>
          <w:sz w:val="34"/>
          <w:szCs w:val="34"/>
        </w:rPr>
      </w:pPr>
      <w:bookmarkStart w:colFirst="0" w:colLast="0" w:name="_qwwdllqigfcf" w:id="29"/>
      <w:bookmarkEnd w:id="29"/>
      <w:r w:rsidDel="00000000" w:rsidR="00000000" w:rsidRPr="00000000">
        <w:rPr>
          <w:b w:val="1"/>
          <w:sz w:val="34"/>
          <w:szCs w:val="34"/>
          <w:rtl w:val="0"/>
        </w:rPr>
        <w:t xml:space="preserve">🧠 Summary (In Simple Terms)</w:t>
      </w:r>
    </w:p>
    <w:p w:rsidR="00000000" w:rsidDel="00000000" w:rsidP="00000000" w:rsidRDefault="00000000" w:rsidRPr="00000000" w14:paraId="00000099">
      <w:pPr>
        <w:numPr>
          <w:ilvl w:val="0"/>
          <w:numId w:val="11"/>
        </w:numPr>
        <w:spacing w:after="0" w:afterAutospacing="0" w:before="240" w:lineRule="auto"/>
        <w:ind w:left="720" w:hanging="360"/>
      </w:pPr>
      <w:r w:rsidDel="00000000" w:rsidR="00000000" w:rsidRPr="00000000">
        <w:rPr>
          <w:rtl w:val="0"/>
        </w:rPr>
        <w:t xml:space="preserve">LSTM remembers </w:t>
      </w:r>
      <w:r w:rsidDel="00000000" w:rsidR="00000000" w:rsidRPr="00000000">
        <w:rPr>
          <w:b w:val="1"/>
          <w:rtl w:val="0"/>
        </w:rPr>
        <w:t xml:space="preserve">important things</w:t>
      </w:r>
      <w:r w:rsidDel="00000000" w:rsidR="00000000" w:rsidRPr="00000000">
        <w:rPr>
          <w:rtl w:val="0"/>
        </w:rPr>
        <w:t xml:space="preserve"> from earlier in the sequence.</w:t>
        <w:br w:type="textWrapping"/>
      </w:r>
    </w:p>
    <w:p w:rsidR="00000000" w:rsidDel="00000000" w:rsidP="00000000" w:rsidRDefault="00000000" w:rsidRPr="00000000" w14:paraId="0000009A">
      <w:pPr>
        <w:numPr>
          <w:ilvl w:val="0"/>
          <w:numId w:val="11"/>
        </w:numPr>
        <w:spacing w:after="0" w:afterAutospacing="0" w:before="0" w:beforeAutospacing="0" w:lineRule="auto"/>
        <w:ind w:left="720" w:hanging="360"/>
      </w:pPr>
      <w:r w:rsidDel="00000000" w:rsidR="00000000" w:rsidRPr="00000000">
        <w:rPr>
          <w:rtl w:val="0"/>
        </w:rPr>
        <w:t xml:space="preserve">It </w:t>
      </w:r>
      <w:r w:rsidDel="00000000" w:rsidR="00000000" w:rsidRPr="00000000">
        <w:rPr>
          <w:b w:val="1"/>
          <w:rtl w:val="0"/>
        </w:rPr>
        <w:t xml:space="preserve">forgets unimportant things</w:t>
      </w:r>
      <w:r w:rsidDel="00000000" w:rsidR="00000000" w:rsidRPr="00000000">
        <w:rPr>
          <w:rtl w:val="0"/>
        </w:rPr>
        <w:t xml:space="preserve"> using gates.</w:t>
        <w:br w:type="textWrapping"/>
      </w:r>
    </w:p>
    <w:p w:rsidR="00000000" w:rsidDel="00000000" w:rsidP="00000000" w:rsidRDefault="00000000" w:rsidRPr="00000000" w14:paraId="0000009B">
      <w:pPr>
        <w:numPr>
          <w:ilvl w:val="0"/>
          <w:numId w:val="11"/>
        </w:numPr>
        <w:spacing w:after="240" w:before="0" w:beforeAutospacing="0" w:lineRule="auto"/>
        <w:ind w:left="720" w:hanging="360"/>
      </w:pPr>
      <w:r w:rsidDel="00000000" w:rsidR="00000000" w:rsidRPr="00000000">
        <w:rPr>
          <w:rtl w:val="0"/>
        </w:rPr>
        <w:t xml:space="preserve">It’s </w:t>
      </w:r>
      <w:r w:rsidDel="00000000" w:rsidR="00000000" w:rsidRPr="00000000">
        <w:rPr>
          <w:b w:val="1"/>
          <w:rtl w:val="0"/>
        </w:rPr>
        <w:t xml:space="preserve">great for tasks</w:t>
      </w:r>
      <w:r w:rsidDel="00000000" w:rsidR="00000000" w:rsidRPr="00000000">
        <w:rPr>
          <w:rtl w:val="0"/>
        </w:rPr>
        <w:t xml:space="preserve"> where time, order, or context matter.</w:t>
        <w:br w:type="textWrapping"/>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Would you like a </w:t>
      </w:r>
      <w:r w:rsidDel="00000000" w:rsidR="00000000" w:rsidRPr="00000000">
        <w:rPr>
          <w:b w:val="1"/>
          <w:rtl w:val="0"/>
        </w:rPr>
        <w:t xml:space="preserve">visual diagram</w:t>
      </w:r>
      <w:r w:rsidDel="00000000" w:rsidR="00000000" w:rsidRPr="00000000">
        <w:rPr>
          <w:rtl w:val="0"/>
        </w:rPr>
        <w:t xml:space="preserve"> of an LSTM cell or a </w:t>
      </w:r>
      <w:r w:rsidDel="00000000" w:rsidR="00000000" w:rsidRPr="00000000">
        <w:rPr>
          <w:b w:val="1"/>
          <w:rtl w:val="0"/>
        </w:rPr>
        <w:t xml:space="preserve">real-world example</w:t>
      </w:r>
      <w:r w:rsidDel="00000000" w:rsidR="00000000" w:rsidRPr="00000000">
        <w:rPr>
          <w:rtl w:val="0"/>
        </w:rPr>
        <w:t xml:space="preserve"> (like how it's used in sentiment analysis or time-series prediction)?</w:t>
      </w:r>
    </w:p>
    <w:p w:rsidR="00000000" w:rsidDel="00000000" w:rsidP="00000000" w:rsidRDefault="00000000" w:rsidRPr="00000000" w14:paraId="0000009E">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Nunito" w:cs="Nunito" w:eastAsia="Nunito" w:hAnsi="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Nunito" w:cs="Nunito" w:eastAsia="Nunito" w:hAnsi="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hyperlink" Target="https://www.geeksforgeeks.org/introduction-convolution-neural-network/"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hyperlink" Target="https://www.geeksforgeeks.org/machine-learning/ml-back-propagation-through-time/" TargetMode="External"/><Relationship Id="rId11" Type="http://schemas.openxmlformats.org/officeDocument/2006/relationships/hyperlink" Target="https://www.geeksforgeeks.org/deep-learning-introduction-to-long-short-term-memory/" TargetMode="External"/><Relationship Id="rId10" Type="http://schemas.openxmlformats.org/officeDocument/2006/relationships/hyperlink" Target="https://www.geeksforgeeks.org/bidirectional-recurrent-neural-network/" TargetMode="External"/><Relationship Id="rId13" Type="http://schemas.openxmlformats.org/officeDocument/2006/relationships/image" Target="media/image1.png"/><Relationship Id="rId12" Type="http://schemas.openxmlformats.org/officeDocument/2006/relationships/hyperlink" Target="https://www.geeksforgeeks.org/machine-learning/gated-recurrent-unit-networks/" TargetMode="External"/><Relationship Id="rId15" Type="http://schemas.openxmlformats.org/officeDocument/2006/relationships/hyperlink" Target="https://www.geeksforgeeks.org/introduction-to-recurrent-neural-network/" TargetMode="External"/><Relationship Id="rId14" Type="http://schemas.openxmlformats.org/officeDocument/2006/relationships/hyperlink" Target="https://www.geeksforgeeks.org/deep-learning/vanishing-and-exploding-gradients-problems-in-deep-learning/" TargetMode="External"/><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