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544fi6qv3e22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context of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, an </w:t>
      </w:r>
      <w:r w:rsidDel="00000000" w:rsidR="00000000" w:rsidRPr="00000000">
        <w:rPr>
          <w:b w:val="1"/>
          <w:rtl w:val="0"/>
        </w:rPr>
        <w:t xml:space="preserve">epoch</w:t>
      </w:r>
      <w:r w:rsidDel="00000000" w:rsidR="00000000" w:rsidRPr="00000000">
        <w:rPr>
          <w:rtl w:val="0"/>
        </w:rPr>
        <w:t xml:space="preserve"> is a fundamental concept that plays a critical role in the training of models, especially neural networks. Here's a deep dive into what an epoch is and how it fits into the broader training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bfbmol0x2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What Is an Epoch?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epoch</w:t>
      </w:r>
      <w:r w:rsidDel="00000000" w:rsidR="00000000" w:rsidRPr="00000000">
        <w:rPr>
          <w:rtl w:val="0"/>
        </w:rPr>
        <w:t xml:space="preserve"> refers to </w:t>
      </w:r>
      <w:r w:rsidDel="00000000" w:rsidR="00000000" w:rsidRPr="00000000">
        <w:rPr>
          <w:b w:val="1"/>
          <w:rtl w:val="0"/>
        </w:rPr>
        <w:t xml:space="preserve">one complete pass</w:t>
      </w:r>
      <w:r w:rsidDel="00000000" w:rsidR="00000000" w:rsidRPr="00000000">
        <w:rPr>
          <w:rtl w:val="0"/>
        </w:rPr>
        <w:t xml:space="preserve"> through the </w:t>
      </w:r>
      <w:r w:rsidDel="00000000" w:rsidR="00000000" w:rsidRPr="00000000">
        <w:rPr>
          <w:b w:val="1"/>
          <w:rtl w:val="0"/>
        </w:rPr>
        <w:t xml:space="preserve">entire training dataset</w:t>
      </w:r>
      <w:r w:rsidDel="00000000" w:rsidR="00000000" w:rsidRPr="00000000">
        <w:rPr>
          <w:rtl w:val="0"/>
        </w:rPr>
        <w:t xml:space="preserve"> by the learning algorithm. In other words, when your model has seen every sample in the training dataset once, </w:t>
      </w:r>
      <w:r w:rsidDel="00000000" w:rsidR="00000000" w:rsidRPr="00000000">
        <w:rPr>
          <w:b w:val="1"/>
          <w:rtl w:val="0"/>
        </w:rPr>
        <w:t xml:space="preserve">one epoch has completed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 If you have 10,000 training images, and you're training for 5 epochs, your model will see </w:t>
      </w:r>
      <w:r w:rsidDel="00000000" w:rsidR="00000000" w:rsidRPr="00000000">
        <w:rPr>
          <w:b w:val="1"/>
          <w:rtl w:val="0"/>
        </w:rPr>
        <w:t xml:space="preserve">all 10,000 images 5 times</w:t>
      </w:r>
      <w:r w:rsidDel="00000000" w:rsidR="00000000" w:rsidRPr="00000000">
        <w:rPr>
          <w:rtl w:val="0"/>
        </w:rPr>
        <w:t xml:space="preserve"> (though possibly in a different order each epoch).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bejjopznr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How Epochs Fit Into the Training Pipeline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Training a model generally involves the following terms: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</w:t>
      </w:r>
      <w:r w:rsidDel="00000000" w:rsidR="00000000" w:rsidRPr="00000000">
        <w:rPr>
          <w:rtl w:val="0"/>
        </w:rPr>
        <w:t xml:space="preserve"> – A subset of the training dataset.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Size</w:t>
      </w:r>
      <w:r w:rsidDel="00000000" w:rsidR="00000000" w:rsidRPr="00000000">
        <w:rPr>
          <w:rtl w:val="0"/>
        </w:rPr>
        <w:t xml:space="preserve"> – Number of samples processed before the model updates.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 – One update of the model’s parameters, typically done </w:t>
      </w:r>
      <w:r w:rsidDel="00000000" w:rsidR="00000000" w:rsidRPr="00000000">
        <w:rPr>
          <w:b w:val="1"/>
          <w:rtl w:val="0"/>
        </w:rPr>
        <w:t xml:space="preserve">after each batch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Epoch</w:t>
      </w:r>
      <w:r w:rsidDel="00000000" w:rsidR="00000000" w:rsidRPr="00000000">
        <w:rPr>
          <w:rtl w:val="0"/>
        </w:rPr>
        <w:t xml:space="preserve"> – One pass through the </w:t>
      </w:r>
      <w:r w:rsidDel="00000000" w:rsidR="00000000" w:rsidRPr="00000000">
        <w:rPr>
          <w:b w:val="1"/>
          <w:rtl w:val="0"/>
        </w:rPr>
        <w:t xml:space="preserve">entire dataset</w:t>
      </w:r>
      <w:r w:rsidDel="00000000" w:rsidR="00000000" w:rsidRPr="00000000">
        <w:rPr>
          <w:rtl w:val="0"/>
        </w:rPr>
        <w:t xml:space="preserve">, which includes many </w:t>
      </w:r>
      <w:r w:rsidDel="00000000" w:rsidR="00000000" w:rsidRPr="00000000">
        <w:rPr>
          <w:b w:val="1"/>
          <w:rtl w:val="0"/>
        </w:rPr>
        <w:t xml:space="preserve">iterations</w:t>
      </w:r>
      <w:r w:rsidDel="00000000" w:rsidR="00000000" w:rsidRPr="00000000">
        <w:rPr>
          <w:rtl w:val="0"/>
        </w:rPr>
        <w:t xml:space="preserve"> depending on the batch size.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Number of Iterations per Epoch=Number of Training SamplesBatch Size\text{Number of Iterations per Epoch} = \frac{\text{Number of Training Samples}}{\text{Batch Size}}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zli2eebl2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Use Multiple Epochs?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epoch is </w:t>
      </w:r>
      <w:r w:rsidDel="00000000" w:rsidR="00000000" w:rsidRPr="00000000">
        <w:rPr>
          <w:b w:val="1"/>
          <w:rtl w:val="0"/>
        </w:rPr>
        <w:t xml:space="preserve">not enough</w:t>
      </w:r>
      <w:r w:rsidDel="00000000" w:rsidR="00000000" w:rsidRPr="00000000">
        <w:rPr>
          <w:rtl w:val="0"/>
        </w:rPr>
        <w:t xml:space="preserve"> to effectively train a model. Here's why: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 single epoch, the model typically does not have enough information to generalize well.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Repeated exposure (multiple epochs) helps the model gradually adjust its weights to minimize loss and improve performance.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</w:t>
      </w:r>
      <w:r w:rsidDel="00000000" w:rsidR="00000000" w:rsidRPr="00000000">
        <w:rPr>
          <w:b w:val="1"/>
          <w:rtl w:val="0"/>
        </w:rPr>
        <w:t xml:space="preserve">too many epochs</w:t>
      </w:r>
      <w:r w:rsidDel="00000000" w:rsidR="00000000" w:rsidRPr="00000000">
        <w:rPr>
          <w:rtl w:val="0"/>
        </w:rPr>
        <w:t xml:space="preserve"> can lead to: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 – The model learns the training data too well, including noise, and performs poorly on unseen data.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nbls6h4ao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How Epochs Affect Learning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each epoch</w:t>
      </w:r>
      <w:r w:rsidDel="00000000" w:rsidR="00000000" w:rsidRPr="00000000">
        <w:rPr>
          <w:rtl w:val="0"/>
        </w:rPr>
        <w:t xml:space="preserve">, the model updates its weights using </w:t>
      </w:r>
      <w:r w:rsidDel="00000000" w:rsidR="00000000" w:rsidRPr="00000000">
        <w:rPr>
          <w:b w:val="1"/>
          <w:rtl w:val="0"/>
        </w:rPr>
        <w:t xml:space="preserve">backpropagation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gradient descent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epochs increase, </w:t>
      </w:r>
      <w:r w:rsidDel="00000000" w:rsidR="00000000" w:rsidRPr="00000000">
        <w:rPr>
          <w:b w:val="1"/>
          <w:rtl w:val="0"/>
        </w:rPr>
        <w:t xml:space="preserve">training loss typically decreases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a point, </w:t>
      </w:r>
      <w:r w:rsidDel="00000000" w:rsidR="00000000" w:rsidRPr="00000000">
        <w:rPr>
          <w:b w:val="1"/>
          <w:rtl w:val="0"/>
        </w:rPr>
        <w:t xml:space="preserve">validation loss</w:t>
      </w:r>
      <w:r w:rsidDel="00000000" w:rsidR="00000000" w:rsidRPr="00000000">
        <w:rPr>
          <w:rtl w:val="0"/>
        </w:rPr>
        <w:t xml:space="preserve"> might start increasing, indicating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🧪 This is where </w:t>
      </w: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learning rate scheduling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regularization</w:t>
      </w:r>
      <w:r w:rsidDel="00000000" w:rsidR="00000000" w:rsidRPr="00000000">
        <w:rPr>
          <w:rtl w:val="0"/>
        </w:rPr>
        <w:t xml:space="preserve"> techniques are used.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yq2mdnogh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Shuffling and Epochs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Between epochs, it's common to </w:t>
      </w: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 the training data to: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 the model from learning the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of data.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generalization.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lu4v5pp67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Example with Numbers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Dataset: 60,000 samples (e.g., MNIST)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Size: 100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Epochs: 10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Iterations per Epoch</w:t>
      </w:r>
      <w:r w:rsidDel="00000000" w:rsidR="00000000" w:rsidRPr="00000000">
        <w:rPr>
          <w:rtl w:val="0"/>
        </w:rPr>
        <w:t xml:space="preserve">: 60,000 / 100 = 600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Iterations</w:t>
      </w:r>
      <w:r w:rsidDel="00000000" w:rsidR="00000000" w:rsidRPr="00000000">
        <w:rPr>
          <w:rtl w:val="0"/>
        </w:rPr>
        <w:t xml:space="preserve">: 600 * 10 = 6,000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the model will update its weights </w:t>
      </w:r>
      <w:r w:rsidDel="00000000" w:rsidR="00000000" w:rsidRPr="00000000">
        <w:rPr>
          <w:b w:val="1"/>
          <w:rtl w:val="0"/>
        </w:rPr>
        <w:t xml:space="preserve">6,000 times</w:t>
      </w:r>
      <w:r w:rsidDel="00000000" w:rsidR="00000000" w:rsidRPr="00000000">
        <w:rPr>
          <w:rtl w:val="0"/>
        </w:rPr>
        <w:t xml:space="preserve"> over 10 epochs.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ptaysqrcw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Summary</w:t>
      </w:r>
    </w:p>
    <w:tbl>
      <w:tblPr>
        <w:tblStyle w:val="Table1"/>
        <w:tblW w:w="6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5000"/>
        <w:tblGridChange w:id="0">
          <w:tblGrid>
            <w:gridCol w:w="1820"/>
            <w:gridCol w:w="5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One full pass through the training dataset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One model update (per batch)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Number of samples per iteration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Multiple Epochs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Improve learning, but risk overfitting if excessive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visual diagram to illustrate this, or want help tuning epochs for a specific model or dataset?</w:t>
      </w:r>
    </w:p>
    <w:p w:rsidR="00000000" w:rsidDel="00000000" w:rsidP="00000000" w:rsidRDefault="00000000" w:rsidRPr="00000000" w14:paraId="00000039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eysrixcwdh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output shows the training progress of a machine learning model over the first </w:t>
      </w:r>
      <w:r w:rsidDel="00000000" w:rsidR="00000000" w:rsidRPr="00000000">
        <w:rPr>
          <w:b w:val="1"/>
          <w:rtl w:val="0"/>
        </w:rPr>
        <w:t xml:space="preserve">5 epochs</w:t>
      </w:r>
      <w:r w:rsidDel="00000000" w:rsidR="00000000" w:rsidRPr="00000000">
        <w:rPr>
          <w:rtl w:val="0"/>
        </w:rPr>
        <w:t xml:space="preserve"> (out of a total of 500 planned) using a framework like </w:t>
      </w:r>
      <w:r w:rsidDel="00000000" w:rsidR="00000000" w:rsidRPr="00000000">
        <w:rPr>
          <w:b w:val="1"/>
          <w:rtl w:val="0"/>
        </w:rPr>
        <w:t xml:space="preserve">TensorFlow/Keras</w:t>
      </w:r>
      <w:r w:rsidDel="00000000" w:rsidR="00000000" w:rsidRPr="00000000">
        <w:rPr>
          <w:rtl w:val="0"/>
        </w:rPr>
        <w:t xml:space="preserve">. Let’s break down exactly what each line means, and how to interpret the key metrics.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d2uluil2o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📋 General Format per Epoch: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Epoch &lt;n&gt;/&lt;total_epochs&gt;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&lt;progress_bar&gt; &lt;duration&gt; - loss: &lt;training_loss&gt; - mae: &lt;training_mae&gt; - mse: &lt;training_mse&gt; - val_loss: &lt;val_loss&gt; - val_mae: &lt;val_mae&gt; - val_mse: &lt;val_mse&gt;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ox4wfh7by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🔍 Breakdown of Metrics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8135"/>
        <w:tblGridChange w:id="0">
          <w:tblGrid>
            <w:gridCol w:w="1085"/>
            <w:gridCol w:w="81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main loss function</w:t>
            </w:r>
            <w:r w:rsidDel="00000000" w:rsidR="00000000" w:rsidRPr="00000000">
              <w:rPr>
                <w:rtl w:val="0"/>
              </w:rPr>
              <w:t xml:space="preserve"> used for training (typically MSE for regression).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 Absolute Error</w:t>
            </w:r>
            <w:r w:rsidDel="00000000" w:rsidR="00000000" w:rsidRPr="00000000">
              <w:rPr>
                <w:rtl w:val="0"/>
              </w:rPr>
              <w:t xml:space="preserve"> – average absolute difference between predicted and actual values.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 Squared Error</w:t>
            </w:r>
            <w:r w:rsidDel="00000000" w:rsidR="00000000" w:rsidRPr="00000000">
              <w:rPr>
                <w:rtl w:val="0"/>
              </w:rPr>
              <w:t xml:space="preserve"> – average of squared differences (often same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loss</w:t>
            </w:r>
            <w:r w:rsidDel="00000000" w:rsidR="00000000" w:rsidRPr="00000000">
              <w:rPr>
                <w:rtl w:val="0"/>
              </w:rPr>
              <w:t xml:space="preserve"> here).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val_loss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Loss on the </w:t>
            </w:r>
            <w:r w:rsidDel="00000000" w:rsidR="00000000" w:rsidRPr="00000000">
              <w:rPr>
                <w:b w:val="1"/>
                <w:rtl w:val="0"/>
              </w:rPr>
              <w:t xml:space="preserve">validation set</w:t>
            </w:r>
            <w:r w:rsidDel="00000000" w:rsidR="00000000" w:rsidRPr="00000000">
              <w:rPr>
                <w:rtl w:val="0"/>
              </w:rPr>
              <w:t xml:space="preserve">, a proxy for generalization.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val_mae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Validation MAE.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Validation MSE.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378s2sjqu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🧠 Interpreting Each Epoch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7dbd610r8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Epoch 1/500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loss: 0.2406 - mae: 0.4229 - mse: 0.2406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val_loss: 0.1079 - val_mae: 0.2978 - val_mse: 0.1079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model is just starting to learn.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loss is </w:t>
      </w:r>
      <w:r w:rsidDel="00000000" w:rsidR="00000000" w:rsidRPr="00000000">
        <w:rPr>
          <w:b w:val="1"/>
          <w:rtl w:val="0"/>
        </w:rPr>
        <w:t xml:space="preserve">higher than validation loss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not unusual in early training, might suggest some initial underfitting or regularization effect.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s240vma2f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Epoch 2/500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loss: 0.0685 - mae: 0.2123 - mse: 0.0685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val_loss: 0.1139 - val_mae: 0.3083 - val_mse: 0.1139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Training loss has dropped significantly → model is learning.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Validation loss slightly increased → might be noise or start of overfitting. Too early to tell.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skfdbe8qt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Epoch 3/500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loss: 0.0641 - mae: 0.2031 - mse: 0.0641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val_loss: 0.0217 - val_mae: 0.1149 - val_mse: 0.0217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training and validation losses have decreased dramatically.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great sign</w:t>
      </w:r>
      <w:r w:rsidDel="00000000" w:rsidR="00000000" w:rsidRPr="00000000">
        <w:rPr>
          <w:rtl w:val="0"/>
        </w:rPr>
        <w:t xml:space="preserve">: the model is learning well and generalizing better.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uj6mwlhac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Epoch 4/500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loss: 0.0302 - mae: 0.1400 - mse: 0.0302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val_loss: 0.0456 - val_mae: 0.1679 - val_mse: 0.0456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Training loss keeps decreasing → model is fitting the training data better.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Validation loss increased slightly → still in a reasonable range, not a concern yet.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1gpwhartm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Epoch 5/500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[Not shown yet – likely next step in training.]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onrmytclx0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📈 Overall Observations After 5 Epochs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Good early learning</w:t>
      </w:r>
      <w:r w:rsidDel="00000000" w:rsidR="00000000" w:rsidRPr="00000000">
        <w:rPr>
          <w:rtl w:val="0"/>
        </w:rPr>
        <w:t xml:space="preserve">: training loss drops quickly.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📉 </w:t>
      </w:r>
      <w:r w:rsidDel="00000000" w:rsidR="00000000" w:rsidRPr="00000000">
        <w:rPr>
          <w:b w:val="1"/>
          <w:rtl w:val="0"/>
        </w:rPr>
        <w:t xml:space="preserve">Validation performance</w:t>
      </w:r>
      <w:r w:rsidDel="00000000" w:rsidR="00000000" w:rsidRPr="00000000">
        <w:rPr>
          <w:rtl w:val="0"/>
        </w:rPr>
        <w:t xml:space="preserve"> fluctuates a bit** (which is normal early on), but generally improving.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🧪 </w:t>
      </w:r>
      <w:r w:rsidDel="00000000" w:rsidR="00000000" w:rsidRPr="00000000">
        <w:rPr>
          <w:b w:val="1"/>
          <w:rtl w:val="0"/>
        </w:rPr>
        <w:t xml:space="preserve">No clear overfitting yet</w:t>
      </w:r>
      <w:r w:rsidDel="00000000" w:rsidR="00000000" w:rsidRPr="00000000">
        <w:rPr>
          <w:rtl w:val="0"/>
        </w:rPr>
        <w:t xml:space="preserve">, but something to monitor over the next 10–20 epochs.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🛑 Consider using </w:t>
      </w:r>
      <w:r w:rsidDel="00000000" w:rsidR="00000000" w:rsidRPr="00000000">
        <w:rPr>
          <w:b w:val="1"/>
          <w:rtl w:val="0"/>
        </w:rPr>
        <w:t xml:space="preserve">early stopping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model checkpointing</w:t>
      </w:r>
      <w:r w:rsidDel="00000000" w:rsidR="00000000" w:rsidRPr="00000000">
        <w:rPr>
          <w:rtl w:val="0"/>
        </w:rPr>
        <w:t xml:space="preserve"> to prevent overtraining later.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help plotting this data or deciding when to stop training based on future epochs?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