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40C3" w14:textId="77777777" w:rsidR="00473EB9" w:rsidRDefault="00473EB9" w:rsidP="00473EB9">
      <w:r>
        <w:rPr>
          <w:noProof/>
        </w:rPr>
        <mc:AlternateContent>
          <mc:Choice Requires="wps">
            <w:drawing>
              <wp:anchor distT="0" distB="0" distL="114300" distR="114300" simplePos="0" relativeHeight="251658240" behindDoc="0" locked="0" layoutInCell="1" allowOverlap="1" wp14:anchorId="53C4C74B" wp14:editId="583782EB">
                <wp:simplePos x="0" y="0"/>
                <wp:positionH relativeFrom="page">
                  <wp:posOffset>152400</wp:posOffset>
                </wp:positionH>
                <wp:positionV relativeFrom="page">
                  <wp:posOffset>205740</wp:posOffset>
                </wp:positionV>
                <wp:extent cx="4019550" cy="10248900"/>
                <wp:effectExtent l="0" t="0" r="22225" b="1905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19550" cy="10248900"/>
                        </a:xfrm>
                        <a:prstGeom prst="rect">
                          <a:avLst/>
                        </a:prstGeom>
                        <a:solidFill>
                          <a:schemeClr val="tx1"/>
                        </a:solidFill>
                        <a:ln>
                          <a:solidFill>
                            <a:schemeClr val="tx1"/>
                          </a:solidFill>
                        </a:ln>
                      </wps:spPr>
                      <wps:txbx>
                        <w:txbxContent>
                          <w:p w14:paraId="5C45802E" w14:textId="33EE6CB4" w:rsidR="00473EB9" w:rsidRPr="00DD7FD4" w:rsidRDefault="00DD7FD4" w:rsidP="00473EB9">
                            <w:pPr>
                              <w:pStyle w:val="Title"/>
                              <w:jc w:val="center"/>
                              <w:rPr>
                                <w:caps/>
                                <w:color w:val="FFFFFF" w:themeColor="background1"/>
                                <w:sz w:val="72"/>
                                <w:szCs w:val="72"/>
                              </w:rPr>
                            </w:pPr>
                            <w:r>
                              <w:rPr>
                                <w:caps/>
                                <w:color w:val="FFFFFF" w:themeColor="background1"/>
                                <w:sz w:val="72"/>
                                <w:szCs w:val="72"/>
                              </w:rPr>
                              <w:t xml:space="preserve">Data mining </w:t>
                            </w:r>
                            <w:r w:rsidR="00A8678C">
                              <w:rPr>
                                <w:caps/>
                                <w:color w:val="FFFFFF" w:themeColor="background1"/>
                                <w:sz w:val="72"/>
                                <w:szCs w:val="72"/>
                              </w:rPr>
                              <w:t>report</w:t>
                            </w:r>
                          </w:p>
                          <w:p w14:paraId="71535CBE" w14:textId="411E2A2D" w:rsidR="00473EB9" w:rsidRPr="00925EB8" w:rsidRDefault="00B50C1A" w:rsidP="00473EB9">
                            <w:pPr>
                              <w:jc w:val="center"/>
                              <w:rPr>
                                <w:rFonts w:cstheme="minorHAnsi"/>
                              </w:rPr>
                            </w:pPr>
                            <w:r>
                              <w:rPr>
                                <w:rFonts w:cstheme="minorHAnsi"/>
                              </w:rPr>
                              <w:t>Introduction to Data Mining</w:t>
                            </w:r>
                          </w:p>
                          <w:p w14:paraId="2619E4C7" w14:textId="77777777" w:rsidR="00473EB9" w:rsidRDefault="00473EB9" w:rsidP="00473EB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A6A7498" w14:textId="77777777" w:rsidR="00473EB9" w:rsidRDefault="00473EB9" w:rsidP="00473EB9">
                                <w:pPr>
                                  <w:spacing w:before="240"/>
                                  <w:ind w:left="1008"/>
                                  <w:jc w:val="right"/>
                                  <w:rPr>
                                    <w:color w:val="FFFFFF" w:themeColor="background1"/>
                                  </w:rPr>
                                </w:pPr>
                                <w:r>
                                  <w:rPr>
                                    <w:color w:val="FFFFFF" w:themeColor="background1"/>
                                    <w:sz w:val="21"/>
                                    <w:szCs w:val="21"/>
                                  </w:rPr>
                                  <w:t xml:space="preserve">     </w:t>
                                </w:r>
                              </w:p>
                            </w:sdtContent>
                          </w:sdt>
                        </w:txbxContent>
                      </wps:txbx>
                      <wps:bodyPr rot="0" vertOverflow="clip" horzOverflow="clip"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w14:anchorId="53C4C74B" id="Rectangle 471" o:spid="_x0000_s1026" style="position:absolute;margin-left:12pt;margin-top:16.2pt;width:316.5pt;height:807pt;z-index:251658240;visibility:visible;mso-wrap-style:square;mso-width-percent:690;mso-height-percent:0;mso-wrap-distance-left:9pt;mso-wrap-distance-top:0;mso-wrap-distance-right:9pt;mso-wrap-distance-bottom:0;mso-position-horizontal:absolute;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Y9QEAAP8DAAAOAAAAZHJzL2Uyb0RvYy54bWysU9tu2zAMfR+wfxD0vtjOnLUx4hRDiw4D&#10;unVAtw9QZCkWJosapcTuvn6UcmnXvRV7EUSRPCQPj1ZX02DZXmEw4FpezUrOlJPQGbdt+Y/vt+8u&#10;OQtRuE5YcKrljyrwq/XbN6vRN2oOPdhOISMQF5rRt7yP0TdFEWSvBhFm4JUjpwYcRCQTt0WHYiT0&#10;wRbzsvxQjICdR5AqBHq9OTj5OuNrrWS81zqoyGzLqbeYT8znJp3FeiWaLQrfG3lsQ7yii0EYR0XP&#10;UDciCrZD8w/UYCRCAB1nEoYCtDZS5Rlomqp8Mc1DL7zKsxA5wZ9pCv8PVn7dP/hvmFoP/g7kz0CM&#10;FKMPzdmTjEAxbDN+gY52KHYR8rCTxiFl0hhsypw+njlVU2SSHuuyWi4WRL0kX1XO68tlmWkvRHPK&#10;9xjiJwUDS5eWI20t44v9XYipH9GcQnKjYE13a6zNRlKKurbI9oJ2HKcq7ZQywvMo616VSDApM/OR&#10;KEiyCk2cNhPVSNcNdI/EDMJBWPQR4j0d2sLYcmmN56wH/P3yLcXRDsnD2Ujia3n4tROoOLOfHW13&#10;flG/nye5ZmtZ1TVxxvAv3yZb9eIiBQonCY1KRjwZ1/Eg851Hs+2pXJU5dfCR1qdN5vVphOOQpLJM&#10;3vFHJBk/t3PU079d/wEAAP//AwBQSwMEFAAGAAgAAAAhAMwK5TDfAAAACgEAAA8AAABkcnMvZG93&#10;bnJldi54bWxMj8FOwzAQRO9I/IO1SNyokxBClcapEFKFkODQwqFHJ1kSi3gd2W6T/j3LCY47M5p9&#10;U20XO4oz+mAcKUhXCQik1nWGegWfH7u7NYgQNXV6dIQKLhhgW19fVbrs3Ex7PB9iL7iEQqkVDDFO&#10;pZShHdDqsHITEntfzlsd+fS97LyeudyOMkuSQlptiD8MesLnAdvvw8kqeE933l28ce1xvbcv6Wya&#10;1zej1O3N8rQBEXGJf2H4xWd0qJmpcSfqghgVZDlPiQrusxwE+8XDIwsNB4u8yEHWlfw/of4BAAD/&#10;/wMAUEsBAi0AFAAGAAgAAAAhALaDOJL+AAAA4QEAABMAAAAAAAAAAAAAAAAAAAAAAFtDb250ZW50&#10;X1R5cGVzXS54bWxQSwECLQAUAAYACAAAACEAOP0h/9YAAACUAQAACwAAAAAAAAAAAAAAAAAvAQAA&#10;X3JlbHMvLnJlbHNQSwECLQAUAAYACAAAACEAeR/kGPUBAAD/AwAADgAAAAAAAAAAAAAAAAAuAgAA&#10;ZHJzL2Uyb0RvYy54bWxQSwECLQAUAAYACAAAACEAzArlMN8AAAAKAQAADwAAAAAAAAAAAAAAAABP&#10;BAAAZHJzL2Rvd25yZXYueG1sUEsFBgAAAAAEAAQA8wAAAFsFAAAAAA==&#10;" fillcolor="black [3213]" strokecolor="black [3213]">
                <v:path arrowok="t"/>
                <v:textbox inset="21.6pt,1in,21.6pt">
                  <w:txbxContent>
                    <w:p w14:paraId="5C45802E" w14:textId="33EE6CB4" w:rsidR="00473EB9" w:rsidRPr="00DD7FD4" w:rsidRDefault="00DD7FD4" w:rsidP="00473EB9">
                      <w:pPr>
                        <w:pStyle w:val="Title"/>
                        <w:jc w:val="center"/>
                        <w:rPr>
                          <w:caps/>
                          <w:color w:val="FFFFFF" w:themeColor="background1"/>
                          <w:sz w:val="72"/>
                          <w:szCs w:val="72"/>
                        </w:rPr>
                      </w:pPr>
                      <w:r>
                        <w:rPr>
                          <w:caps/>
                          <w:color w:val="FFFFFF" w:themeColor="background1"/>
                          <w:sz w:val="72"/>
                          <w:szCs w:val="72"/>
                        </w:rPr>
                        <w:t xml:space="preserve">Data mining </w:t>
                      </w:r>
                      <w:r w:rsidR="00A8678C">
                        <w:rPr>
                          <w:caps/>
                          <w:color w:val="FFFFFF" w:themeColor="background1"/>
                          <w:sz w:val="72"/>
                          <w:szCs w:val="72"/>
                        </w:rPr>
                        <w:t>report</w:t>
                      </w:r>
                    </w:p>
                    <w:p w14:paraId="71535CBE" w14:textId="411E2A2D" w:rsidR="00473EB9" w:rsidRPr="00925EB8" w:rsidRDefault="00B50C1A" w:rsidP="00473EB9">
                      <w:pPr>
                        <w:jc w:val="center"/>
                        <w:rPr>
                          <w:rFonts w:cstheme="minorHAnsi"/>
                        </w:rPr>
                      </w:pPr>
                      <w:r>
                        <w:rPr>
                          <w:rFonts w:cstheme="minorHAnsi"/>
                        </w:rPr>
                        <w:t>Introduction to Data Mining</w:t>
                      </w:r>
                    </w:p>
                    <w:p w14:paraId="2619E4C7" w14:textId="77777777" w:rsidR="00473EB9" w:rsidRDefault="00473EB9" w:rsidP="00473EB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A6A7498" w14:textId="77777777" w:rsidR="00473EB9" w:rsidRDefault="00473EB9" w:rsidP="00473EB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0D1E46BA" wp14:editId="5D8BFD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41605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ED17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18"/>
                                <w:szCs w:val="18"/>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0E8E68" w14:textId="77777777" w:rsidR="00473EB9" w:rsidRDefault="00473EB9" w:rsidP="00473EB9">
                                <w:pPr>
                                  <w:pStyle w:val="Subtitle"/>
                                  <w:rPr>
                                    <w:rFonts w:cstheme="minorBidi"/>
                                    <w:color w:val="FFFFFF" w:themeColor="background1"/>
                                    <w:sz w:val="18"/>
                                    <w:szCs w:val="18"/>
                                  </w:rPr>
                                </w:pPr>
                                <w:r>
                                  <w:rPr>
                                    <w:rFonts w:cstheme="minorBidi"/>
                                    <w:color w:val="FFFFFF" w:themeColor="background1"/>
                                    <w:sz w:val="18"/>
                                    <w:szCs w:val="18"/>
                                  </w:rPr>
                                  <w:t xml:space="preserve">     </w:t>
                                </w:r>
                              </w:p>
                            </w:sdtContent>
                          </w:sdt>
                        </w:txbxContent>
                      </wps:txbx>
                      <wps:bodyPr rot="0" spcFirstLastPara="0" vertOverflow="clip" horzOverflow="clip"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1E46BA" id="Rectangle 472" o:spid="_x0000_s1027" style="position:absolute;margin-left:0;margin-top:0;width:111.5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iLmgIAAIUFAAAOAAAAZHJzL2Uyb0RvYy54bWysVE1v2zAMvQ/YfxB0X20HS+MZdYqgXYcB&#10;QVusHXpWZDkWJouapMTOfv0o+aNdN+wwzAfBFMlH8onkxWXfKnIU1knQJc3OUkqE5lBJvS/p18eb&#10;dzklzjNdMQValPQkHL1cv31z0ZlCLKABVQlLEES7ojMlbbw3RZI43oiWuTMwQqOyBtsyj6LdJ5Vl&#10;HaK3Klmk6XnSga2MBS6cw9vrQUnXEb+uBfd3de2EJ6qkmJuPp43nLpzJ+oIVe8tMI/mYBvuHLFom&#10;NQadoa6ZZ+Rg5W9QreQWHNT+jEObQF1LLmINWE2WvqrmoWFGxFqQHGdmmtz/g+W3xwdzb0PqzmyB&#10;f3PISNIZV8yaILjRpq9tG2wxcdJHFk8zi6L3hONlludpvkKyOeo+nC+XeRZ5TlgxuRvr/CcBLQk/&#10;JbX4TJE9dtw6HxJgxWQSMwMlqxupVBTsfnelLDkyfNKP19lqlYdXRBf30kzpYKwhuA3qcBMrG4qJ&#10;ZfmTEsFO6S+iJrLC9Bcxk9iAYo7DOBfaZ4OqYZUYwi9T/KbooWWDR8wlAgbkGuPP2CPAZDmATNhD&#10;lqN9cBWxf2fn9G+JDc6zR4wM2s/OrdRg/wSgsKox8mA/kTRQE1jy/a5HbvBlg2W42UF1urfEwjBP&#10;zvAbiS+5Zc7fM4sDhK+PS8Hf4VEr6ErKlTSUNGB/vL4LdtjPqKGkw0Esqft+YFZQoj5r7PQsX2BD&#10;4ehG6f1ytUDB/qLavVTpQ3sF2BoZLh7D429w8Gr6rS20T7g1NiEuqpjmGB1T9HYSrvywInDvcLHZ&#10;RDOcV8P8Vj8YHsADw6FHH/snZs3YyB5n4BamsWXFq34ebIOnhs3BQy1jsz8zOnKPsx6baNxLYZm8&#10;lKPV8/Zc/wQAAP//AwBQSwMEFAAGAAgAAAAhAATre1fcAAAABgEAAA8AAABkcnMvZG93bnJldi54&#10;bWxMj0FLw0AQhe+C/2EZwUtpN12xlDSbUgURBBHb0vM2OyaL2dmY3Tbpv3f0opeBx3u8+V6xHn0r&#10;zthHF0jDfJaBQKqCdVRr2O+epksQMRmypg2EGi4YYV1eXxUmt2GgdzxvUy24hGJuNDQpdbmUsWrQ&#10;mzgLHRJ7H6H3JrHsa2l7M3C5b6XKsoX0xhF/aEyHjw1Wn9uT1/AyuMnX/PVBxufqzXk1qS/xsNH6&#10;9mbcrEAkHNNfGH7wGR1KZjqGE9koWg08JP1e9pS6Y3nk0L3KFiDLQv7HL78BAAD//wMAUEsBAi0A&#10;FAAGAAgAAAAhALaDOJL+AAAA4QEAABMAAAAAAAAAAAAAAAAAAAAAAFtDb250ZW50X1R5cGVzXS54&#10;bWxQSwECLQAUAAYACAAAACEAOP0h/9YAAACUAQAACwAAAAAAAAAAAAAAAAAvAQAAX3JlbHMvLnJl&#10;bHNQSwECLQAUAAYACAAAACEAWp/Ii5oCAACFBQAADgAAAAAAAAAAAAAAAAAuAgAAZHJzL2Uyb0Rv&#10;Yy54bWxQSwECLQAUAAYACAAAACEABOt7V9wAAAAGAQAADwAAAAAAAAAAAAAAAAD0BAAAZHJzL2Rv&#10;d25yZXYueG1sUEsFBgAAAAAEAAQA8wAAAP0FAAAAAA==&#10;" fillcolor="#ed1778" stroked="f" strokeweight="1pt">
                <v:textbox inset="14.4pt,,14.4pt">
                  <w:txbxContent>
                    <w:sdt>
                      <w:sdtPr>
                        <w:rPr>
                          <w:rFonts w:cstheme="minorBidi"/>
                          <w:color w:val="FFFFFF" w:themeColor="background1"/>
                          <w:sz w:val="18"/>
                          <w:szCs w:val="18"/>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0E8E68" w14:textId="77777777" w:rsidR="00473EB9" w:rsidRDefault="00473EB9" w:rsidP="00473EB9">
                          <w:pPr>
                            <w:pStyle w:val="Subtitle"/>
                            <w:rPr>
                              <w:rFonts w:cstheme="minorBidi"/>
                              <w:color w:val="FFFFFF" w:themeColor="background1"/>
                              <w:sz w:val="18"/>
                              <w:szCs w:val="18"/>
                            </w:rPr>
                          </w:pPr>
                          <w:r>
                            <w:rPr>
                              <w:rFonts w:cstheme="minorBidi"/>
                              <w:color w:val="FFFFFF" w:themeColor="background1"/>
                              <w:sz w:val="18"/>
                              <w:szCs w:val="18"/>
                            </w:rPr>
                            <w:t xml:space="preserve">     </w:t>
                          </w:r>
                        </w:p>
                      </w:sdtContent>
                    </w:sdt>
                  </w:txbxContent>
                </v:textbox>
                <w10:wrap anchorx="page" anchory="page"/>
              </v:rect>
            </w:pict>
          </mc:Fallback>
        </mc:AlternateContent>
      </w:r>
      <w:r>
        <w:rPr>
          <w:noProof/>
        </w:rPr>
        <w:drawing>
          <wp:anchor distT="0" distB="0" distL="114300" distR="114300" simplePos="0" relativeHeight="251658242" behindDoc="0" locked="0" layoutInCell="1" allowOverlap="1" wp14:anchorId="5E956097" wp14:editId="23A77200">
            <wp:simplePos x="0" y="0"/>
            <wp:positionH relativeFrom="column">
              <wp:posOffset>-10160</wp:posOffset>
            </wp:positionH>
            <wp:positionV relativeFrom="paragraph">
              <wp:posOffset>-635</wp:posOffset>
            </wp:positionV>
            <wp:extent cx="3895725" cy="304800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048000"/>
                    </a:xfrm>
                    <a:prstGeom prst="rect">
                      <a:avLst/>
                    </a:prstGeom>
                    <a:noFill/>
                  </pic:spPr>
                </pic:pic>
              </a:graphicData>
            </a:graphic>
            <wp14:sizeRelH relativeFrom="page">
              <wp14:pctWidth>0</wp14:pctWidth>
            </wp14:sizeRelH>
            <wp14:sizeRelV relativeFrom="page">
              <wp14:pctHeight>0</wp14:pctHeight>
            </wp14:sizeRelV>
          </wp:anchor>
        </w:drawing>
      </w:r>
      <w:bookmarkStart w:id="0" w:name="_Hlk75175614"/>
    </w:p>
    <w:bookmarkEnd w:id="0"/>
    <w:p w14:paraId="4BC8B347" w14:textId="3F1F0922" w:rsidR="000857B8" w:rsidRDefault="007D698B">
      <w:pPr>
        <w:spacing w:line="259" w:lineRule="auto"/>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3" behindDoc="0" locked="0" layoutInCell="1" allowOverlap="1" wp14:anchorId="24AE24C3" wp14:editId="0AEF4331">
                <wp:simplePos x="0" y="0"/>
                <wp:positionH relativeFrom="margin">
                  <wp:align>left</wp:align>
                </wp:positionH>
                <wp:positionV relativeFrom="paragraph">
                  <wp:posOffset>7341813</wp:posOffset>
                </wp:positionV>
                <wp:extent cx="3295934"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95934" cy="1219200"/>
                        </a:xfrm>
                        <a:prstGeom prst="rect">
                          <a:avLst/>
                        </a:prstGeom>
                        <a:solidFill>
                          <a:schemeClr val="tx1"/>
                        </a:solidFill>
                        <a:ln w="6350">
                          <a:solidFill>
                            <a:prstClr val="black"/>
                          </a:solidFill>
                        </a:ln>
                      </wps:spPr>
                      <wps:txbx>
                        <w:txbxContent>
                          <w:p w14:paraId="1CB1CE27" w14:textId="77D7F878" w:rsidR="007D698B" w:rsidRDefault="007D698B" w:rsidP="007D698B">
                            <w:pPr>
                              <w:rPr>
                                <w:color w:val="FFFFFF" w:themeColor="background1"/>
                                <w:sz w:val="20"/>
                                <w:szCs w:val="20"/>
                              </w:rPr>
                            </w:pPr>
                            <w:r>
                              <w:rPr>
                                <w:color w:val="FFFFFF" w:themeColor="background1"/>
                                <w:sz w:val="20"/>
                                <w:szCs w:val="20"/>
                              </w:rPr>
                              <w:t xml:space="preserve">Made by: Sarwesh Balsingh 631859 &amp; Dario </w:t>
                            </w:r>
                            <w:proofErr w:type="spellStart"/>
                            <w:r>
                              <w:rPr>
                                <w:color w:val="FFFFFF" w:themeColor="background1"/>
                                <w:sz w:val="20"/>
                                <w:szCs w:val="20"/>
                              </w:rPr>
                              <w:t>Pijman</w:t>
                            </w:r>
                            <w:proofErr w:type="spellEnd"/>
                            <w:r w:rsidR="000E63F4">
                              <w:rPr>
                                <w:color w:val="FFFFFF" w:themeColor="background1"/>
                                <w:sz w:val="20"/>
                                <w:szCs w:val="20"/>
                              </w:rPr>
                              <w:t xml:space="preserve"> 1658</w:t>
                            </w:r>
                            <w:r w:rsidR="00876D00">
                              <w:rPr>
                                <w:color w:val="FFFFFF" w:themeColor="background1"/>
                                <w:sz w:val="20"/>
                                <w:szCs w:val="20"/>
                              </w:rPr>
                              <w:t>424</w:t>
                            </w:r>
                          </w:p>
                          <w:p w14:paraId="30124A2B" w14:textId="425ADD58" w:rsidR="007D698B" w:rsidRDefault="007D698B" w:rsidP="007D698B">
                            <w:pPr>
                              <w:rPr>
                                <w:color w:val="FFFFFF" w:themeColor="background1"/>
                                <w:sz w:val="20"/>
                                <w:szCs w:val="20"/>
                              </w:rPr>
                            </w:pPr>
                            <w:r>
                              <w:rPr>
                                <w:color w:val="FFFFFF" w:themeColor="background1"/>
                                <w:sz w:val="20"/>
                                <w:szCs w:val="20"/>
                              </w:rPr>
                              <w:t>Teacher: Mr. W. Ten Hove</w:t>
                            </w:r>
                          </w:p>
                          <w:p w14:paraId="11ED0DC0" w14:textId="7B01DB52"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Code: DAT</w:t>
                            </w:r>
                            <w:r>
                              <w:rPr>
                                <w:color w:val="FFFFFF" w:themeColor="background1"/>
                                <w:sz w:val="20"/>
                                <w:szCs w:val="20"/>
                                <w:lang w:val="nl-NL"/>
                              </w:rPr>
                              <w:t>DR</w:t>
                            </w:r>
                            <w:r w:rsidR="004C30DF">
                              <w:rPr>
                                <w:color w:val="FFFFFF" w:themeColor="background1"/>
                                <w:sz w:val="20"/>
                                <w:szCs w:val="20"/>
                                <w:lang w:val="nl-NL"/>
                              </w:rPr>
                              <w:t>D06</w:t>
                            </w:r>
                          </w:p>
                          <w:p w14:paraId="094D1719" w14:textId="687A10CE"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Hand in date: 29-10-2023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AE24C3" id="_x0000_t202" coordsize="21600,21600" o:spt="202" path="m,l,21600r21600,l21600,xe">
                <v:stroke joinstyle="miter"/>
                <v:path gradientshapeok="t" o:connecttype="rect"/>
              </v:shapetype>
              <v:shape id="Text Box 3" o:spid="_x0000_s1028" type="#_x0000_t202" style="position:absolute;margin-left:0;margin-top:578.1pt;width:259.5pt;height:9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Z5PAIAAHwEAAAOAAAAZHJzL2Uyb0RvYy54bWysVE1v2zAMvQ/YfxB0Xxw7SbcYcYosRYYB&#10;RVsgHXpWZDkWJouapMTOfv0oOV/NbsMusihST+Tjo2f3XaPIXlgnQRc0HQwpEZpDKfW2oD9eV5++&#10;UOI80yVToEVBD8LR+/nHD7PW5CKDGlQpLEEQ7fLWFLT23uRJ4ngtGuYGYIRGZwW2YR5Nu01Ky1pE&#10;b1SSDYd3SQu2NBa4cA5PH3onnUf8qhLcP1eVE56ogmJuPq42rpuwJvMZy7eWmVryYxrsH7JomNT4&#10;6BnqgXlGdlb+BdVIbsFB5QccmgSqSnIRa8Bq0uFNNeuaGRFrQXKcOdPk/h8sf9qvzYslvvsKHTYw&#10;ENIalzs8DPV0lW3CFzMl6EcKD2faROcJx8NRNp1MR2NKOPrSLJ1iYwJOcrlurPPfBDQkbApqsS+R&#10;LrZ/dL4PPYWE1xwoWa6kUtEIWhBLZcmeYRd9F5NE8HdRSpO2oHejyTACv/MF6PP9jWL85zG9qyjE&#10;UxpzvhQfdr7bdESWBc1OxGygPCBfFnopOcNXEuEfmfMvzKJ2kCKcB/+MS6UAc+JKGkpqsL9vz0Ic&#10;thI9lLSowYK6XztmBSXqu8YmT9PxOIg2GuPJ5wwNe+3ZXHv0rlkCEpTixBketyHeq9O2stC84bgs&#10;wqvoYprj28joabv0/WTguHGxWMQglKlh/lGvDQ/QoSGBztfujVlzbKdHJTzBSa0sv+lqHxtualjs&#10;PFQytjzw27N5pB0lHkVzHMcwQ9d2jLr8NOZ/AAAA//8DAFBLAwQUAAYACAAAACEA7KmC194AAAAK&#10;AQAADwAAAGRycy9kb3ducmV2LnhtbEyPQU/CQBCF7yb+h82YeJNtqyCUbgkx0bsU9Lp0h7ahO1u7&#10;Wyj8escTHud7L2/ey1ajbcUJe984UhBPIhBIpTMNVQq2xfvTHIQPmoxuHaGCC3pY5fd3mU6NO9Mn&#10;njahEhxCPtUK6hC6VEpf1mi1n7gOibWD660OfPaVNL0+c7htZRJFM2l1Q/yh1h2+1VgeN4NVcAiv&#10;X5cCi4/r9jocf9Z+R99hp9Tjw7heggg4hpsZ/upzdci5094NZLxoFfCQwDSezhIQrE/jBaM9o+eX&#10;eQIyz+T/CfkvAAAA//8DAFBLAQItABQABgAIAAAAIQC2gziS/gAAAOEBAAATAAAAAAAAAAAAAAAA&#10;AAAAAABbQ29udGVudF9UeXBlc10ueG1sUEsBAi0AFAAGAAgAAAAhADj9If/WAAAAlAEAAAsAAAAA&#10;AAAAAAAAAAAALwEAAF9yZWxzLy5yZWxzUEsBAi0AFAAGAAgAAAAhAK2Alnk8AgAAfAQAAA4AAAAA&#10;AAAAAAAAAAAALgIAAGRycy9lMm9Eb2MueG1sUEsBAi0AFAAGAAgAAAAhAOypgtfeAAAACgEAAA8A&#10;AAAAAAAAAAAAAAAAlgQAAGRycy9kb3ducmV2LnhtbFBLBQYAAAAABAAEAPMAAAChBQAAAAA=&#10;" fillcolor="black [3213]" strokeweight=".5pt">
                <v:textbox>
                  <w:txbxContent>
                    <w:p w14:paraId="1CB1CE27" w14:textId="77D7F878" w:rsidR="007D698B" w:rsidRDefault="007D698B" w:rsidP="007D698B">
                      <w:pPr>
                        <w:rPr>
                          <w:color w:val="FFFFFF" w:themeColor="background1"/>
                          <w:sz w:val="20"/>
                          <w:szCs w:val="20"/>
                        </w:rPr>
                      </w:pPr>
                      <w:r>
                        <w:rPr>
                          <w:color w:val="FFFFFF" w:themeColor="background1"/>
                          <w:sz w:val="20"/>
                          <w:szCs w:val="20"/>
                        </w:rPr>
                        <w:t xml:space="preserve">Made by: Sarwesh Balsingh 631859 &amp; Dario </w:t>
                      </w:r>
                      <w:proofErr w:type="spellStart"/>
                      <w:r>
                        <w:rPr>
                          <w:color w:val="FFFFFF" w:themeColor="background1"/>
                          <w:sz w:val="20"/>
                          <w:szCs w:val="20"/>
                        </w:rPr>
                        <w:t>Pijman</w:t>
                      </w:r>
                      <w:proofErr w:type="spellEnd"/>
                      <w:r w:rsidR="000E63F4">
                        <w:rPr>
                          <w:color w:val="FFFFFF" w:themeColor="background1"/>
                          <w:sz w:val="20"/>
                          <w:szCs w:val="20"/>
                        </w:rPr>
                        <w:t xml:space="preserve"> 1658</w:t>
                      </w:r>
                      <w:r w:rsidR="00876D00">
                        <w:rPr>
                          <w:color w:val="FFFFFF" w:themeColor="background1"/>
                          <w:sz w:val="20"/>
                          <w:szCs w:val="20"/>
                        </w:rPr>
                        <w:t>424</w:t>
                      </w:r>
                    </w:p>
                    <w:p w14:paraId="30124A2B" w14:textId="425ADD58" w:rsidR="007D698B" w:rsidRDefault="007D698B" w:rsidP="007D698B">
                      <w:pPr>
                        <w:rPr>
                          <w:color w:val="FFFFFF" w:themeColor="background1"/>
                          <w:sz w:val="20"/>
                          <w:szCs w:val="20"/>
                        </w:rPr>
                      </w:pPr>
                      <w:r>
                        <w:rPr>
                          <w:color w:val="FFFFFF" w:themeColor="background1"/>
                          <w:sz w:val="20"/>
                          <w:szCs w:val="20"/>
                        </w:rPr>
                        <w:t>Teacher: Mr. W. Ten Hove</w:t>
                      </w:r>
                    </w:p>
                    <w:p w14:paraId="11ED0DC0" w14:textId="7B01DB52"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Code: DAT</w:t>
                      </w:r>
                      <w:r>
                        <w:rPr>
                          <w:color w:val="FFFFFF" w:themeColor="background1"/>
                          <w:sz w:val="20"/>
                          <w:szCs w:val="20"/>
                          <w:lang w:val="nl-NL"/>
                        </w:rPr>
                        <w:t>DR</w:t>
                      </w:r>
                      <w:r w:rsidR="004C30DF">
                        <w:rPr>
                          <w:color w:val="FFFFFF" w:themeColor="background1"/>
                          <w:sz w:val="20"/>
                          <w:szCs w:val="20"/>
                          <w:lang w:val="nl-NL"/>
                        </w:rPr>
                        <w:t>D06</w:t>
                      </w:r>
                    </w:p>
                    <w:p w14:paraId="094D1719" w14:textId="687A10CE" w:rsidR="007D698B" w:rsidRPr="007D698B" w:rsidRDefault="007D698B" w:rsidP="007D698B">
                      <w:pPr>
                        <w:rPr>
                          <w:color w:val="FFFFFF" w:themeColor="background1"/>
                          <w:sz w:val="20"/>
                          <w:szCs w:val="20"/>
                          <w:lang w:val="nl-NL"/>
                        </w:rPr>
                      </w:pPr>
                      <w:r w:rsidRPr="007D698B">
                        <w:rPr>
                          <w:color w:val="FFFFFF" w:themeColor="background1"/>
                          <w:sz w:val="20"/>
                          <w:szCs w:val="20"/>
                          <w:lang w:val="nl-NL"/>
                        </w:rPr>
                        <w:t>Hand in date: 29-10-2023</w:t>
                      </w:r>
                    </w:p>
                  </w:txbxContent>
                </v:textbox>
                <w10:wrap anchorx="margin"/>
              </v:shape>
            </w:pict>
          </mc:Fallback>
        </mc:AlternateContent>
      </w:r>
      <w:r w:rsidR="000857B8">
        <w:br w:type="page"/>
      </w:r>
    </w:p>
    <w:p w14:paraId="292F0E99" w14:textId="4D5B89F7" w:rsidR="000857B8" w:rsidRDefault="000857B8" w:rsidP="000857B8">
      <w:pPr>
        <w:pStyle w:val="Heading1"/>
      </w:pPr>
      <w:bookmarkStart w:id="1" w:name="_Toc147143288"/>
      <w:r>
        <w:lastRenderedPageBreak/>
        <w:t>Executive Summary</w:t>
      </w:r>
      <w:bookmarkEnd w:id="1"/>
    </w:p>
    <w:p w14:paraId="4D16AA26" w14:textId="2DCAF43A" w:rsidR="00FE430F" w:rsidRDefault="00FE430F" w:rsidP="004D1271">
      <w:pPr>
        <w:jc w:val="both"/>
      </w:pPr>
      <w:r>
        <w:t>In the world of Marketing and Sales, customer reviews have become a critical factor that can significantly impact a business's image and future sales. To address this, as Marketing and Sales students, our goal was to explore how Data Mining could be leveraged to analyse customer reviews and solve business-related problems. We used a dataset containing wine reviews, including points, origin country, price, province, region, variety, winery, designation, and customer-written descriptions. Our aim was to create multiple solution designs to compare their performance outcomes.</w:t>
      </w:r>
    </w:p>
    <w:p w14:paraId="47A99D72" w14:textId="6742804A" w:rsidR="00FE430F" w:rsidRDefault="00FE430F" w:rsidP="004D1271">
      <w:pPr>
        <w:jc w:val="both"/>
      </w:pPr>
      <w:r>
        <w:t>Our model, grounded in Natural Language Processing, aimed to identify words associated with positive or negative customer reviews. This tool can help companies assess product performance and make informed decisions. For instance, if many customers complain that a wine is too sweet, a company could adjust the product accordingly. Furthermore, automated triggers could alert the marketing department to address negative reviews promptly, potentially enhancing customer satisfaction and loyalty.</w:t>
      </w:r>
    </w:p>
    <w:p w14:paraId="045240A3" w14:textId="48157009" w:rsidR="00FE430F" w:rsidRDefault="00FE430F" w:rsidP="004D1271">
      <w:pPr>
        <w:jc w:val="both"/>
      </w:pPr>
      <w:r>
        <w:t>Beyond improving product quality, our model can also help companies address biases. We can test hypotheses, such as whether the wine's origin affects its point score. This valuable data can inform decisions about where to produce wine and what consumers prioritize in their choices.</w:t>
      </w:r>
    </w:p>
    <w:p w14:paraId="58777520" w14:textId="07173283" w:rsidR="00FE430F" w:rsidRDefault="00FE430F" w:rsidP="004D1271">
      <w:pPr>
        <w:jc w:val="both"/>
      </w:pPr>
      <w:r>
        <w:t>Our research aligns with the CRISP model, encompassing Business Understanding, Data Understanding, Data Preparation, Modelling, Evaluation, and Deployment. We developed three models:</w:t>
      </w:r>
    </w:p>
    <w:p w14:paraId="04C94B86" w14:textId="47282C52" w:rsidR="00FE430F" w:rsidRDefault="00FE430F" w:rsidP="004D1271">
      <w:pPr>
        <w:pStyle w:val="ListParagraph"/>
        <w:numPr>
          <w:ilvl w:val="0"/>
          <w:numId w:val="12"/>
        </w:numPr>
        <w:jc w:val="both"/>
      </w:pPr>
      <w:r>
        <w:t>Naïve Bayes Classifier: Categorized reviews into different definitions (e.g., bad, good, very good, excellent) based on point scores. Achieved an accuracy rate of 71.22%.</w:t>
      </w:r>
    </w:p>
    <w:p w14:paraId="7D2962B3" w14:textId="77777777" w:rsidR="004D1271" w:rsidRDefault="004D1271" w:rsidP="004D1271">
      <w:pPr>
        <w:pStyle w:val="ListParagraph"/>
        <w:jc w:val="both"/>
      </w:pPr>
    </w:p>
    <w:p w14:paraId="24E2F48E" w14:textId="58F088A0" w:rsidR="00FE430F" w:rsidRDefault="00FE430F" w:rsidP="004D1271">
      <w:pPr>
        <w:pStyle w:val="ListParagraph"/>
        <w:numPr>
          <w:ilvl w:val="0"/>
          <w:numId w:val="12"/>
        </w:numPr>
        <w:jc w:val="both"/>
      </w:pPr>
      <w:r>
        <w:t>Random Forest Classifier with TF-IDF vectorization: Encountered challenges with accuracy calculation and prediction errors, which led us to downsize the dataset. Initially, it showed a suspicious 100.00% accuracy rate.</w:t>
      </w:r>
    </w:p>
    <w:p w14:paraId="36DD23A5" w14:textId="77777777" w:rsidR="004D1271" w:rsidRDefault="004D1271" w:rsidP="004D1271">
      <w:pPr>
        <w:pStyle w:val="ListParagraph"/>
        <w:jc w:val="both"/>
      </w:pPr>
    </w:p>
    <w:p w14:paraId="123E37A4" w14:textId="691A6066" w:rsidR="00FE430F" w:rsidRDefault="00FE430F" w:rsidP="004D1271">
      <w:pPr>
        <w:pStyle w:val="ListParagraph"/>
        <w:numPr>
          <w:ilvl w:val="0"/>
          <w:numId w:val="12"/>
        </w:numPr>
        <w:jc w:val="both"/>
      </w:pPr>
      <w:r>
        <w:t>Naïve Bayes Classifier Multinomial: Simplified the model by classifying reviews as either positive or negative, based on a threshold of 90 points. Achieved an accuracy rate of 86.40%.</w:t>
      </w:r>
    </w:p>
    <w:p w14:paraId="4E2FBB5F" w14:textId="6D9BABA7" w:rsidR="00FE430F" w:rsidRDefault="00FE430F" w:rsidP="004D1271">
      <w:pPr>
        <w:jc w:val="both"/>
      </w:pPr>
      <w:r>
        <w:t>In the evaluation phase, Model 3 demonstrated the highest accuracy and versatility, making it our preferred choice for further development. This model can be deployed in real-world scenarios, linking it to review systems or websites, where it can predict the sentiment of consumer-generated reviews.</w:t>
      </w:r>
    </w:p>
    <w:p w14:paraId="7E185584" w14:textId="18341D08" w:rsidR="000857B8" w:rsidRPr="000857B8" w:rsidRDefault="00FE430F" w:rsidP="004D1271">
      <w:pPr>
        <w:jc w:val="both"/>
      </w:pPr>
      <w:r>
        <w:t>In conclusion, our journey in developing this model was a valuable learning experience, despite not matching the precision of existing AI models like Chat GPT. We discovered the potential for data-driven Marketing and Sales roles, opening up new career possibilities in the field. In a rapidly evolving digital world, businesses must harness the power of customer reviews to thrive, adapt, and ensure their success.</w:t>
      </w:r>
    </w:p>
    <w:p w14:paraId="67E0E1B6" w14:textId="5CD3173B" w:rsidR="000857B8" w:rsidRDefault="000857B8" w:rsidP="000857B8">
      <w:r>
        <w:br w:type="page"/>
      </w:r>
    </w:p>
    <w:bookmarkStart w:id="2" w:name="_Toc147143289" w:displacedByCustomXml="next"/>
    <w:sdt>
      <w:sdtPr>
        <w:rPr>
          <w:rFonts w:asciiTheme="minorHAnsi" w:eastAsiaTheme="minorHAnsi" w:hAnsiTheme="minorHAnsi" w:cstheme="minorBidi"/>
          <w:color w:val="auto"/>
          <w:sz w:val="22"/>
          <w:szCs w:val="22"/>
        </w:rPr>
        <w:id w:val="1731081440"/>
        <w:docPartObj>
          <w:docPartGallery w:val="Table of Contents"/>
          <w:docPartUnique/>
        </w:docPartObj>
      </w:sdtPr>
      <w:sdtContent>
        <w:p w14:paraId="34A87843" w14:textId="58F80A11" w:rsidR="000857B8" w:rsidRDefault="000857B8" w:rsidP="000857B8">
          <w:pPr>
            <w:pStyle w:val="Heading1"/>
          </w:pPr>
          <w:r>
            <w:t>Table of Contents</w:t>
          </w:r>
          <w:bookmarkEnd w:id="2"/>
        </w:p>
        <w:p w14:paraId="28C5B410" w14:textId="5014800D" w:rsidR="003477D2" w:rsidRDefault="00DA5B3D">
          <w:pPr>
            <w:pStyle w:val="TOC1"/>
            <w:tabs>
              <w:tab w:val="right" w:leader="dot" w:pos="9016"/>
            </w:tabs>
            <w:rPr>
              <w:rFonts w:eastAsiaTheme="minorEastAsia"/>
              <w:noProof/>
              <w:kern w:val="2"/>
              <w14:ligatures w14:val="standardContextual"/>
            </w:rPr>
          </w:pPr>
          <w:r>
            <w:fldChar w:fldCharType="begin"/>
          </w:r>
          <w:r w:rsidR="000857B8">
            <w:instrText>TOC \o "1-2" \h \z \u</w:instrText>
          </w:r>
          <w:r>
            <w:fldChar w:fldCharType="separate"/>
          </w:r>
          <w:hyperlink w:anchor="_Toc147143288" w:history="1">
            <w:r w:rsidR="003477D2" w:rsidRPr="0050553C">
              <w:rPr>
                <w:rStyle w:val="Hyperlink"/>
                <w:noProof/>
              </w:rPr>
              <w:t>Executive Summary</w:t>
            </w:r>
            <w:r w:rsidR="003477D2">
              <w:rPr>
                <w:noProof/>
                <w:webHidden/>
              </w:rPr>
              <w:tab/>
            </w:r>
            <w:r w:rsidR="003477D2">
              <w:rPr>
                <w:noProof/>
                <w:webHidden/>
              </w:rPr>
              <w:fldChar w:fldCharType="begin"/>
            </w:r>
            <w:r w:rsidR="003477D2">
              <w:rPr>
                <w:noProof/>
                <w:webHidden/>
              </w:rPr>
              <w:instrText xml:space="preserve"> PAGEREF _Toc147143288 \h </w:instrText>
            </w:r>
            <w:r w:rsidR="003477D2">
              <w:rPr>
                <w:noProof/>
                <w:webHidden/>
              </w:rPr>
            </w:r>
            <w:r w:rsidR="003477D2">
              <w:rPr>
                <w:noProof/>
                <w:webHidden/>
              </w:rPr>
              <w:fldChar w:fldCharType="separate"/>
            </w:r>
            <w:r w:rsidR="003477D2">
              <w:rPr>
                <w:noProof/>
                <w:webHidden/>
              </w:rPr>
              <w:t>1</w:t>
            </w:r>
            <w:r w:rsidR="003477D2">
              <w:rPr>
                <w:noProof/>
                <w:webHidden/>
              </w:rPr>
              <w:fldChar w:fldCharType="end"/>
            </w:r>
          </w:hyperlink>
        </w:p>
        <w:p w14:paraId="4399A560" w14:textId="7725F1BD" w:rsidR="003477D2" w:rsidRDefault="00000000">
          <w:pPr>
            <w:pStyle w:val="TOC1"/>
            <w:tabs>
              <w:tab w:val="right" w:leader="dot" w:pos="9016"/>
            </w:tabs>
            <w:rPr>
              <w:rFonts w:eastAsiaTheme="minorEastAsia"/>
              <w:noProof/>
              <w:kern w:val="2"/>
              <w14:ligatures w14:val="standardContextual"/>
            </w:rPr>
          </w:pPr>
          <w:hyperlink w:anchor="_Toc147143289" w:history="1">
            <w:r w:rsidR="003477D2" w:rsidRPr="0050553C">
              <w:rPr>
                <w:rStyle w:val="Hyperlink"/>
                <w:noProof/>
              </w:rPr>
              <w:t>Table of Contents</w:t>
            </w:r>
            <w:r w:rsidR="003477D2">
              <w:rPr>
                <w:noProof/>
                <w:webHidden/>
              </w:rPr>
              <w:tab/>
            </w:r>
            <w:r w:rsidR="003477D2">
              <w:rPr>
                <w:noProof/>
                <w:webHidden/>
              </w:rPr>
              <w:fldChar w:fldCharType="begin"/>
            </w:r>
            <w:r w:rsidR="003477D2">
              <w:rPr>
                <w:noProof/>
                <w:webHidden/>
              </w:rPr>
              <w:instrText xml:space="preserve"> PAGEREF _Toc147143289 \h </w:instrText>
            </w:r>
            <w:r w:rsidR="003477D2">
              <w:rPr>
                <w:noProof/>
                <w:webHidden/>
              </w:rPr>
            </w:r>
            <w:r w:rsidR="003477D2">
              <w:rPr>
                <w:noProof/>
                <w:webHidden/>
              </w:rPr>
              <w:fldChar w:fldCharType="separate"/>
            </w:r>
            <w:r w:rsidR="003477D2">
              <w:rPr>
                <w:noProof/>
                <w:webHidden/>
              </w:rPr>
              <w:t>2</w:t>
            </w:r>
            <w:r w:rsidR="003477D2">
              <w:rPr>
                <w:noProof/>
                <w:webHidden/>
              </w:rPr>
              <w:fldChar w:fldCharType="end"/>
            </w:r>
          </w:hyperlink>
        </w:p>
        <w:p w14:paraId="786A2C5D" w14:textId="45438432" w:rsidR="003477D2" w:rsidRDefault="00000000">
          <w:pPr>
            <w:pStyle w:val="TOC1"/>
            <w:tabs>
              <w:tab w:val="right" w:leader="dot" w:pos="9016"/>
            </w:tabs>
            <w:rPr>
              <w:rFonts w:eastAsiaTheme="minorEastAsia"/>
              <w:noProof/>
              <w:kern w:val="2"/>
              <w14:ligatures w14:val="standardContextual"/>
            </w:rPr>
          </w:pPr>
          <w:hyperlink w:anchor="_Toc147143290" w:history="1">
            <w:r w:rsidR="003477D2" w:rsidRPr="0050553C">
              <w:rPr>
                <w:rStyle w:val="Hyperlink"/>
                <w:noProof/>
              </w:rPr>
              <w:t>Introduction</w:t>
            </w:r>
            <w:r w:rsidR="003477D2">
              <w:rPr>
                <w:noProof/>
                <w:webHidden/>
              </w:rPr>
              <w:tab/>
            </w:r>
            <w:r w:rsidR="003477D2">
              <w:rPr>
                <w:noProof/>
                <w:webHidden/>
              </w:rPr>
              <w:fldChar w:fldCharType="begin"/>
            </w:r>
            <w:r w:rsidR="003477D2">
              <w:rPr>
                <w:noProof/>
                <w:webHidden/>
              </w:rPr>
              <w:instrText xml:space="preserve"> PAGEREF _Toc147143290 \h </w:instrText>
            </w:r>
            <w:r w:rsidR="003477D2">
              <w:rPr>
                <w:noProof/>
                <w:webHidden/>
              </w:rPr>
            </w:r>
            <w:r w:rsidR="003477D2">
              <w:rPr>
                <w:noProof/>
                <w:webHidden/>
              </w:rPr>
              <w:fldChar w:fldCharType="separate"/>
            </w:r>
            <w:r w:rsidR="003477D2">
              <w:rPr>
                <w:noProof/>
                <w:webHidden/>
              </w:rPr>
              <w:t>3</w:t>
            </w:r>
            <w:r w:rsidR="003477D2">
              <w:rPr>
                <w:noProof/>
                <w:webHidden/>
              </w:rPr>
              <w:fldChar w:fldCharType="end"/>
            </w:r>
          </w:hyperlink>
        </w:p>
        <w:p w14:paraId="1C34D97C" w14:textId="77DD4F18" w:rsidR="003477D2" w:rsidRDefault="00000000">
          <w:pPr>
            <w:pStyle w:val="TOC1"/>
            <w:tabs>
              <w:tab w:val="right" w:leader="dot" w:pos="9016"/>
            </w:tabs>
            <w:rPr>
              <w:rFonts w:eastAsiaTheme="minorEastAsia"/>
              <w:noProof/>
              <w:kern w:val="2"/>
              <w14:ligatures w14:val="standardContextual"/>
            </w:rPr>
          </w:pPr>
          <w:hyperlink w:anchor="_Toc147143291" w:history="1">
            <w:r w:rsidR="003477D2" w:rsidRPr="0050553C">
              <w:rPr>
                <w:rStyle w:val="Hyperlink"/>
                <w:noProof/>
              </w:rPr>
              <w:t>Literature review</w:t>
            </w:r>
            <w:r w:rsidR="003477D2">
              <w:rPr>
                <w:noProof/>
                <w:webHidden/>
              </w:rPr>
              <w:tab/>
            </w:r>
            <w:r w:rsidR="003477D2">
              <w:rPr>
                <w:noProof/>
                <w:webHidden/>
              </w:rPr>
              <w:fldChar w:fldCharType="begin"/>
            </w:r>
            <w:r w:rsidR="003477D2">
              <w:rPr>
                <w:noProof/>
                <w:webHidden/>
              </w:rPr>
              <w:instrText xml:space="preserve"> PAGEREF _Toc147143291 \h </w:instrText>
            </w:r>
            <w:r w:rsidR="003477D2">
              <w:rPr>
                <w:noProof/>
                <w:webHidden/>
              </w:rPr>
            </w:r>
            <w:r w:rsidR="003477D2">
              <w:rPr>
                <w:noProof/>
                <w:webHidden/>
              </w:rPr>
              <w:fldChar w:fldCharType="separate"/>
            </w:r>
            <w:r w:rsidR="003477D2">
              <w:rPr>
                <w:noProof/>
                <w:webHidden/>
              </w:rPr>
              <w:t>4</w:t>
            </w:r>
            <w:r w:rsidR="003477D2">
              <w:rPr>
                <w:noProof/>
                <w:webHidden/>
              </w:rPr>
              <w:fldChar w:fldCharType="end"/>
            </w:r>
          </w:hyperlink>
        </w:p>
        <w:p w14:paraId="32881A87" w14:textId="02BF024F" w:rsidR="003477D2" w:rsidRDefault="00000000">
          <w:pPr>
            <w:pStyle w:val="TOC1"/>
            <w:tabs>
              <w:tab w:val="right" w:leader="dot" w:pos="9016"/>
            </w:tabs>
            <w:rPr>
              <w:rFonts w:eastAsiaTheme="minorEastAsia"/>
              <w:noProof/>
              <w:kern w:val="2"/>
              <w14:ligatures w14:val="standardContextual"/>
            </w:rPr>
          </w:pPr>
          <w:hyperlink w:anchor="_Toc147143292" w:history="1">
            <w:r w:rsidR="003477D2" w:rsidRPr="0050553C">
              <w:rPr>
                <w:rStyle w:val="Hyperlink"/>
                <w:noProof/>
              </w:rPr>
              <w:t>CRISP MODEL</w:t>
            </w:r>
            <w:r w:rsidR="003477D2">
              <w:rPr>
                <w:noProof/>
                <w:webHidden/>
              </w:rPr>
              <w:tab/>
            </w:r>
            <w:r w:rsidR="003477D2">
              <w:rPr>
                <w:noProof/>
                <w:webHidden/>
              </w:rPr>
              <w:fldChar w:fldCharType="begin"/>
            </w:r>
            <w:r w:rsidR="003477D2">
              <w:rPr>
                <w:noProof/>
                <w:webHidden/>
              </w:rPr>
              <w:instrText xml:space="preserve"> PAGEREF _Toc147143292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2A6E7487" w14:textId="3F2353F3" w:rsidR="003477D2" w:rsidRDefault="00000000">
          <w:pPr>
            <w:pStyle w:val="TOC2"/>
            <w:tabs>
              <w:tab w:val="right" w:leader="dot" w:pos="9016"/>
            </w:tabs>
            <w:rPr>
              <w:rFonts w:eastAsiaTheme="minorEastAsia"/>
              <w:noProof/>
              <w:kern w:val="2"/>
              <w14:ligatures w14:val="standardContextual"/>
            </w:rPr>
          </w:pPr>
          <w:hyperlink w:anchor="_Toc147143293" w:history="1">
            <w:r w:rsidR="003477D2" w:rsidRPr="0050553C">
              <w:rPr>
                <w:rStyle w:val="Hyperlink"/>
                <w:noProof/>
              </w:rPr>
              <w:t>Business understanding</w:t>
            </w:r>
            <w:r w:rsidR="003477D2">
              <w:rPr>
                <w:noProof/>
                <w:webHidden/>
              </w:rPr>
              <w:tab/>
            </w:r>
            <w:r w:rsidR="003477D2">
              <w:rPr>
                <w:noProof/>
                <w:webHidden/>
              </w:rPr>
              <w:fldChar w:fldCharType="begin"/>
            </w:r>
            <w:r w:rsidR="003477D2">
              <w:rPr>
                <w:noProof/>
                <w:webHidden/>
              </w:rPr>
              <w:instrText xml:space="preserve"> PAGEREF _Toc147143293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6A791D75" w14:textId="628739B7" w:rsidR="003477D2" w:rsidRDefault="00000000">
          <w:pPr>
            <w:pStyle w:val="TOC2"/>
            <w:tabs>
              <w:tab w:val="right" w:leader="dot" w:pos="9016"/>
            </w:tabs>
            <w:rPr>
              <w:rFonts w:eastAsiaTheme="minorEastAsia"/>
              <w:noProof/>
              <w:kern w:val="2"/>
              <w14:ligatures w14:val="standardContextual"/>
            </w:rPr>
          </w:pPr>
          <w:hyperlink w:anchor="_Toc147143294" w:history="1">
            <w:r w:rsidR="003477D2" w:rsidRPr="0050553C">
              <w:rPr>
                <w:rStyle w:val="Hyperlink"/>
                <w:noProof/>
              </w:rPr>
              <w:t>Data understanding</w:t>
            </w:r>
            <w:r w:rsidR="003477D2">
              <w:rPr>
                <w:noProof/>
                <w:webHidden/>
              </w:rPr>
              <w:tab/>
            </w:r>
            <w:r w:rsidR="003477D2">
              <w:rPr>
                <w:noProof/>
                <w:webHidden/>
              </w:rPr>
              <w:fldChar w:fldCharType="begin"/>
            </w:r>
            <w:r w:rsidR="003477D2">
              <w:rPr>
                <w:noProof/>
                <w:webHidden/>
              </w:rPr>
              <w:instrText xml:space="preserve"> PAGEREF _Toc147143294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436BF71B" w14:textId="489EC2D8" w:rsidR="003477D2" w:rsidRDefault="00000000">
          <w:pPr>
            <w:pStyle w:val="TOC2"/>
            <w:tabs>
              <w:tab w:val="right" w:leader="dot" w:pos="9016"/>
            </w:tabs>
            <w:rPr>
              <w:rFonts w:eastAsiaTheme="minorEastAsia"/>
              <w:noProof/>
              <w:kern w:val="2"/>
              <w14:ligatures w14:val="standardContextual"/>
            </w:rPr>
          </w:pPr>
          <w:hyperlink w:anchor="_Toc147143295" w:history="1">
            <w:r w:rsidR="003477D2" w:rsidRPr="0050553C">
              <w:rPr>
                <w:rStyle w:val="Hyperlink"/>
                <w:noProof/>
              </w:rPr>
              <w:t>Data preparation</w:t>
            </w:r>
            <w:r w:rsidR="003477D2">
              <w:rPr>
                <w:noProof/>
                <w:webHidden/>
              </w:rPr>
              <w:tab/>
            </w:r>
            <w:r w:rsidR="003477D2">
              <w:rPr>
                <w:noProof/>
                <w:webHidden/>
              </w:rPr>
              <w:fldChar w:fldCharType="begin"/>
            </w:r>
            <w:r w:rsidR="003477D2">
              <w:rPr>
                <w:noProof/>
                <w:webHidden/>
              </w:rPr>
              <w:instrText xml:space="preserve"> PAGEREF _Toc147143295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1FF3AC57" w14:textId="32896CB3" w:rsidR="003477D2" w:rsidRDefault="00000000">
          <w:pPr>
            <w:pStyle w:val="TOC2"/>
            <w:tabs>
              <w:tab w:val="right" w:leader="dot" w:pos="9016"/>
            </w:tabs>
            <w:rPr>
              <w:rFonts w:eastAsiaTheme="minorEastAsia"/>
              <w:noProof/>
              <w:kern w:val="2"/>
              <w14:ligatures w14:val="standardContextual"/>
            </w:rPr>
          </w:pPr>
          <w:hyperlink w:anchor="_Toc147143296" w:history="1">
            <w:r w:rsidR="003477D2" w:rsidRPr="0050553C">
              <w:rPr>
                <w:rStyle w:val="Hyperlink"/>
                <w:noProof/>
              </w:rPr>
              <w:t>Modelling</w:t>
            </w:r>
            <w:r w:rsidR="003477D2">
              <w:rPr>
                <w:noProof/>
                <w:webHidden/>
              </w:rPr>
              <w:tab/>
            </w:r>
            <w:r w:rsidR="003477D2">
              <w:rPr>
                <w:noProof/>
                <w:webHidden/>
              </w:rPr>
              <w:fldChar w:fldCharType="begin"/>
            </w:r>
            <w:r w:rsidR="003477D2">
              <w:rPr>
                <w:noProof/>
                <w:webHidden/>
              </w:rPr>
              <w:instrText xml:space="preserve"> PAGEREF _Toc147143296 \h </w:instrText>
            </w:r>
            <w:r w:rsidR="003477D2">
              <w:rPr>
                <w:noProof/>
                <w:webHidden/>
              </w:rPr>
            </w:r>
            <w:r w:rsidR="003477D2">
              <w:rPr>
                <w:noProof/>
                <w:webHidden/>
              </w:rPr>
              <w:fldChar w:fldCharType="separate"/>
            </w:r>
            <w:r w:rsidR="003477D2">
              <w:rPr>
                <w:noProof/>
                <w:webHidden/>
              </w:rPr>
              <w:t>6</w:t>
            </w:r>
            <w:r w:rsidR="003477D2">
              <w:rPr>
                <w:noProof/>
                <w:webHidden/>
              </w:rPr>
              <w:fldChar w:fldCharType="end"/>
            </w:r>
          </w:hyperlink>
        </w:p>
        <w:p w14:paraId="62273DCD" w14:textId="0BCAEC1E" w:rsidR="003477D2" w:rsidRDefault="00000000">
          <w:pPr>
            <w:pStyle w:val="TOC2"/>
            <w:tabs>
              <w:tab w:val="right" w:leader="dot" w:pos="9016"/>
            </w:tabs>
            <w:rPr>
              <w:rFonts w:eastAsiaTheme="minorEastAsia"/>
              <w:noProof/>
              <w:kern w:val="2"/>
              <w14:ligatures w14:val="standardContextual"/>
            </w:rPr>
          </w:pPr>
          <w:hyperlink w:anchor="_Toc147143297" w:history="1">
            <w:r w:rsidR="003477D2" w:rsidRPr="0050553C">
              <w:rPr>
                <w:rStyle w:val="Hyperlink"/>
                <w:noProof/>
              </w:rPr>
              <w:t>Evaluation</w:t>
            </w:r>
            <w:r w:rsidR="003477D2">
              <w:rPr>
                <w:noProof/>
                <w:webHidden/>
              </w:rPr>
              <w:tab/>
            </w:r>
            <w:r w:rsidR="003477D2">
              <w:rPr>
                <w:noProof/>
                <w:webHidden/>
              </w:rPr>
              <w:fldChar w:fldCharType="begin"/>
            </w:r>
            <w:r w:rsidR="003477D2">
              <w:rPr>
                <w:noProof/>
                <w:webHidden/>
              </w:rPr>
              <w:instrText xml:space="preserve"> PAGEREF _Toc147143297 \h </w:instrText>
            </w:r>
            <w:r w:rsidR="003477D2">
              <w:rPr>
                <w:noProof/>
                <w:webHidden/>
              </w:rPr>
            </w:r>
            <w:r w:rsidR="003477D2">
              <w:rPr>
                <w:noProof/>
                <w:webHidden/>
              </w:rPr>
              <w:fldChar w:fldCharType="separate"/>
            </w:r>
            <w:r w:rsidR="003477D2">
              <w:rPr>
                <w:noProof/>
                <w:webHidden/>
              </w:rPr>
              <w:t>7</w:t>
            </w:r>
            <w:r w:rsidR="003477D2">
              <w:rPr>
                <w:noProof/>
                <w:webHidden/>
              </w:rPr>
              <w:fldChar w:fldCharType="end"/>
            </w:r>
          </w:hyperlink>
        </w:p>
        <w:p w14:paraId="167AC428" w14:textId="6C276FE2" w:rsidR="003477D2" w:rsidRDefault="00000000">
          <w:pPr>
            <w:pStyle w:val="TOC2"/>
            <w:tabs>
              <w:tab w:val="right" w:leader="dot" w:pos="9016"/>
            </w:tabs>
            <w:rPr>
              <w:rFonts w:eastAsiaTheme="minorEastAsia"/>
              <w:noProof/>
              <w:kern w:val="2"/>
              <w14:ligatures w14:val="standardContextual"/>
            </w:rPr>
          </w:pPr>
          <w:hyperlink w:anchor="_Toc147143298" w:history="1">
            <w:r w:rsidR="003477D2" w:rsidRPr="0050553C">
              <w:rPr>
                <w:rStyle w:val="Hyperlink"/>
                <w:noProof/>
              </w:rPr>
              <w:t>Deployment</w:t>
            </w:r>
            <w:r w:rsidR="003477D2">
              <w:rPr>
                <w:noProof/>
                <w:webHidden/>
              </w:rPr>
              <w:tab/>
            </w:r>
            <w:r w:rsidR="003477D2">
              <w:rPr>
                <w:noProof/>
                <w:webHidden/>
              </w:rPr>
              <w:fldChar w:fldCharType="begin"/>
            </w:r>
            <w:r w:rsidR="003477D2">
              <w:rPr>
                <w:noProof/>
                <w:webHidden/>
              </w:rPr>
              <w:instrText xml:space="preserve"> PAGEREF _Toc147143298 \h </w:instrText>
            </w:r>
            <w:r w:rsidR="003477D2">
              <w:rPr>
                <w:noProof/>
                <w:webHidden/>
              </w:rPr>
            </w:r>
            <w:r w:rsidR="003477D2">
              <w:rPr>
                <w:noProof/>
                <w:webHidden/>
              </w:rPr>
              <w:fldChar w:fldCharType="separate"/>
            </w:r>
            <w:r w:rsidR="003477D2">
              <w:rPr>
                <w:noProof/>
                <w:webHidden/>
              </w:rPr>
              <w:t>8</w:t>
            </w:r>
            <w:r w:rsidR="003477D2">
              <w:rPr>
                <w:noProof/>
                <w:webHidden/>
              </w:rPr>
              <w:fldChar w:fldCharType="end"/>
            </w:r>
          </w:hyperlink>
        </w:p>
        <w:p w14:paraId="7EC3EE78" w14:textId="1A68C0B2" w:rsidR="003477D2" w:rsidRDefault="00000000">
          <w:pPr>
            <w:pStyle w:val="TOC1"/>
            <w:tabs>
              <w:tab w:val="right" w:leader="dot" w:pos="9016"/>
            </w:tabs>
            <w:rPr>
              <w:rFonts w:eastAsiaTheme="minorEastAsia"/>
              <w:noProof/>
              <w:kern w:val="2"/>
              <w14:ligatures w14:val="standardContextual"/>
            </w:rPr>
          </w:pPr>
          <w:hyperlink w:anchor="_Toc147143299" w:history="1">
            <w:r w:rsidR="003477D2" w:rsidRPr="0050553C">
              <w:rPr>
                <w:rStyle w:val="Hyperlink"/>
                <w:noProof/>
              </w:rPr>
              <w:t>Conclusion / Learning Journey</w:t>
            </w:r>
            <w:r w:rsidR="003477D2">
              <w:rPr>
                <w:noProof/>
                <w:webHidden/>
              </w:rPr>
              <w:tab/>
            </w:r>
            <w:r w:rsidR="003477D2">
              <w:rPr>
                <w:noProof/>
                <w:webHidden/>
              </w:rPr>
              <w:fldChar w:fldCharType="begin"/>
            </w:r>
            <w:r w:rsidR="003477D2">
              <w:rPr>
                <w:noProof/>
                <w:webHidden/>
              </w:rPr>
              <w:instrText xml:space="preserve"> PAGEREF _Toc147143299 \h </w:instrText>
            </w:r>
            <w:r w:rsidR="003477D2">
              <w:rPr>
                <w:noProof/>
                <w:webHidden/>
              </w:rPr>
            </w:r>
            <w:r w:rsidR="003477D2">
              <w:rPr>
                <w:noProof/>
                <w:webHidden/>
              </w:rPr>
              <w:fldChar w:fldCharType="separate"/>
            </w:r>
            <w:r w:rsidR="003477D2">
              <w:rPr>
                <w:noProof/>
                <w:webHidden/>
              </w:rPr>
              <w:t>9</w:t>
            </w:r>
            <w:r w:rsidR="003477D2">
              <w:rPr>
                <w:noProof/>
                <w:webHidden/>
              </w:rPr>
              <w:fldChar w:fldCharType="end"/>
            </w:r>
          </w:hyperlink>
        </w:p>
        <w:p w14:paraId="3DA07DC9" w14:textId="32AF8DFD" w:rsidR="003477D2" w:rsidRDefault="00000000">
          <w:pPr>
            <w:pStyle w:val="TOC1"/>
            <w:tabs>
              <w:tab w:val="right" w:leader="dot" w:pos="9016"/>
            </w:tabs>
            <w:rPr>
              <w:rFonts w:eastAsiaTheme="minorEastAsia"/>
              <w:noProof/>
              <w:kern w:val="2"/>
              <w14:ligatures w14:val="standardContextual"/>
            </w:rPr>
          </w:pPr>
          <w:hyperlink w:anchor="_Toc147143300" w:history="1">
            <w:r w:rsidR="003477D2" w:rsidRPr="0050553C">
              <w:rPr>
                <w:rStyle w:val="Hyperlink"/>
                <w:noProof/>
              </w:rPr>
              <w:t>Personal Reflection</w:t>
            </w:r>
            <w:r w:rsidR="003477D2">
              <w:rPr>
                <w:noProof/>
                <w:webHidden/>
              </w:rPr>
              <w:tab/>
            </w:r>
            <w:r w:rsidR="003477D2">
              <w:rPr>
                <w:noProof/>
                <w:webHidden/>
              </w:rPr>
              <w:fldChar w:fldCharType="begin"/>
            </w:r>
            <w:r w:rsidR="003477D2">
              <w:rPr>
                <w:noProof/>
                <w:webHidden/>
              </w:rPr>
              <w:instrText xml:space="preserve"> PAGEREF _Toc147143300 \h </w:instrText>
            </w:r>
            <w:r w:rsidR="003477D2">
              <w:rPr>
                <w:noProof/>
                <w:webHidden/>
              </w:rPr>
            </w:r>
            <w:r w:rsidR="003477D2">
              <w:rPr>
                <w:noProof/>
                <w:webHidden/>
              </w:rPr>
              <w:fldChar w:fldCharType="separate"/>
            </w:r>
            <w:r w:rsidR="003477D2">
              <w:rPr>
                <w:noProof/>
                <w:webHidden/>
              </w:rPr>
              <w:t>9</w:t>
            </w:r>
            <w:r w:rsidR="003477D2">
              <w:rPr>
                <w:noProof/>
                <w:webHidden/>
              </w:rPr>
              <w:fldChar w:fldCharType="end"/>
            </w:r>
          </w:hyperlink>
        </w:p>
        <w:p w14:paraId="51065C2A" w14:textId="30DBCECA" w:rsidR="003477D2" w:rsidRDefault="00000000">
          <w:pPr>
            <w:pStyle w:val="TOC1"/>
            <w:tabs>
              <w:tab w:val="right" w:leader="dot" w:pos="9016"/>
            </w:tabs>
            <w:rPr>
              <w:rFonts w:eastAsiaTheme="minorEastAsia"/>
              <w:noProof/>
              <w:kern w:val="2"/>
              <w14:ligatures w14:val="standardContextual"/>
            </w:rPr>
          </w:pPr>
          <w:hyperlink w:anchor="_Toc147143301" w:history="1">
            <w:r w:rsidR="003477D2" w:rsidRPr="0050553C">
              <w:rPr>
                <w:rStyle w:val="Hyperlink"/>
                <w:noProof/>
              </w:rPr>
              <w:t>Bibliography</w:t>
            </w:r>
            <w:r w:rsidR="003477D2">
              <w:rPr>
                <w:noProof/>
                <w:webHidden/>
              </w:rPr>
              <w:tab/>
            </w:r>
            <w:r w:rsidR="003477D2">
              <w:rPr>
                <w:noProof/>
                <w:webHidden/>
              </w:rPr>
              <w:fldChar w:fldCharType="begin"/>
            </w:r>
            <w:r w:rsidR="003477D2">
              <w:rPr>
                <w:noProof/>
                <w:webHidden/>
              </w:rPr>
              <w:instrText xml:space="preserve"> PAGEREF _Toc147143301 \h </w:instrText>
            </w:r>
            <w:r w:rsidR="003477D2">
              <w:rPr>
                <w:noProof/>
                <w:webHidden/>
              </w:rPr>
            </w:r>
            <w:r w:rsidR="003477D2">
              <w:rPr>
                <w:noProof/>
                <w:webHidden/>
              </w:rPr>
              <w:fldChar w:fldCharType="separate"/>
            </w:r>
            <w:r w:rsidR="003477D2">
              <w:rPr>
                <w:noProof/>
                <w:webHidden/>
              </w:rPr>
              <w:t>10</w:t>
            </w:r>
            <w:r w:rsidR="003477D2">
              <w:rPr>
                <w:noProof/>
                <w:webHidden/>
              </w:rPr>
              <w:fldChar w:fldCharType="end"/>
            </w:r>
          </w:hyperlink>
        </w:p>
        <w:p w14:paraId="7C0A906B" w14:textId="0F99EA99" w:rsidR="003477D2" w:rsidRDefault="00000000">
          <w:pPr>
            <w:pStyle w:val="TOC1"/>
            <w:tabs>
              <w:tab w:val="right" w:leader="dot" w:pos="9016"/>
            </w:tabs>
            <w:rPr>
              <w:rFonts w:eastAsiaTheme="minorEastAsia"/>
              <w:noProof/>
              <w:kern w:val="2"/>
              <w14:ligatures w14:val="standardContextual"/>
            </w:rPr>
          </w:pPr>
          <w:hyperlink w:anchor="_Toc147143302" w:history="1">
            <w:r w:rsidR="003477D2" w:rsidRPr="0050553C">
              <w:rPr>
                <w:rStyle w:val="Hyperlink"/>
                <w:noProof/>
              </w:rPr>
              <w:t>Appendices</w:t>
            </w:r>
            <w:r w:rsidR="003477D2">
              <w:rPr>
                <w:noProof/>
                <w:webHidden/>
              </w:rPr>
              <w:tab/>
            </w:r>
            <w:r w:rsidR="003477D2">
              <w:rPr>
                <w:noProof/>
                <w:webHidden/>
              </w:rPr>
              <w:fldChar w:fldCharType="begin"/>
            </w:r>
            <w:r w:rsidR="003477D2">
              <w:rPr>
                <w:noProof/>
                <w:webHidden/>
              </w:rPr>
              <w:instrText xml:space="preserve"> PAGEREF _Toc147143302 \h </w:instrText>
            </w:r>
            <w:r w:rsidR="003477D2">
              <w:rPr>
                <w:noProof/>
                <w:webHidden/>
              </w:rPr>
            </w:r>
            <w:r w:rsidR="003477D2">
              <w:rPr>
                <w:noProof/>
                <w:webHidden/>
              </w:rPr>
              <w:fldChar w:fldCharType="separate"/>
            </w:r>
            <w:r w:rsidR="003477D2">
              <w:rPr>
                <w:noProof/>
                <w:webHidden/>
              </w:rPr>
              <w:t>11</w:t>
            </w:r>
            <w:r w:rsidR="003477D2">
              <w:rPr>
                <w:noProof/>
                <w:webHidden/>
              </w:rPr>
              <w:fldChar w:fldCharType="end"/>
            </w:r>
          </w:hyperlink>
        </w:p>
        <w:p w14:paraId="3C535EEB" w14:textId="0BF16B53" w:rsidR="003477D2" w:rsidRDefault="00000000">
          <w:pPr>
            <w:pStyle w:val="TOC2"/>
            <w:tabs>
              <w:tab w:val="right" w:leader="dot" w:pos="9016"/>
            </w:tabs>
            <w:rPr>
              <w:rFonts w:eastAsiaTheme="minorEastAsia"/>
              <w:noProof/>
              <w:kern w:val="2"/>
              <w14:ligatures w14:val="standardContextual"/>
            </w:rPr>
          </w:pPr>
          <w:hyperlink w:anchor="_Toc147143303" w:history="1">
            <w:r w:rsidR="003477D2" w:rsidRPr="0050553C">
              <w:rPr>
                <w:rStyle w:val="Hyperlink"/>
                <w:noProof/>
              </w:rPr>
              <w:t>Appendix 1. GitHub links to codes</w:t>
            </w:r>
            <w:r w:rsidR="003477D2">
              <w:rPr>
                <w:noProof/>
                <w:webHidden/>
              </w:rPr>
              <w:tab/>
            </w:r>
            <w:r w:rsidR="003477D2">
              <w:rPr>
                <w:noProof/>
                <w:webHidden/>
              </w:rPr>
              <w:fldChar w:fldCharType="begin"/>
            </w:r>
            <w:r w:rsidR="003477D2">
              <w:rPr>
                <w:noProof/>
                <w:webHidden/>
              </w:rPr>
              <w:instrText xml:space="preserve"> PAGEREF _Toc147143303 \h </w:instrText>
            </w:r>
            <w:r w:rsidR="003477D2">
              <w:rPr>
                <w:noProof/>
                <w:webHidden/>
              </w:rPr>
            </w:r>
            <w:r w:rsidR="003477D2">
              <w:rPr>
                <w:noProof/>
                <w:webHidden/>
              </w:rPr>
              <w:fldChar w:fldCharType="separate"/>
            </w:r>
            <w:r w:rsidR="003477D2">
              <w:rPr>
                <w:noProof/>
                <w:webHidden/>
              </w:rPr>
              <w:t>11</w:t>
            </w:r>
            <w:r w:rsidR="003477D2">
              <w:rPr>
                <w:noProof/>
                <w:webHidden/>
              </w:rPr>
              <w:fldChar w:fldCharType="end"/>
            </w:r>
          </w:hyperlink>
        </w:p>
        <w:p w14:paraId="656D358F" w14:textId="549AFC99" w:rsidR="003477D2" w:rsidRDefault="00000000">
          <w:pPr>
            <w:pStyle w:val="TOC2"/>
            <w:tabs>
              <w:tab w:val="right" w:leader="dot" w:pos="9016"/>
            </w:tabs>
            <w:rPr>
              <w:rFonts w:eastAsiaTheme="minorEastAsia"/>
              <w:noProof/>
              <w:kern w:val="2"/>
              <w14:ligatures w14:val="standardContextual"/>
            </w:rPr>
          </w:pPr>
          <w:hyperlink w:anchor="_Toc147143304" w:history="1">
            <w:r w:rsidR="003477D2" w:rsidRPr="0050553C">
              <w:rPr>
                <w:rStyle w:val="Hyperlink"/>
                <w:noProof/>
              </w:rPr>
              <w:t>Appendix 2. Kaggle link</w:t>
            </w:r>
            <w:r w:rsidR="003477D2">
              <w:rPr>
                <w:noProof/>
                <w:webHidden/>
              </w:rPr>
              <w:tab/>
            </w:r>
            <w:r w:rsidR="003477D2">
              <w:rPr>
                <w:noProof/>
                <w:webHidden/>
              </w:rPr>
              <w:fldChar w:fldCharType="begin"/>
            </w:r>
            <w:r w:rsidR="003477D2">
              <w:rPr>
                <w:noProof/>
                <w:webHidden/>
              </w:rPr>
              <w:instrText xml:space="preserve"> PAGEREF _Toc147143304 \h </w:instrText>
            </w:r>
            <w:r w:rsidR="003477D2">
              <w:rPr>
                <w:noProof/>
                <w:webHidden/>
              </w:rPr>
            </w:r>
            <w:r w:rsidR="003477D2">
              <w:rPr>
                <w:noProof/>
                <w:webHidden/>
              </w:rPr>
              <w:fldChar w:fldCharType="separate"/>
            </w:r>
            <w:r w:rsidR="003477D2">
              <w:rPr>
                <w:noProof/>
                <w:webHidden/>
              </w:rPr>
              <w:t>11</w:t>
            </w:r>
            <w:r w:rsidR="003477D2">
              <w:rPr>
                <w:noProof/>
                <w:webHidden/>
              </w:rPr>
              <w:fldChar w:fldCharType="end"/>
            </w:r>
          </w:hyperlink>
        </w:p>
        <w:p w14:paraId="089F4CF4" w14:textId="29ACA723" w:rsidR="000857B8" w:rsidRDefault="00DA5B3D" w:rsidP="64550F99">
          <w:pPr>
            <w:pStyle w:val="TOC2"/>
            <w:tabs>
              <w:tab w:val="right" w:leader="dot" w:pos="9015"/>
            </w:tabs>
            <w:rPr>
              <w:rStyle w:val="Hyperlink"/>
              <w:noProof/>
              <w:kern w:val="2"/>
              <w14:ligatures w14:val="standardContextual"/>
            </w:rPr>
          </w:pPr>
          <w:r>
            <w:fldChar w:fldCharType="end"/>
          </w:r>
        </w:p>
      </w:sdtContent>
    </w:sdt>
    <w:p w14:paraId="4A932ECE" w14:textId="25A71753" w:rsidR="000857B8" w:rsidRDefault="000857B8" w:rsidP="000857B8">
      <w:pPr>
        <w:pStyle w:val="TOCHeading"/>
      </w:pPr>
    </w:p>
    <w:p w14:paraId="1E42FADB" w14:textId="77777777" w:rsidR="000857B8" w:rsidRDefault="000857B8" w:rsidP="000857B8"/>
    <w:p w14:paraId="0B2AF883" w14:textId="77777777" w:rsidR="000857B8" w:rsidRDefault="000857B8">
      <w:pPr>
        <w:spacing w:line="259" w:lineRule="auto"/>
      </w:pPr>
      <w:r>
        <w:br w:type="page"/>
      </w:r>
    </w:p>
    <w:p w14:paraId="5FF4EAA6" w14:textId="0344DD2D" w:rsidR="00DC7490" w:rsidRDefault="617C26A6" w:rsidP="015E65CD">
      <w:pPr>
        <w:pStyle w:val="Heading1"/>
        <w:spacing w:line="259" w:lineRule="auto"/>
      </w:pPr>
      <w:bookmarkStart w:id="3" w:name="_Toc147143290"/>
      <w:r>
        <w:lastRenderedPageBreak/>
        <w:t>Introduction</w:t>
      </w:r>
      <w:bookmarkEnd w:id="3"/>
    </w:p>
    <w:p w14:paraId="48F10051" w14:textId="01BA61B1" w:rsidR="00DC7490" w:rsidRDefault="078FCEA0" w:rsidP="0062072C">
      <w:pPr>
        <w:jc w:val="both"/>
      </w:pPr>
      <w:r>
        <w:t>A</w:t>
      </w:r>
      <w:r w:rsidR="4749DAC9">
        <w:t xml:space="preserve">s we are both Marketing &amp; Sales students our goal is to see how we can combine Data Mining and Marketing &amp; Sales to </w:t>
      </w:r>
      <w:r w:rsidR="5AF22D60" w:rsidRPr="5EEF3BE9">
        <w:rPr>
          <w:rFonts w:ascii="Calibri" w:eastAsia="Calibri" w:hAnsi="Calibri" w:cs="Calibri"/>
        </w:rPr>
        <w:t xml:space="preserve">solve a </w:t>
      </w:r>
      <w:r w:rsidR="19C6C783" w:rsidRPr="5EEF3BE9">
        <w:rPr>
          <w:rFonts w:ascii="Calibri" w:eastAsia="Calibri" w:hAnsi="Calibri" w:cs="Calibri"/>
        </w:rPr>
        <w:t>business-related</w:t>
      </w:r>
      <w:r w:rsidR="5AF22D60" w:rsidRPr="5EEF3BE9">
        <w:rPr>
          <w:rFonts w:ascii="Calibri" w:eastAsia="Calibri" w:hAnsi="Calibri" w:cs="Calibri"/>
        </w:rPr>
        <w:t xml:space="preserve"> problem. Customer reviews </w:t>
      </w:r>
      <w:r w:rsidR="00F97771" w:rsidRPr="5EEF3BE9">
        <w:rPr>
          <w:rFonts w:ascii="Calibri" w:eastAsia="Calibri" w:hAnsi="Calibri" w:cs="Calibri"/>
        </w:rPr>
        <w:t>has become a volatile aspect in businesses</w:t>
      </w:r>
      <w:r w:rsidR="51464952" w:rsidRPr="5EEF3BE9">
        <w:rPr>
          <w:rFonts w:ascii="Calibri" w:eastAsia="Calibri" w:hAnsi="Calibri" w:cs="Calibri"/>
        </w:rPr>
        <w:t>, it can have an impact on business’s images and future sales</w:t>
      </w:r>
      <w:r w:rsidR="00F97771" w:rsidRPr="5EEF3BE9">
        <w:rPr>
          <w:rFonts w:ascii="Calibri" w:eastAsia="Calibri" w:hAnsi="Calibri" w:cs="Calibri"/>
        </w:rPr>
        <w:t xml:space="preserve">. </w:t>
      </w:r>
      <w:r w:rsidR="51464952" w:rsidRPr="5EEF3BE9">
        <w:rPr>
          <w:rFonts w:ascii="Calibri" w:eastAsia="Calibri" w:hAnsi="Calibri" w:cs="Calibri"/>
        </w:rPr>
        <w:t xml:space="preserve">This </w:t>
      </w:r>
      <w:r w:rsidR="76EC8D87" w:rsidRPr="5EEF3BE9">
        <w:rPr>
          <w:rFonts w:ascii="Calibri" w:eastAsia="Calibri" w:hAnsi="Calibri" w:cs="Calibri"/>
        </w:rPr>
        <w:t xml:space="preserve">perspective gave us </w:t>
      </w:r>
      <w:r w:rsidR="70CDDAC8" w:rsidRPr="5EEF3BE9">
        <w:rPr>
          <w:rFonts w:ascii="Calibri" w:eastAsia="Calibri" w:hAnsi="Calibri" w:cs="Calibri"/>
        </w:rPr>
        <w:t>a different view on reviews and interest us,</w:t>
      </w:r>
      <w:r w:rsidR="5AF22D60" w:rsidRPr="5EEF3BE9">
        <w:rPr>
          <w:rFonts w:ascii="Calibri" w:eastAsia="Calibri" w:hAnsi="Calibri" w:cs="Calibri"/>
        </w:rPr>
        <w:t xml:space="preserve"> as it is essential for </w:t>
      </w:r>
      <w:r w:rsidR="204C07B8" w:rsidRPr="5EEF3BE9">
        <w:rPr>
          <w:rFonts w:ascii="Calibri" w:eastAsia="Calibri" w:hAnsi="Calibri" w:cs="Calibri"/>
        </w:rPr>
        <w:t>companies</w:t>
      </w:r>
      <w:r w:rsidR="50E581E6" w:rsidRPr="5EEF3BE9">
        <w:rPr>
          <w:rFonts w:ascii="Calibri" w:eastAsia="Calibri" w:hAnsi="Calibri" w:cs="Calibri"/>
        </w:rPr>
        <w:t>.</w:t>
      </w:r>
      <w:r w:rsidR="3B2AA7F5" w:rsidRPr="5EEF3BE9">
        <w:rPr>
          <w:rFonts w:ascii="Calibri" w:eastAsia="Calibri" w:hAnsi="Calibri" w:cs="Calibri"/>
        </w:rPr>
        <w:t xml:space="preserve"> </w:t>
      </w:r>
    </w:p>
    <w:p w14:paraId="7D6335CD" w14:textId="3F1058E2" w:rsidR="00797CA8" w:rsidRDefault="37ACD785" w:rsidP="015E65CD">
      <w:pPr>
        <w:jc w:val="both"/>
      </w:pPr>
      <w:r>
        <w:t xml:space="preserve">We are using a dataset </w:t>
      </w:r>
      <w:r w:rsidR="5C5C9E70">
        <w:t>with wine reviews. The reviews are based on points: with 80</w:t>
      </w:r>
      <w:r w:rsidR="26E33C13">
        <w:t xml:space="preserve"> being the lowest and </w:t>
      </w:r>
      <w:r w:rsidR="6ED17A18">
        <w:t>100</w:t>
      </w:r>
      <w:r w:rsidR="26E33C13">
        <w:t xml:space="preserve"> the highest. </w:t>
      </w:r>
      <w:r w:rsidR="33A39545">
        <w:t xml:space="preserve">It also includes the origin country, price, province, region, variety, winery, </w:t>
      </w:r>
      <w:r w:rsidR="00AF314E">
        <w:t>designation,</w:t>
      </w:r>
      <w:r w:rsidR="33A39545">
        <w:t xml:space="preserve"> and description written by the customer. </w:t>
      </w:r>
      <w:r w:rsidR="45050DD9">
        <w:t>As we want to challenge ourselves</w:t>
      </w:r>
      <w:r w:rsidR="355C1923">
        <w:t>,</w:t>
      </w:r>
      <w:r w:rsidR="45050DD9">
        <w:t xml:space="preserve"> we are opting for creating multiple solution designs, where it is possible to compare the performance outcomes.</w:t>
      </w:r>
      <w:r w:rsidR="46656868">
        <w:t xml:space="preserve"> </w:t>
      </w:r>
      <w:r>
        <w:br/>
      </w:r>
      <w:r>
        <w:br/>
      </w:r>
      <w:r w:rsidR="0ADD626D">
        <w:t>With the use of our model, we can</w:t>
      </w:r>
      <w:r w:rsidR="2B62C3BD">
        <w:t xml:space="preserve"> link certain words to</w:t>
      </w:r>
      <w:r w:rsidR="006105D9">
        <w:t xml:space="preserve"> a</w:t>
      </w:r>
      <w:r w:rsidR="2B62C3BD">
        <w:t xml:space="preserve"> </w:t>
      </w:r>
      <w:r w:rsidR="00B452C6">
        <w:t>positive</w:t>
      </w:r>
      <w:r w:rsidR="2B62C3BD">
        <w:t xml:space="preserve"> or </w:t>
      </w:r>
      <w:r w:rsidR="00B452C6">
        <w:t>negative</w:t>
      </w:r>
      <w:r w:rsidR="2B62C3BD">
        <w:t xml:space="preserve"> customer </w:t>
      </w:r>
      <w:r w:rsidR="6BC81733">
        <w:t>review</w:t>
      </w:r>
      <w:r w:rsidR="2B62C3BD">
        <w:t xml:space="preserve">. This can be helpful for companies to assess product performance. For instance, if a </w:t>
      </w:r>
      <w:r w:rsidR="507C45E6">
        <w:t xml:space="preserve">lot of customers have negative reviews about a product, let's say: the wine is too sweet. It might be an option to change the wine and make it less sweet. </w:t>
      </w:r>
      <w:r w:rsidR="00495B2C">
        <w:t xml:space="preserve">It can go even further than this, it is possible for companies to implement a trigger when a certain event takes place. So, for instance when someone places a negative review this can cause a trigger in the system, which the marketing department will have to look for </w:t>
      </w:r>
      <w:r w:rsidR="00BB0234">
        <w:t xml:space="preserve">solutions to see if it is possible to satisfy the customer with a different product or even make suggestions to improve the product. </w:t>
      </w:r>
      <w:r w:rsidR="49A5BFFE">
        <w:t xml:space="preserve">This model can save companies a lot of time, </w:t>
      </w:r>
      <w:r w:rsidR="00F97771">
        <w:t>money,</w:t>
      </w:r>
      <w:r w:rsidR="49A5BFFE">
        <w:t xml:space="preserve"> and effort because </w:t>
      </w:r>
      <w:r w:rsidR="4C9869D1">
        <w:t xml:space="preserve">it could be fully automated. It improves customer </w:t>
      </w:r>
      <w:r w:rsidR="000879BA">
        <w:t>interaction,</w:t>
      </w:r>
      <w:r w:rsidR="4C9869D1">
        <w:t xml:space="preserve"> and </w:t>
      </w:r>
      <w:r w:rsidR="00BB0234">
        <w:t>it can have an impact on customer loyal</w:t>
      </w:r>
      <w:r w:rsidR="000879BA">
        <w:t>ty</w:t>
      </w:r>
      <w:r w:rsidR="00BB0234">
        <w:t xml:space="preserve">. </w:t>
      </w:r>
      <w:r>
        <w:br/>
      </w:r>
      <w:r>
        <w:br/>
      </w:r>
      <w:r w:rsidR="11E08715">
        <w:t xml:space="preserve">The model can also be used to check certain biases. For instance: </w:t>
      </w:r>
      <w:r w:rsidR="000879BA">
        <w:t xml:space="preserve">does </w:t>
      </w:r>
      <w:r w:rsidR="0005750D">
        <w:t xml:space="preserve">the </w:t>
      </w:r>
      <w:r w:rsidR="000879BA">
        <w:t>origin</w:t>
      </w:r>
      <w:r w:rsidR="0005750D">
        <w:t xml:space="preserve"> of the wine</w:t>
      </w:r>
      <w:r w:rsidR="000879BA">
        <w:t xml:space="preserve"> matter</w:t>
      </w:r>
      <w:r w:rsidR="11E08715">
        <w:t>?</w:t>
      </w:r>
      <w:r w:rsidR="0005750D">
        <w:t xml:space="preserve"> </w:t>
      </w:r>
      <w:r w:rsidR="24A3E185">
        <w:t>Does</w:t>
      </w:r>
      <w:r w:rsidR="0005750D">
        <w:t xml:space="preserve"> wine that come from France or Italy have a higher </w:t>
      </w:r>
      <w:r w:rsidR="00D109CE">
        <w:t>point score than from Argentina or America?</w:t>
      </w:r>
      <w:r w:rsidR="11E08715">
        <w:t xml:space="preserve"> With the model it is possible to </w:t>
      </w:r>
      <w:r w:rsidR="00D109CE">
        <w:t xml:space="preserve">test </w:t>
      </w:r>
      <w:r w:rsidR="6236C1AB">
        <w:t>these hypotheses</w:t>
      </w:r>
      <w:r w:rsidR="11E08715">
        <w:t xml:space="preserve">. </w:t>
      </w:r>
      <w:r w:rsidR="2F9E3359">
        <w:t xml:space="preserve">Companies can use this data to </w:t>
      </w:r>
      <w:r w:rsidR="0BA5A37B">
        <w:t xml:space="preserve">assess </w:t>
      </w:r>
      <w:r w:rsidR="00E42765">
        <w:t>where they want to produc</w:t>
      </w:r>
      <w:r w:rsidR="6BDD93D6">
        <w:t>e</w:t>
      </w:r>
      <w:r w:rsidR="00E42765">
        <w:t xml:space="preserve"> their wine and what people favour more</w:t>
      </w:r>
      <w:r w:rsidR="0BA5A37B">
        <w:t>.</w:t>
      </w:r>
      <w:r w:rsidR="00E42765">
        <w:t xml:space="preserve"> This information can be </w:t>
      </w:r>
      <w:r w:rsidR="00924304">
        <w:t xml:space="preserve">very valuable, especially to have </w:t>
      </w:r>
      <w:r w:rsidR="3B09600D">
        <w:t>a better</w:t>
      </w:r>
      <w:r w:rsidR="00924304">
        <w:t xml:space="preserve"> understanding of its consumers and what they prioritize in selecting their wine.</w:t>
      </w:r>
      <w:r w:rsidR="0BA5A37B">
        <w:t xml:space="preserve"> </w:t>
      </w:r>
      <w:r>
        <w:br/>
      </w:r>
      <w:r>
        <w:br/>
      </w:r>
      <w:r w:rsidR="0C1E056A">
        <w:t xml:space="preserve">Our purpose and objective </w:t>
      </w:r>
      <w:r w:rsidR="38F52899">
        <w:t>are</w:t>
      </w:r>
      <w:r w:rsidR="0C1E056A">
        <w:t xml:space="preserve"> thereby to see if we can </w:t>
      </w:r>
      <w:r w:rsidR="4691D1B3">
        <w:t>make</w:t>
      </w:r>
      <w:r w:rsidR="67C96673">
        <w:t xml:space="preserve"> this work for our dataset and to assess if this is applicable in practi</w:t>
      </w:r>
      <w:r w:rsidR="236583F5">
        <w:t xml:space="preserve">ce. </w:t>
      </w:r>
      <w:r w:rsidR="429809F9">
        <w:t>Also, understanding code</w:t>
      </w:r>
      <w:r w:rsidR="1B037A24">
        <w:t>,</w:t>
      </w:r>
      <w:r w:rsidR="429809F9">
        <w:t xml:space="preserve"> knowing how to code </w:t>
      </w:r>
      <w:r w:rsidR="3BAF652B">
        <w:t>and</w:t>
      </w:r>
      <w:r w:rsidR="429809F9">
        <w:t xml:space="preserve"> </w:t>
      </w:r>
      <w:r w:rsidR="5D93D743">
        <w:t>being able</w:t>
      </w:r>
      <w:r w:rsidR="429809F9">
        <w:t xml:space="preserve"> to mak</w:t>
      </w:r>
      <w:r w:rsidR="7A2901FD">
        <w:t>e</w:t>
      </w:r>
      <w:r w:rsidR="429809F9">
        <w:t xml:space="preserve"> decisions </w:t>
      </w:r>
      <w:r w:rsidR="52B7414C">
        <w:t>would be a big benefit for both of us.</w:t>
      </w:r>
      <w:r w:rsidR="00924304">
        <w:t xml:space="preserve"> </w:t>
      </w:r>
      <w:r w:rsidR="00432AA7">
        <w:t xml:space="preserve">We want to </w:t>
      </w:r>
      <w:r w:rsidR="00FB0DDF">
        <w:t xml:space="preserve">create the best possible machine that can </w:t>
      </w:r>
      <w:r w:rsidR="0056795E">
        <w:t>make</w:t>
      </w:r>
      <w:r w:rsidR="00FB0DDF">
        <w:t xml:space="preserve"> such a </w:t>
      </w:r>
      <w:r w:rsidR="0056795E">
        <w:t>sort of</w:t>
      </w:r>
      <w:r w:rsidR="00FB0DDF">
        <w:t xml:space="preserve"> prediction and hypothesis testing. </w:t>
      </w:r>
      <w:r w:rsidR="00BA75BC">
        <w:t xml:space="preserve"> </w:t>
      </w:r>
      <w:r w:rsidR="009B61FC">
        <w:t xml:space="preserve">The machines will be assessed based on CRISP model. </w:t>
      </w:r>
      <w:r w:rsidR="00BA75BC">
        <w:t xml:space="preserve">In this report we will also conduct a literature review to see the importance of reviews on consumer decisions and how companies </w:t>
      </w:r>
      <w:r w:rsidR="232D670D">
        <w:t>must</w:t>
      </w:r>
      <w:r w:rsidR="00BA75BC">
        <w:t xml:space="preserve"> adapt to these </w:t>
      </w:r>
      <w:r w:rsidR="0062072C">
        <w:t xml:space="preserve">changes in the business. </w:t>
      </w:r>
      <w:r>
        <w:br/>
      </w:r>
    </w:p>
    <w:p w14:paraId="4E8AECA3" w14:textId="772FC024" w:rsidR="00DC7490" w:rsidRDefault="00797CA8" w:rsidP="00797CA8">
      <w:pPr>
        <w:spacing w:line="259" w:lineRule="auto"/>
      </w:pPr>
      <w:r>
        <w:br w:type="page"/>
      </w:r>
    </w:p>
    <w:p w14:paraId="3B2C530F" w14:textId="6CE09050" w:rsidR="00DC7490" w:rsidRDefault="00DC7490" w:rsidP="015E65CD">
      <w:pPr>
        <w:pStyle w:val="Heading1"/>
        <w:jc w:val="both"/>
      </w:pPr>
      <w:bookmarkStart w:id="4" w:name="_Toc146369488"/>
      <w:r>
        <w:lastRenderedPageBreak/>
        <w:br/>
      </w:r>
      <w:bookmarkStart w:id="5" w:name="_Toc147143291"/>
      <w:r w:rsidR="0470CC4B">
        <w:t>Literature review</w:t>
      </w:r>
      <w:bookmarkEnd w:id="5"/>
      <w:r w:rsidR="0470CC4B">
        <w:t xml:space="preserve"> </w:t>
      </w:r>
      <w:bookmarkEnd w:id="4"/>
    </w:p>
    <w:p w14:paraId="200206F5" w14:textId="45C19B8D" w:rsidR="55A4EF80" w:rsidRDefault="55A4EF80" w:rsidP="00DD7FD7">
      <w:pPr>
        <w:jc w:val="both"/>
      </w:pPr>
      <w:r>
        <w:t>In recent years reviews generated by users have become an important information source for consumer p</w:t>
      </w:r>
      <w:r w:rsidR="5C0B85E4">
        <w:t xml:space="preserve">urchase decision making. </w:t>
      </w:r>
      <w:r w:rsidR="1CB0786B">
        <w:t xml:space="preserve">Thereby it has become valuable for marketers </w:t>
      </w:r>
      <w:r w:rsidR="02698168">
        <w:t xml:space="preserve">to invest in creating strategies on how to cope with user reviews which eventually leads to word-of-mouth </w:t>
      </w:r>
      <w:r w:rsidR="0DB14828">
        <w:t xml:space="preserve">advertising. </w:t>
      </w:r>
    </w:p>
    <w:p w14:paraId="7A292371" w14:textId="3F4009F1" w:rsidR="31EBF703" w:rsidRDefault="31EBF703" w:rsidP="00DD7FD7">
      <w:pPr>
        <w:jc w:val="both"/>
      </w:pPr>
      <w:r>
        <w:t xml:space="preserve">There is also a distinction between positive and negative reviews. </w:t>
      </w:r>
      <w:r w:rsidR="17A50000">
        <w:t xml:space="preserve">As negative reviews are often more impactful than </w:t>
      </w:r>
      <w:r w:rsidR="71150E56">
        <w:t xml:space="preserve">positive reviews. </w:t>
      </w:r>
      <w:r w:rsidR="5F69A3DC">
        <w:t>“According to accessibility/</w:t>
      </w:r>
      <w:r w:rsidR="004018D0">
        <w:t>diagnostic</w:t>
      </w:r>
      <w:r w:rsidR="5F69A3DC">
        <w:t xml:space="preserve"> theory, negative information is usually more diagnostic than positive one. Because the product rated to be positive can be in high, </w:t>
      </w:r>
      <w:r w:rsidR="004018D0">
        <w:t>average,</w:t>
      </w:r>
      <w:r w:rsidR="5F69A3DC">
        <w:t xml:space="preserve"> and low quality, prone to be more ambiguous; On the contrary, negative information strongly suggests inferior performance”. </w:t>
      </w:r>
      <w:r w:rsidR="689674E6">
        <w:t>(</w:t>
      </w:r>
      <w:r w:rsidR="689674E6" w:rsidRPr="15341933">
        <w:rPr>
          <w:rFonts w:eastAsiaTheme="minorEastAsia"/>
        </w:rPr>
        <w:t>Cialdini, 1984).</w:t>
      </w:r>
      <w:r w:rsidR="5F69A3DC">
        <w:t xml:space="preserve"> </w:t>
      </w:r>
      <w:r w:rsidR="532ED931">
        <w:t xml:space="preserve">When a customer doesn’t know much about a product or service the trust in reviews will increase. </w:t>
      </w:r>
      <w:r w:rsidR="137B4056">
        <w:t xml:space="preserve">On the other hand, if a customer has a high expertise, the reviews might be irrelevant which creates a group that are affected by customer reviews. </w:t>
      </w:r>
    </w:p>
    <w:p w14:paraId="14B0182D" w14:textId="76490763" w:rsidR="28EAD3EE" w:rsidRDefault="28EAD3EE" w:rsidP="00DD7FD7">
      <w:pPr>
        <w:jc w:val="both"/>
        <w:rPr>
          <w:rFonts w:ascii="Calibri" w:eastAsia="Calibri" w:hAnsi="Calibri" w:cs="Calibri"/>
        </w:rPr>
      </w:pPr>
      <w:r>
        <w:t>Buying decisions are often impacted by physiological factors</w:t>
      </w:r>
      <w:r w:rsidR="2C43B8C0">
        <w:t>. One of the theories we can apply is the power of social proof. This means that people tend to follow</w:t>
      </w:r>
      <w:r w:rsidR="7F4D30B2">
        <w:t xml:space="preserve"> the actions and opinions of</w:t>
      </w:r>
      <w:r w:rsidR="2C43B8C0">
        <w:t xml:space="preserve"> others. </w:t>
      </w:r>
      <w:r w:rsidR="7DB5F2B8">
        <w:t xml:space="preserve">Especially when they are not certain about something. </w:t>
      </w:r>
      <w:r w:rsidR="506F1F14">
        <w:t xml:space="preserve">This means that businesses with a high number of positive reviews are perceived </w:t>
      </w:r>
      <w:r w:rsidR="4A8CBAD2">
        <w:t>as more reliable</w:t>
      </w:r>
      <w:r w:rsidR="00440D03">
        <w:t>,</w:t>
      </w:r>
      <w:r w:rsidR="4A8CBAD2">
        <w:t xml:space="preserve"> valid</w:t>
      </w:r>
      <w:r w:rsidR="00577DCD">
        <w:t>,</w:t>
      </w:r>
      <w:r w:rsidR="00440D03">
        <w:t xml:space="preserve"> and trustworthy</w:t>
      </w:r>
      <w:r w:rsidR="00577DCD">
        <w:t xml:space="preserve"> by their customers</w:t>
      </w:r>
      <w:r w:rsidR="4A8CBAD2">
        <w:t>.</w:t>
      </w:r>
      <w:r w:rsidR="00C01B4C">
        <w:t xml:space="preserve"> </w:t>
      </w:r>
      <w:r w:rsidR="0A34DE40">
        <w:t>(</w:t>
      </w:r>
      <w:r w:rsidR="0A34DE40" w:rsidRPr="15341933">
        <w:rPr>
          <w:rFonts w:eastAsiaTheme="minorEastAsia"/>
        </w:rPr>
        <w:t>Cialdini, 1984).</w:t>
      </w:r>
      <w:r>
        <w:br/>
      </w:r>
      <w:r>
        <w:br/>
      </w:r>
      <w:r w:rsidR="4ACE2B98">
        <w:t xml:space="preserve">But how reliable are reviews and are some reviews more credible than others? And the simple answer is yes. </w:t>
      </w:r>
      <w:r w:rsidR="76C37FBF">
        <w:t xml:space="preserve">Customers place more trust in reviews from experts compared to regular users. </w:t>
      </w:r>
      <w:r w:rsidR="356864F1">
        <w:t>Also, the sense of sharing the</w:t>
      </w:r>
      <w:r w:rsidR="32B0C9D0">
        <w:t xml:space="preserve"> same</w:t>
      </w:r>
      <w:r w:rsidR="356864F1">
        <w:t xml:space="preserve"> beliefs and values as the author of the review pla</w:t>
      </w:r>
      <w:r w:rsidR="4428FF2F">
        <w:t>y</w:t>
      </w:r>
      <w:r w:rsidR="356864F1">
        <w:t xml:space="preserve"> a crucial part in how reliable these reviews are. </w:t>
      </w:r>
      <w:r w:rsidR="7E0A35E6">
        <w:t xml:space="preserve">However, perfect scores </w:t>
      </w:r>
      <w:r w:rsidR="3CAF1B18">
        <w:t>aren't</w:t>
      </w:r>
      <w:r w:rsidR="7E0A35E6">
        <w:t xml:space="preserve"> always a good thing either. </w:t>
      </w:r>
      <w:r w:rsidR="59B54F17">
        <w:t>It turns out that customers distrust products with no negative reviews and see a product with little negative review</w:t>
      </w:r>
      <w:r w:rsidR="22682415">
        <w:t>s as more authentic. Little negative reviews are thereby boosting sales</w:t>
      </w:r>
      <w:r w:rsidR="33924F17">
        <w:t xml:space="preserve">, as long as it's a small amount. </w:t>
      </w:r>
      <w:r w:rsidR="3E2BB2C5">
        <w:t>(Dellarocas, 2003).</w:t>
      </w:r>
    </w:p>
    <w:p w14:paraId="2EFFA7BC" w14:textId="3174F558" w:rsidR="6D6B31C7" w:rsidRDefault="6D6B31C7" w:rsidP="00DD7FD7">
      <w:pPr>
        <w:jc w:val="both"/>
        <w:rPr>
          <w:rFonts w:ascii="Calibri" w:eastAsia="Calibri" w:hAnsi="Calibri" w:cs="Calibri"/>
        </w:rPr>
      </w:pPr>
      <w:r>
        <w:t xml:space="preserve">The number of reviews also has an impact on the reliability. Customers tend to trust a product with worse </w:t>
      </w:r>
      <w:r w:rsidR="4CBDA460">
        <w:t>scores</w:t>
      </w:r>
      <w:r>
        <w:t xml:space="preserve"> but a higher amount instead </w:t>
      </w:r>
      <w:r w:rsidR="771D2EF4">
        <w:t xml:space="preserve">of better </w:t>
      </w:r>
      <w:r w:rsidR="48D3C113">
        <w:t xml:space="preserve">scores but a low number of reviews. To further understand this concept </w:t>
      </w:r>
      <w:r w:rsidR="23F47EDE">
        <w:t>a</w:t>
      </w:r>
      <w:r w:rsidR="48D3C113">
        <w:t>sk yourself this</w:t>
      </w:r>
      <w:r w:rsidR="274E2051">
        <w:t>:</w:t>
      </w:r>
      <w:r w:rsidR="48D3C113">
        <w:t xml:space="preserve"> would you rather buy a pair of shoe</w:t>
      </w:r>
      <w:r w:rsidR="1E51C7EE">
        <w:t xml:space="preserve">s with a 4.4 out of 5 score with more than 5000 reviews, or a pair of shoes with a 5 out of 5 score but with 20 reviews. </w:t>
      </w:r>
      <w:r w:rsidR="47CE3AEA">
        <w:t xml:space="preserve">I think the choice is obvious if you just look at this. </w:t>
      </w:r>
      <w:r w:rsidR="6ED6410F">
        <w:t>(Dellarocas, 2003).</w:t>
      </w:r>
    </w:p>
    <w:p w14:paraId="32E80D1D" w14:textId="0AB5F583" w:rsidR="06AEE333" w:rsidRDefault="06AEE333" w:rsidP="00DD7FD7">
      <w:pPr>
        <w:jc w:val="both"/>
        <w:rPr>
          <w:rFonts w:ascii="Calibri" w:eastAsia="Calibri" w:hAnsi="Calibri" w:cs="Calibri"/>
        </w:rPr>
      </w:pPr>
      <w:r>
        <w:t xml:space="preserve">The time of the review is also crucial for customers to base their decision on. If a review is 5-years old, it is less reliable than one from last month. </w:t>
      </w:r>
      <w:r w:rsidR="519CC30A">
        <w:t>Businesses should thereby encourage people to leave reviews so that their reviews don't get outdated and therefor unreliable. Because a lot can change over</w:t>
      </w:r>
      <w:r w:rsidR="72CE8293">
        <w:t xml:space="preserve"> a certain time period. </w:t>
      </w:r>
      <w:r w:rsidR="52751E5C">
        <w:t>(</w:t>
      </w:r>
      <w:r w:rsidR="52751E5C" w:rsidRPr="15341933">
        <w:rPr>
          <w:rFonts w:eastAsiaTheme="minorEastAsia"/>
        </w:rPr>
        <w:t>Chevalier and Mayzlin, 2006)</w:t>
      </w:r>
    </w:p>
    <w:p w14:paraId="2F9F8074" w14:textId="075CBC78" w:rsidR="7AAF8EA6" w:rsidRDefault="7AAF8EA6" w:rsidP="00DD7FD7">
      <w:pPr>
        <w:jc w:val="both"/>
      </w:pPr>
      <w:r>
        <w:t xml:space="preserve">All these factors play a crucial role in the purchasing decision of customers, and this is just the part of online reviews. </w:t>
      </w:r>
      <w:r w:rsidR="32EDDD74">
        <w:t>It is important f</w:t>
      </w:r>
      <w:r>
        <w:t xml:space="preserve">or </w:t>
      </w:r>
      <w:r w:rsidR="6D37555E">
        <w:t>businesses</w:t>
      </w:r>
      <w:r w:rsidR="7B8D1FFA">
        <w:t xml:space="preserve"> the mechanisms behind customer reviews and how they impact the choice of the customer. The next step would be to decide on </w:t>
      </w:r>
      <w:r w:rsidR="5D2E2FE4">
        <w:t xml:space="preserve">how to deal with these reviews effectively to boost sales. </w:t>
      </w:r>
      <w:r w:rsidR="51696760">
        <w:t>As the digital platform continuous to grow customers will leave more reviews and base their decisions more often on existing reviews. Companies that want t</w:t>
      </w:r>
      <w:r w:rsidR="076E8255">
        <w:t xml:space="preserve">o survive in this digital world need to adapt and invest into creating strategies to perform better in this environment. </w:t>
      </w:r>
      <w:r>
        <w:br/>
      </w:r>
      <w:r>
        <w:br/>
      </w:r>
      <w:r>
        <w:br/>
      </w:r>
      <w:r w:rsidR="069B0A74">
        <w:lastRenderedPageBreak/>
        <w:t xml:space="preserve">Companies should </w:t>
      </w:r>
      <w:r w:rsidR="659FFC7D">
        <w:t xml:space="preserve">use multiple </w:t>
      </w:r>
      <w:r>
        <w:tab/>
      </w:r>
      <w:r w:rsidR="659FFC7D">
        <w:t>platforms for their reviews. While most people look and post on Google</w:t>
      </w:r>
      <w:r w:rsidR="32584784">
        <w:t xml:space="preserve">, studies show that it is important to use other platforms as well since this increases customer interaction and more people will hear about your company. </w:t>
      </w:r>
      <w:r w:rsidR="0B3A2853">
        <w:t>In the bar chart down below, you can see the review sites consumers use to find information about businesses.</w:t>
      </w:r>
      <w:r>
        <w:br/>
      </w:r>
      <w:r w:rsidR="0459AA47">
        <w:rPr>
          <w:noProof/>
        </w:rPr>
        <w:drawing>
          <wp:inline distT="0" distB="0" distL="0" distR="0" wp14:anchorId="6A2B7F15" wp14:editId="2A259BA6">
            <wp:extent cx="4572000" cy="2457450"/>
            <wp:effectExtent l="0" t="0" r="0" b="0"/>
            <wp:docPr id="1265711748" name="Picture 126571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711748"/>
                    <pic:cNvPicPr/>
                  </pic:nvPicPr>
                  <pic:blipFill>
                    <a:blip r:embed="rId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r>
        <w:br/>
      </w:r>
      <w:r w:rsidR="76D59591">
        <w:t xml:space="preserve">Do note that it says about” local businesses” and it was from 2020 the year of the pandemic. </w:t>
      </w:r>
      <w:r w:rsidR="1CE88577">
        <w:t xml:space="preserve">You can clearly see that if a company only has Google reviews it misses out on a lot of other consumers because there are simply no reviews elsewhere. </w:t>
      </w:r>
      <w:r w:rsidR="08984CC1">
        <w:t xml:space="preserve">This means that companies should create accounts on as many platforms as possible so that consumers can leave reviews which results in more interactions. More </w:t>
      </w:r>
      <w:r w:rsidR="1A324FDA">
        <w:t>(</w:t>
      </w:r>
      <w:r w:rsidR="5EB9994D">
        <w:t>positive</w:t>
      </w:r>
      <w:r w:rsidR="1A324FDA">
        <w:t xml:space="preserve">) </w:t>
      </w:r>
      <w:r w:rsidR="08984CC1">
        <w:t>interactions</w:t>
      </w:r>
      <w:r w:rsidR="00583955">
        <w:t xml:space="preserve"> </w:t>
      </w:r>
      <w:r w:rsidR="2FF7B5FE">
        <w:t>mean</w:t>
      </w:r>
      <w:r w:rsidR="00583955">
        <w:t xml:space="preserve"> more sales and profit for the company. So, it </w:t>
      </w:r>
      <w:r w:rsidR="7E1DF74D">
        <w:t>is important</w:t>
      </w:r>
      <w:r w:rsidR="00583955">
        <w:t xml:space="preserve"> for companies to </w:t>
      </w:r>
      <w:r w:rsidR="2D50A98E">
        <w:t>investigate into</w:t>
      </w:r>
      <w:r w:rsidR="00583955">
        <w:t xml:space="preserve"> this. </w:t>
      </w:r>
      <w:r w:rsidR="1DF63D40">
        <w:t>(Coleman Kate, n.d).</w:t>
      </w:r>
    </w:p>
    <w:p w14:paraId="35B12472" w14:textId="2AFE07A8" w:rsidR="3631DA1A" w:rsidRDefault="3631DA1A" w:rsidP="00DD7FD7">
      <w:pPr>
        <w:jc w:val="both"/>
      </w:pPr>
      <w:r>
        <w:t>User-generated reviews as an important information source when it comes to purchasing decisions. Co</w:t>
      </w:r>
      <w:r w:rsidR="4DC29B80">
        <w:t>mp</w:t>
      </w:r>
      <w:r>
        <w:t xml:space="preserve">anies should </w:t>
      </w:r>
      <w:r w:rsidR="5053ECFC">
        <w:t xml:space="preserve">manage these reviews to improve sales and encourage word-of-mouth advertising. </w:t>
      </w:r>
      <w:r w:rsidR="6BEE8603">
        <w:t xml:space="preserve">Companies that want to grow in this digital world need to adapt and invest in strategies that that result in great performances. </w:t>
      </w:r>
      <w:r w:rsidR="7D48AFD8">
        <w:t>(Coleman Kate, n.d).</w:t>
      </w:r>
    </w:p>
    <w:p w14:paraId="277A4C3E" w14:textId="514C5934" w:rsidR="003477D2" w:rsidRDefault="1E56CF1E" w:rsidP="003477D2">
      <w:pPr>
        <w:jc w:val="both"/>
      </w:pPr>
      <w:r w:rsidRPr="015E65CD">
        <w:rPr>
          <w:rFonts w:eastAsiaTheme="minorEastAsia"/>
        </w:rPr>
        <w:t xml:space="preserve">In conclusion, the era of online reviews has </w:t>
      </w:r>
      <w:r w:rsidR="7B700DDD" w:rsidRPr="015E65CD">
        <w:rPr>
          <w:rFonts w:eastAsiaTheme="minorEastAsia"/>
        </w:rPr>
        <w:t xml:space="preserve">opened </w:t>
      </w:r>
      <w:r w:rsidRPr="015E65CD">
        <w:rPr>
          <w:rFonts w:eastAsiaTheme="minorEastAsia"/>
        </w:rPr>
        <w:t>a new era of consumer empowerment and decision-making. Businesses must harness this phenomenon to their advantage by listening, engaging, and evolving, ensuring that they survive in th</w:t>
      </w:r>
      <w:r w:rsidR="4E7985D0" w:rsidRPr="015E65CD">
        <w:rPr>
          <w:rFonts w:eastAsiaTheme="minorEastAsia"/>
        </w:rPr>
        <w:t>is</w:t>
      </w:r>
      <w:r w:rsidRPr="015E65CD">
        <w:rPr>
          <w:rFonts w:eastAsiaTheme="minorEastAsia"/>
        </w:rPr>
        <w:t xml:space="preserve"> digital world</w:t>
      </w:r>
      <w:r w:rsidR="210CD646" w:rsidRPr="015E65CD">
        <w:rPr>
          <w:rFonts w:eastAsiaTheme="minorEastAsia"/>
        </w:rPr>
        <w:t xml:space="preserve"> that is continuously evolving</w:t>
      </w:r>
      <w:r w:rsidRPr="015E65CD">
        <w:rPr>
          <w:rFonts w:eastAsiaTheme="minorEastAsia"/>
        </w:rPr>
        <w:t>.</w:t>
      </w:r>
    </w:p>
    <w:p w14:paraId="6AE08525" w14:textId="7907032B" w:rsidR="003E4E35" w:rsidRDefault="003E4E35" w:rsidP="5EEF3BE9">
      <w:pPr>
        <w:spacing w:line="259" w:lineRule="auto"/>
      </w:pPr>
    </w:p>
    <w:p w14:paraId="5A12010D" w14:textId="6722E9E1" w:rsidR="5EEF3BE9" w:rsidRDefault="003E4E35" w:rsidP="5EEF3BE9">
      <w:pPr>
        <w:spacing w:line="259" w:lineRule="auto"/>
      </w:pPr>
      <w:r>
        <w:br w:type="page"/>
      </w:r>
    </w:p>
    <w:p w14:paraId="23C4C1ED" w14:textId="55A878BA" w:rsidR="007726CA" w:rsidRDefault="00DC7490" w:rsidP="007726CA">
      <w:pPr>
        <w:pStyle w:val="Heading1"/>
      </w:pPr>
      <w:bookmarkStart w:id="6" w:name="_Toc146369489"/>
      <w:bookmarkStart w:id="7" w:name="_Toc147143292"/>
      <w:r>
        <w:lastRenderedPageBreak/>
        <w:t>CRISP MODEL</w:t>
      </w:r>
      <w:bookmarkEnd w:id="6"/>
      <w:bookmarkEnd w:id="7"/>
    </w:p>
    <w:p w14:paraId="685A8EB8" w14:textId="2EE40582" w:rsidR="00DC7490" w:rsidRDefault="00DC7490" w:rsidP="004E2BB8">
      <w:pPr>
        <w:pStyle w:val="Heading2"/>
      </w:pPr>
      <w:bookmarkStart w:id="8" w:name="_Toc147143293"/>
      <w:bookmarkStart w:id="9" w:name="_Toc146369490"/>
      <w:r>
        <w:t>Business understanding</w:t>
      </w:r>
      <w:bookmarkEnd w:id="8"/>
      <w:r w:rsidR="28FD9827">
        <w:t xml:space="preserve"> </w:t>
      </w:r>
      <w:bookmarkEnd w:id="9"/>
    </w:p>
    <w:p w14:paraId="2B81BF3A" w14:textId="150774F9" w:rsidR="1E719545" w:rsidRDefault="1E719545" w:rsidP="003477D2">
      <w:pPr>
        <w:jc w:val="both"/>
      </w:pPr>
      <w:r>
        <w:t xml:space="preserve">The main goal is to being able to implement this model in a business setting. In the world of marketing and sales customer reviews have become a volatile aspect. </w:t>
      </w:r>
      <w:r w:rsidR="5ADD469D">
        <w:t xml:space="preserve">For companies it is vital to know how to deal with these reviews and how to process this data to make further improvements in their companies and eventually increase their sales output. </w:t>
      </w:r>
      <w:r w:rsidR="314FBFB9">
        <w:t>With the use of the model that we are going to create companies can assess product performance. Whe</w:t>
      </w:r>
      <w:r w:rsidR="12DB662B">
        <w:t xml:space="preserve">n a specific result is concluded from the assessment companies can decide to adjust their product or service to improve it. </w:t>
      </w:r>
      <w:r w:rsidR="135F984D">
        <w:t xml:space="preserve">It's also interesting to see if companies can use this model in practise and if it would be helpful to improve their </w:t>
      </w:r>
      <w:r w:rsidR="1025308E">
        <w:t>sales.</w:t>
      </w:r>
    </w:p>
    <w:p w14:paraId="09A4B8C8" w14:textId="3A5044C8" w:rsidR="006E45AF" w:rsidRDefault="00DC7490" w:rsidP="004E2BB8">
      <w:pPr>
        <w:pStyle w:val="Heading2"/>
      </w:pPr>
      <w:bookmarkStart w:id="10" w:name="_Toc146369491"/>
      <w:bookmarkStart w:id="11" w:name="_Toc147143294"/>
      <w:r>
        <w:t>Data understanding</w:t>
      </w:r>
      <w:bookmarkEnd w:id="10"/>
      <w:bookmarkEnd w:id="11"/>
      <w:r w:rsidR="006E45AF" w:rsidRPr="006E45AF">
        <w:t xml:space="preserve"> </w:t>
      </w:r>
    </w:p>
    <w:p w14:paraId="39D3C204" w14:textId="428891C9" w:rsidR="00DC7490" w:rsidRDefault="006E45AF" w:rsidP="004C4260">
      <w:pPr>
        <w:jc w:val="both"/>
      </w:pPr>
      <w:r>
        <w:t xml:space="preserve">We figured out that the reviews are based on a point system with scores from 80 till 100. The score eighty being equal to very bad, and the score hundred being equal to excellent. The data itself </w:t>
      </w:r>
      <w:r w:rsidR="002C6E3E">
        <w:t>has</w:t>
      </w:r>
      <w:r>
        <w:t xml:space="preserve"> also different other variables, which we can compute more analysis on. The variables are </w:t>
      </w:r>
      <w:r w:rsidR="004C4260" w:rsidRPr="7294D8BD">
        <w:t>origin country</w:t>
      </w:r>
      <w:r w:rsidR="004C4260" w:rsidRPr="55473306">
        <w:t xml:space="preserve">, </w:t>
      </w:r>
      <w:r w:rsidR="004C4260" w:rsidRPr="5F9D78C8">
        <w:t xml:space="preserve">price, </w:t>
      </w:r>
      <w:r w:rsidR="004C4260" w:rsidRPr="1225F79D">
        <w:t>province</w:t>
      </w:r>
      <w:r w:rsidR="004C4260" w:rsidRPr="4A699017">
        <w:t>, region,</w:t>
      </w:r>
      <w:r w:rsidR="004C4260" w:rsidRPr="04114B64">
        <w:t xml:space="preserve"> </w:t>
      </w:r>
      <w:r w:rsidR="004C4260" w:rsidRPr="14AE67B4">
        <w:t xml:space="preserve">variety, </w:t>
      </w:r>
      <w:r w:rsidR="004C4260" w:rsidRPr="5F5F7245">
        <w:t xml:space="preserve">winery, designation, and </w:t>
      </w:r>
      <w:r w:rsidR="004C4260" w:rsidRPr="485B33CD">
        <w:t xml:space="preserve">description written by the </w:t>
      </w:r>
      <w:r w:rsidR="004C4260" w:rsidRPr="61E7E25C">
        <w:t>customer</w:t>
      </w:r>
      <w:r>
        <w:t>.</w:t>
      </w:r>
    </w:p>
    <w:p w14:paraId="4877BDF0" w14:textId="438DB778" w:rsidR="00DC7490" w:rsidRDefault="00DC7490" w:rsidP="004E2BB8">
      <w:pPr>
        <w:pStyle w:val="Heading2"/>
      </w:pPr>
      <w:bookmarkStart w:id="12" w:name="_Toc146369492"/>
      <w:bookmarkStart w:id="13" w:name="_Toc147143295"/>
      <w:r>
        <w:t>Data preparation</w:t>
      </w:r>
      <w:bookmarkEnd w:id="12"/>
      <w:bookmarkEnd w:id="13"/>
    </w:p>
    <w:p w14:paraId="7F2FAF16" w14:textId="09DDB08A" w:rsidR="00405779" w:rsidRPr="00405779" w:rsidRDefault="00405779" w:rsidP="00405779">
      <w:pPr>
        <w:pStyle w:val="Heading3"/>
      </w:pPr>
      <w:r>
        <w:t>Model 1 Naïve Bayes</w:t>
      </w:r>
      <w:r w:rsidR="00D37147">
        <w:t xml:space="preserve"> Classifier</w:t>
      </w:r>
    </w:p>
    <w:p w14:paraId="3AB9363B" w14:textId="4385AC3D" w:rsidR="002E60AA" w:rsidRDefault="005344C0" w:rsidP="00D308DC">
      <w:pPr>
        <w:jc w:val="both"/>
      </w:pPr>
      <w:r>
        <w:t xml:space="preserve">During the data preparation phase, we looked at the complete data set. </w:t>
      </w:r>
      <w:r w:rsidR="00D85018">
        <w:t xml:space="preserve">Here we discovered that one column was </w:t>
      </w:r>
      <w:r w:rsidR="006E5975">
        <w:t>meaningless. It ha</w:t>
      </w:r>
      <w:r w:rsidR="003A0D3C">
        <w:t xml:space="preserve">d an unnamed column with values from 1 till 150 thousand. </w:t>
      </w:r>
      <w:r w:rsidR="00003801">
        <w:t>Giving each review a numerical order, which is unnecessary because it does not add anything to the data</w:t>
      </w:r>
      <w:r w:rsidR="003A0D3C">
        <w:t xml:space="preserve">. For the data cleaning we decided to discard this column, </w:t>
      </w:r>
      <w:r w:rsidR="00375558">
        <w:t xml:space="preserve">in the hope that it won’t </w:t>
      </w:r>
      <w:r w:rsidR="00D308DC">
        <w:t xml:space="preserve">give us any </w:t>
      </w:r>
      <w:r w:rsidR="00B73FF2">
        <w:t>hiccups</w:t>
      </w:r>
      <w:r w:rsidR="00D308DC">
        <w:t xml:space="preserve"> during the analysis.</w:t>
      </w:r>
      <w:r w:rsidR="00005546">
        <w:t xml:space="preserve"> </w:t>
      </w:r>
      <w:r w:rsidR="00705F8D">
        <w:t>Af</w:t>
      </w:r>
      <w:r w:rsidR="003A1C64">
        <w:t xml:space="preserve">ter this was </w:t>
      </w:r>
      <w:r w:rsidR="0019103C">
        <w:t>sorted,</w:t>
      </w:r>
      <w:r w:rsidR="003A1C64">
        <w:t xml:space="preserve"> we </w:t>
      </w:r>
      <w:r w:rsidR="0019103C">
        <w:t>briefly looked at the data and the kind of reviews.</w:t>
      </w:r>
      <w:r w:rsidR="00214105">
        <w:t xml:space="preserve"> This preparation was done for the first </w:t>
      </w:r>
      <w:r w:rsidR="00441176">
        <w:t>model that was initially build.</w:t>
      </w:r>
      <w:r w:rsidR="008A60C0">
        <w:t xml:space="preserve"> This would help us decide which machines we want to create and what </w:t>
      </w:r>
      <w:r w:rsidR="00696632">
        <w:t>sort of machines understand sentiment.</w:t>
      </w:r>
    </w:p>
    <w:p w14:paraId="1250D66F" w14:textId="05F834A9" w:rsidR="00405779" w:rsidRDefault="00405779" w:rsidP="00405779">
      <w:pPr>
        <w:pStyle w:val="Heading3"/>
      </w:pPr>
      <w:r>
        <w:t>Model 2 Random Forest Classifier</w:t>
      </w:r>
      <w:r w:rsidR="006907FF">
        <w:t xml:space="preserve"> </w:t>
      </w:r>
      <w:r w:rsidR="006907FF" w:rsidRPr="006907FF">
        <w:t>TF-IDF vectorization</w:t>
      </w:r>
    </w:p>
    <w:p w14:paraId="0F65C309" w14:textId="6BFFCC28" w:rsidR="00EB05A9" w:rsidRDefault="004E42CB" w:rsidP="00582CC2">
      <w:pPr>
        <w:jc w:val="both"/>
      </w:pPr>
      <w:r>
        <w:t xml:space="preserve">Because in our last model everything worked perfectly, we assumed that using the same dataset and its variables would </w:t>
      </w:r>
      <w:r w:rsidR="003710BF">
        <w:t xml:space="preserve">have the same effect. Unfortunately, this was not the case. </w:t>
      </w:r>
      <w:r w:rsidR="00245421">
        <w:t xml:space="preserve">This will be further explained in the modelling </w:t>
      </w:r>
      <w:r w:rsidR="00582CC2">
        <w:t xml:space="preserve">section. After </w:t>
      </w:r>
      <w:r w:rsidR="00F91BDD">
        <w:t>finding out this error</w:t>
      </w:r>
      <w:r w:rsidR="00111661">
        <w:t xml:space="preserve">, we downsized the dataset with the help of Python. The input was the dataset and the Python code made it possible to downsize the dataset from 150 thousand reviews to 75 thousand reviews. </w:t>
      </w:r>
      <w:r w:rsidR="00AC185B">
        <w:t>In the Python code we expressed that every point</w:t>
      </w:r>
      <w:r w:rsidR="009E2997">
        <w:t xml:space="preserve">, so from 80 till 100, will have an equal distribution of reviews. </w:t>
      </w:r>
      <w:r w:rsidR="00CF5CED">
        <w:t>There are a total of 20 different points, each point has 3,750 reviews in total. This</w:t>
      </w:r>
      <w:r w:rsidR="004265C2">
        <w:t xml:space="preserve"> ensured that the data will not be biased</w:t>
      </w:r>
      <w:r w:rsidR="004724E6">
        <w:t xml:space="preserve"> towards a type of point score</w:t>
      </w:r>
      <w:r w:rsidR="004265C2">
        <w:t xml:space="preserve"> and will make</w:t>
      </w:r>
      <w:r w:rsidR="004724E6">
        <w:t xml:space="preserve"> more fair and</w:t>
      </w:r>
      <w:r w:rsidR="004265C2">
        <w:t xml:space="preserve"> accurate predictions.</w:t>
      </w:r>
    </w:p>
    <w:p w14:paraId="508FA44F" w14:textId="77777777" w:rsidR="00EB05A9" w:rsidRDefault="00EB05A9" w:rsidP="00EB05A9">
      <w:pPr>
        <w:pStyle w:val="Heading3"/>
      </w:pPr>
      <w:r>
        <w:t>Model 3 Naïve Bayes Classifier Multinominial</w:t>
      </w:r>
    </w:p>
    <w:p w14:paraId="3AC91DF9" w14:textId="4755A39A" w:rsidR="00EB05A9" w:rsidRPr="00EB05A9" w:rsidRDefault="003F7BFA" w:rsidP="00E5321C">
      <w:pPr>
        <w:jc w:val="both"/>
      </w:pPr>
      <w:r>
        <w:t xml:space="preserve">For this code there was not a lot of data preparation. This is because we used the </w:t>
      </w:r>
      <w:r w:rsidR="00280514">
        <w:t xml:space="preserve">same </w:t>
      </w:r>
      <w:r>
        <w:t xml:space="preserve">dataset </w:t>
      </w:r>
      <w:r w:rsidR="00280514">
        <w:t xml:space="preserve">as model 2 and model 1. </w:t>
      </w:r>
      <w:r w:rsidR="00E5321C">
        <w:t>The code was tested with both the 150 thousand and 75 thousand reviews, to see if the model would react differently.</w:t>
      </w:r>
    </w:p>
    <w:p w14:paraId="49C0DD04" w14:textId="18B67903" w:rsidR="00DC7490" w:rsidRDefault="00DC7490" w:rsidP="004E2BB8">
      <w:pPr>
        <w:pStyle w:val="Heading2"/>
      </w:pPr>
      <w:bookmarkStart w:id="14" w:name="_Toc146369493"/>
      <w:bookmarkStart w:id="15" w:name="_Toc147143296"/>
      <w:r>
        <w:t>Modelling</w:t>
      </w:r>
      <w:bookmarkEnd w:id="14"/>
      <w:bookmarkEnd w:id="15"/>
    </w:p>
    <w:p w14:paraId="7BCA8AC2" w14:textId="7E3F377D" w:rsidR="00151BC1" w:rsidRPr="00151BC1" w:rsidRDefault="00151BC1" w:rsidP="00846D48">
      <w:pPr>
        <w:jc w:val="both"/>
      </w:pPr>
      <w:r>
        <w:t xml:space="preserve">The modelling phase was quite an interesting phase. There are several models made to discover which one fits the best for our objective and also what model fits the best with the outcome. </w:t>
      </w:r>
      <w:r w:rsidR="00020261">
        <w:t xml:space="preserve">What we also wanted to do is hypothesis testing to look at different correlation and see if there is a causation between different variables. There are three hypotheses that we have tested. This will later be explained in more detail. </w:t>
      </w:r>
      <w:r>
        <w:t>Because of the lack of the coding skills, we consulted Chat GPT for improving and writing the codes.</w:t>
      </w:r>
      <w:r w:rsidR="00711416">
        <w:t xml:space="preserve"> For issues that were not able to </w:t>
      </w:r>
      <w:r w:rsidR="002E410F">
        <w:t xml:space="preserve">be fixed with </w:t>
      </w:r>
      <w:r w:rsidR="00843611">
        <w:t>GPT, we consulted our teacher</w:t>
      </w:r>
      <w:r w:rsidR="00056A95">
        <w:t>s</w:t>
      </w:r>
      <w:r w:rsidR="00843611">
        <w:t xml:space="preserve"> Witek and Tijmen</w:t>
      </w:r>
      <w:r w:rsidR="00056A95">
        <w:t>, as a last resort option</w:t>
      </w:r>
      <w:r w:rsidR="00843611">
        <w:t>.</w:t>
      </w:r>
    </w:p>
    <w:p w14:paraId="39E9B985" w14:textId="7C944C54" w:rsidR="00405779" w:rsidRPr="00405779" w:rsidRDefault="00405779" w:rsidP="00405779">
      <w:pPr>
        <w:pStyle w:val="Heading3"/>
      </w:pPr>
      <w:r>
        <w:lastRenderedPageBreak/>
        <w:t>Model 1 Naïve Bayes</w:t>
      </w:r>
      <w:r w:rsidR="00D37147">
        <w:t xml:space="preserve"> Classifier</w:t>
      </w:r>
    </w:p>
    <w:p w14:paraId="04999194" w14:textId="6AA83403" w:rsidR="005A2017" w:rsidRDefault="003D62E4" w:rsidP="000E237F">
      <w:pPr>
        <w:jc w:val="both"/>
      </w:pPr>
      <w:r>
        <w:t xml:space="preserve">The first code we wrote was a Naïve Bayes code. </w:t>
      </w:r>
      <w:r w:rsidR="008C4BBE">
        <w:t xml:space="preserve">The </w:t>
      </w:r>
      <w:r w:rsidR="00821F50">
        <w:t>dataset that is used as input, is the original dataset with 150</w:t>
      </w:r>
      <w:r w:rsidR="00BC7D7B">
        <w:t xml:space="preserve"> thousand reviews. </w:t>
      </w:r>
      <w:r w:rsidR="00591C3C">
        <w:t xml:space="preserve">For this code we categorized the points into different </w:t>
      </w:r>
      <w:r w:rsidR="00604F96">
        <w:t xml:space="preserve">definitions to make the machine learn </w:t>
      </w:r>
      <w:r w:rsidR="007C1024">
        <w:t xml:space="preserve">what the different points mean. We categorized </w:t>
      </w:r>
      <w:r w:rsidR="00854130">
        <w:t xml:space="preserve">greater than </w:t>
      </w:r>
      <w:r w:rsidR="00EB4379">
        <w:t>80</w:t>
      </w:r>
      <w:r w:rsidR="00854130">
        <w:t xml:space="preserve"> </w:t>
      </w:r>
      <w:r w:rsidR="00633E70">
        <w:t xml:space="preserve">equals bad, greater than </w:t>
      </w:r>
      <w:r w:rsidR="00EB4379">
        <w:t>85</w:t>
      </w:r>
      <w:r w:rsidR="00633E70">
        <w:t xml:space="preserve"> equals good, greater than </w:t>
      </w:r>
      <w:r w:rsidR="00EB4379">
        <w:t>90</w:t>
      </w:r>
      <w:r w:rsidR="00633E70">
        <w:t xml:space="preserve"> equals </w:t>
      </w:r>
      <w:r w:rsidR="00F86CCA">
        <w:t xml:space="preserve">very good, greater than </w:t>
      </w:r>
      <w:r w:rsidR="00EB4379">
        <w:t>95</w:t>
      </w:r>
      <w:r w:rsidR="00F86CCA">
        <w:t xml:space="preserve"> equals excellent. Based on these categories the machine would learn </w:t>
      </w:r>
      <w:r w:rsidR="00F27AA8">
        <w:t>the most common</w:t>
      </w:r>
      <w:r w:rsidR="00F86CCA">
        <w:t xml:space="preserve"> words </w:t>
      </w:r>
      <w:r w:rsidR="00D37147">
        <w:t>in each category</w:t>
      </w:r>
      <w:r w:rsidR="008155B2">
        <w:t xml:space="preserve">. </w:t>
      </w:r>
      <w:r w:rsidR="00554AF4">
        <w:t xml:space="preserve">It would then predict if a review would be </w:t>
      </w:r>
      <w:r w:rsidR="00827FF4">
        <w:t>in one of these five categories.</w:t>
      </w:r>
      <w:r w:rsidR="005F6771">
        <w:t xml:space="preserve"> T</w:t>
      </w:r>
      <w:r w:rsidR="00E711DE">
        <w:t xml:space="preserve">his machine has an accuracy rate of </w:t>
      </w:r>
      <w:r w:rsidR="005F6771">
        <w:t>71.</w:t>
      </w:r>
      <w:r w:rsidR="00E711DE">
        <w:t>22 percent</w:t>
      </w:r>
      <w:r w:rsidR="008C4BBE">
        <w:t>.</w:t>
      </w:r>
    </w:p>
    <w:p w14:paraId="7C9F79C0" w14:textId="4800BF5D" w:rsidR="00020261" w:rsidRDefault="00020261" w:rsidP="00020261">
      <w:pPr>
        <w:pStyle w:val="Heading3"/>
      </w:pPr>
      <w:r>
        <w:t xml:space="preserve">Model 2 </w:t>
      </w:r>
      <w:r w:rsidR="00604DC4">
        <w:t>Random Forest Classifier</w:t>
      </w:r>
      <w:r w:rsidR="006907FF">
        <w:t xml:space="preserve"> and </w:t>
      </w:r>
      <w:r w:rsidR="006907FF" w:rsidRPr="006907FF">
        <w:t>TF-IDF vectorization</w:t>
      </w:r>
    </w:p>
    <w:p w14:paraId="59C713B2" w14:textId="406AD55A" w:rsidR="00604DC4" w:rsidRDefault="00204F0A" w:rsidP="004320D3">
      <w:pPr>
        <w:jc w:val="both"/>
      </w:pPr>
      <w:r>
        <w:t>The second code we wrote was a Random Forest Classifier code</w:t>
      </w:r>
      <w:r w:rsidR="006907FF">
        <w:t xml:space="preserve"> and TF-IDF vectorization</w:t>
      </w:r>
      <w:r>
        <w:t xml:space="preserve">. </w:t>
      </w:r>
      <w:r w:rsidR="006907FF">
        <w:t xml:space="preserve">This is a complex code to </w:t>
      </w:r>
      <w:r w:rsidR="00943DCF">
        <w:t xml:space="preserve">predict </w:t>
      </w:r>
      <w:r w:rsidR="00091347">
        <w:t xml:space="preserve">text classification </w:t>
      </w:r>
      <w:r w:rsidR="00943DCF">
        <w:t xml:space="preserve">based on </w:t>
      </w:r>
      <w:r w:rsidR="00091347">
        <w:t>sentiment.</w:t>
      </w:r>
      <w:r w:rsidR="00E71805">
        <w:t xml:space="preserve"> The first hiccup we crossed with this code was that the code </w:t>
      </w:r>
      <w:r w:rsidR="006E3445">
        <w:t xml:space="preserve">was calculating constantly and </w:t>
      </w:r>
      <w:r w:rsidR="00321167">
        <w:t xml:space="preserve">got stuck in a loop. Because it got stuck in a loop the code was not able to calculate </w:t>
      </w:r>
      <w:r w:rsidR="004320D3">
        <w:t>its</w:t>
      </w:r>
      <w:r w:rsidR="00321167">
        <w:t xml:space="preserve"> accuracy rate and </w:t>
      </w:r>
      <w:r w:rsidR="004320D3">
        <w:t>predict the samples.</w:t>
      </w:r>
      <w:r w:rsidR="007964D4">
        <w:t xml:space="preserve"> The reason that this was happening was because t</w:t>
      </w:r>
      <w:r w:rsidR="00AC0E0D">
        <w:t xml:space="preserve">he dataset that was initially used was too big for </w:t>
      </w:r>
      <w:r w:rsidR="002843C0">
        <w:t>the code to run it (too many variables needed to be calculated). To fix this issue we had to downsize the dataset. As explained in the data preparation we used a Python code to do this.</w:t>
      </w:r>
      <w:r w:rsidR="00491134">
        <w:t xml:space="preserve"> </w:t>
      </w:r>
      <w:r w:rsidR="001A24D7">
        <w:t xml:space="preserve">After downsizing the dataset and running the code, the output that got calculated was a 100.00 percent accuracy rate. </w:t>
      </w:r>
      <w:r w:rsidR="00C86E4E">
        <w:t xml:space="preserve">Our initial reaction was very enthusiastic. </w:t>
      </w:r>
      <w:r w:rsidR="00B76243">
        <w:t>Purely, because it took us some time to figure out what the problem was with the code.</w:t>
      </w:r>
      <w:r w:rsidR="00C15FF2">
        <w:t xml:space="preserve"> But we then realised that a 100.00 percent accuracy rate is suspicious.</w:t>
      </w:r>
      <w:r w:rsidR="005357D3">
        <w:t xml:space="preserve"> In the evaluation we will discuss this topic further.</w:t>
      </w:r>
    </w:p>
    <w:p w14:paraId="610A6FEC" w14:textId="308C4F48" w:rsidR="00216F44" w:rsidRDefault="00604DC4" w:rsidP="0007286E">
      <w:pPr>
        <w:pStyle w:val="Heading3"/>
      </w:pPr>
      <w:r>
        <w:t xml:space="preserve">Model 3 Naïve Bayes </w:t>
      </w:r>
      <w:r w:rsidR="004D6D50">
        <w:t>Classifier Multinominial</w:t>
      </w:r>
    </w:p>
    <w:p w14:paraId="206132C1" w14:textId="702FF505" w:rsidR="0007286E" w:rsidRPr="0007286E" w:rsidRDefault="00164224" w:rsidP="00D84E67">
      <w:pPr>
        <w:jc w:val="both"/>
      </w:pPr>
      <w:r>
        <w:t xml:space="preserve">The final code that was written is the </w:t>
      </w:r>
      <w:r w:rsidR="003F7BFA" w:rsidRPr="003F7BFA">
        <w:t>Naïve Bayes Classifier Multinominial</w:t>
      </w:r>
      <w:r w:rsidR="003F7BFA">
        <w:t>.</w:t>
      </w:r>
      <w:r w:rsidR="00E5321C">
        <w:t xml:space="preserve"> Because we chose to </w:t>
      </w:r>
      <w:r w:rsidR="009425BA">
        <w:t xml:space="preserve">use a simpler model than the one before, we consulted GPT to write us a code for this. </w:t>
      </w:r>
      <w:r w:rsidR="004E6B78">
        <w:t xml:space="preserve">We also decided to change the code format compared to model 1. In model 1 we classified the points to a certain </w:t>
      </w:r>
      <w:r w:rsidR="003C38CE">
        <w:t xml:space="preserve">text related </w:t>
      </w:r>
      <w:r w:rsidR="004952A9">
        <w:t xml:space="preserve">feature, for example </w:t>
      </w:r>
      <w:r w:rsidR="001E59FC">
        <w:t xml:space="preserve">greater than 80 equals bad and etc. </w:t>
      </w:r>
      <w:r w:rsidR="001128BE">
        <w:t xml:space="preserve">In this code we decided to instead of </w:t>
      </w:r>
      <w:r w:rsidR="00EE64D4">
        <w:t>categorizing</w:t>
      </w:r>
      <w:r w:rsidR="001128BE">
        <w:t xml:space="preserve"> it in </w:t>
      </w:r>
      <w:r w:rsidR="00EE64D4">
        <w:t>4 different categories only use 2. So, a review can either be positive or negative. We learned the machine that</w:t>
      </w:r>
      <w:r w:rsidR="00B47D4B">
        <w:t xml:space="preserve"> in the dataset all the reviews that are equal to and greater than 90 are positive</w:t>
      </w:r>
      <w:r w:rsidR="00A44DFC">
        <w:t>, smaller than 90 is seen as negative.</w:t>
      </w:r>
      <w:r w:rsidR="001D256C">
        <w:t xml:space="preserve"> Theoretically this would be easier for the machine to predict because it only has to distinguish the review in either positive or negative. </w:t>
      </w:r>
      <w:r w:rsidR="00EB311F">
        <w:t xml:space="preserve">In model 1 the machine had to predict in more categories which makes predicting more difficult. </w:t>
      </w:r>
      <w:r w:rsidR="007951D5">
        <w:t>Also,</w:t>
      </w:r>
      <w:r w:rsidR="00EB311F">
        <w:t xml:space="preserve"> because </w:t>
      </w:r>
      <w:r w:rsidR="007951D5">
        <w:t xml:space="preserve">words can be common in more categories. After </w:t>
      </w:r>
      <w:r w:rsidR="00B01DA7">
        <w:t xml:space="preserve">the code was </w:t>
      </w:r>
      <w:r w:rsidR="007526EF">
        <w:t>finished,</w:t>
      </w:r>
      <w:r w:rsidR="00B01DA7">
        <w:t xml:space="preserve"> we ran the </w:t>
      </w:r>
      <w:r w:rsidR="007526EF">
        <w:t>code,</w:t>
      </w:r>
      <w:r w:rsidR="00B01DA7">
        <w:t xml:space="preserve"> and it gave us an accuracy rate of </w:t>
      </w:r>
      <w:r w:rsidR="0079059F">
        <w:t>86.40</w:t>
      </w:r>
      <w:r w:rsidR="007526EF">
        <w:t xml:space="preserve"> percent. This was a big increase compared to the first code.</w:t>
      </w:r>
    </w:p>
    <w:p w14:paraId="2685A3DF" w14:textId="4BD910CD" w:rsidR="00DC7490" w:rsidRDefault="00DC7490" w:rsidP="004E2BB8">
      <w:pPr>
        <w:pStyle w:val="Heading2"/>
      </w:pPr>
      <w:bookmarkStart w:id="16" w:name="_Toc146369494"/>
      <w:bookmarkStart w:id="17" w:name="_Toc147143297"/>
      <w:r>
        <w:t>Evaluation</w:t>
      </w:r>
      <w:bookmarkEnd w:id="16"/>
      <w:bookmarkEnd w:id="17"/>
    </w:p>
    <w:p w14:paraId="55F90402" w14:textId="5C879AD3" w:rsidR="00055BD7" w:rsidRDefault="00296119" w:rsidP="00033E1B">
      <w:pPr>
        <w:jc w:val="both"/>
      </w:pPr>
      <w:r>
        <w:t xml:space="preserve">As explained in the modelling part, several codes were used and every single one of them we separately tested </w:t>
      </w:r>
      <w:r w:rsidR="00F97771">
        <w:t>to see which code fits our objective perfectly.</w:t>
      </w:r>
    </w:p>
    <w:p w14:paraId="282F56CF" w14:textId="77777777" w:rsidR="00BC7D7B" w:rsidRPr="00405779" w:rsidRDefault="00BC7D7B" w:rsidP="00BC7D7B">
      <w:pPr>
        <w:pStyle w:val="Heading3"/>
      </w:pPr>
      <w:r>
        <w:t>Model 1 Naïve Bayes Classifier</w:t>
      </w:r>
    </w:p>
    <w:p w14:paraId="23B2B642" w14:textId="77777777" w:rsidR="00FE2F7E" w:rsidRDefault="00B8673D" w:rsidP="00033E1B">
      <w:pPr>
        <w:jc w:val="both"/>
      </w:pPr>
      <w:r>
        <w:t xml:space="preserve">After finishing the first code, we added </w:t>
      </w:r>
      <w:r w:rsidR="002241C9">
        <w:t xml:space="preserve">new codes to test the machine and look at the outcome of the predictions. </w:t>
      </w:r>
      <w:r w:rsidR="004B6718">
        <w:t xml:space="preserve">Initially we </w:t>
      </w:r>
      <w:r w:rsidR="00084C27">
        <w:t xml:space="preserve">tested only three </w:t>
      </w:r>
      <w:r w:rsidR="00925E71">
        <w:t>reviews</w:t>
      </w:r>
      <w:r w:rsidR="00360A04">
        <w:t>:</w:t>
      </w:r>
      <w:r w:rsidR="00407958">
        <w:t xml:space="preserve"> </w:t>
      </w:r>
    </w:p>
    <w:p w14:paraId="30EC84A5" w14:textId="77777777" w:rsidR="00FE2F7E" w:rsidRDefault="00360A04" w:rsidP="00FE2F7E">
      <w:pPr>
        <w:spacing w:after="0"/>
        <w:jc w:val="both"/>
      </w:pPr>
      <w:r>
        <w:t>Review 1: “</w:t>
      </w:r>
      <w:r w:rsidRPr="00360A04">
        <w:t>This wine is absolutely fantastic. It has a rich and complex flavour with a smooth finish.</w:t>
      </w:r>
      <w:r>
        <w:t>”</w:t>
      </w:r>
      <w:r w:rsidR="00407958">
        <w:t xml:space="preserve"> </w:t>
      </w:r>
      <w:r>
        <w:t>Review 2: "</w:t>
      </w:r>
      <w:r w:rsidR="00E63B6C" w:rsidRPr="00E63B6C">
        <w:t xml:space="preserve"> This wine is flat and has quite a strong taste. The colour is very dark and has a bitter after taste.</w:t>
      </w:r>
      <w:r w:rsidR="00E63B6C">
        <w:t>”</w:t>
      </w:r>
    </w:p>
    <w:p w14:paraId="41951284" w14:textId="09522F48" w:rsidR="00FE2F7E" w:rsidRDefault="00E63B6C" w:rsidP="00FE2F7E">
      <w:pPr>
        <w:jc w:val="both"/>
      </w:pPr>
      <w:r>
        <w:t>Review 3: "</w:t>
      </w:r>
      <w:r w:rsidR="002307BA" w:rsidRPr="002307BA">
        <w:t xml:space="preserve"> the best wine in the world.</w:t>
      </w:r>
      <w:r w:rsidR="002307BA">
        <w:t>”</w:t>
      </w:r>
    </w:p>
    <w:p w14:paraId="36E39D5B" w14:textId="4B820703" w:rsidR="002307BA" w:rsidRDefault="002307BA" w:rsidP="00FE2F7E">
      <w:pPr>
        <w:jc w:val="both"/>
      </w:pPr>
      <w:r>
        <w:t xml:space="preserve">The outcome was quite surprising. The machine predicted that two of the </w:t>
      </w:r>
      <w:r w:rsidR="00EC043C">
        <w:t xml:space="preserve">three reviews was negative. Review </w:t>
      </w:r>
      <w:r w:rsidR="005B684F">
        <w:t xml:space="preserve">one, two were predicted correctly. Unfortunately review 3 was wrongly predicted, this was </w:t>
      </w:r>
      <w:r w:rsidR="00DB6EA2">
        <w:t xml:space="preserve">a </w:t>
      </w:r>
      <w:r w:rsidR="005B684F">
        <w:lastRenderedPageBreak/>
        <w:t>very surprising</w:t>
      </w:r>
      <w:r w:rsidR="00DB6EA2">
        <w:t xml:space="preserve"> outcome. Due </w:t>
      </w:r>
      <w:r w:rsidR="00407958">
        <w:t>to</w:t>
      </w:r>
      <w:r w:rsidR="005B684F">
        <w:t xml:space="preserve"> seeing that the review </w:t>
      </w:r>
      <w:r w:rsidR="00DB6EA2">
        <w:t xml:space="preserve">has stated the word </w:t>
      </w:r>
      <w:r w:rsidR="005B684F">
        <w:t>“the best”.</w:t>
      </w:r>
      <w:r w:rsidR="00DD11C3">
        <w:t xml:space="preserve"> After this outcome we decided to use a bigger sample.</w:t>
      </w:r>
      <w:r w:rsidR="0041652C">
        <w:t xml:space="preserve"> We asked GTP to generate us 15 positive and 15 negative reviews</w:t>
      </w:r>
      <w:r w:rsidR="00DD11C3">
        <w:t xml:space="preserve"> and view the result. Here the machine predicted out of the 30 reviews</w:t>
      </w:r>
      <w:r w:rsidR="00EA7069">
        <w:t xml:space="preserve">, 28 correctly. The machine even predicted if it was a good or excellent review. The </w:t>
      </w:r>
      <w:r w:rsidR="002953D4">
        <w:t xml:space="preserve">wrong predictions were only made in the </w:t>
      </w:r>
      <w:r w:rsidR="002124E0">
        <w:t>negative sample, the positive sample was fully correct.</w:t>
      </w:r>
      <w:r w:rsidR="00754A6E">
        <w:t xml:space="preserve"> This outcome was very impressive because this means that </w:t>
      </w:r>
      <w:r w:rsidR="00C756C4">
        <w:t xml:space="preserve">from the sample it predicted 94% accurately instead of the initial 71.22%. But </w:t>
      </w:r>
      <w:r w:rsidR="000E278F">
        <w:t>of course,</w:t>
      </w:r>
      <w:r w:rsidR="00C756C4">
        <w:t xml:space="preserve"> in the three test reviews before it predicted 2/3 correctly which equals than to 66.666%.</w:t>
      </w:r>
      <w:r w:rsidR="00491134">
        <w:t xml:space="preserve"> Based on th</w:t>
      </w:r>
      <w:r w:rsidR="00A77CC1">
        <w:t xml:space="preserve">e accuracy that it calculated, we </w:t>
      </w:r>
      <w:r w:rsidR="005D7378">
        <w:t>decided</w:t>
      </w:r>
      <w:r w:rsidR="00A77CC1">
        <w:t xml:space="preserve"> to </w:t>
      </w:r>
      <w:r w:rsidR="005D7378">
        <w:t xml:space="preserve">build </w:t>
      </w:r>
      <w:r w:rsidR="009B6520">
        <w:t>a different</w:t>
      </w:r>
      <w:r w:rsidR="005D7378">
        <w:t xml:space="preserve"> machine. </w:t>
      </w:r>
      <w:r w:rsidR="009B6520">
        <w:t>We cho</w:t>
      </w:r>
      <w:r w:rsidR="00286976">
        <w:t>s</w:t>
      </w:r>
      <w:r w:rsidR="009B6520">
        <w:t>e to do this to</w:t>
      </w:r>
      <w:r w:rsidR="005D7378">
        <w:t xml:space="preserve"> see if the outcome will be the same or different.</w:t>
      </w:r>
    </w:p>
    <w:p w14:paraId="5896EEB1" w14:textId="77777777" w:rsidR="00C15FF2" w:rsidRDefault="00C15FF2" w:rsidP="00C15FF2">
      <w:pPr>
        <w:pStyle w:val="Heading3"/>
      </w:pPr>
      <w:r>
        <w:t xml:space="preserve">Model 2 Random Forest Classifier and </w:t>
      </w:r>
      <w:r w:rsidRPr="006907FF">
        <w:t>TF-IDF vectorization</w:t>
      </w:r>
    </w:p>
    <w:p w14:paraId="6B2F6102" w14:textId="3CBB6214" w:rsidR="00C15FF2" w:rsidRDefault="00ED55B1" w:rsidP="009B18C0">
      <w:pPr>
        <w:jc w:val="both"/>
      </w:pPr>
      <w:r>
        <w:t xml:space="preserve">When the code finally </w:t>
      </w:r>
      <w:r w:rsidR="00A226EE">
        <w:t>worked,</w:t>
      </w:r>
      <w:r w:rsidR="009716B1">
        <w:t xml:space="preserve"> and we received an accuracy score of 100.00 percent. </w:t>
      </w:r>
      <w:r w:rsidR="00A65416">
        <w:t xml:space="preserve">The best way to approach this was to test the code with our sample </w:t>
      </w:r>
      <w:r w:rsidR="004534A3">
        <w:t xml:space="preserve">reviews and look at the outcome. </w:t>
      </w:r>
      <w:r w:rsidR="0022253B">
        <w:t>We used the same sample reviews as before, provided by GPT</w:t>
      </w:r>
      <w:r w:rsidR="00433B8A">
        <w:t xml:space="preserve">, </w:t>
      </w:r>
      <w:r w:rsidR="00474B36">
        <w:t>15 positive and 15 negative reviews.</w:t>
      </w:r>
      <w:r w:rsidR="00E91FAF">
        <w:t xml:space="preserve"> First the negative reviews were loaded </w:t>
      </w:r>
      <w:r w:rsidR="00904D46">
        <w:t>in,</w:t>
      </w:r>
      <w:r w:rsidR="00E91FAF">
        <w:t xml:space="preserve"> and the machine predicted all the negative reviews as negative</w:t>
      </w:r>
      <w:r w:rsidR="00D13066">
        <w:t xml:space="preserve">, which </w:t>
      </w:r>
      <w:r w:rsidR="00DB76F2">
        <w:t xml:space="preserve">sounds </w:t>
      </w:r>
      <w:r w:rsidR="00904D46">
        <w:t xml:space="preserve">excellent. </w:t>
      </w:r>
      <w:r w:rsidR="00DD04A9">
        <w:t>Afterwards</w:t>
      </w:r>
      <w:r w:rsidR="00227D3B">
        <w:t xml:space="preserve"> </w:t>
      </w:r>
      <w:r w:rsidR="00244552">
        <w:t xml:space="preserve">we loaded in the sample ‘positive reviews’, the machine predicted all the positive reviews as negative, which was of course incorrect. </w:t>
      </w:r>
      <w:r w:rsidR="00B364AB">
        <w:t xml:space="preserve">It was unclear why the machine was making such predictions and still giving the output as 100.00 percent accurate, which was totally not the case. </w:t>
      </w:r>
      <w:r w:rsidR="006A018C">
        <w:t xml:space="preserve">After hours of trying to figure it out, I asked </w:t>
      </w:r>
      <w:r w:rsidR="00BD6B29">
        <w:t xml:space="preserve">my teacher Tijmen Weber to have a look at the code. </w:t>
      </w:r>
      <w:r w:rsidR="004A6269">
        <w:t>Tijmen saw that the variables in the code were t</w:t>
      </w:r>
      <w:r w:rsidR="00750608">
        <w:t xml:space="preserve">wo of the same things and that </w:t>
      </w:r>
      <w:r w:rsidR="00AF41DF">
        <w:t xml:space="preserve">this is causing the problem. </w:t>
      </w:r>
      <w:r w:rsidR="00983C71">
        <w:t>So, I am now comparing &lt;95 equals excellent and etc. th</w:t>
      </w:r>
      <w:r w:rsidR="0007548F">
        <w:t xml:space="preserve">ese variables are exactly </w:t>
      </w:r>
      <w:r w:rsidR="008E7AF5">
        <w:t>equal,</w:t>
      </w:r>
      <w:r w:rsidR="0007548F">
        <w:t xml:space="preserve"> and the machine is than predicting based on </w:t>
      </w:r>
      <w:r w:rsidR="008467CE">
        <w:t>points instead of based on words.</w:t>
      </w:r>
      <w:r w:rsidR="008E7AF5">
        <w:t xml:space="preserve"> After finding out what the problem with the code was, I conducted GPT </w:t>
      </w:r>
      <w:r w:rsidR="00B62F48">
        <w:t>on how I could fix this issue. GPT advised me to either change the training dataset, but this could give issues or build a new code.</w:t>
      </w:r>
      <w:r w:rsidR="00395131">
        <w:t xml:space="preserve"> The code we currently were using was quite a complex code for the task it </w:t>
      </w:r>
      <w:r w:rsidR="00A41332">
        <w:t xml:space="preserve">needs to </w:t>
      </w:r>
      <w:r w:rsidR="00395131">
        <w:t>perform.</w:t>
      </w:r>
      <w:r w:rsidR="008033E8">
        <w:t xml:space="preserve"> We decided to go chose for creating a </w:t>
      </w:r>
      <w:r w:rsidR="00E40299">
        <w:t>simpler</w:t>
      </w:r>
      <w:r w:rsidR="008033E8">
        <w:t xml:space="preserve"> </w:t>
      </w:r>
      <w:r w:rsidR="000909A5">
        <w:t>machine.</w:t>
      </w:r>
    </w:p>
    <w:p w14:paraId="60AEA8DB" w14:textId="77777777" w:rsidR="007526EF" w:rsidRDefault="007526EF" w:rsidP="007526EF">
      <w:pPr>
        <w:pStyle w:val="Heading3"/>
      </w:pPr>
      <w:r>
        <w:t xml:space="preserve">Model 3 </w:t>
      </w:r>
      <w:bookmarkStart w:id="18" w:name="_Hlk146369857"/>
      <w:r>
        <w:t>Naïve Bayes Classifier Multinominial</w:t>
      </w:r>
      <w:bookmarkEnd w:id="18"/>
    </w:p>
    <w:p w14:paraId="622C831C" w14:textId="168E6E70" w:rsidR="007526EF" w:rsidRPr="00055BD7" w:rsidRDefault="00BD4A69" w:rsidP="00FE2F7E">
      <w:pPr>
        <w:jc w:val="both"/>
      </w:pPr>
      <w:r>
        <w:t xml:space="preserve">As used in the models before, we tested this machine the exact same way. </w:t>
      </w:r>
      <w:r w:rsidR="0043758D">
        <w:t xml:space="preserve">First, we gave the machine an input of 15 negative reviews, the machine predicted all the reviews correctly. </w:t>
      </w:r>
      <w:r w:rsidR="00AF48B2">
        <w:t>Then</w:t>
      </w:r>
      <w:r w:rsidR="0043758D">
        <w:t xml:space="preserve"> we inserted the </w:t>
      </w:r>
      <w:r w:rsidR="00AF48B2">
        <w:t xml:space="preserve">positive reviews, here the machine only predicted one mistake. This was incredible. We wanted to even go a step further and insert reviews that are not </w:t>
      </w:r>
      <w:r w:rsidR="00977DD8">
        <w:t>based on wine, but totally other products. So, we gave an input of 5 positive and 5 negative reviews based on shoes</w:t>
      </w:r>
      <w:r w:rsidR="0081499B">
        <w:t xml:space="preserve">. The machine predicted 4 out 5 negative reviews correctly and </w:t>
      </w:r>
      <w:r w:rsidR="003844EE">
        <w:t>4</w:t>
      </w:r>
      <w:r w:rsidR="0016441E">
        <w:t xml:space="preserve"> out of 5 positive reviews correctly.</w:t>
      </w:r>
      <w:r w:rsidR="00AF48B2">
        <w:t xml:space="preserve"> </w:t>
      </w:r>
      <w:r w:rsidR="003844EE">
        <w:t>This showed us that the reviews that can be used as input do not have to be wine reviews only.</w:t>
      </w:r>
    </w:p>
    <w:p w14:paraId="399CA17F" w14:textId="6E9F87FE" w:rsidR="00DC7490" w:rsidRDefault="00DC7490" w:rsidP="004E2BB8">
      <w:pPr>
        <w:pStyle w:val="Heading2"/>
      </w:pPr>
      <w:bookmarkStart w:id="19" w:name="_Toc146369495"/>
      <w:bookmarkStart w:id="20" w:name="_Toc147143298"/>
      <w:r>
        <w:t>Deployment</w:t>
      </w:r>
      <w:bookmarkEnd w:id="19"/>
      <w:bookmarkEnd w:id="20"/>
    </w:p>
    <w:p w14:paraId="1860D200" w14:textId="0A3FEEF8" w:rsidR="002B230D" w:rsidRPr="002B230D" w:rsidRDefault="006C25B2" w:rsidP="00BA6162">
      <w:pPr>
        <w:jc w:val="both"/>
      </w:pPr>
      <w:r>
        <w:t xml:space="preserve">After the evaluation phase we have decided to continue further with model 3 </w:t>
      </w:r>
      <w:r w:rsidRPr="006C25B2">
        <w:t>Naïve Bayes Classifier Multinominial</w:t>
      </w:r>
      <w:r w:rsidR="00FA14BA">
        <w:t xml:space="preserve">. The reason is that this model has proven to be the most accurate out of all of the models and can even be used for different products and purposes. </w:t>
      </w:r>
      <w:r w:rsidR="00F620EE">
        <w:t xml:space="preserve">This machine can be used to link to a review system or website. </w:t>
      </w:r>
      <w:r w:rsidR="00BA6162">
        <w:t xml:space="preserve">Were consumers can generate reviews, based on wording the machine will then try to predict if the review is either positive or negative. Ass a cross reference we tried to see how Chat GPT </w:t>
      </w:r>
      <w:r w:rsidR="001B5BB1">
        <w:t xml:space="preserve">can predict certain reviews. We used the same sample and GPT predicted all the reviews perfect. It even gave a deeper understanding of the review and was even able to predict if a review was moderate or not. </w:t>
      </w:r>
      <w:r w:rsidR="001D3BAC">
        <w:t>Unfortunately, with this type of testing</w:t>
      </w:r>
      <w:r w:rsidR="001B5BB1">
        <w:t xml:space="preserve"> we can see that the current </w:t>
      </w:r>
      <w:r w:rsidR="007B690C">
        <w:t xml:space="preserve">AI is better than </w:t>
      </w:r>
      <w:r w:rsidR="001D3BAC">
        <w:t>our model</w:t>
      </w:r>
      <w:r w:rsidR="007B690C">
        <w:t>.</w:t>
      </w:r>
    </w:p>
    <w:p w14:paraId="1A08F26F" w14:textId="3ED2AB31" w:rsidR="007726CA" w:rsidRPr="006D6000" w:rsidRDefault="007726CA" w:rsidP="007726CA">
      <w:pPr>
        <w:pStyle w:val="Heading1"/>
      </w:pPr>
      <w:bookmarkStart w:id="21" w:name="_Toc146369496"/>
      <w:bookmarkStart w:id="22" w:name="_Toc147143299"/>
      <w:r w:rsidRPr="006D6000">
        <w:lastRenderedPageBreak/>
        <w:t>Conclusion</w:t>
      </w:r>
      <w:r w:rsidR="005264F2">
        <w:t xml:space="preserve"> / Learning </w:t>
      </w:r>
      <w:r w:rsidR="005E451F">
        <w:t>Journey</w:t>
      </w:r>
      <w:bookmarkEnd w:id="21"/>
      <w:bookmarkEnd w:id="22"/>
    </w:p>
    <w:p w14:paraId="6B495C47" w14:textId="1A284E6B" w:rsidR="00A5141E" w:rsidRDefault="00F96F0C" w:rsidP="00A5141E">
      <w:pPr>
        <w:spacing w:line="259" w:lineRule="auto"/>
        <w:jc w:val="both"/>
      </w:pPr>
      <w:r>
        <w:t xml:space="preserve">The model we build was essentially no match against the current AI models that already exist, like Chat GPT. </w:t>
      </w:r>
      <w:r w:rsidR="00CA16CE">
        <w:t xml:space="preserve">The current AI models are so smart and </w:t>
      </w:r>
      <w:r w:rsidR="00D069F3">
        <w:t xml:space="preserve">accurate. It is nice to see that out model was not awful, and the results were actually great! But compared to what is available at the moment it doesn’t stand a chance. </w:t>
      </w:r>
      <w:r w:rsidR="00610A0E">
        <w:t xml:space="preserve">The learning journey was something special, a lot of trial and error. Eventually we have made an end product to be proud on </w:t>
      </w:r>
      <w:r w:rsidR="00A46111">
        <w:t>especially because this is our first-time coding. The learning goals have been achieved</w:t>
      </w:r>
      <w:r w:rsidR="00077FDE">
        <w:t>. Making the connection to Marketing was very nice, especially that</w:t>
      </w:r>
      <w:r w:rsidR="00DD0BA9">
        <w:t xml:space="preserve"> most coding is focussed on Supply Chain Management or on Finances. This </w:t>
      </w:r>
      <w:r w:rsidR="00C075DE">
        <w:t>has opened up possibilities for us to pursue a career in the Marketing, but the more data driven aspect.</w:t>
      </w:r>
      <w:bookmarkStart w:id="23" w:name="_Toc146369497"/>
      <w:r w:rsidR="00E011C0">
        <w:t xml:space="preserve"> Maybe a Data Scientist specialized in Marketing.</w:t>
      </w:r>
    </w:p>
    <w:p w14:paraId="42DACDEC" w14:textId="5F744D14" w:rsidR="003477D2" w:rsidRDefault="003477D2" w:rsidP="00A5141E">
      <w:pPr>
        <w:pStyle w:val="Heading1"/>
      </w:pPr>
      <w:bookmarkStart w:id="24" w:name="_Toc147143300"/>
      <w:r>
        <w:t>Personal Reflection</w:t>
      </w:r>
      <w:bookmarkEnd w:id="24"/>
    </w:p>
    <w:p w14:paraId="007CDDA6" w14:textId="3EFA5FAD" w:rsidR="00B607AF" w:rsidRDefault="00B607AF" w:rsidP="00B607AF">
      <w:pPr>
        <w:jc w:val="both"/>
      </w:pPr>
      <w:r>
        <w:t>Being a Marketing and Sales student with minimal prior coding experience, this journey has been nothing short of remarkable. The opportunity to create a functional AI model capable of discerning whether a review is positive or negative based on its content has been both fascinating and enlightening. Combining Marketing concepts with advanced Modelling techniques has been a captivating experience, offering a glimpse into the potential of developing similar tools for marketing departments in the future.</w:t>
      </w:r>
    </w:p>
    <w:p w14:paraId="0042F16B" w14:textId="19D56111" w:rsidR="00B607AF" w:rsidRDefault="00B607AF" w:rsidP="00B607AF">
      <w:pPr>
        <w:jc w:val="both"/>
      </w:pPr>
      <w:r>
        <w:t>Collaborating with my partner, Dario, has been an enriching experience. We effectively divided our responsibilities, with Dario focusing on data preparation, literature review, and the business understanding of our models, while I delved into the intricacies of modelling, evaluation, and deployment. Our teamwork during the creation of the introduction and executive summary was particularly gratifying.</w:t>
      </w:r>
    </w:p>
    <w:p w14:paraId="291C7F6E" w14:textId="2429FCBF" w:rsidR="00B607AF" w:rsidRDefault="00B607AF" w:rsidP="00B607AF">
      <w:pPr>
        <w:jc w:val="both"/>
      </w:pPr>
      <w:r>
        <w:t>Throughout the modelling phase, I encountered numerous challenges, but with the invaluable assistance of GPT, most of these hurdles were surmounted. For the more complex issues, the guidance of our mentors, Witek ten Hoven and Tijmen Weber, proved instrumental in finding solutions.</w:t>
      </w:r>
    </w:p>
    <w:p w14:paraId="301F8279" w14:textId="455155A9" w:rsidR="00837508" w:rsidRDefault="00B607AF" w:rsidP="00B607AF">
      <w:pPr>
        <w:jc w:val="both"/>
      </w:pPr>
      <w:r>
        <w:t>What we have achieved is a robust machine capable of versatile applications across various business practices. However, it is evident that GPT's capabilities far surpass our model's. Nonetheless, this experience has unveiled exciting possibilities, motivating me to explore a career path in the data-driven aspects of Marketing, possibly as a specialized Data Scientist in the field. This journey has opened doors to a future rich with opportunities in the realm of data-driven Marketing.</w:t>
      </w:r>
      <w:r w:rsidR="00A5141E">
        <w:br w:type="page"/>
      </w:r>
      <w:bookmarkStart w:id="25" w:name="_Toc147143301"/>
      <w:bookmarkEnd w:id="23"/>
      <w:r w:rsidR="00A5141E">
        <w:lastRenderedPageBreak/>
        <w:t>Bibliography</w:t>
      </w:r>
      <w:bookmarkEnd w:id="25"/>
    </w:p>
    <w:p w14:paraId="0147A238" w14:textId="77777777" w:rsidR="001053BB" w:rsidRDefault="001053BB" w:rsidP="001053BB">
      <w:pPr>
        <w:rPr>
          <w:rFonts w:eastAsiaTheme="minorEastAsia"/>
        </w:rPr>
      </w:pPr>
      <w:r w:rsidRPr="5EEF3BE9">
        <w:rPr>
          <w:rFonts w:eastAsiaTheme="minorEastAsia"/>
        </w:rPr>
        <w:t xml:space="preserve">Chevalier and </w:t>
      </w:r>
      <w:proofErr w:type="spellStart"/>
      <w:r w:rsidRPr="5EEF3BE9">
        <w:rPr>
          <w:rFonts w:eastAsiaTheme="minorEastAsia"/>
        </w:rPr>
        <w:t>Mayzlin</w:t>
      </w:r>
      <w:proofErr w:type="spellEnd"/>
      <w:r w:rsidRPr="5EEF3BE9">
        <w:rPr>
          <w:rFonts w:eastAsiaTheme="minorEastAsia"/>
        </w:rPr>
        <w:t xml:space="preserve"> (2006</w:t>
      </w:r>
      <w:r w:rsidRPr="15341933">
        <w:rPr>
          <w:rFonts w:eastAsiaTheme="minorEastAsia"/>
        </w:rPr>
        <w:t>). The effect of word of mouth on sales. Retrieved September 17, 2023.</w:t>
      </w:r>
      <w:r>
        <w:rPr>
          <w:rFonts w:eastAsiaTheme="minorEastAsia"/>
        </w:rPr>
        <w:br/>
      </w:r>
      <w:r>
        <w:rPr>
          <w:rFonts w:eastAsiaTheme="minorEastAsia"/>
        </w:rPr>
        <w:br/>
      </w:r>
      <w:r w:rsidRPr="15341933">
        <w:rPr>
          <w:rFonts w:eastAsiaTheme="minorEastAsia"/>
        </w:rPr>
        <w:t xml:space="preserve">Cialdini, R. </w:t>
      </w:r>
      <w:r w:rsidRPr="5EEF3BE9">
        <w:rPr>
          <w:rFonts w:eastAsiaTheme="minorEastAsia"/>
        </w:rPr>
        <w:t>B. (1984). Influence: The Psychology of Persuasion.</w:t>
      </w:r>
      <w:r w:rsidRPr="15341933">
        <w:rPr>
          <w:rFonts w:eastAsiaTheme="minorEastAsia"/>
        </w:rPr>
        <w:t xml:space="preserve"> Retrieved on September 17, 2023.</w:t>
      </w:r>
    </w:p>
    <w:p w14:paraId="7F0AE7D4" w14:textId="3426F32B" w:rsidR="007C7C0A" w:rsidRDefault="001053BB" w:rsidP="001053BB">
      <w:pPr>
        <w:spacing w:line="259" w:lineRule="auto"/>
      </w:pPr>
      <w:r>
        <w:t>Coleman Kate. (</w:t>
      </w:r>
      <w:proofErr w:type="spellStart"/>
      <w:r>
        <w:t>n.d</w:t>
      </w:r>
      <w:proofErr w:type="spellEnd"/>
      <w:r>
        <w:t>). 9 ways online reviews affect your business’ reputation. Retrieved on October 1</w:t>
      </w:r>
      <w:r w:rsidRPr="15341933">
        <w:rPr>
          <w:vertAlign w:val="superscript"/>
        </w:rPr>
        <w:t>st,</w:t>
      </w:r>
      <w:r>
        <w:t xml:space="preserve"> 2023, from: </w:t>
      </w:r>
      <w:hyperlink r:id="rId10" w:history="1">
        <w:r w:rsidRPr="005C09B9">
          <w:rPr>
            <w:rStyle w:val="Hyperlink"/>
          </w:rPr>
          <w:t>https://statuslabs.com/blog/online-reviews</w:t>
        </w:r>
        <w:r w:rsidRPr="005C09B9">
          <w:rPr>
            <w:rStyle w:val="Hyperlink"/>
          </w:rPr>
          <w:br/>
        </w:r>
        <w:r w:rsidRPr="005C09B9">
          <w:rPr>
            <w:rStyle w:val="Hyperlink"/>
          </w:rPr>
          <w:br/>
        </w:r>
      </w:hyperlink>
      <w:proofErr w:type="spellStart"/>
      <w:r>
        <w:t>Dellarocas</w:t>
      </w:r>
      <w:proofErr w:type="spellEnd"/>
      <w:r>
        <w:t>, C. (2003). The Digital ‘Word of Mouth’ Phenomenon. Retrieved September 17, 2023.</w:t>
      </w:r>
      <w:r w:rsidR="007C7C0A">
        <w:br w:type="page"/>
      </w:r>
    </w:p>
    <w:p w14:paraId="72300A92" w14:textId="17B8F42D" w:rsidR="00837508" w:rsidRPr="007C7C0A" w:rsidRDefault="00837508" w:rsidP="00837508">
      <w:pPr>
        <w:pStyle w:val="Heading1"/>
      </w:pPr>
      <w:bookmarkStart w:id="26" w:name="_Toc146369498"/>
      <w:bookmarkStart w:id="27" w:name="_Toc147143302"/>
      <w:r w:rsidRPr="007C7C0A">
        <w:lastRenderedPageBreak/>
        <w:t>Appendices</w:t>
      </w:r>
      <w:bookmarkEnd w:id="26"/>
      <w:bookmarkEnd w:id="27"/>
    </w:p>
    <w:p w14:paraId="7E168ECB" w14:textId="39BF190D" w:rsidR="00F931D3" w:rsidRDefault="004C41CA" w:rsidP="00375607">
      <w:pPr>
        <w:pStyle w:val="Heading2"/>
      </w:pPr>
      <w:bookmarkStart w:id="28" w:name="_Toc147143303"/>
      <w:r>
        <w:t>Appendix 1. GitHub</w:t>
      </w:r>
      <w:r w:rsidR="00375607">
        <w:t xml:space="preserve"> </w:t>
      </w:r>
      <w:r>
        <w:t>links to codes</w:t>
      </w:r>
      <w:bookmarkEnd w:id="28"/>
    </w:p>
    <w:p w14:paraId="531085C7" w14:textId="68682D3F" w:rsidR="0B5AFB5F" w:rsidRDefault="0B5AFB5F" w:rsidP="64550F99">
      <w:r>
        <w:t>In this link you will find the codes created for data preparation, for the modelling, and for the evaluatio</w:t>
      </w:r>
      <w:r w:rsidR="09EAFECF">
        <w:t>n. The downsized dataset is also uploaded to the GitHub repository.</w:t>
      </w:r>
    </w:p>
    <w:p w14:paraId="325EC49C" w14:textId="5D07FD2F" w:rsidR="004C41CA" w:rsidRDefault="00000000" w:rsidP="004C41CA">
      <w:hyperlink r:id="rId11" w:history="1">
        <w:r w:rsidR="00A15310" w:rsidRPr="004975CD">
          <w:rPr>
            <w:rStyle w:val="Hyperlink"/>
          </w:rPr>
          <w:t>https://github.com/SRRBalsingh/Data_Mining_Project_2023.git</w:t>
        </w:r>
      </w:hyperlink>
    </w:p>
    <w:p w14:paraId="41FBD967" w14:textId="7FD02577" w:rsidR="5AC3960F" w:rsidRDefault="5AC3960F" w:rsidP="64550F99">
      <w:pPr>
        <w:pStyle w:val="Heading2"/>
      </w:pPr>
      <w:bookmarkStart w:id="29" w:name="_Toc147143304"/>
      <w:r>
        <w:t>Appendix 2. Kaggle link</w:t>
      </w:r>
      <w:bookmarkEnd w:id="29"/>
    </w:p>
    <w:p w14:paraId="2BF3AD28" w14:textId="497FC0AE" w:rsidR="5AC3960F" w:rsidRDefault="5AC3960F" w:rsidP="64550F99">
      <w:r>
        <w:t xml:space="preserve">This is the link where we </w:t>
      </w:r>
      <w:r w:rsidR="278BAF84">
        <w:t>retrieved</w:t>
      </w:r>
      <w:r>
        <w:t xml:space="preserve"> the dataset from:</w:t>
      </w:r>
    </w:p>
    <w:p w14:paraId="143D440C" w14:textId="2028DEC8" w:rsidR="00A15310" w:rsidRDefault="00000000" w:rsidP="004C41CA">
      <w:pPr>
        <w:rPr>
          <w:rFonts w:ascii="Calibri" w:eastAsia="Calibri" w:hAnsi="Calibri" w:cs="Calibri"/>
        </w:rPr>
      </w:pPr>
      <w:hyperlink r:id="rId12">
        <w:r w:rsidR="5AC3960F" w:rsidRPr="64550F99">
          <w:rPr>
            <w:rStyle w:val="Hyperlink"/>
            <w:rFonts w:ascii="Calibri" w:eastAsia="Calibri" w:hAnsi="Calibri" w:cs="Calibri"/>
          </w:rPr>
          <w:t>Wine Reviews (kaggle.com)</w:t>
        </w:r>
      </w:hyperlink>
    </w:p>
    <w:sectPr w:rsidR="00A15310" w:rsidSect="000857B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339B" w14:textId="77777777" w:rsidR="00136404" w:rsidRDefault="00136404" w:rsidP="000857B8">
      <w:pPr>
        <w:spacing w:after="0" w:line="240" w:lineRule="auto"/>
      </w:pPr>
      <w:r>
        <w:separator/>
      </w:r>
    </w:p>
  </w:endnote>
  <w:endnote w:type="continuationSeparator" w:id="0">
    <w:p w14:paraId="64075A3C" w14:textId="77777777" w:rsidR="00136404" w:rsidRDefault="00136404" w:rsidP="000857B8">
      <w:pPr>
        <w:spacing w:after="0" w:line="240" w:lineRule="auto"/>
      </w:pPr>
      <w:r>
        <w:continuationSeparator/>
      </w:r>
    </w:p>
  </w:endnote>
  <w:endnote w:type="continuationNotice" w:id="1">
    <w:p w14:paraId="4FB4272D" w14:textId="77777777" w:rsidR="00136404" w:rsidRDefault="00136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917188"/>
      <w:docPartObj>
        <w:docPartGallery w:val="Page Numbers (Bottom of Page)"/>
        <w:docPartUnique/>
      </w:docPartObj>
    </w:sdtPr>
    <w:sdtEndPr>
      <w:rPr>
        <w:color w:val="7F7F7F" w:themeColor="background1" w:themeShade="7F"/>
        <w:spacing w:val="60"/>
      </w:rPr>
    </w:sdtEndPr>
    <w:sdtContent>
      <w:p w14:paraId="5EEC6F01" w14:textId="520CF3DB" w:rsidR="000857B8" w:rsidRDefault="000857B8">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2722D7A" w14:textId="77777777" w:rsidR="000857B8" w:rsidRDefault="00085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F8BC" w14:textId="77777777" w:rsidR="00136404" w:rsidRDefault="00136404" w:rsidP="000857B8">
      <w:pPr>
        <w:spacing w:after="0" w:line="240" w:lineRule="auto"/>
      </w:pPr>
      <w:r>
        <w:separator/>
      </w:r>
    </w:p>
  </w:footnote>
  <w:footnote w:type="continuationSeparator" w:id="0">
    <w:p w14:paraId="35618469" w14:textId="77777777" w:rsidR="00136404" w:rsidRDefault="00136404" w:rsidP="000857B8">
      <w:pPr>
        <w:spacing w:after="0" w:line="240" w:lineRule="auto"/>
      </w:pPr>
      <w:r>
        <w:continuationSeparator/>
      </w:r>
    </w:p>
  </w:footnote>
  <w:footnote w:type="continuationNotice" w:id="1">
    <w:p w14:paraId="170D9657" w14:textId="77777777" w:rsidR="00136404" w:rsidRDefault="0013640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FF5"/>
    <w:multiLevelType w:val="multilevel"/>
    <w:tmpl w:val="C0D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E4D73"/>
    <w:multiLevelType w:val="multilevel"/>
    <w:tmpl w:val="EB0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E6714"/>
    <w:multiLevelType w:val="multilevel"/>
    <w:tmpl w:val="818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624A9"/>
    <w:multiLevelType w:val="multilevel"/>
    <w:tmpl w:val="5E6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532E0"/>
    <w:multiLevelType w:val="multilevel"/>
    <w:tmpl w:val="04F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D4FEA"/>
    <w:multiLevelType w:val="multilevel"/>
    <w:tmpl w:val="2FD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409DE"/>
    <w:multiLevelType w:val="multilevel"/>
    <w:tmpl w:val="6A7A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82206"/>
    <w:multiLevelType w:val="hybridMultilevel"/>
    <w:tmpl w:val="03485A7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394081"/>
    <w:multiLevelType w:val="multilevel"/>
    <w:tmpl w:val="D28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40354"/>
    <w:multiLevelType w:val="multilevel"/>
    <w:tmpl w:val="C88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8045B"/>
    <w:multiLevelType w:val="multilevel"/>
    <w:tmpl w:val="688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81458"/>
    <w:multiLevelType w:val="multilevel"/>
    <w:tmpl w:val="54A6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39533">
    <w:abstractNumId w:val="0"/>
  </w:num>
  <w:num w:numId="2" w16cid:durableId="1599217227">
    <w:abstractNumId w:val="3"/>
  </w:num>
  <w:num w:numId="3" w16cid:durableId="267322026">
    <w:abstractNumId w:val="5"/>
  </w:num>
  <w:num w:numId="4" w16cid:durableId="917977688">
    <w:abstractNumId w:val="2"/>
  </w:num>
  <w:num w:numId="5" w16cid:durableId="1911888694">
    <w:abstractNumId w:val="11"/>
  </w:num>
  <w:num w:numId="6" w16cid:durableId="2136678996">
    <w:abstractNumId w:val="6"/>
  </w:num>
  <w:num w:numId="7" w16cid:durableId="447898271">
    <w:abstractNumId w:val="9"/>
  </w:num>
  <w:num w:numId="8" w16cid:durableId="1764376009">
    <w:abstractNumId w:val="10"/>
  </w:num>
  <w:num w:numId="9" w16cid:durableId="320087613">
    <w:abstractNumId w:val="8"/>
  </w:num>
  <w:num w:numId="10" w16cid:durableId="852840857">
    <w:abstractNumId w:val="4"/>
  </w:num>
  <w:num w:numId="11" w16cid:durableId="1944071238">
    <w:abstractNumId w:val="1"/>
  </w:num>
  <w:num w:numId="12" w16cid:durableId="767192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F1"/>
    <w:rsid w:val="00001193"/>
    <w:rsid w:val="00003801"/>
    <w:rsid w:val="00003F4D"/>
    <w:rsid w:val="00005546"/>
    <w:rsid w:val="00005E2A"/>
    <w:rsid w:val="00020261"/>
    <w:rsid w:val="0002317A"/>
    <w:rsid w:val="00033E1B"/>
    <w:rsid w:val="00035394"/>
    <w:rsid w:val="00040480"/>
    <w:rsid w:val="00040E80"/>
    <w:rsid w:val="00052923"/>
    <w:rsid w:val="000533A3"/>
    <w:rsid w:val="00055BD7"/>
    <w:rsid w:val="00056A95"/>
    <w:rsid w:val="0005750D"/>
    <w:rsid w:val="00057513"/>
    <w:rsid w:val="000617C4"/>
    <w:rsid w:val="00064681"/>
    <w:rsid w:val="00066D53"/>
    <w:rsid w:val="0007286E"/>
    <w:rsid w:val="00072FFC"/>
    <w:rsid w:val="0007520C"/>
    <w:rsid w:val="0007548F"/>
    <w:rsid w:val="00075E6B"/>
    <w:rsid w:val="00077FDE"/>
    <w:rsid w:val="000813FE"/>
    <w:rsid w:val="000823C7"/>
    <w:rsid w:val="00084946"/>
    <w:rsid w:val="00084C27"/>
    <w:rsid w:val="000857B8"/>
    <w:rsid w:val="00087920"/>
    <w:rsid w:val="000879BA"/>
    <w:rsid w:val="000909A5"/>
    <w:rsid w:val="00091347"/>
    <w:rsid w:val="000949DC"/>
    <w:rsid w:val="00094FFC"/>
    <w:rsid w:val="000A1603"/>
    <w:rsid w:val="000A5571"/>
    <w:rsid w:val="000B0465"/>
    <w:rsid w:val="000B4AD2"/>
    <w:rsid w:val="000B72D7"/>
    <w:rsid w:val="000C26BB"/>
    <w:rsid w:val="000C4095"/>
    <w:rsid w:val="000C4AE3"/>
    <w:rsid w:val="000E00D4"/>
    <w:rsid w:val="000E123C"/>
    <w:rsid w:val="000E237F"/>
    <w:rsid w:val="000E278F"/>
    <w:rsid w:val="000E620F"/>
    <w:rsid w:val="000E63F4"/>
    <w:rsid w:val="000E709A"/>
    <w:rsid w:val="000F026A"/>
    <w:rsid w:val="000F4E7D"/>
    <w:rsid w:val="001053BB"/>
    <w:rsid w:val="00111661"/>
    <w:rsid w:val="001128BE"/>
    <w:rsid w:val="00114F53"/>
    <w:rsid w:val="00136404"/>
    <w:rsid w:val="00142B36"/>
    <w:rsid w:val="0014604D"/>
    <w:rsid w:val="00151BC1"/>
    <w:rsid w:val="001551CD"/>
    <w:rsid w:val="0015669F"/>
    <w:rsid w:val="00160EE6"/>
    <w:rsid w:val="00164224"/>
    <w:rsid w:val="0016441E"/>
    <w:rsid w:val="00165C6F"/>
    <w:rsid w:val="001846EB"/>
    <w:rsid w:val="001865C9"/>
    <w:rsid w:val="00187018"/>
    <w:rsid w:val="001877A4"/>
    <w:rsid w:val="0019092E"/>
    <w:rsid w:val="0019103C"/>
    <w:rsid w:val="00192CD7"/>
    <w:rsid w:val="00194C2E"/>
    <w:rsid w:val="001A24D7"/>
    <w:rsid w:val="001A4A81"/>
    <w:rsid w:val="001B5BB1"/>
    <w:rsid w:val="001D256C"/>
    <w:rsid w:val="001D3022"/>
    <w:rsid w:val="001D3BAC"/>
    <w:rsid w:val="001D6FB2"/>
    <w:rsid w:val="001E0C12"/>
    <w:rsid w:val="001E59FC"/>
    <w:rsid w:val="001E5CB1"/>
    <w:rsid w:val="001E7385"/>
    <w:rsid w:val="001F04C2"/>
    <w:rsid w:val="001F0D0C"/>
    <w:rsid w:val="001F15CB"/>
    <w:rsid w:val="001F2CE7"/>
    <w:rsid w:val="002007E0"/>
    <w:rsid w:val="00204F0A"/>
    <w:rsid w:val="0021182B"/>
    <w:rsid w:val="002124E0"/>
    <w:rsid w:val="00214105"/>
    <w:rsid w:val="00216F44"/>
    <w:rsid w:val="0022253B"/>
    <w:rsid w:val="00223817"/>
    <w:rsid w:val="002241C9"/>
    <w:rsid w:val="00224947"/>
    <w:rsid w:val="002270B3"/>
    <w:rsid w:val="00227D3B"/>
    <w:rsid w:val="002305A5"/>
    <w:rsid w:val="002307BA"/>
    <w:rsid w:val="0024321B"/>
    <w:rsid w:val="00244552"/>
    <w:rsid w:val="00245317"/>
    <w:rsid w:val="00245421"/>
    <w:rsid w:val="00253639"/>
    <w:rsid w:val="002652AA"/>
    <w:rsid w:val="002705C5"/>
    <w:rsid w:val="00272DB9"/>
    <w:rsid w:val="00274A14"/>
    <w:rsid w:val="00275383"/>
    <w:rsid w:val="002779F2"/>
    <w:rsid w:val="00277A41"/>
    <w:rsid w:val="00280514"/>
    <w:rsid w:val="00280F97"/>
    <w:rsid w:val="00282BF4"/>
    <w:rsid w:val="00283DF7"/>
    <w:rsid w:val="002843C0"/>
    <w:rsid w:val="00286976"/>
    <w:rsid w:val="002953D4"/>
    <w:rsid w:val="00296119"/>
    <w:rsid w:val="00297914"/>
    <w:rsid w:val="002A0AAA"/>
    <w:rsid w:val="002A2693"/>
    <w:rsid w:val="002A5544"/>
    <w:rsid w:val="002A616D"/>
    <w:rsid w:val="002B1296"/>
    <w:rsid w:val="002B1723"/>
    <w:rsid w:val="002B230D"/>
    <w:rsid w:val="002B45E3"/>
    <w:rsid w:val="002C6E3E"/>
    <w:rsid w:val="002D1D9D"/>
    <w:rsid w:val="002E410F"/>
    <w:rsid w:val="002E60AA"/>
    <w:rsid w:val="002F6EA6"/>
    <w:rsid w:val="002F7B2D"/>
    <w:rsid w:val="00314780"/>
    <w:rsid w:val="00321167"/>
    <w:rsid w:val="0032503E"/>
    <w:rsid w:val="00331666"/>
    <w:rsid w:val="003341C8"/>
    <w:rsid w:val="00343118"/>
    <w:rsid w:val="0034480B"/>
    <w:rsid w:val="003471F5"/>
    <w:rsid w:val="00347410"/>
    <w:rsid w:val="003477D2"/>
    <w:rsid w:val="003507E8"/>
    <w:rsid w:val="00356619"/>
    <w:rsid w:val="00356680"/>
    <w:rsid w:val="00360A04"/>
    <w:rsid w:val="00364586"/>
    <w:rsid w:val="00366B9F"/>
    <w:rsid w:val="003710BF"/>
    <w:rsid w:val="00375558"/>
    <w:rsid w:val="00375607"/>
    <w:rsid w:val="0038162C"/>
    <w:rsid w:val="00381C1B"/>
    <w:rsid w:val="003844EE"/>
    <w:rsid w:val="003906C7"/>
    <w:rsid w:val="00392356"/>
    <w:rsid w:val="00393CC4"/>
    <w:rsid w:val="00394BBA"/>
    <w:rsid w:val="00395131"/>
    <w:rsid w:val="003A0D3C"/>
    <w:rsid w:val="003A0F64"/>
    <w:rsid w:val="003A199B"/>
    <w:rsid w:val="003A1C64"/>
    <w:rsid w:val="003A714D"/>
    <w:rsid w:val="003B0058"/>
    <w:rsid w:val="003B28AB"/>
    <w:rsid w:val="003B688A"/>
    <w:rsid w:val="003C0F1E"/>
    <w:rsid w:val="003C38CE"/>
    <w:rsid w:val="003C52D0"/>
    <w:rsid w:val="003D3570"/>
    <w:rsid w:val="003D62E4"/>
    <w:rsid w:val="003D6418"/>
    <w:rsid w:val="003E3EF3"/>
    <w:rsid w:val="003E4E35"/>
    <w:rsid w:val="003F50C3"/>
    <w:rsid w:val="003F5273"/>
    <w:rsid w:val="003F78CC"/>
    <w:rsid w:val="003F7BFA"/>
    <w:rsid w:val="004018D0"/>
    <w:rsid w:val="00405779"/>
    <w:rsid w:val="00407958"/>
    <w:rsid w:val="00410587"/>
    <w:rsid w:val="004112CD"/>
    <w:rsid w:val="0041652C"/>
    <w:rsid w:val="004171A3"/>
    <w:rsid w:val="004265C2"/>
    <w:rsid w:val="004320D3"/>
    <w:rsid w:val="00432AA7"/>
    <w:rsid w:val="00433B8A"/>
    <w:rsid w:val="0043758D"/>
    <w:rsid w:val="00440D03"/>
    <w:rsid w:val="00441176"/>
    <w:rsid w:val="0044129E"/>
    <w:rsid w:val="00442869"/>
    <w:rsid w:val="00450CFC"/>
    <w:rsid w:val="004534A3"/>
    <w:rsid w:val="00453D7A"/>
    <w:rsid w:val="00454F4A"/>
    <w:rsid w:val="00464F63"/>
    <w:rsid w:val="004665D6"/>
    <w:rsid w:val="0046680D"/>
    <w:rsid w:val="004724B9"/>
    <w:rsid w:val="004724E6"/>
    <w:rsid w:val="00473EB9"/>
    <w:rsid w:val="00474B36"/>
    <w:rsid w:val="00485ADF"/>
    <w:rsid w:val="00486A83"/>
    <w:rsid w:val="00487C97"/>
    <w:rsid w:val="00491134"/>
    <w:rsid w:val="004952A9"/>
    <w:rsid w:val="00495B2C"/>
    <w:rsid w:val="004A3A71"/>
    <w:rsid w:val="004A57B4"/>
    <w:rsid w:val="004A58D4"/>
    <w:rsid w:val="004A6269"/>
    <w:rsid w:val="004AF767"/>
    <w:rsid w:val="004B6718"/>
    <w:rsid w:val="004C30DF"/>
    <w:rsid w:val="004C41CA"/>
    <w:rsid w:val="004C4260"/>
    <w:rsid w:val="004C735A"/>
    <w:rsid w:val="004D1271"/>
    <w:rsid w:val="004D5A59"/>
    <w:rsid w:val="004D5B2C"/>
    <w:rsid w:val="004D6D50"/>
    <w:rsid w:val="004D7670"/>
    <w:rsid w:val="004D7F7C"/>
    <w:rsid w:val="004E2BB8"/>
    <w:rsid w:val="004E42CB"/>
    <w:rsid w:val="004E4BA0"/>
    <w:rsid w:val="004E4EE9"/>
    <w:rsid w:val="004E519E"/>
    <w:rsid w:val="004E55FD"/>
    <w:rsid w:val="004E6B78"/>
    <w:rsid w:val="004F430E"/>
    <w:rsid w:val="0050693A"/>
    <w:rsid w:val="005148C5"/>
    <w:rsid w:val="00517790"/>
    <w:rsid w:val="005264F2"/>
    <w:rsid w:val="00527AF2"/>
    <w:rsid w:val="0053078D"/>
    <w:rsid w:val="005344C0"/>
    <w:rsid w:val="005357D3"/>
    <w:rsid w:val="00540541"/>
    <w:rsid w:val="0054070A"/>
    <w:rsid w:val="0054342D"/>
    <w:rsid w:val="0054508D"/>
    <w:rsid w:val="005453C5"/>
    <w:rsid w:val="005459BA"/>
    <w:rsid w:val="005506C5"/>
    <w:rsid w:val="00551767"/>
    <w:rsid w:val="00554AF4"/>
    <w:rsid w:val="005560EB"/>
    <w:rsid w:val="0056795E"/>
    <w:rsid w:val="00572929"/>
    <w:rsid w:val="00572AFD"/>
    <w:rsid w:val="0057732F"/>
    <w:rsid w:val="00577DCD"/>
    <w:rsid w:val="00581157"/>
    <w:rsid w:val="00582CC2"/>
    <w:rsid w:val="00583955"/>
    <w:rsid w:val="0058421A"/>
    <w:rsid w:val="0058706E"/>
    <w:rsid w:val="00591C3C"/>
    <w:rsid w:val="005925F4"/>
    <w:rsid w:val="005A2017"/>
    <w:rsid w:val="005A4344"/>
    <w:rsid w:val="005A650C"/>
    <w:rsid w:val="005B23A7"/>
    <w:rsid w:val="005B684F"/>
    <w:rsid w:val="005B7C6D"/>
    <w:rsid w:val="005C7011"/>
    <w:rsid w:val="005D0CA8"/>
    <w:rsid w:val="005D3A8B"/>
    <w:rsid w:val="005D4F2F"/>
    <w:rsid w:val="005D6C76"/>
    <w:rsid w:val="005D7378"/>
    <w:rsid w:val="005E451F"/>
    <w:rsid w:val="005F6771"/>
    <w:rsid w:val="005F6878"/>
    <w:rsid w:val="00603D34"/>
    <w:rsid w:val="00604DC4"/>
    <w:rsid w:val="00604F96"/>
    <w:rsid w:val="00610211"/>
    <w:rsid w:val="006105D9"/>
    <w:rsid w:val="00610A0E"/>
    <w:rsid w:val="00617164"/>
    <w:rsid w:val="0062072C"/>
    <w:rsid w:val="00621CB7"/>
    <w:rsid w:val="006278EA"/>
    <w:rsid w:val="00633E70"/>
    <w:rsid w:val="00640DCD"/>
    <w:rsid w:val="0065702E"/>
    <w:rsid w:val="006609A3"/>
    <w:rsid w:val="00666257"/>
    <w:rsid w:val="00666DF1"/>
    <w:rsid w:val="006752AF"/>
    <w:rsid w:val="00676274"/>
    <w:rsid w:val="006808A9"/>
    <w:rsid w:val="00681A5F"/>
    <w:rsid w:val="006907FF"/>
    <w:rsid w:val="00690ABE"/>
    <w:rsid w:val="00696632"/>
    <w:rsid w:val="00697C91"/>
    <w:rsid w:val="006A018C"/>
    <w:rsid w:val="006A2898"/>
    <w:rsid w:val="006A4029"/>
    <w:rsid w:val="006A6260"/>
    <w:rsid w:val="006A7C55"/>
    <w:rsid w:val="006B17B2"/>
    <w:rsid w:val="006B31D7"/>
    <w:rsid w:val="006C1C6F"/>
    <w:rsid w:val="006C25B2"/>
    <w:rsid w:val="006C777E"/>
    <w:rsid w:val="006D1105"/>
    <w:rsid w:val="006D3359"/>
    <w:rsid w:val="006D52BB"/>
    <w:rsid w:val="006D6000"/>
    <w:rsid w:val="006E3445"/>
    <w:rsid w:val="006E45AF"/>
    <w:rsid w:val="006E5975"/>
    <w:rsid w:val="006E7EDE"/>
    <w:rsid w:val="006F1CFF"/>
    <w:rsid w:val="006F4E73"/>
    <w:rsid w:val="00705F8D"/>
    <w:rsid w:val="00710FD2"/>
    <w:rsid w:val="00711416"/>
    <w:rsid w:val="0071172C"/>
    <w:rsid w:val="0071434F"/>
    <w:rsid w:val="00715758"/>
    <w:rsid w:val="0072680B"/>
    <w:rsid w:val="00726A73"/>
    <w:rsid w:val="00733AD5"/>
    <w:rsid w:val="0073688F"/>
    <w:rsid w:val="00736ABD"/>
    <w:rsid w:val="007427CE"/>
    <w:rsid w:val="00742836"/>
    <w:rsid w:val="00750608"/>
    <w:rsid w:val="00751788"/>
    <w:rsid w:val="007526EF"/>
    <w:rsid w:val="00754531"/>
    <w:rsid w:val="00754A6E"/>
    <w:rsid w:val="00763CCD"/>
    <w:rsid w:val="00767BF8"/>
    <w:rsid w:val="007726CA"/>
    <w:rsid w:val="0078422F"/>
    <w:rsid w:val="00787624"/>
    <w:rsid w:val="007877AD"/>
    <w:rsid w:val="0079059F"/>
    <w:rsid w:val="00794025"/>
    <w:rsid w:val="007949FA"/>
    <w:rsid w:val="007951D5"/>
    <w:rsid w:val="007964D4"/>
    <w:rsid w:val="00797CA8"/>
    <w:rsid w:val="007A12FC"/>
    <w:rsid w:val="007A271B"/>
    <w:rsid w:val="007A3260"/>
    <w:rsid w:val="007A4C07"/>
    <w:rsid w:val="007B690C"/>
    <w:rsid w:val="007C09BB"/>
    <w:rsid w:val="007C1024"/>
    <w:rsid w:val="007C6B5B"/>
    <w:rsid w:val="007C7462"/>
    <w:rsid w:val="007C7C0A"/>
    <w:rsid w:val="007D698B"/>
    <w:rsid w:val="007F4463"/>
    <w:rsid w:val="007F5AA2"/>
    <w:rsid w:val="007F66FB"/>
    <w:rsid w:val="008032D6"/>
    <w:rsid w:val="008033E8"/>
    <w:rsid w:val="00806F1C"/>
    <w:rsid w:val="0081499B"/>
    <w:rsid w:val="008155B2"/>
    <w:rsid w:val="008219E7"/>
    <w:rsid w:val="00821F50"/>
    <w:rsid w:val="00827FF4"/>
    <w:rsid w:val="008355E7"/>
    <w:rsid w:val="00837508"/>
    <w:rsid w:val="00843611"/>
    <w:rsid w:val="00844741"/>
    <w:rsid w:val="008467CE"/>
    <w:rsid w:val="00846D48"/>
    <w:rsid w:val="00854130"/>
    <w:rsid w:val="008607B8"/>
    <w:rsid w:val="00863988"/>
    <w:rsid w:val="00865A2F"/>
    <w:rsid w:val="00876D00"/>
    <w:rsid w:val="00877EBB"/>
    <w:rsid w:val="008836B3"/>
    <w:rsid w:val="00884DF1"/>
    <w:rsid w:val="00885045"/>
    <w:rsid w:val="0089278C"/>
    <w:rsid w:val="00895F0B"/>
    <w:rsid w:val="008A1BFC"/>
    <w:rsid w:val="008A25A8"/>
    <w:rsid w:val="008A2FB7"/>
    <w:rsid w:val="008A60C0"/>
    <w:rsid w:val="008A73B2"/>
    <w:rsid w:val="008B0391"/>
    <w:rsid w:val="008B173F"/>
    <w:rsid w:val="008B234F"/>
    <w:rsid w:val="008B4543"/>
    <w:rsid w:val="008B471E"/>
    <w:rsid w:val="008C4BBE"/>
    <w:rsid w:val="008D5D5B"/>
    <w:rsid w:val="008D6B8A"/>
    <w:rsid w:val="008E0993"/>
    <w:rsid w:val="008E7AF5"/>
    <w:rsid w:val="008F1789"/>
    <w:rsid w:val="008F47F7"/>
    <w:rsid w:val="008F5408"/>
    <w:rsid w:val="00904359"/>
    <w:rsid w:val="00904D46"/>
    <w:rsid w:val="00912BCF"/>
    <w:rsid w:val="00913807"/>
    <w:rsid w:val="0092128A"/>
    <w:rsid w:val="00924304"/>
    <w:rsid w:val="00925E71"/>
    <w:rsid w:val="009325BE"/>
    <w:rsid w:val="00934F43"/>
    <w:rsid w:val="00934FC0"/>
    <w:rsid w:val="009425BA"/>
    <w:rsid w:val="00943DCF"/>
    <w:rsid w:val="0094765C"/>
    <w:rsid w:val="009641CD"/>
    <w:rsid w:val="00964AD9"/>
    <w:rsid w:val="00964E7F"/>
    <w:rsid w:val="00966D74"/>
    <w:rsid w:val="009678B6"/>
    <w:rsid w:val="00967A65"/>
    <w:rsid w:val="009716B1"/>
    <w:rsid w:val="00977DD8"/>
    <w:rsid w:val="00983C71"/>
    <w:rsid w:val="0098514B"/>
    <w:rsid w:val="00986FF2"/>
    <w:rsid w:val="00991A7A"/>
    <w:rsid w:val="00992398"/>
    <w:rsid w:val="009959CF"/>
    <w:rsid w:val="00997C56"/>
    <w:rsid w:val="009A694F"/>
    <w:rsid w:val="009B18C0"/>
    <w:rsid w:val="009B3B77"/>
    <w:rsid w:val="009B5E56"/>
    <w:rsid w:val="009B61FC"/>
    <w:rsid w:val="009B6520"/>
    <w:rsid w:val="009D0A7E"/>
    <w:rsid w:val="009D1704"/>
    <w:rsid w:val="009D7396"/>
    <w:rsid w:val="009D79FB"/>
    <w:rsid w:val="009E2997"/>
    <w:rsid w:val="009E511A"/>
    <w:rsid w:val="009F1738"/>
    <w:rsid w:val="009F5E14"/>
    <w:rsid w:val="00A02F34"/>
    <w:rsid w:val="00A06D5F"/>
    <w:rsid w:val="00A113EE"/>
    <w:rsid w:val="00A15310"/>
    <w:rsid w:val="00A16AF5"/>
    <w:rsid w:val="00A16F92"/>
    <w:rsid w:val="00A226EE"/>
    <w:rsid w:val="00A2D15A"/>
    <w:rsid w:val="00A309D5"/>
    <w:rsid w:val="00A31C9B"/>
    <w:rsid w:val="00A339AB"/>
    <w:rsid w:val="00A3418F"/>
    <w:rsid w:val="00A346FA"/>
    <w:rsid w:val="00A3602B"/>
    <w:rsid w:val="00A41332"/>
    <w:rsid w:val="00A413F2"/>
    <w:rsid w:val="00A44DFC"/>
    <w:rsid w:val="00A46111"/>
    <w:rsid w:val="00A5141E"/>
    <w:rsid w:val="00A5202A"/>
    <w:rsid w:val="00A542D6"/>
    <w:rsid w:val="00A5616B"/>
    <w:rsid w:val="00A64597"/>
    <w:rsid w:val="00A65416"/>
    <w:rsid w:val="00A70A2F"/>
    <w:rsid w:val="00A77CC1"/>
    <w:rsid w:val="00A8678C"/>
    <w:rsid w:val="00A9056F"/>
    <w:rsid w:val="00A907F9"/>
    <w:rsid w:val="00AA0D17"/>
    <w:rsid w:val="00AA0ECC"/>
    <w:rsid w:val="00AA2760"/>
    <w:rsid w:val="00AA4309"/>
    <w:rsid w:val="00AB1D81"/>
    <w:rsid w:val="00AC0E0D"/>
    <w:rsid w:val="00AC185B"/>
    <w:rsid w:val="00AD580C"/>
    <w:rsid w:val="00AD59F2"/>
    <w:rsid w:val="00AD6FCE"/>
    <w:rsid w:val="00AF268C"/>
    <w:rsid w:val="00AF314E"/>
    <w:rsid w:val="00AF41DF"/>
    <w:rsid w:val="00AF48B2"/>
    <w:rsid w:val="00B01DA7"/>
    <w:rsid w:val="00B05AED"/>
    <w:rsid w:val="00B103A0"/>
    <w:rsid w:val="00B25658"/>
    <w:rsid w:val="00B27AC4"/>
    <w:rsid w:val="00B27AC7"/>
    <w:rsid w:val="00B31AF2"/>
    <w:rsid w:val="00B364AB"/>
    <w:rsid w:val="00B452C6"/>
    <w:rsid w:val="00B47D4B"/>
    <w:rsid w:val="00B47DFC"/>
    <w:rsid w:val="00B50C1A"/>
    <w:rsid w:val="00B50D9E"/>
    <w:rsid w:val="00B51149"/>
    <w:rsid w:val="00B52C52"/>
    <w:rsid w:val="00B55C74"/>
    <w:rsid w:val="00B56D5F"/>
    <w:rsid w:val="00B607AF"/>
    <w:rsid w:val="00B62F48"/>
    <w:rsid w:val="00B701A0"/>
    <w:rsid w:val="00B73FF2"/>
    <w:rsid w:val="00B76243"/>
    <w:rsid w:val="00B77DBE"/>
    <w:rsid w:val="00B80894"/>
    <w:rsid w:val="00B83588"/>
    <w:rsid w:val="00B84DFC"/>
    <w:rsid w:val="00B8673D"/>
    <w:rsid w:val="00B8748E"/>
    <w:rsid w:val="00B93770"/>
    <w:rsid w:val="00B975DF"/>
    <w:rsid w:val="00BA6162"/>
    <w:rsid w:val="00BA6BC3"/>
    <w:rsid w:val="00BA75BC"/>
    <w:rsid w:val="00BB0234"/>
    <w:rsid w:val="00BB4BAC"/>
    <w:rsid w:val="00BC0569"/>
    <w:rsid w:val="00BC304B"/>
    <w:rsid w:val="00BC780E"/>
    <w:rsid w:val="00BC7D7B"/>
    <w:rsid w:val="00BD4A69"/>
    <w:rsid w:val="00BD52BA"/>
    <w:rsid w:val="00BD5651"/>
    <w:rsid w:val="00BD6196"/>
    <w:rsid w:val="00BD6B29"/>
    <w:rsid w:val="00BE1578"/>
    <w:rsid w:val="00BE1AD6"/>
    <w:rsid w:val="00BE1D48"/>
    <w:rsid w:val="00BF1D2B"/>
    <w:rsid w:val="00C01B4C"/>
    <w:rsid w:val="00C025BF"/>
    <w:rsid w:val="00C075DE"/>
    <w:rsid w:val="00C1420E"/>
    <w:rsid w:val="00C14B37"/>
    <w:rsid w:val="00C15FF2"/>
    <w:rsid w:val="00C17B93"/>
    <w:rsid w:val="00C25073"/>
    <w:rsid w:val="00C36338"/>
    <w:rsid w:val="00C528A1"/>
    <w:rsid w:val="00C55FB7"/>
    <w:rsid w:val="00C56553"/>
    <w:rsid w:val="00C56E3C"/>
    <w:rsid w:val="00C73665"/>
    <w:rsid w:val="00C74D0C"/>
    <w:rsid w:val="00C756C4"/>
    <w:rsid w:val="00C77CFD"/>
    <w:rsid w:val="00C86E4E"/>
    <w:rsid w:val="00C94C5D"/>
    <w:rsid w:val="00C96203"/>
    <w:rsid w:val="00C96FC2"/>
    <w:rsid w:val="00CA16CE"/>
    <w:rsid w:val="00CB2667"/>
    <w:rsid w:val="00CC07D2"/>
    <w:rsid w:val="00CC2293"/>
    <w:rsid w:val="00CC2680"/>
    <w:rsid w:val="00CC3922"/>
    <w:rsid w:val="00CC3AC7"/>
    <w:rsid w:val="00CC3E1A"/>
    <w:rsid w:val="00CE4B16"/>
    <w:rsid w:val="00CF5CED"/>
    <w:rsid w:val="00CF710E"/>
    <w:rsid w:val="00D046DE"/>
    <w:rsid w:val="00D04FB0"/>
    <w:rsid w:val="00D069F3"/>
    <w:rsid w:val="00D07601"/>
    <w:rsid w:val="00D109CE"/>
    <w:rsid w:val="00D13066"/>
    <w:rsid w:val="00D15BB8"/>
    <w:rsid w:val="00D164C4"/>
    <w:rsid w:val="00D208D2"/>
    <w:rsid w:val="00D234B8"/>
    <w:rsid w:val="00D263DE"/>
    <w:rsid w:val="00D26AF0"/>
    <w:rsid w:val="00D2782D"/>
    <w:rsid w:val="00D308DC"/>
    <w:rsid w:val="00D3451A"/>
    <w:rsid w:val="00D350A3"/>
    <w:rsid w:val="00D37147"/>
    <w:rsid w:val="00D4083C"/>
    <w:rsid w:val="00D41DAE"/>
    <w:rsid w:val="00D429B7"/>
    <w:rsid w:val="00D47731"/>
    <w:rsid w:val="00D57167"/>
    <w:rsid w:val="00D57645"/>
    <w:rsid w:val="00D61D07"/>
    <w:rsid w:val="00D767D5"/>
    <w:rsid w:val="00D768DD"/>
    <w:rsid w:val="00D76E9D"/>
    <w:rsid w:val="00D80E99"/>
    <w:rsid w:val="00D84749"/>
    <w:rsid w:val="00D84E67"/>
    <w:rsid w:val="00D85018"/>
    <w:rsid w:val="00D91844"/>
    <w:rsid w:val="00DA396B"/>
    <w:rsid w:val="00DA45B8"/>
    <w:rsid w:val="00DA4DB3"/>
    <w:rsid w:val="00DA5264"/>
    <w:rsid w:val="00DA5B3D"/>
    <w:rsid w:val="00DB6EA2"/>
    <w:rsid w:val="00DB76F2"/>
    <w:rsid w:val="00DC2520"/>
    <w:rsid w:val="00DC4D48"/>
    <w:rsid w:val="00DC5B75"/>
    <w:rsid w:val="00DC5DC3"/>
    <w:rsid w:val="00DC5E93"/>
    <w:rsid w:val="00DC7490"/>
    <w:rsid w:val="00DD04A9"/>
    <w:rsid w:val="00DD0BA9"/>
    <w:rsid w:val="00DD11C3"/>
    <w:rsid w:val="00DD30A3"/>
    <w:rsid w:val="00DD4096"/>
    <w:rsid w:val="00DD7FD4"/>
    <w:rsid w:val="00DD7FD7"/>
    <w:rsid w:val="00DE2DD3"/>
    <w:rsid w:val="00DE618F"/>
    <w:rsid w:val="00DF4F9E"/>
    <w:rsid w:val="00E011C0"/>
    <w:rsid w:val="00E04C1F"/>
    <w:rsid w:val="00E14079"/>
    <w:rsid w:val="00E34012"/>
    <w:rsid w:val="00E34A77"/>
    <w:rsid w:val="00E40299"/>
    <w:rsid w:val="00E40D1E"/>
    <w:rsid w:val="00E4116D"/>
    <w:rsid w:val="00E411A1"/>
    <w:rsid w:val="00E42765"/>
    <w:rsid w:val="00E46AE9"/>
    <w:rsid w:val="00E5321C"/>
    <w:rsid w:val="00E569EA"/>
    <w:rsid w:val="00E61D71"/>
    <w:rsid w:val="00E63B6C"/>
    <w:rsid w:val="00E64D58"/>
    <w:rsid w:val="00E711DE"/>
    <w:rsid w:val="00E71805"/>
    <w:rsid w:val="00E91FAF"/>
    <w:rsid w:val="00E929F9"/>
    <w:rsid w:val="00E94877"/>
    <w:rsid w:val="00EA3F42"/>
    <w:rsid w:val="00EA4719"/>
    <w:rsid w:val="00EA7069"/>
    <w:rsid w:val="00EB05A9"/>
    <w:rsid w:val="00EB311F"/>
    <w:rsid w:val="00EB4379"/>
    <w:rsid w:val="00EB4640"/>
    <w:rsid w:val="00EB47EB"/>
    <w:rsid w:val="00EC043C"/>
    <w:rsid w:val="00EC5C49"/>
    <w:rsid w:val="00EC5DAD"/>
    <w:rsid w:val="00EC6370"/>
    <w:rsid w:val="00ED34A4"/>
    <w:rsid w:val="00ED55B1"/>
    <w:rsid w:val="00ED57BC"/>
    <w:rsid w:val="00ED66D4"/>
    <w:rsid w:val="00ED7C58"/>
    <w:rsid w:val="00EE0FA4"/>
    <w:rsid w:val="00EE64D4"/>
    <w:rsid w:val="00EF14EB"/>
    <w:rsid w:val="00EF5F18"/>
    <w:rsid w:val="00EF67E4"/>
    <w:rsid w:val="00F039A3"/>
    <w:rsid w:val="00F2075D"/>
    <w:rsid w:val="00F20CE8"/>
    <w:rsid w:val="00F26B2B"/>
    <w:rsid w:val="00F27713"/>
    <w:rsid w:val="00F27AA8"/>
    <w:rsid w:val="00F44E4D"/>
    <w:rsid w:val="00F44F70"/>
    <w:rsid w:val="00F457C9"/>
    <w:rsid w:val="00F45973"/>
    <w:rsid w:val="00F46C71"/>
    <w:rsid w:val="00F50012"/>
    <w:rsid w:val="00F554F0"/>
    <w:rsid w:val="00F56B58"/>
    <w:rsid w:val="00F620EE"/>
    <w:rsid w:val="00F6653A"/>
    <w:rsid w:val="00F66CE4"/>
    <w:rsid w:val="00F72BAE"/>
    <w:rsid w:val="00F741B5"/>
    <w:rsid w:val="00F80DF4"/>
    <w:rsid w:val="00F86CCA"/>
    <w:rsid w:val="00F86E66"/>
    <w:rsid w:val="00F87178"/>
    <w:rsid w:val="00F909C0"/>
    <w:rsid w:val="00F910A0"/>
    <w:rsid w:val="00F9182A"/>
    <w:rsid w:val="00F91BDD"/>
    <w:rsid w:val="00F931D3"/>
    <w:rsid w:val="00F96F0C"/>
    <w:rsid w:val="00F97771"/>
    <w:rsid w:val="00FA0FBF"/>
    <w:rsid w:val="00FA14BA"/>
    <w:rsid w:val="00FA5574"/>
    <w:rsid w:val="00FB0DDF"/>
    <w:rsid w:val="00FB7A4A"/>
    <w:rsid w:val="00FC2527"/>
    <w:rsid w:val="00FC7066"/>
    <w:rsid w:val="00FD5D56"/>
    <w:rsid w:val="00FD707D"/>
    <w:rsid w:val="00FE2484"/>
    <w:rsid w:val="00FE2F7E"/>
    <w:rsid w:val="00FE430F"/>
    <w:rsid w:val="00FF67EF"/>
    <w:rsid w:val="012D6502"/>
    <w:rsid w:val="013EEC30"/>
    <w:rsid w:val="015E65CD"/>
    <w:rsid w:val="017C15D1"/>
    <w:rsid w:val="01D51F9B"/>
    <w:rsid w:val="02664268"/>
    <w:rsid w:val="02698168"/>
    <w:rsid w:val="02A29FB2"/>
    <w:rsid w:val="02FD585D"/>
    <w:rsid w:val="04114B64"/>
    <w:rsid w:val="043D7745"/>
    <w:rsid w:val="0454A707"/>
    <w:rsid w:val="04582D12"/>
    <w:rsid w:val="0459AA47"/>
    <w:rsid w:val="0470CC4B"/>
    <w:rsid w:val="04C3A33D"/>
    <w:rsid w:val="04D17CBD"/>
    <w:rsid w:val="056A056D"/>
    <w:rsid w:val="056BBE0D"/>
    <w:rsid w:val="05AAA47F"/>
    <w:rsid w:val="0640251E"/>
    <w:rsid w:val="06657BDA"/>
    <w:rsid w:val="067B4047"/>
    <w:rsid w:val="069B0A74"/>
    <w:rsid w:val="06AEE333"/>
    <w:rsid w:val="06B9C5CA"/>
    <w:rsid w:val="06D439A2"/>
    <w:rsid w:val="074F1344"/>
    <w:rsid w:val="076E8255"/>
    <w:rsid w:val="0779DB1F"/>
    <w:rsid w:val="078FCEA0"/>
    <w:rsid w:val="07F3894A"/>
    <w:rsid w:val="086436E1"/>
    <w:rsid w:val="08984CC1"/>
    <w:rsid w:val="093AA431"/>
    <w:rsid w:val="0943A521"/>
    <w:rsid w:val="095A6F9E"/>
    <w:rsid w:val="09C14F5B"/>
    <w:rsid w:val="09EAFECF"/>
    <w:rsid w:val="09F5CA6C"/>
    <w:rsid w:val="0A0CA039"/>
    <w:rsid w:val="0A34DE40"/>
    <w:rsid w:val="0A582BF0"/>
    <w:rsid w:val="0A99E71B"/>
    <w:rsid w:val="0ADD626D"/>
    <w:rsid w:val="0AE67A84"/>
    <w:rsid w:val="0B19EF35"/>
    <w:rsid w:val="0B3A2853"/>
    <w:rsid w:val="0B4E8D73"/>
    <w:rsid w:val="0B5AFB5F"/>
    <w:rsid w:val="0BA5A37B"/>
    <w:rsid w:val="0BC83E4C"/>
    <w:rsid w:val="0BDFB887"/>
    <w:rsid w:val="0BE2ACE4"/>
    <w:rsid w:val="0C1E056A"/>
    <w:rsid w:val="0C2DCAF1"/>
    <w:rsid w:val="0C30E6CF"/>
    <w:rsid w:val="0D47E27E"/>
    <w:rsid w:val="0D58EFBD"/>
    <w:rsid w:val="0DA25F4C"/>
    <w:rsid w:val="0DB14828"/>
    <w:rsid w:val="0DB929C9"/>
    <w:rsid w:val="0E5BEEF8"/>
    <w:rsid w:val="0FABCE00"/>
    <w:rsid w:val="1010367A"/>
    <w:rsid w:val="1025308E"/>
    <w:rsid w:val="10CAA9E0"/>
    <w:rsid w:val="11E08715"/>
    <w:rsid w:val="1225F79D"/>
    <w:rsid w:val="12DB662B"/>
    <w:rsid w:val="12F89B10"/>
    <w:rsid w:val="133D5F2E"/>
    <w:rsid w:val="135F984D"/>
    <w:rsid w:val="137B4056"/>
    <w:rsid w:val="139848D2"/>
    <w:rsid w:val="139DE5F7"/>
    <w:rsid w:val="139EB040"/>
    <w:rsid w:val="146F6E32"/>
    <w:rsid w:val="14930AAB"/>
    <w:rsid w:val="14AE67B4"/>
    <w:rsid w:val="14CD3CFE"/>
    <w:rsid w:val="14D9713F"/>
    <w:rsid w:val="15341933"/>
    <w:rsid w:val="15A23B42"/>
    <w:rsid w:val="1635FD4E"/>
    <w:rsid w:val="170FCD01"/>
    <w:rsid w:val="1749D90A"/>
    <w:rsid w:val="174B2881"/>
    <w:rsid w:val="17861925"/>
    <w:rsid w:val="17A50000"/>
    <w:rsid w:val="17CB74BB"/>
    <w:rsid w:val="17E14319"/>
    <w:rsid w:val="17FE01E3"/>
    <w:rsid w:val="186D33CD"/>
    <w:rsid w:val="1894626B"/>
    <w:rsid w:val="1906F06C"/>
    <w:rsid w:val="19351F7F"/>
    <w:rsid w:val="19C6C783"/>
    <w:rsid w:val="1A0213C2"/>
    <w:rsid w:val="1A324FDA"/>
    <w:rsid w:val="1A95AC40"/>
    <w:rsid w:val="1B037A24"/>
    <w:rsid w:val="1B0C6E61"/>
    <w:rsid w:val="1B3D84DB"/>
    <w:rsid w:val="1B53905F"/>
    <w:rsid w:val="1B5A651B"/>
    <w:rsid w:val="1B934ED0"/>
    <w:rsid w:val="1BB6C41F"/>
    <w:rsid w:val="1BB7AC0E"/>
    <w:rsid w:val="1BBFF52A"/>
    <w:rsid w:val="1C350789"/>
    <w:rsid w:val="1CB0786B"/>
    <w:rsid w:val="1CBA6623"/>
    <w:rsid w:val="1CE88577"/>
    <w:rsid w:val="1CF8D363"/>
    <w:rsid w:val="1D2F1F31"/>
    <w:rsid w:val="1DD1AB73"/>
    <w:rsid w:val="1DD4DD39"/>
    <w:rsid w:val="1DDCC9C4"/>
    <w:rsid w:val="1DF63D40"/>
    <w:rsid w:val="1E51C7EE"/>
    <w:rsid w:val="1E56CF1E"/>
    <w:rsid w:val="1E719545"/>
    <w:rsid w:val="1E840DE4"/>
    <w:rsid w:val="1E9B3D08"/>
    <w:rsid w:val="1EB88B96"/>
    <w:rsid w:val="1EC4447A"/>
    <w:rsid w:val="1ECFF53F"/>
    <w:rsid w:val="1F913FA0"/>
    <w:rsid w:val="1FDB3592"/>
    <w:rsid w:val="202C5402"/>
    <w:rsid w:val="204C07B8"/>
    <w:rsid w:val="20691C84"/>
    <w:rsid w:val="20734D84"/>
    <w:rsid w:val="2100FA08"/>
    <w:rsid w:val="210CD646"/>
    <w:rsid w:val="21B82BD4"/>
    <w:rsid w:val="22682415"/>
    <w:rsid w:val="232D670D"/>
    <w:rsid w:val="235DF233"/>
    <w:rsid w:val="236583F5"/>
    <w:rsid w:val="23894BE4"/>
    <w:rsid w:val="238BFCB9"/>
    <w:rsid w:val="23D88340"/>
    <w:rsid w:val="23F47EDE"/>
    <w:rsid w:val="23FD8541"/>
    <w:rsid w:val="24A3E185"/>
    <w:rsid w:val="25737991"/>
    <w:rsid w:val="25FFD516"/>
    <w:rsid w:val="262ADA5A"/>
    <w:rsid w:val="265FDEF2"/>
    <w:rsid w:val="26E33C13"/>
    <w:rsid w:val="271F01F4"/>
    <w:rsid w:val="272F0DDB"/>
    <w:rsid w:val="2739FA56"/>
    <w:rsid w:val="274E2051"/>
    <w:rsid w:val="278BAF84"/>
    <w:rsid w:val="27B6D0AA"/>
    <w:rsid w:val="27B8FBB9"/>
    <w:rsid w:val="28277EE0"/>
    <w:rsid w:val="285AB033"/>
    <w:rsid w:val="28EAD3EE"/>
    <w:rsid w:val="28F38F9E"/>
    <w:rsid w:val="28FD9827"/>
    <w:rsid w:val="2903F729"/>
    <w:rsid w:val="29344EAA"/>
    <w:rsid w:val="297648E9"/>
    <w:rsid w:val="29BA0DEB"/>
    <w:rsid w:val="29DDCEBA"/>
    <w:rsid w:val="2A03654D"/>
    <w:rsid w:val="2A8F5FFF"/>
    <w:rsid w:val="2A97CD66"/>
    <w:rsid w:val="2B62C3BD"/>
    <w:rsid w:val="2C0B03FC"/>
    <w:rsid w:val="2C3B0073"/>
    <w:rsid w:val="2C43B8C0"/>
    <w:rsid w:val="2CECBBC1"/>
    <w:rsid w:val="2CF3E3A8"/>
    <w:rsid w:val="2D50A98E"/>
    <w:rsid w:val="2D7580BD"/>
    <w:rsid w:val="2D967CC0"/>
    <w:rsid w:val="2D9E8230"/>
    <w:rsid w:val="2DAFD19D"/>
    <w:rsid w:val="2DCA486F"/>
    <w:rsid w:val="2DDAC24B"/>
    <w:rsid w:val="2E0BB144"/>
    <w:rsid w:val="2E90E362"/>
    <w:rsid w:val="2F23AC6B"/>
    <w:rsid w:val="2F31CE8E"/>
    <w:rsid w:val="2F9E3359"/>
    <w:rsid w:val="2FE292D0"/>
    <w:rsid w:val="2FF7B5FE"/>
    <w:rsid w:val="30BB0257"/>
    <w:rsid w:val="30EF653B"/>
    <w:rsid w:val="3133134E"/>
    <w:rsid w:val="313326E9"/>
    <w:rsid w:val="314FBFB9"/>
    <w:rsid w:val="317E1876"/>
    <w:rsid w:val="31A935A4"/>
    <w:rsid w:val="31EBF703"/>
    <w:rsid w:val="31FFCC11"/>
    <w:rsid w:val="32584784"/>
    <w:rsid w:val="32999400"/>
    <w:rsid w:val="329D84BF"/>
    <w:rsid w:val="32B0C9D0"/>
    <w:rsid w:val="32EDDD74"/>
    <w:rsid w:val="3319E8D7"/>
    <w:rsid w:val="331DF27B"/>
    <w:rsid w:val="3379F10D"/>
    <w:rsid w:val="33924F17"/>
    <w:rsid w:val="33A39545"/>
    <w:rsid w:val="33F71D8E"/>
    <w:rsid w:val="340DF685"/>
    <w:rsid w:val="34C040DF"/>
    <w:rsid w:val="3551F17F"/>
    <w:rsid w:val="355C1923"/>
    <w:rsid w:val="356864F1"/>
    <w:rsid w:val="35AAC305"/>
    <w:rsid w:val="35EAFF2F"/>
    <w:rsid w:val="35EDFBAB"/>
    <w:rsid w:val="362D4C07"/>
    <w:rsid w:val="3631DA1A"/>
    <w:rsid w:val="365B3066"/>
    <w:rsid w:val="367DF042"/>
    <w:rsid w:val="36914635"/>
    <w:rsid w:val="373621DD"/>
    <w:rsid w:val="3770336C"/>
    <w:rsid w:val="37975740"/>
    <w:rsid w:val="37ACD785"/>
    <w:rsid w:val="37DEB944"/>
    <w:rsid w:val="37E520B2"/>
    <w:rsid w:val="3864EDA8"/>
    <w:rsid w:val="38B32D4B"/>
    <w:rsid w:val="38BFED1E"/>
    <w:rsid w:val="38D0B5CF"/>
    <w:rsid w:val="38F52899"/>
    <w:rsid w:val="397A89A5"/>
    <w:rsid w:val="39AA7214"/>
    <w:rsid w:val="39E3701A"/>
    <w:rsid w:val="39FCDA5A"/>
    <w:rsid w:val="3A1CB385"/>
    <w:rsid w:val="3AA70E5D"/>
    <w:rsid w:val="3B0888F2"/>
    <w:rsid w:val="3B09600D"/>
    <w:rsid w:val="3B1602DE"/>
    <w:rsid w:val="3B2AA7F5"/>
    <w:rsid w:val="3B563F08"/>
    <w:rsid w:val="3B6AFB5F"/>
    <w:rsid w:val="3BAF652B"/>
    <w:rsid w:val="3BB883E6"/>
    <w:rsid w:val="3C6A96CE"/>
    <w:rsid w:val="3C9B08C2"/>
    <w:rsid w:val="3C9E3A88"/>
    <w:rsid w:val="3CAF1B18"/>
    <w:rsid w:val="3D06CBC0"/>
    <w:rsid w:val="3E1F358F"/>
    <w:rsid w:val="3E2BB2C5"/>
    <w:rsid w:val="3E3A708B"/>
    <w:rsid w:val="3E795E0E"/>
    <w:rsid w:val="3EA86890"/>
    <w:rsid w:val="3F0BE413"/>
    <w:rsid w:val="3F57A323"/>
    <w:rsid w:val="4019B398"/>
    <w:rsid w:val="40869F8C"/>
    <w:rsid w:val="409950BA"/>
    <w:rsid w:val="40F131BC"/>
    <w:rsid w:val="40F28AC3"/>
    <w:rsid w:val="41282230"/>
    <w:rsid w:val="418B7BFC"/>
    <w:rsid w:val="4210230F"/>
    <w:rsid w:val="429809F9"/>
    <w:rsid w:val="42B38108"/>
    <w:rsid w:val="42B88334"/>
    <w:rsid w:val="439CF990"/>
    <w:rsid w:val="43ABF370"/>
    <w:rsid w:val="44186E23"/>
    <w:rsid w:val="4428FF2F"/>
    <w:rsid w:val="45050DD9"/>
    <w:rsid w:val="4548D5D8"/>
    <w:rsid w:val="455872C3"/>
    <w:rsid w:val="45F023F6"/>
    <w:rsid w:val="4641EB08"/>
    <w:rsid w:val="4645B446"/>
    <w:rsid w:val="46656868"/>
    <w:rsid w:val="4691D1B3"/>
    <w:rsid w:val="46B4124A"/>
    <w:rsid w:val="47022F4C"/>
    <w:rsid w:val="470D112F"/>
    <w:rsid w:val="472C61F4"/>
    <w:rsid w:val="4749DAC9"/>
    <w:rsid w:val="47CE3AEA"/>
    <w:rsid w:val="47DEA020"/>
    <w:rsid w:val="480B9D20"/>
    <w:rsid w:val="480D9556"/>
    <w:rsid w:val="4816BC10"/>
    <w:rsid w:val="48328C69"/>
    <w:rsid w:val="485B33CD"/>
    <w:rsid w:val="48C7F59D"/>
    <w:rsid w:val="48D3C113"/>
    <w:rsid w:val="4927C4B8"/>
    <w:rsid w:val="49564BD3"/>
    <w:rsid w:val="499A7974"/>
    <w:rsid w:val="49A5BFFE"/>
    <w:rsid w:val="49C61535"/>
    <w:rsid w:val="4A260D13"/>
    <w:rsid w:val="4A43E7A8"/>
    <w:rsid w:val="4A6402B6"/>
    <w:rsid w:val="4A699017"/>
    <w:rsid w:val="4A8CBAD2"/>
    <w:rsid w:val="4ACE2B98"/>
    <w:rsid w:val="4B223930"/>
    <w:rsid w:val="4B920A46"/>
    <w:rsid w:val="4BE7015E"/>
    <w:rsid w:val="4BFFD317"/>
    <w:rsid w:val="4C9869D1"/>
    <w:rsid w:val="4C9B041F"/>
    <w:rsid w:val="4CBDA460"/>
    <w:rsid w:val="4DC29B80"/>
    <w:rsid w:val="4DE7158F"/>
    <w:rsid w:val="4E3D22DC"/>
    <w:rsid w:val="4E504157"/>
    <w:rsid w:val="4E5B2BC0"/>
    <w:rsid w:val="4E7985D0"/>
    <w:rsid w:val="4ED158CC"/>
    <w:rsid w:val="4FFE3705"/>
    <w:rsid w:val="5053ECFC"/>
    <w:rsid w:val="506F1F14"/>
    <w:rsid w:val="5078AF79"/>
    <w:rsid w:val="507C45E6"/>
    <w:rsid w:val="50E581E6"/>
    <w:rsid w:val="511590E8"/>
    <w:rsid w:val="51464952"/>
    <w:rsid w:val="51696760"/>
    <w:rsid w:val="517F75F0"/>
    <w:rsid w:val="519CC30A"/>
    <w:rsid w:val="51F889F5"/>
    <w:rsid w:val="52087EAA"/>
    <w:rsid w:val="5231A34B"/>
    <w:rsid w:val="52751E5C"/>
    <w:rsid w:val="52B7414C"/>
    <w:rsid w:val="52DD1F4E"/>
    <w:rsid w:val="5326EC83"/>
    <w:rsid w:val="532ED931"/>
    <w:rsid w:val="548C4BDA"/>
    <w:rsid w:val="54AC8863"/>
    <w:rsid w:val="54C06C56"/>
    <w:rsid w:val="55473306"/>
    <w:rsid w:val="5586CD20"/>
    <w:rsid w:val="55A4EF80"/>
    <w:rsid w:val="55AD0C0C"/>
    <w:rsid w:val="55CCC02E"/>
    <w:rsid w:val="55EBAA07"/>
    <w:rsid w:val="56154D8A"/>
    <w:rsid w:val="56228D4D"/>
    <w:rsid w:val="56281C3B"/>
    <w:rsid w:val="56342F10"/>
    <w:rsid w:val="56B2ABE6"/>
    <w:rsid w:val="56BEBCB9"/>
    <w:rsid w:val="572C5074"/>
    <w:rsid w:val="5768CFA4"/>
    <w:rsid w:val="5784E25F"/>
    <w:rsid w:val="57933031"/>
    <w:rsid w:val="57B98E34"/>
    <w:rsid w:val="57DFD819"/>
    <w:rsid w:val="57E42925"/>
    <w:rsid w:val="5810E66F"/>
    <w:rsid w:val="5847A666"/>
    <w:rsid w:val="590DF5A8"/>
    <w:rsid w:val="59333875"/>
    <w:rsid w:val="5987C54E"/>
    <w:rsid w:val="59B54F17"/>
    <w:rsid w:val="5A836528"/>
    <w:rsid w:val="5A8AFA6B"/>
    <w:rsid w:val="5AC3960F"/>
    <w:rsid w:val="5ADD469D"/>
    <w:rsid w:val="5AF22D60"/>
    <w:rsid w:val="5C0AD890"/>
    <w:rsid w:val="5C0B85E4"/>
    <w:rsid w:val="5C3617FD"/>
    <w:rsid w:val="5C5C9E70"/>
    <w:rsid w:val="5C86ECEE"/>
    <w:rsid w:val="5C87E90D"/>
    <w:rsid w:val="5CE377A8"/>
    <w:rsid w:val="5D2E2FE4"/>
    <w:rsid w:val="5D56C02C"/>
    <w:rsid w:val="5D93D743"/>
    <w:rsid w:val="5E518139"/>
    <w:rsid w:val="5E774E63"/>
    <w:rsid w:val="5E92EB58"/>
    <w:rsid w:val="5E94F82C"/>
    <w:rsid w:val="5EB9994D"/>
    <w:rsid w:val="5ED4C517"/>
    <w:rsid w:val="5EEF3BE9"/>
    <w:rsid w:val="5F0C71AB"/>
    <w:rsid w:val="5F206D4F"/>
    <w:rsid w:val="5F5F7245"/>
    <w:rsid w:val="5F69A3DC"/>
    <w:rsid w:val="5F7D92D0"/>
    <w:rsid w:val="5F9D78C8"/>
    <w:rsid w:val="5FA37686"/>
    <w:rsid w:val="60386EAC"/>
    <w:rsid w:val="604B8338"/>
    <w:rsid w:val="605399DF"/>
    <w:rsid w:val="605D1AFC"/>
    <w:rsid w:val="606B934C"/>
    <w:rsid w:val="606FDC16"/>
    <w:rsid w:val="608DDB70"/>
    <w:rsid w:val="6173D271"/>
    <w:rsid w:val="617C26A6"/>
    <w:rsid w:val="618BE3CA"/>
    <w:rsid w:val="619376FE"/>
    <w:rsid w:val="61E1BB3E"/>
    <w:rsid w:val="61E7E25C"/>
    <w:rsid w:val="6236C1AB"/>
    <w:rsid w:val="62A33DC6"/>
    <w:rsid w:val="62AC0FC1"/>
    <w:rsid w:val="63326E8D"/>
    <w:rsid w:val="6364C8E4"/>
    <w:rsid w:val="63B0E948"/>
    <w:rsid w:val="64550F99"/>
    <w:rsid w:val="647A3837"/>
    <w:rsid w:val="658424A7"/>
    <w:rsid w:val="659FFC7D"/>
    <w:rsid w:val="65C26688"/>
    <w:rsid w:val="65FE0F2B"/>
    <w:rsid w:val="66A718B8"/>
    <w:rsid w:val="66AA18A8"/>
    <w:rsid w:val="6793B86E"/>
    <w:rsid w:val="67C96673"/>
    <w:rsid w:val="67E1FDEC"/>
    <w:rsid w:val="67E59416"/>
    <w:rsid w:val="6860722C"/>
    <w:rsid w:val="688C5529"/>
    <w:rsid w:val="689674E6"/>
    <w:rsid w:val="69015208"/>
    <w:rsid w:val="69FDEABA"/>
    <w:rsid w:val="6A504944"/>
    <w:rsid w:val="6A9F7D1F"/>
    <w:rsid w:val="6B0C8926"/>
    <w:rsid w:val="6B9D5878"/>
    <w:rsid w:val="6BC81733"/>
    <w:rsid w:val="6BDD93D6"/>
    <w:rsid w:val="6BDFA42B"/>
    <w:rsid w:val="6BEE8603"/>
    <w:rsid w:val="6C3B4D80"/>
    <w:rsid w:val="6C9D0339"/>
    <w:rsid w:val="6D37555E"/>
    <w:rsid w:val="6D6B31C7"/>
    <w:rsid w:val="6DB2E6F7"/>
    <w:rsid w:val="6ED17A18"/>
    <w:rsid w:val="6ED4F93A"/>
    <w:rsid w:val="6ED6410F"/>
    <w:rsid w:val="706C1B89"/>
    <w:rsid w:val="7070C99B"/>
    <w:rsid w:val="70CDDAC8"/>
    <w:rsid w:val="70E7C532"/>
    <w:rsid w:val="71150E56"/>
    <w:rsid w:val="714A101E"/>
    <w:rsid w:val="7294D8BD"/>
    <w:rsid w:val="72CE8293"/>
    <w:rsid w:val="73179B0B"/>
    <w:rsid w:val="73663B0A"/>
    <w:rsid w:val="737DE44B"/>
    <w:rsid w:val="73D8B3C5"/>
    <w:rsid w:val="7516BD0F"/>
    <w:rsid w:val="7587E832"/>
    <w:rsid w:val="7593C634"/>
    <w:rsid w:val="75F57BED"/>
    <w:rsid w:val="7634C4FB"/>
    <w:rsid w:val="76B5850D"/>
    <w:rsid w:val="76BB7715"/>
    <w:rsid w:val="76C37FBF"/>
    <w:rsid w:val="76D59591"/>
    <w:rsid w:val="76EC8D87"/>
    <w:rsid w:val="77078892"/>
    <w:rsid w:val="771D2EF4"/>
    <w:rsid w:val="776B3578"/>
    <w:rsid w:val="78369735"/>
    <w:rsid w:val="78AA83E4"/>
    <w:rsid w:val="78D8E327"/>
    <w:rsid w:val="78FA2A28"/>
    <w:rsid w:val="7A2901FD"/>
    <w:rsid w:val="7A338FD5"/>
    <w:rsid w:val="7A357E15"/>
    <w:rsid w:val="7A7841A2"/>
    <w:rsid w:val="7A9C5435"/>
    <w:rsid w:val="7AAF8EA6"/>
    <w:rsid w:val="7AE54638"/>
    <w:rsid w:val="7AE57909"/>
    <w:rsid w:val="7B2E21EB"/>
    <w:rsid w:val="7B700DDD"/>
    <w:rsid w:val="7B8D1FFA"/>
    <w:rsid w:val="7BD5FC88"/>
    <w:rsid w:val="7C34CA97"/>
    <w:rsid w:val="7C90F0AA"/>
    <w:rsid w:val="7C99DA4F"/>
    <w:rsid w:val="7CB37670"/>
    <w:rsid w:val="7CECE4E7"/>
    <w:rsid w:val="7D1C721F"/>
    <w:rsid w:val="7D21377C"/>
    <w:rsid w:val="7D24C691"/>
    <w:rsid w:val="7D48AFD8"/>
    <w:rsid w:val="7DB5F2B8"/>
    <w:rsid w:val="7E0A35E6"/>
    <w:rsid w:val="7E1DF74D"/>
    <w:rsid w:val="7F11A60C"/>
    <w:rsid w:val="7F4D30B2"/>
    <w:rsid w:val="7FAB6A2A"/>
    <w:rsid w:val="7FF5E9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C1D"/>
  <w15:chartTrackingRefBased/>
  <w15:docId w15:val="{B77F6B8A-E520-4E7B-907C-AD5BAAF5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B9"/>
    <w:pPr>
      <w:spacing w:line="256" w:lineRule="auto"/>
    </w:pPr>
    <w:rPr>
      <w:kern w:val="0"/>
      <w:lang w:val="en-GB"/>
      <w14:ligatures w14:val="none"/>
    </w:rPr>
  </w:style>
  <w:style w:type="paragraph" w:styleId="Heading1">
    <w:name w:val="heading 1"/>
    <w:basedOn w:val="Normal"/>
    <w:next w:val="Normal"/>
    <w:link w:val="Heading1Char"/>
    <w:uiPriority w:val="9"/>
    <w:qFormat/>
    <w:rsid w:val="004E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D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EB9"/>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73EB9"/>
    <w:rPr>
      <w:rFonts w:eastAsiaTheme="minorEastAsia" w:cs="Times New Roman"/>
      <w:color w:val="5A5A5A" w:themeColor="text1" w:themeTint="A5"/>
      <w:spacing w:val="15"/>
      <w:kern w:val="0"/>
      <w:lang w:val="en-US"/>
      <w14:ligatures w14:val="none"/>
    </w:rPr>
  </w:style>
  <w:style w:type="character" w:customStyle="1" w:styleId="Heading1Char">
    <w:name w:val="Heading 1 Char"/>
    <w:basedOn w:val="DefaultParagraphFont"/>
    <w:link w:val="Heading1"/>
    <w:uiPriority w:val="9"/>
    <w:rsid w:val="004E55FD"/>
    <w:rPr>
      <w:rFonts w:asciiTheme="majorHAnsi" w:eastAsiaTheme="majorEastAsia" w:hAnsiTheme="majorHAnsi" w:cstheme="majorBidi"/>
      <w:color w:val="2F5496" w:themeColor="accent1" w:themeShade="BF"/>
      <w:kern w:val="0"/>
      <w:sz w:val="32"/>
      <w:szCs w:val="32"/>
      <w:lang w:val="en-GB"/>
      <w14:ligatures w14:val="none"/>
    </w:rPr>
  </w:style>
  <w:style w:type="character" w:styleId="Hyperlink">
    <w:name w:val="Hyperlink"/>
    <w:basedOn w:val="DefaultParagraphFont"/>
    <w:uiPriority w:val="99"/>
    <w:unhideWhenUsed/>
    <w:rsid w:val="00CB2667"/>
    <w:rPr>
      <w:color w:val="0000FF"/>
      <w:u w:val="single"/>
    </w:rPr>
  </w:style>
  <w:style w:type="character" w:customStyle="1" w:styleId="Heading2Char">
    <w:name w:val="Heading 2 Char"/>
    <w:basedOn w:val="DefaultParagraphFont"/>
    <w:link w:val="Heading2"/>
    <w:uiPriority w:val="9"/>
    <w:rsid w:val="004E2BB8"/>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405779"/>
    <w:rPr>
      <w:rFonts w:asciiTheme="majorHAnsi" w:eastAsiaTheme="majorEastAsia" w:hAnsiTheme="majorHAnsi" w:cstheme="majorBidi"/>
      <w:color w:val="1F3763" w:themeColor="accent1" w:themeShade="7F"/>
      <w:kern w:val="0"/>
      <w:sz w:val="24"/>
      <w:szCs w:val="24"/>
      <w:lang w:val="en-GB"/>
      <w14:ligatures w14:val="none"/>
    </w:rPr>
  </w:style>
  <w:style w:type="paragraph" w:styleId="TOCHeading">
    <w:name w:val="TOC Heading"/>
    <w:basedOn w:val="Heading1"/>
    <w:next w:val="Normal"/>
    <w:uiPriority w:val="39"/>
    <w:unhideWhenUsed/>
    <w:qFormat/>
    <w:rsid w:val="000857B8"/>
    <w:pPr>
      <w:spacing w:line="259" w:lineRule="auto"/>
      <w:outlineLvl w:val="9"/>
    </w:pPr>
  </w:style>
  <w:style w:type="paragraph" w:styleId="TOC1">
    <w:name w:val="toc 1"/>
    <w:basedOn w:val="Normal"/>
    <w:next w:val="Normal"/>
    <w:autoRedefine/>
    <w:uiPriority w:val="39"/>
    <w:unhideWhenUsed/>
    <w:rsid w:val="000857B8"/>
    <w:pPr>
      <w:spacing w:after="100"/>
    </w:pPr>
  </w:style>
  <w:style w:type="paragraph" w:styleId="TOC2">
    <w:name w:val="toc 2"/>
    <w:basedOn w:val="Normal"/>
    <w:next w:val="Normal"/>
    <w:autoRedefine/>
    <w:uiPriority w:val="39"/>
    <w:unhideWhenUsed/>
    <w:rsid w:val="000857B8"/>
    <w:pPr>
      <w:spacing w:after="100"/>
      <w:ind w:left="220"/>
    </w:pPr>
  </w:style>
  <w:style w:type="paragraph" w:styleId="TOC3">
    <w:name w:val="toc 3"/>
    <w:basedOn w:val="Normal"/>
    <w:next w:val="Normal"/>
    <w:autoRedefine/>
    <w:uiPriority w:val="39"/>
    <w:unhideWhenUsed/>
    <w:rsid w:val="000857B8"/>
    <w:pPr>
      <w:spacing w:after="100"/>
      <w:ind w:left="440"/>
    </w:pPr>
  </w:style>
  <w:style w:type="paragraph" w:styleId="Header">
    <w:name w:val="header"/>
    <w:basedOn w:val="Normal"/>
    <w:link w:val="HeaderChar"/>
    <w:uiPriority w:val="99"/>
    <w:unhideWhenUsed/>
    <w:rsid w:val="00085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7B8"/>
    <w:rPr>
      <w:kern w:val="0"/>
      <w:lang w:val="en-GB"/>
      <w14:ligatures w14:val="none"/>
    </w:rPr>
  </w:style>
  <w:style w:type="paragraph" w:styleId="Footer">
    <w:name w:val="footer"/>
    <w:basedOn w:val="Normal"/>
    <w:link w:val="FooterChar"/>
    <w:uiPriority w:val="99"/>
    <w:unhideWhenUsed/>
    <w:rsid w:val="00085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7B8"/>
    <w:rPr>
      <w:kern w:val="0"/>
      <w:lang w:val="en-GB"/>
      <w14:ligatures w14:val="none"/>
    </w:rPr>
  </w:style>
  <w:style w:type="character" w:styleId="UnresolvedMention">
    <w:name w:val="Unresolved Mention"/>
    <w:basedOn w:val="DefaultParagraphFont"/>
    <w:uiPriority w:val="99"/>
    <w:semiHidden/>
    <w:unhideWhenUsed/>
    <w:rsid w:val="00A15310"/>
    <w:rPr>
      <w:color w:val="605E5C"/>
      <w:shd w:val="clear" w:color="auto" w:fill="E1DFDD"/>
    </w:rPr>
  </w:style>
  <w:style w:type="paragraph" w:styleId="ListParagraph">
    <w:name w:val="List Paragraph"/>
    <w:basedOn w:val="Normal"/>
    <w:uiPriority w:val="34"/>
    <w:qFormat/>
    <w:rsid w:val="004D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4465">
      <w:bodyDiv w:val="1"/>
      <w:marLeft w:val="0"/>
      <w:marRight w:val="0"/>
      <w:marTop w:val="0"/>
      <w:marBottom w:val="0"/>
      <w:divBdr>
        <w:top w:val="none" w:sz="0" w:space="0" w:color="auto"/>
        <w:left w:val="none" w:sz="0" w:space="0" w:color="auto"/>
        <w:bottom w:val="none" w:sz="0" w:space="0" w:color="auto"/>
        <w:right w:val="none" w:sz="0" w:space="0" w:color="auto"/>
      </w:divBdr>
    </w:div>
    <w:div w:id="192036496">
      <w:bodyDiv w:val="1"/>
      <w:marLeft w:val="0"/>
      <w:marRight w:val="0"/>
      <w:marTop w:val="0"/>
      <w:marBottom w:val="0"/>
      <w:divBdr>
        <w:top w:val="none" w:sz="0" w:space="0" w:color="auto"/>
        <w:left w:val="none" w:sz="0" w:space="0" w:color="auto"/>
        <w:bottom w:val="none" w:sz="0" w:space="0" w:color="auto"/>
        <w:right w:val="none" w:sz="0" w:space="0" w:color="auto"/>
      </w:divBdr>
    </w:div>
    <w:div w:id="500589049">
      <w:bodyDiv w:val="1"/>
      <w:marLeft w:val="0"/>
      <w:marRight w:val="0"/>
      <w:marTop w:val="0"/>
      <w:marBottom w:val="0"/>
      <w:divBdr>
        <w:top w:val="none" w:sz="0" w:space="0" w:color="auto"/>
        <w:left w:val="none" w:sz="0" w:space="0" w:color="auto"/>
        <w:bottom w:val="none" w:sz="0" w:space="0" w:color="auto"/>
        <w:right w:val="none" w:sz="0" w:space="0" w:color="auto"/>
      </w:divBdr>
    </w:div>
    <w:div w:id="1206991732">
      <w:bodyDiv w:val="1"/>
      <w:marLeft w:val="0"/>
      <w:marRight w:val="0"/>
      <w:marTop w:val="0"/>
      <w:marBottom w:val="0"/>
      <w:divBdr>
        <w:top w:val="none" w:sz="0" w:space="0" w:color="auto"/>
        <w:left w:val="none" w:sz="0" w:space="0" w:color="auto"/>
        <w:bottom w:val="none" w:sz="0" w:space="0" w:color="auto"/>
        <w:right w:val="none" w:sz="0" w:space="0" w:color="auto"/>
      </w:divBdr>
    </w:div>
    <w:div w:id="1504273945">
      <w:bodyDiv w:val="1"/>
      <w:marLeft w:val="0"/>
      <w:marRight w:val="0"/>
      <w:marTop w:val="0"/>
      <w:marBottom w:val="0"/>
      <w:divBdr>
        <w:top w:val="none" w:sz="0" w:space="0" w:color="auto"/>
        <w:left w:val="none" w:sz="0" w:space="0" w:color="auto"/>
        <w:bottom w:val="none" w:sz="0" w:space="0" w:color="auto"/>
        <w:right w:val="none" w:sz="0" w:space="0" w:color="auto"/>
      </w:divBdr>
    </w:div>
    <w:div w:id="1516922034">
      <w:bodyDiv w:val="1"/>
      <w:marLeft w:val="0"/>
      <w:marRight w:val="0"/>
      <w:marTop w:val="0"/>
      <w:marBottom w:val="0"/>
      <w:divBdr>
        <w:top w:val="none" w:sz="0" w:space="0" w:color="auto"/>
        <w:left w:val="none" w:sz="0" w:space="0" w:color="auto"/>
        <w:bottom w:val="none" w:sz="0" w:space="0" w:color="auto"/>
        <w:right w:val="none" w:sz="0" w:space="0" w:color="auto"/>
      </w:divBdr>
    </w:div>
    <w:div w:id="1628702260">
      <w:bodyDiv w:val="1"/>
      <w:marLeft w:val="0"/>
      <w:marRight w:val="0"/>
      <w:marTop w:val="0"/>
      <w:marBottom w:val="0"/>
      <w:divBdr>
        <w:top w:val="none" w:sz="0" w:space="0" w:color="auto"/>
        <w:left w:val="none" w:sz="0" w:space="0" w:color="auto"/>
        <w:bottom w:val="none" w:sz="0" w:space="0" w:color="auto"/>
        <w:right w:val="none" w:sz="0" w:space="0" w:color="auto"/>
      </w:divBdr>
    </w:div>
    <w:div w:id="1648439964">
      <w:bodyDiv w:val="1"/>
      <w:marLeft w:val="0"/>
      <w:marRight w:val="0"/>
      <w:marTop w:val="0"/>
      <w:marBottom w:val="0"/>
      <w:divBdr>
        <w:top w:val="none" w:sz="0" w:space="0" w:color="auto"/>
        <w:left w:val="none" w:sz="0" w:space="0" w:color="auto"/>
        <w:bottom w:val="none" w:sz="0" w:space="0" w:color="auto"/>
        <w:right w:val="none" w:sz="0" w:space="0" w:color="auto"/>
      </w:divBdr>
    </w:div>
    <w:div w:id="1738742861">
      <w:bodyDiv w:val="1"/>
      <w:marLeft w:val="0"/>
      <w:marRight w:val="0"/>
      <w:marTop w:val="0"/>
      <w:marBottom w:val="0"/>
      <w:divBdr>
        <w:top w:val="none" w:sz="0" w:space="0" w:color="auto"/>
        <w:left w:val="none" w:sz="0" w:space="0" w:color="auto"/>
        <w:bottom w:val="none" w:sz="0" w:space="0" w:color="auto"/>
        <w:right w:val="none" w:sz="0" w:space="0" w:color="auto"/>
      </w:divBdr>
    </w:div>
    <w:div w:id="1783106886">
      <w:bodyDiv w:val="1"/>
      <w:marLeft w:val="0"/>
      <w:marRight w:val="0"/>
      <w:marTop w:val="0"/>
      <w:marBottom w:val="0"/>
      <w:divBdr>
        <w:top w:val="none" w:sz="0" w:space="0" w:color="auto"/>
        <w:left w:val="none" w:sz="0" w:space="0" w:color="auto"/>
        <w:bottom w:val="none" w:sz="0" w:space="0" w:color="auto"/>
        <w:right w:val="none" w:sz="0" w:space="0" w:color="auto"/>
      </w:divBdr>
    </w:div>
    <w:div w:id="19254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zynicide/wine-reviews"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RRBalsingh/Data_Mining_Project_2023.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tuslabs.com/blog/online-revie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D41E8-DE79-4908-9784-32DCA188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4029</Words>
  <Characters>22966</Characters>
  <Application>Microsoft Office Word</Application>
  <DocSecurity>0</DocSecurity>
  <Lines>191</Lines>
  <Paragraphs>53</Paragraphs>
  <ScaleCrop>false</ScaleCrop>
  <Company/>
  <LinksUpToDate>false</LinksUpToDate>
  <CharactersWithSpaces>26942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Sarwesh Balsingh</dc:creator>
  <cp:keywords/>
  <dc:description/>
  <cp:lastModifiedBy>Sarwesh Balsingh</cp:lastModifiedBy>
  <cp:revision>511</cp:revision>
  <dcterms:created xsi:type="dcterms:W3CDTF">2023-09-11T22:47:00Z</dcterms:created>
  <dcterms:modified xsi:type="dcterms:W3CDTF">2023-10-03T08:19:00Z</dcterms:modified>
</cp:coreProperties>
</file>