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62BF6" w14:textId="77777777" w:rsidR="00047E15" w:rsidRDefault="007F5DDE">
      <w:pPr>
        <w:spacing w:after="67" w:line="259" w:lineRule="auto"/>
        <w:ind w:left="0" w:firstLine="0"/>
      </w:pPr>
      <w:r>
        <w:rPr>
          <w:rFonts w:ascii="Arial" w:eastAsia="Arial" w:hAnsi="Arial" w:cs="Arial"/>
          <w:color w:val="000000"/>
          <w:sz w:val="22"/>
        </w:rPr>
        <w:t xml:space="preserve"> </w:t>
      </w:r>
    </w:p>
    <w:p w14:paraId="02D141FB" w14:textId="77777777" w:rsidR="00047E15" w:rsidRDefault="007F5DDE">
      <w:pPr>
        <w:spacing w:after="0" w:line="259" w:lineRule="auto"/>
        <w:ind w:left="0" w:firstLine="0"/>
        <w:jc w:val="right"/>
      </w:pPr>
      <w:r>
        <w:rPr>
          <w:rFonts w:ascii="Arial" w:eastAsia="Arial" w:hAnsi="Arial" w:cs="Arial"/>
          <w:color w:val="000000"/>
          <w:sz w:val="22"/>
        </w:rPr>
        <w:t xml:space="preserve"> </w:t>
      </w:r>
    </w:p>
    <w:p w14:paraId="30DCE3D8" w14:textId="77777777" w:rsidR="00047E15" w:rsidRDefault="007F5DDE">
      <w:pPr>
        <w:spacing w:after="4" w:line="259" w:lineRule="auto"/>
        <w:ind w:left="0" w:firstLine="0"/>
      </w:pPr>
      <w:r>
        <w:rPr>
          <w:rFonts w:ascii="Arial" w:eastAsia="Arial" w:hAnsi="Arial" w:cs="Arial"/>
          <w:color w:val="000000"/>
          <w:sz w:val="22"/>
        </w:rPr>
        <w:t xml:space="preserve"> </w:t>
      </w:r>
    </w:p>
    <w:p w14:paraId="251DAF03" w14:textId="77777777" w:rsidR="00047E15" w:rsidRDefault="007F5DDE">
      <w:pPr>
        <w:spacing w:after="278" w:line="259" w:lineRule="auto"/>
        <w:ind w:left="0" w:firstLine="0"/>
      </w:pPr>
      <w:r>
        <w:rPr>
          <w:b/>
          <w:color w:val="000000"/>
          <w:sz w:val="20"/>
        </w:rPr>
        <w:t xml:space="preserve"> </w:t>
      </w:r>
    </w:p>
    <w:p w14:paraId="7ECFD2E3" w14:textId="77777777" w:rsidR="00047E15" w:rsidRDefault="007F5DDE">
      <w:pPr>
        <w:spacing w:after="0" w:line="259" w:lineRule="auto"/>
        <w:ind w:left="0" w:right="60" w:firstLine="0"/>
        <w:jc w:val="center"/>
      </w:pPr>
      <w:r>
        <w:rPr>
          <w:b/>
          <w:color w:val="000000"/>
          <w:sz w:val="48"/>
        </w:rPr>
        <w:t>Advance Excel Assignment 3</w:t>
      </w:r>
      <w:r>
        <w:rPr>
          <w:color w:val="000000"/>
        </w:rPr>
        <w:t xml:space="preserve"> </w:t>
      </w:r>
    </w:p>
    <w:p w14:paraId="05DA55A4" w14:textId="77777777" w:rsidR="00047E15" w:rsidRPr="007F5DDE" w:rsidRDefault="007F5DDE">
      <w:pPr>
        <w:spacing w:after="60" w:line="259" w:lineRule="auto"/>
        <w:ind w:left="7" w:firstLine="0"/>
        <w:jc w:val="center"/>
        <w:rPr>
          <w:b/>
          <w:bCs/>
        </w:rPr>
      </w:pPr>
      <w:r w:rsidRPr="007F5DDE">
        <w:rPr>
          <w:b/>
          <w:bCs/>
          <w:color w:val="000000"/>
        </w:rPr>
        <w:t xml:space="preserve"> </w:t>
      </w:r>
    </w:p>
    <w:p w14:paraId="24141BC5" w14:textId="1BC2151B" w:rsidR="00047E15" w:rsidRDefault="007F5DDE">
      <w:pPr>
        <w:numPr>
          <w:ilvl w:val="0"/>
          <w:numId w:val="1"/>
        </w:numPr>
        <w:ind w:hanging="360"/>
        <w:rPr>
          <w:b/>
          <w:bCs/>
        </w:rPr>
      </w:pPr>
      <w:r w:rsidRPr="007F5DDE">
        <w:rPr>
          <w:b/>
          <w:bCs/>
        </w:rPr>
        <w:t xml:space="preserve">How and when to use the AutoSum command in excel? </w:t>
      </w:r>
    </w:p>
    <w:p w14:paraId="036F62FA" w14:textId="77777777" w:rsidR="007F5DDE" w:rsidRPr="007F5DDE" w:rsidRDefault="007F5DDE" w:rsidP="007F5DDE">
      <w:pPr>
        <w:pStyle w:val="ListParagraph"/>
        <w:numPr>
          <w:ilvl w:val="0"/>
          <w:numId w:val="2"/>
        </w:numPr>
        <w:rPr>
          <w:sz w:val="24"/>
          <w:szCs w:val="24"/>
        </w:rPr>
      </w:pPr>
      <w:r w:rsidRPr="007F5DDE">
        <w:rPr>
          <w:sz w:val="24"/>
          <w:szCs w:val="24"/>
        </w:rPr>
        <w:t>The AutoSum command in Excel is used to quickly calculate the sum of a range of cells. It is a convenient way to add up values without manually typing the SUM formula. You can use AutoSum when you want to find the total of a column or row of numbers. To use AutoSum, follow these steps:</w:t>
      </w:r>
    </w:p>
    <w:p w14:paraId="6334CA4A" w14:textId="77777777" w:rsidR="007F5DDE" w:rsidRPr="007F5DDE" w:rsidRDefault="007F5DDE" w:rsidP="007F5DDE">
      <w:pPr>
        <w:pStyle w:val="ListParagraph"/>
        <w:numPr>
          <w:ilvl w:val="0"/>
          <w:numId w:val="2"/>
        </w:numPr>
        <w:rPr>
          <w:sz w:val="24"/>
          <w:szCs w:val="24"/>
        </w:rPr>
      </w:pPr>
      <w:r w:rsidRPr="007F5DDE">
        <w:rPr>
          <w:sz w:val="24"/>
          <w:szCs w:val="24"/>
        </w:rPr>
        <w:t>Select a cell below the column of numbers or to the right of the row of numbers where you want to display the sum.</w:t>
      </w:r>
    </w:p>
    <w:p w14:paraId="7B415EEF" w14:textId="77777777" w:rsidR="007F5DDE" w:rsidRPr="007F5DDE" w:rsidRDefault="007F5DDE" w:rsidP="007F5DDE">
      <w:pPr>
        <w:pStyle w:val="ListParagraph"/>
        <w:numPr>
          <w:ilvl w:val="0"/>
          <w:numId w:val="2"/>
        </w:numPr>
        <w:rPr>
          <w:sz w:val="24"/>
          <w:szCs w:val="24"/>
        </w:rPr>
      </w:pPr>
      <w:r w:rsidRPr="007F5DDE">
        <w:rPr>
          <w:sz w:val="24"/>
          <w:szCs w:val="24"/>
        </w:rPr>
        <w:t xml:space="preserve">Click on the AutoSum button (Σ) on the Excel ribbon's </w:t>
      </w:r>
      <w:proofErr w:type="gramStart"/>
      <w:r w:rsidRPr="007F5DDE">
        <w:rPr>
          <w:sz w:val="24"/>
          <w:szCs w:val="24"/>
        </w:rPr>
        <w:t>Home</w:t>
      </w:r>
      <w:proofErr w:type="gramEnd"/>
      <w:r w:rsidRPr="007F5DDE">
        <w:rPr>
          <w:sz w:val="24"/>
          <w:szCs w:val="24"/>
        </w:rPr>
        <w:t xml:space="preserve"> tab.</w:t>
      </w:r>
    </w:p>
    <w:p w14:paraId="15E3DFCD" w14:textId="77777777" w:rsidR="007F5DDE" w:rsidRPr="007F5DDE" w:rsidRDefault="007F5DDE" w:rsidP="007F5DDE">
      <w:pPr>
        <w:pStyle w:val="ListParagraph"/>
        <w:numPr>
          <w:ilvl w:val="0"/>
          <w:numId w:val="2"/>
        </w:numPr>
        <w:rPr>
          <w:sz w:val="24"/>
          <w:szCs w:val="24"/>
        </w:rPr>
      </w:pPr>
      <w:r w:rsidRPr="007F5DDE">
        <w:rPr>
          <w:sz w:val="24"/>
          <w:szCs w:val="24"/>
        </w:rPr>
        <w:t>Excel will automatically select what it thinks is the appropriate range for the sum calculation based on adjacent cells. You can adjust the range by dragging the selection handles or typing the desired range manually.</w:t>
      </w:r>
    </w:p>
    <w:p w14:paraId="620D8161" w14:textId="77777777" w:rsidR="007F5DDE" w:rsidRPr="007F5DDE" w:rsidRDefault="007F5DDE" w:rsidP="007F5DDE">
      <w:pPr>
        <w:pStyle w:val="ListParagraph"/>
        <w:numPr>
          <w:ilvl w:val="0"/>
          <w:numId w:val="2"/>
        </w:numPr>
        <w:rPr>
          <w:sz w:val="24"/>
          <w:szCs w:val="24"/>
        </w:rPr>
      </w:pPr>
      <w:r w:rsidRPr="007F5DDE">
        <w:rPr>
          <w:sz w:val="24"/>
          <w:szCs w:val="24"/>
        </w:rPr>
        <w:t>Press Enter or click the checkmark icon to confirm the AutoSum calculation.</w:t>
      </w:r>
    </w:p>
    <w:p w14:paraId="7FB076C2" w14:textId="4576E199" w:rsidR="007F5DDE" w:rsidRPr="007F5DDE" w:rsidRDefault="007F5DDE" w:rsidP="007F5DDE">
      <w:pPr>
        <w:pStyle w:val="ListParagraph"/>
        <w:ind w:left="1080" w:firstLine="0"/>
        <w:rPr>
          <w:b/>
          <w:bCs/>
        </w:rPr>
      </w:pPr>
    </w:p>
    <w:p w14:paraId="327A07F8" w14:textId="77777777" w:rsidR="00047E15" w:rsidRPr="007F5DDE" w:rsidRDefault="007F5DDE">
      <w:pPr>
        <w:spacing w:after="12" w:line="259" w:lineRule="auto"/>
        <w:ind w:left="0" w:firstLine="0"/>
        <w:rPr>
          <w:b/>
          <w:bCs/>
        </w:rPr>
      </w:pPr>
      <w:r w:rsidRPr="007F5DDE">
        <w:rPr>
          <w:b/>
          <w:bCs/>
        </w:rPr>
        <w:t xml:space="preserve"> </w:t>
      </w:r>
    </w:p>
    <w:p w14:paraId="0E907FCD" w14:textId="17A6824E" w:rsidR="00047E15" w:rsidRDefault="007F5DDE">
      <w:pPr>
        <w:numPr>
          <w:ilvl w:val="0"/>
          <w:numId w:val="1"/>
        </w:numPr>
        <w:ind w:hanging="360"/>
        <w:rPr>
          <w:b/>
          <w:bCs/>
        </w:rPr>
      </w:pPr>
      <w:r w:rsidRPr="007F5DDE">
        <w:rPr>
          <w:b/>
          <w:bCs/>
        </w:rPr>
        <w:t xml:space="preserve">What is the shortcut key to perform AutoSum? </w:t>
      </w:r>
    </w:p>
    <w:p w14:paraId="2A9A47A6" w14:textId="77777777" w:rsidR="007F5DDE" w:rsidRPr="007F5DDE" w:rsidRDefault="007F5DDE" w:rsidP="007F5DDE">
      <w:pPr>
        <w:pStyle w:val="ListParagraph"/>
        <w:numPr>
          <w:ilvl w:val="0"/>
          <w:numId w:val="2"/>
        </w:numPr>
        <w:rPr>
          <w:sz w:val="24"/>
          <w:szCs w:val="24"/>
        </w:rPr>
      </w:pPr>
      <w:r w:rsidRPr="007F5DDE">
        <w:rPr>
          <w:sz w:val="24"/>
          <w:szCs w:val="24"/>
        </w:rPr>
        <w:t>The shortcut key to perform AutoSum in Excel is Alt + Equals (=). When you have selected a cell below a column or to the right of a row of numbers, pressing Alt + Equals will automatically insert the SUM formula and select what Excel determines to be the appropriate range for the sum calculation.</w:t>
      </w:r>
    </w:p>
    <w:p w14:paraId="69E1B137" w14:textId="5384F52E" w:rsidR="007F5DDE" w:rsidRPr="007F5DDE" w:rsidRDefault="007F5DDE" w:rsidP="007F5DDE">
      <w:pPr>
        <w:pStyle w:val="ListParagraph"/>
        <w:ind w:left="1080" w:firstLine="0"/>
        <w:rPr>
          <w:b/>
          <w:bCs/>
        </w:rPr>
      </w:pPr>
    </w:p>
    <w:p w14:paraId="5883929E" w14:textId="77777777" w:rsidR="00047E15" w:rsidRPr="007F5DDE" w:rsidRDefault="007F5DDE">
      <w:pPr>
        <w:spacing w:after="12" w:line="259" w:lineRule="auto"/>
        <w:ind w:left="0" w:firstLine="0"/>
        <w:rPr>
          <w:b/>
          <w:bCs/>
        </w:rPr>
      </w:pPr>
      <w:r w:rsidRPr="007F5DDE">
        <w:rPr>
          <w:b/>
          <w:bCs/>
        </w:rPr>
        <w:t xml:space="preserve"> </w:t>
      </w:r>
    </w:p>
    <w:p w14:paraId="4A9CAB9D" w14:textId="251967E8" w:rsidR="00047E15" w:rsidRDefault="007F5DDE">
      <w:pPr>
        <w:numPr>
          <w:ilvl w:val="0"/>
          <w:numId w:val="1"/>
        </w:numPr>
        <w:ind w:hanging="360"/>
        <w:rPr>
          <w:b/>
          <w:bCs/>
        </w:rPr>
      </w:pPr>
      <w:r w:rsidRPr="007F5DDE">
        <w:rPr>
          <w:b/>
          <w:bCs/>
        </w:rPr>
        <w:t xml:space="preserve">How do you get rid of Formula that omits adjacent cells? </w:t>
      </w:r>
    </w:p>
    <w:p w14:paraId="7C10052E" w14:textId="77777777" w:rsidR="007F5DDE" w:rsidRPr="007F5DDE" w:rsidRDefault="007F5DDE" w:rsidP="007F5DDE">
      <w:pPr>
        <w:pStyle w:val="ListParagraph"/>
        <w:numPr>
          <w:ilvl w:val="0"/>
          <w:numId w:val="2"/>
        </w:numPr>
        <w:rPr>
          <w:sz w:val="24"/>
          <w:szCs w:val="24"/>
        </w:rPr>
      </w:pPr>
      <w:r w:rsidRPr="007F5DDE">
        <w:rPr>
          <w:sz w:val="24"/>
          <w:szCs w:val="24"/>
        </w:rPr>
        <w:t>The shortcut key to perform AutoSum in Excel is Alt + Equals (=). When you have selected a cell below a column or to the right of a row of numbers, pressing Alt + Equals will automatically insert the SUM formula and select what Excel determines to be the appropriate range for the sum calculation.</w:t>
      </w:r>
    </w:p>
    <w:p w14:paraId="5AB3E7C7" w14:textId="7FB736F9" w:rsidR="007F5DDE" w:rsidRPr="007F5DDE" w:rsidRDefault="007F5DDE" w:rsidP="007F5DDE">
      <w:pPr>
        <w:pStyle w:val="ListParagraph"/>
        <w:ind w:left="1080" w:firstLine="0"/>
        <w:rPr>
          <w:b/>
          <w:bCs/>
        </w:rPr>
      </w:pPr>
    </w:p>
    <w:p w14:paraId="7770754E" w14:textId="77777777" w:rsidR="00047E15" w:rsidRPr="007F5DDE" w:rsidRDefault="007F5DDE">
      <w:pPr>
        <w:spacing w:after="12" w:line="259" w:lineRule="auto"/>
        <w:ind w:left="0" w:firstLine="0"/>
        <w:rPr>
          <w:b/>
          <w:bCs/>
        </w:rPr>
      </w:pPr>
      <w:r w:rsidRPr="007F5DDE">
        <w:rPr>
          <w:b/>
          <w:bCs/>
        </w:rPr>
        <w:t xml:space="preserve"> </w:t>
      </w:r>
    </w:p>
    <w:p w14:paraId="30513848" w14:textId="7C45BBCA" w:rsidR="00047E15" w:rsidRDefault="007F5DDE">
      <w:pPr>
        <w:numPr>
          <w:ilvl w:val="0"/>
          <w:numId w:val="1"/>
        </w:numPr>
        <w:ind w:hanging="360"/>
        <w:rPr>
          <w:b/>
          <w:bCs/>
        </w:rPr>
      </w:pPr>
      <w:r w:rsidRPr="007F5DDE">
        <w:rPr>
          <w:b/>
          <w:bCs/>
        </w:rPr>
        <w:t>How do you select non-</w:t>
      </w:r>
      <w:r w:rsidRPr="007F5DDE">
        <w:rPr>
          <w:b/>
          <w:bCs/>
        </w:rPr>
        <w:t xml:space="preserve">adjacent cells in Excel 2016? </w:t>
      </w:r>
    </w:p>
    <w:p w14:paraId="1C85D3A9" w14:textId="77777777" w:rsidR="007F5DDE" w:rsidRPr="007F5DDE" w:rsidRDefault="007F5DDE" w:rsidP="007F5DDE">
      <w:pPr>
        <w:pStyle w:val="ListParagraph"/>
        <w:numPr>
          <w:ilvl w:val="0"/>
          <w:numId w:val="2"/>
        </w:numPr>
        <w:rPr>
          <w:sz w:val="24"/>
          <w:szCs w:val="24"/>
        </w:rPr>
      </w:pPr>
      <w:r w:rsidRPr="007F5DDE">
        <w:rPr>
          <w:sz w:val="24"/>
          <w:szCs w:val="24"/>
        </w:rPr>
        <w:t>To select non-adjacent cells in Excel 2016, you can use the Ctrl key. Here's how:</w:t>
      </w:r>
    </w:p>
    <w:p w14:paraId="5515BF8D" w14:textId="77777777" w:rsidR="007F5DDE" w:rsidRPr="007F5DDE" w:rsidRDefault="007F5DDE" w:rsidP="007F5DDE">
      <w:pPr>
        <w:pStyle w:val="ListParagraph"/>
        <w:numPr>
          <w:ilvl w:val="0"/>
          <w:numId w:val="2"/>
        </w:numPr>
        <w:rPr>
          <w:sz w:val="24"/>
          <w:szCs w:val="24"/>
        </w:rPr>
      </w:pPr>
      <w:r w:rsidRPr="007F5DDE">
        <w:rPr>
          <w:sz w:val="24"/>
          <w:szCs w:val="24"/>
        </w:rPr>
        <w:t>Click on the first cell you want to select.</w:t>
      </w:r>
    </w:p>
    <w:p w14:paraId="3E62772A" w14:textId="77777777" w:rsidR="007F5DDE" w:rsidRPr="007F5DDE" w:rsidRDefault="007F5DDE" w:rsidP="007F5DDE">
      <w:pPr>
        <w:pStyle w:val="ListParagraph"/>
        <w:numPr>
          <w:ilvl w:val="0"/>
          <w:numId w:val="2"/>
        </w:numPr>
        <w:rPr>
          <w:sz w:val="24"/>
          <w:szCs w:val="24"/>
        </w:rPr>
      </w:pPr>
      <w:r w:rsidRPr="007F5DDE">
        <w:rPr>
          <w:sz w:val="24"/>
          <w:szCs w:val="24"/>
        </w:rPr>
        <w:t>Hold down the Ctrl key on your keyboard.</w:t>
      </w:r>
    </w:p>
    <w:p w14:paraId="62825229" w14:textId="77777777" w:rsidR="007F5DDE" w:rsidRPr="007F5DDE" w:rsidRDefault="007F5DDE" w:rsidP="007F5DDE">
      <w:pPr>
        <w:pStyle w:val="ListParagraph"/>
        <w:numPr>
          <w:ilvl w:val="0"/>
          <w:numId w:val="2"/>
        </w:numPr>
        <w:rPr>
          <w:sz w:val="24"/>
          <w:szCs w:val="24"/>
        </w:rPr>
      </w:pPr>
      <w:r w:rsidRPr="007F5DDE">
        <w:rPr>
          <w:sz w:val="24"/>
          <w:szCs w:val="24"/>
        </w:rPr>
        <w:t>While holding Ctrl, click on additional cells to include them in the selection. You can click on cells in different rows or columns to make a non-adjacent selection.</w:t>
      </w:r>
    </w:p>
    <w:p w14:paraId="3C96C8CF" w14:textId="77777777" w:rsidR="007F5DDE" w:rsidRPr="007F5DDE" w:rsidRDefault="007F5DDE" w:rsidP="007F5DDE">
      <w:pPr>
        <w:pStyle w:val="ListParagraph"/>
        <w:numPr>
          <w:ilvl w:val="0"/>
          <w:numId w:val="2"/>
        </w:numPr>
        <w:rPr>
          <w:sz w:val="24"/>
          <w:szCs w:val="24"/>
        </w:rPr>
      </w:pPr>
      <w:r w:rsidRPr="007F5DDE">
        <w:rPr>
          <w:sz w:val="24"/>
          <w:szCs w:val="24"/>
        </w:rPr>
        <w:t>Release the Ctrl key when you have selected all the desired cells.</w:t>
      </w:r>
    </w:p>
    <w:p w14:paraId="1A4224B4" w14:textId="25437196" w:rsidR="007F5DDE" w:rsidRPr="007F5DDE" w:rsidRDefault="007F5DDE" w:rsidP="007F5DDE">
      <w:pPr>
        <w:pStyle w:val="ListParagraph"/>
        <w:ind w:left="1080" w:firstLine="0"/>
        <w:rPr>
          <w:b/>
          <w:bCs/>
        </w:rPr>
      </w:pPr>
    </w:p>
    <w:p w14:paraId="36E9013E" w14:textId="77777777" w:rsidR="00047E15" w:rsidRPr="007F5DDE" w:rsidRDefault="007F5DDE">
      <w:pPr>
        <w:spacing w:after="12" w:line="259" w:lineRule="auto"/>
        <w:ind w:left="0" w:firstLine="0"/>
        <w:rPr>
          <w:b/>
          <w:bCs/>
        </w:rPr>
      </w:pPr>
      <w:r w:rsidRPr="007F5DDE">
        <w:rPr>
          <w:b/>
          <w:bCs/>
        </w:rPr>
        <w:lastRenderedPageBreak/>
        <w:t xml:space="preserve"> </w:t>
      </w:r>
    </w:p>
    <w:p w14:paraId="23E16E42" w14:textId="3EBAFE65" w:rsidR="00047E15" w:rsidRDefault="007F5DDE">
      <w:pPr>
        <w:numPr>
          <w:ilvl w:val="0"/>
          <w:numId w:val="1"/>
        </w:numPr>
        <w:ind w:hanging="360"/>
        <w:rPr>
          <w:b/>
          <w:bCs/>
        </w:rPr>
      </w:pPr>
      <w:r w:rsidRPr="007F5DDE">
        <w:rPr>
          <w:b/>
          <w:bCs/>
        </w:rPr>
        <w:t xml:space="preserve">What happens if you choose a column, hold down the Alt key and press the letters </w:t>
      </w:r>
      <w:proofErr w:type="spellStart"/>
      <w:r w:rsidRPr="007F5DDE">
        <w:rPr>
          <w:b/>
          <w:bCs/>
        </w:rPr>
        <w:t>ocw</w:t>
      </w:r>
      <w:proofErr w:type="spellEnd"/>
      <w:r w:rsidRPr="007F5DDE">
        <w:rPr>
          <w:b/>
          <w:bCs/>
        </w:rPr>
        <w:t xml:space="preserve"> in quick succession? </w:t>
      </w:r>
    </w:p>
    <w:p w14:paraId="6B81EE8A" w14:textId="77777777" w:rsidR="007F5DDE" w:rsidRPr="007F5DDE" w:rsidRDefault="007F5DDE" w:rsidP="007F5DDE">
      <w:pPr>
        <w:pStyle w:val="ListParagraph"/>
        <w:numPr>
          <w:ilvl w:val="0"/>
          <w:numId w:val="2"/>
        </w:numPr>
        <w:rPr>
          <w:sz w:val="24"/>
          <w:szCs w:val="24"/>
        </w:rPr>
      </w:pPr>
      <w:r w:rsidRPr="007F5DDE">
        <w:rPr>
          <w:sz w:val="24"/>
          <w:szCs w:val="24"/>
        </w:rPr>
        <w:t>If you choose a column, hold down the Alt key, and press the letters "</w:t>
      </w:r>
      <w:proofErr w:type="spellStart"/>
      <w:r w:rsidRPr="007F5DDE">
        <w:rPr>
          <w:sz w:val="24"/>
          <w:szCs w:val="24"/>
        </w:rPr>
        <w:t>ocw</w:t>
      </w:r>
      <w:proofErr w:type="spellEnd"/>
      <w:r w:rsidRPr="007F5DDE">
        <w:rPr>
          <w:sz w:val="24"/>
          <w:szCs w:val="24"/>
        </w:rPr>
        <w:t>" in quick succession, it will perform the following actions in Excel:</w:t>
      </w:r>
    </w:p>
    <w:p w14:paraId="72A916D8" w14:textId="77777777" w:rsidR="007F5DDE" w:rsidRPr="007F5DDE" w:rsidRDefault="007F5DDE" w:rsidP="007F5DDE">
      <w:pPr>
        <w:pStyle w:val="ListParagraph"/>
        <w:numPr>
          <w:ilvl w:val="0"/>
          <w:numId w:val="2"/>
        </w:numPr>
        <w:rPr>
          <w:sz w:val="24"/>
          <w:szCs w:val="24"/>
        </w:rPr>
      </w:pPr>
      <w:r w:rsidRPr="007F5DDE">
        <w:rPr>
          <w:sz w:val="24"/>
          <w:szCs w:val="24"/>
        </w:rPr>
        <w:t>"o" will select all cells in the current column (Ctrl + Space shortcut).</w:t>
      </w:r>
    </w:p>
    <w:p w14:paraId="5BDE6044" w14:textId="77777777" w:rsidR="007F5DDE" w:rsidRPr="007F5DDE" w:rsidRDefault="007F5DDE" w:rsidP="007F5DDE">
      <w:pPr>
        <w:pStyle w:val="ListParagraph"/>
        <w:numPr>
          <w:ilvl w:val="0"/>
          <w:numId w:val="2"/>
        </w:numPr>
        <w:rPr>
          <w:sz w:val="24"/>
          <w:szCs w:val="24"/>
        </w:rPr>
      </w:pPr>
      <w:r w:rsidRPr="007F5DDE">
        <w:rPr>
          <w:sz w:val="24"/>
          <w:szCs w:val="24"/>
        </w:rPr>
        <w:t>"c" will clear the contents of the selected cells (Delete shortcut).</w:t>
      </w:r>
    </w:p>
    <w:p w14:paraId="7D1FFE05" w14:textId="77777777" w:rsidR="007F5DDE" w:rsidRPr="007F5DDE" w:rsidRDefault="007F5DDE" w:rsidP="007F5DDE">
      <w:pPr>
        <w:pStyle w:val="ListParagraph"/>
        <w:numPr>
          <w:ilvl w:val="0"/>
          <w:numId w:val="2"/>
        </w:numPr>
        <w:rPr>
          <w:sz w:val="24"/>
          <w:szCs w:val="24"/>
        </w:rPr>
      </w:pPr>
      <w:r w:rsidRPr="007F5DDE">
        <w:rPr>
          <w:sz w:val="24"/>
          <w:szCs w:val="24"/>
        </w:rPr>
        <w:t>"w" will remove any column filters applied to the data (Ctrl + Shift + L shortcut).</w:t>
      </w:r>
    </w:p>
    <w:p w14:paraId="26BE37AB" w14:textId="32DF877A" w:rsidR="007F5DDE" w:rsidRPr="007F5DDE" w:rsidRDefault="007F5DDE" w:rsidP="007F5DDE">
      <w:pPr>
        <w:pStyle w:val="ListParagraph"/>
        <w:ind w:left="1080" w:firstLine="0"/>
        <w:rPr>
          <w:b/>
          <w:bCs/>
        </w:rPr>
      </w:pPr>
    </w:p>
    <w:p w14:paraId="1A4F9F70" w14:textId="77777777" w:rsidR="00047E15" w:rsidRPr="007F5DDE" w:rsidRDefault="007F5DDE">
      <w:pPr>
        <w:spacing w:after="12" w:line="259" w:lineRule="auto"/>
        <w:ind w:left="0" w:firstLine="0"/>
        <w:rPr>
          <w:b/>
          <w:bCs/>
        </w:rPr>
      </w:pPr>
      <w:r w:rsidRPr="007F5DDE">
        <w:rPr>
          <w:b/>
          <w:bCs/>
        </w:rPr>
        <w:t xml:space="preserve"> </w:t>
      </w:r>
    </w:p>
    <w:p w14:paraId="7BA44DC5" w14:textId="667C1392" w:rsidR="00047E15" w:rsidRDefault="007F5DDE">
      <w:pPr>
        <w:numPr>
          <w:ilvl w:val="0"/>
          <w:numId w:val="1"/>
        </w:numPr>
        <w:ind w:hanging="360"/>
        <w:rPr>
          <w:b/>
          <w:bCs/>
        </w:rPr>
      </w:pPr>
      <w:r w:rsidRPr="007F5DDE">
        <w:rPr>
          <w:b/>
          <w:bCs/>
        </w:rPr>
        <w:t>If you right-</w:t>
      </w:r>
      <w:r w:rsidRPr="007F5DDE">
        <w:rPr>
          <w:b/>
          <w:bCs/>
        </w:rPr>
        <w:t xml:space="preserve">click on a row reference number and click on Insert, where will the row be added? </w:t>
      </w:r>
    </w:p>
    <w:p w14:paraId="0209B0DD" w14:textId="77777777" w:rsidR="007F5DDE" w:rsidRPr="007F5DDE" w:rsidRDefault="007F5DDE" w:rsidP="007F5DDE">
      <w:pPr>
        <w:pStyle w:val="ListParagraph"/>
        <w:numPr>
          <w:ilvl w:val="0"/>
          <w:numId w:val="2"/>
        </w:numPr>
        <w:rPr>
          <w:sz w:val="24"/>
          <w:szCs w:val="24"/>
        </w:rPr>
      </w:pPr>
      <w:r w:rsidRPr="007F5DDE">
        <w:rPr>
          <w:sz w:val="24"/>
          <w:szCs w:val="24"/>
        </w:rPr>
        <w:t>If you right-click on a row reference number and click on Insert, the new row will be added above the row reference where you performed the right-click. For example, if you right-click on row 5 and choose Insert, a new row will be inserted above row 5, pushing the existing row 5 and all subsequent rows down by one row.</w:t>
      </w:r>
    </w:p>
    <w:p w14:paraId="4107B0DD" w14:textId="1DDCD58D" w:rsidR="007F5DDE" w:rsidRPr="007F5DDE" w:rsidRDefault="007F5DDE" w:rsidP="007F5DDE">
      <w:pPr>
        <w:pStyle w:val="ListParagraph"/>
        <w:ind w:left="1080" w:firstLine="0"/>
        <w:rPr>
          <w:b/>
          <w:bCs/>
        </w:rPr>
      </w:pPr>
    </w:p>
    <w:p w14:paraId="694886B5" w14:textId="77777777" w:rsidR="00047E15" w:rsidRDefault="007F5DDE">
      <w:pPr>
        <w:spacing w:after="0" w:line="259" w:lineRule="auto"/>
        <w:ind w:left="360" w:firstLine="0"/>
      </w:pPr>
      <w:r>
        <w:rPr>
          <w:noProof/>
          <w:color w:val="000000"/>
          <w:sz w:val="22"/>
        </w:rPr>
        <mc:AlternateContent>
          <mc:Choice Requires="wpg">
            <w:drawing>
              <wp:anchor distT="0" distB="0" distL="114300" distR="114300" simplePos="0" relativeHeight="251658240" behindDoc="0" locked="0" layoutInCell="1" allowOverlap="1" wp14:anchorId="427088D6" wp14:editId="723E4CC3">
                <wp:simplePos x="0" y="0"/>
                <wp:positionH relativeFrom="page">
                  <wp:posOffset>359410</wp:posOffset>
                </wp:positionH>
                <wp:positionV relativeFrom="page">
                  <wp:posOffset>393064</wp:posOffset>
                </wp:positionV>
                <wp:extent cx="6934454" cy="18415"/>
                <wp:effectExtent l="0" t="0" r="0" b="0"/>
                <wp:wrapTopAndBottom/>
                <wp:docPr id="508" name="Group 508"/>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77" name="Shape 677"/>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78" name="Shape 678"/>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79" name="Shape 679"/>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0" name="Shape 680"/>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1" name="Shape 681"/>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2" name="Shape 682"/>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3" name="Shape 683"/>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4" name="Shape 684"/>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5" name="Shape 685"/>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08" style="width:546.02pt;height:1.45001pt;position:absolute;mso-position-horizontal-relative:page;mso-position-horizontal:absolute;margin-left:28.3pt;mso-position-vertical-relative:page;margin-top:30.95pt;" coordsize="69344,184">
                <v:shape id="Shape 686" style="position:absolute;width:69316;height:184;left:0;top:0;" coordsize="6931660,18415" path="m0,0l6931660,0l6931660,18415l0,18415l0,0">
                  <v:stroke weight="0pt" endcap="flat" joinstyle="miter" miterlimit="10" on="false" color="#000000" opacity="0"/>
                  <v:fill on="true" color="#a0a0a0"/>
                </v:shape>
                <v:shape id="Shape 687" style="position:absolute;width:91;height:91;left:5;top:1;" coordsize="9144,9144" path="m0,0l9144,0l9144,9144l0,9144l0,0">
                  <v:stroke weight="0pt" endcap="flat" joinstyle="miter" miterlimit="10" on="false" color="#000000" opacity="0"/>
                  <v:fill on="true" color="#a0a0a0"/>
                </v:shape>
                <v:shape id="Shape 688" style="position:absolute;width:69278;height:91;left:36;top:1;" coordsize="6927850,9144" path="m0,0l6927850,0l6927850,9144l0,9144l0,0">
                  <v:stroke weight="0pt" endcap="flat" joinstyle="miter" miterlimit="10" on="false" color="#000000" opacity="0"/>
                  <v:fill on="true" color="#a0a0a0"/>
                </v:shape>
                <v:shape id="Shape 689" style="position:absolute;width:91;height:91;left:69314;top:1;" coordsize="9144,9144" path="m0,0l9144,0l9144,9144l0,9144l0,0">
                  <v:stroke weight="0pt" endcap="flat" joinstyle="miter" miterlimit="10" on="false" color="#000000" opacity="0"/>
                  <v:fill on="true" color="#a0a0a0"/>
                </v:shape>
                <v:shape id="Shape 690" style="position:absolute;width:91;height:121;left:5;top:31;" coordsize="9144,12192" path="m0,0l9144,0l9144,12192l0,12192l0,0">
                  <v:stroke weight="0pt" endcap="flat" joinstyle="miter" miterlimit="10" on="false" color="#000000" opacity="0"/>
                  <v:fill on="true" color="#a0a0a0"/>
                </v:shape>
                <v:shape id="Shape 691" style="position:absolute;width:91;height:121;left:69314;top:31;" coordsize="9144,12192" path="m0,0l9144,0l9144,12192l0,12192l0,0">
                  <v:stroke weight="0pt" endcap="flat" joinstyle="miter" miterlimit="10" on="false" color="#000000" opacity="0"/>
                  <v:fill on="true" color="#e3e3e3"/>
                </v:shape>
                <v:shape id="Shape 692" style="position:absolute;width:91;height:91;left:5;top:153;" coordsize="9144,9144" path="m0,0l9144,0l9144,9144l0,9144l0,0">
                  <v:stroke weight="0pt" endcap="flat" joinstyle="miter" miterlimit="10" on="false" color="#000000" opacity="0"/>
                  <v:fill on="true" color="#e3e3e3"/>
                </v:shape>
                <v:shape id="Shape 693" style="position:absolute;width:69278;height:91;left:36;top:153;" coordsize="6927850,9144" path="m0,0l6927850,0l6927850,9144l0,9144l0,0">
                  <v:stroke weight="0pt" endcap="flat" joinstyle="miter" miterlimit="10" on="false" color="#000000" opacity="0"/>
                  <v:fill on="true" color="#e3e3e3"/>
                </v:shape>
                <v:shape id="Shape 694"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5B13B891" wp14:editId="1E9C89E4">
                <wp:simplePos x="0" y="0"/>
                <wp:positionH relativeFrom="page">
                  <wp:posOffset>359410</wp:posOffset>
                </wp:positionH>
                <wp:positionV relativeFrom="page">
                  <wp:posOffset>10232390</wp:posOffset>
                </wp:positionV>
                <wp:extent cx="6934454" cy="21082"/>
                <wp:effectExtent l="0" t="0" r="0" b="0"/>
                <wp:wrapTopAndBottom/>
                <wp:docPr id="509" name="Group 509"/>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95" name="Shape 695"/>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6" name="Shape 696"/>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7" name="Shape 697"/>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 name="Shape 698"/>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9" name="Shape 699"/>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 name="Shape 700"/>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1" name="Shape 701"/>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2" name="Shape 702"/>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3" name="Shape 703"/>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09" style="width:546.02pt;height:1.65997pt;position:absolute;mso-position-horizontal-relative:page;mso-position-horizontal:absolute;margin-left:28.3pt;mso-position-vertical-relative:page;margin-top:805.7pt;" coordsize="69344,210">
                <v:shape id="Shape 704" style="position:absolute;width:69316;height:177;left:0;top:0;" coordsize="6931660,17780" path="m0,0l6931660,0l6931660,17780l0,17780l0,0">
                  <v:stroke weight="0pt" endcap="flat" joinstyle="miter" miterlimit="10" on="false" color="#000000" opacity="0"/>
                  <v:fill on="true" color="#a0a0a0"/>
                </v:shape>
                <v:shape id="Shape 705" style="position:absolute;width:91;height:91;left:5;top:27;" coordsize="9144,9144" path="m0,0l9144,0l9144,9144l0,9144l0,0">
                  <v:stroke weight="0pt" endcap="flat" joinstyle="miter" miterlimit="10" on="false" color="#000000" opacity="0"/>
                  <v:fill on="true" color="#a0a0a0"/>
                </v:shape>
                <v:shape id="Shape 706" style="position:absolute;width:69278;height:91;left:36;top:27;" coordsize="6927850,9144" path="m0,0l6927850,0l6927850,9144l0,9144l0,0">
                  <v:stroke weight="0pt" endcap="flat" joinstyle="miter" miterlimit="10" on="false" color="#000000" opacity="0"/>
                  <v:fill on="true" color="#a0a0a0"/>
                </v:shape>
                <v:shape id="Shape 707" style="position:absolute;width:91;height:91;left:69314;top:27;" coordsize="9144,9144" path="m0,0l9144,0l9144,9144l0,9144l0,0">
                  <v:stroke weight="0pt" endcap="flat" joinstyle="miter" miterlimit="10" on="false" color="#000000" opacity="0"/>
                  <v:fill on="true" color="#a0a0a0"/>
                </v:shape>
                <v:shape id="Shape 708" style="position:absolute;width:91;height:121;left:5;top:58;" coordsize="9144,12192" path="m0,0l9144,0l9144,12192l0,12192l0,0">
                  <v:stroke weight="0pt" endcap="flat" joinstyle="miter" miterlimit="10" on="false" color="#000000" opacity="0"/>
                  <v:fill on="true" color="#a0a0a0"/>
                </v:shape>
                <v:shape id="Shape 709" style="position:absolute;width:91;height:121;left:69314;top:58;" coordsize="9144,12192" path="m0,0l9144,0l9144,12192l0,12192l0,0">
                  <v:stroke weight="0pt" endcap="flat" joinstyle="miter" miterlimit="10" on="false" color="#000000" opacity="0"/>
                  <v:fill on="true" color="#e3e3e3"/>
                </v:shape>
                <v:shape id="Shape 710" style="position:absolute;width:91;height:91;left:5;top:180;" coordsize="9144,9144" path="m0,0l9144,0l9144,9144l0,9144l0,0">
                  <v:stroke weight="0pt" endcap="flat" joinstyle="miter" miterlimit="10" on="false" color="#000000" opacity="0"/>
                  <v:fill on="true" color="#e3e3e3"/>
                </v:shape>
                <v:shape id="Shape 711" style="position:absolute;width:69278;height:91;left:36;top:180;" coordsize="6927850,9144" path="m0,0l6927850,0l6927850,9144l0,9144l0,0">
                  <v:stroke weight="0pt" endcap="flat" joinstyle="miter" miterlimit="10" on="false" color="#000000" opacity="0"/>
                  <v:fill on="true" color="#e3e3e3"/>
                </v:shape>
                <v:shape id="Shape 712"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t xml:space="preserve"> </w:t>
      </w:r>
    </w:p>
    <w:p w14:paraId="1E64CF9B" w14:textId="77777777" w:rsidR="00047E15" w:rsidRDefault="007F5DDE">
      <w:pPr>
        <w:spacing w:after="6044" w:line="259" w:lineRule="auto"/>
        <w:ind w:left="737" w:firstLine="0"/>
      </w:pPr>
      <w:r>
        <w:rPr>
          <w:noProof/>
        </w:rPr>
        <w:drawing>
          <wp:inline distT="0" distB="0" distL="0" distR="0" wp14:anchorId="7662A2ED" wp14:editId="411159A8">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1C7D3ED5" w14:textId="77777777" w:rsidR="00047E15" w:rsidRDefault="007F5DDE">
      <w:pPr>
        <w:spacing w:after="62" w:line="259" w:lineRule="auto"/>
        <w:ind w:left="0" w:firstLine="0"/>
      </w:pPr>
      <w:r>
        <w:rPr>
          <w:rFonts w:ascii="Arial" w:eastAsia="Arial" w:hAnsi="Arial" w:cs="Arial"/>
          <w:color w:val="000000"/>
          <w:sz w:val="22"/>
        </w:rPr>
        <w:lastRenderedPageBreak/>
        <w:t xml:space="preserve"> </w:t>
      </w:r>
    </w:p>
    <w:p w14:paraId="0BE03CD6" w14:textId="77777777" w:rsidR="00047E15" w:rsidRDefault="007F5DDE">
      <w:pPr>
        <w:spacing w:after="0" w:line="259" w:lineRule="auto"/>
        <w:ind w:left="0" w:firstLine="0"/>
        <w:jc w:val="right"/>
      </w:pPr>
      <w:r>
        <w:rPr>
          <w:rFonts w:ascii="Arial" w:eastAsia="Arial" w:hAnsi="Arial" w:cs="Arial"/>
          <w:color w:val="000000"/>
          <w:sz w:val="22"/>
        </w:rPr>
        <w:t xml:space="preserve"> </w:t>
      </w:r>
    </w:p>
    <w:p w14:paraId="348A8DD9" w14:textId="77777777" w:rsidR="00047E15" w:rsidRDefault="007F5DDE">
      <w:pPr>
        <w:spacing w:after="0" w:line="259" w:lineRule="auto"/>
        <w:ind w:left="0" w:firstLine="0"/>
      </w:pPr>
      <w:r>
        <w:rPr>
          <w:rFonts w:ascii="Arial" w:eastAsia="Arial" w:hAnsi="Arial" w:cs="Arial"/>
          <w:color w:val="000000"/>
          <w:sz w:val="22"/>
        </w:rPr>
        <w:t xml:space="preserve"> </w:t>
      </w:r>
    </w:p>
    <w:sectPr w:rsidR="00047E15">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D648F"/>
    <w:multiLevelType w:val="hybridMultilevel"/>
    <w:tmpl w:val="292E40AA"/>
    <w:lvl w:ilvl="0" w:tplc="341A5334">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8AB6D2B4">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F68E5396">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158E27D4">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6298CE00">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7B92EBA8">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10341DDE">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2B12CF50">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E7E4A530">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abstractNum w:abstractNumId="1" w15:restartNumberingAfterBreak="0">
    <w:nsid w:val="7CB87366"/>
    <w:multiLevelType w:val="hybridMultilevel"/>
    <w:tmpl w:val="2860664C"/>
    <w:lvl w:ilvl="0" w:tplc="C13CCA8E">
      <w:numFmt w:val="bullet"/>
      <w:lvlText w:val="-"/>
      <w:lvlJc w:val="left"/>
      <w:pPr>
        <w:ind w:left="1080" w:hanging="36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15"/>
    <w:rsid w:val="00047E15"/>
    <w:rsid w:val="007F5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AAFA"/>
  <w15:docId w15:val="{5D74D1CA-2419-480A-8C8D-3B0EB305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30367">
      <w:bodyDiv w:val="1"/>
      <w:marLeft w:val="0"/>
      <w:marRight w:val="0"/>
      <w:marTop w:val="0"/>
      <w:marBottom w:val="0"/>
      <w:divBdr>
        <w:top w:val="none" w:sz="0" w:space="0" w:color="auto"/>
        <w:left w:val="none" w:sz="0" w:space="0" w:color="auto"/>
        <w:bottom w:val="none" w:sz="0" w:space="0" w:color="auto"/>
        <w:right w:val="none" w:sz="0" w:space="0" w:color="auto"/>
      </w:divBdr>
    </w:div>
    <w:div w:id="1496720325">
      <w:bodyDiv w:val="1"/>
      <w:marLeft w:val="0"/>
      <w:marRight w:val="0"/>
      <w:marTop w:val="0"/>
      <w:marBottom w:val="0"/>
      <w:divBdr>
        <w:top w:val="none" w:sz="0" w:space="0" w:color="auto"/>
        <w:left w:val="none" w:sz="0" w:space="0" w:color="auto"/>
        <w:bottom w:val="none" w:sz="0" w:space="0" w:color="auto"/>
        <w:right w:val="none" w:sz="0" w:space="0" w:color="auto"/>
      </w:divBdr>
    </w:div>
    <w:div w:id="1756897861">
      <w:bodyDiv w:val="1"/>
      <w:marLeft w:val="0"/>
      <w:marRight w:val="0"/>
      <w:marTop w:val="0"/>
      <w:marBottom w:val="0"/>
      <w:divBdr>
        <w:top w:val="none" w:sz="0" w:space="0" w:color="auto"/>
        <w:left w:val="none" w:sz="0" w:space="0" w:color="auto"/>
        <w:bottom w:val="none" w:sz="0" w:space="0" w:color="auto"/>
        <w:right w:val="none" w:sz="0" w:space="0" w:color="auto"/>
      </w:divBdr>
    </w:div>
    <w:div w:id="2006395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559</Words>
  <Characters>2365</Characters>
  <Application>Microsoft Office Word</Application>
  <DocSecurity>0</DocSecurity>
  <Lines>157</Lines>
  <Paragraphs>55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shubham sonawane</cp:lastModifiedBy>
  <cp:revision>2</cp:revision>
  <dcterms:created xsi:type="dcterms:W3CDTF">2023-05-27T19:38:00Z</dcterms:created>
  <dcterms:modified xsi:type="dcterms:W3CDTF">2023-05-27T19:38:00Z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2cede0960070f7575f1b4ac3c5601811a61bbf079d3f05efbc745a0bd29c5665</vt:lpwstr>
  </property>
</Properties>
</file>