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F5105" w:rsidRDefault="00DF5105">
      <w:pPr>
        <w:rPr>
          <w:rFonts w:ascii="Roboto" w:eastAsia="Roboto" w:hAnsi="Roboto" w:cs="Roboto"/>
          <w:b/>
          <w:sz w:val="20"/>
          <w:szCs w:val="20"/>
        </w:rPr>
      </w:pPr>
    </w:p>
    <w:p w14:paraId="00000002" w14:textId="3A1992AF" w:rsidR="00DF5105" w:rsidRDefault="002F7BE8">
      <w:pPr>
        <w:jc w:val="center"/>
        <w:rPr>
          <w:rFonts w:ascii="Roboto" w:eastAsia="Roboto" w:hAnsi="Roboto" w:cs="Roboto"/>
          <w:b/>
          <w:sz w:val="48"/>
          <w:szCs w:val="48"/>
        </w:rPr>
      </w:pPr>
      <w:r>
        <w:rPr>
          <w:rFonts w:ascii="Roboto" w:eastAsia="Roboto" w:hAnsi="Roboto" w:cs="Roboto"/>
          <w:b/>
          <w:sz w:val="48"/>
          <w:szCs w:val="48"/>
        </w:rPr>
        <w:t xml:space="preserve">Power BI </w:t>
      </w:r>
      <w:r w:rsidR="000B6444">
        <w:rPr>
          <w:rFonts w:ascii="Roboto" w:eastAsia="Roboto" w:hAnsi="Roboto" w:cs="Roboto"/>
          <w:b/>
          <w:sz w:val="48"/>
          <w:szCs w:val="48"/>
        </w:rPr>
        <w:t xml:space="preserve">Assignment </w:t>
      </w:r>
      <w:r>
        <w:rPr>
          <w:rFonts w:ascii="Roboto" w:eastAsia="Roboto" w:hAnsi="Roboto" w:cs="Roboto"/>
          <w:b/>
          <w:sz w:val="48"/>
          <w:szCs w:val="48"/>
        </w:rPr>
        <w:t>2</w:t>
      </w:r>
    </w:p>
    <w:p w14:paraId="00000003" w14:textId="77777777" w:rsidR="00DF5105" w:rsidRDefault="00DF5105">
      <w:pPr>
        <w:jc w:val="center"/>
        <w:rPr>
          <w:rFonts w:ascii="Roboto" w:eastAsia="Roboto" w:hAnsi="Roboto" w:cs="Roboto"/>
          <w:b/>
          <w:sz w:val="40"/>
          <w:szCs w:val="40"/>
        </w:rPr>
      </w:pPr>
    </w:p>
    <w:p w14:paraId="606A5964" w14:textId="707EF772"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the advantages of Natural Queries in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with </w:t>
      </w:r>
      <w:r>
        <w:rPr>
          <w:rFonts w:ascii="Roboto" w:eastAsia="Roboto" w:hAnsi="Roboto" w:cs="Roboto"/>
          <w:sz w:val="28"/>
          <w:szCs w:val="28"/>
        </w:rPr>
        <w:t xml:space="preserve">an </w:t>
      </w:r>
      <w:r w:rsidRPr="002F7BE8">
        <w:rPr>
          <w:rFonts w:ascii="Roboto" w:eastAsia="Roboto" w:hAnsi="Roboto" w:cs="Roboto"/>
          <w:sz w:val="28"/>
          <w:szCs w:val="28"/>
        </w:rPr>
        <w:t>example?</w:t>
      </w:r>
      <w:r w:rsidR="00BD1EFA">
        <w:rPr>
          <w:rFonts w:ascii="Roboto" w:eastAsia="Roboto" w:hAnsi="Roboto" w:cs="Roboto"/>
          <w:sz w:val="28"/>
          <w:szCs w:val="28"/>
        </w:rPr>
        <w:t xml:space="preserve"> </w:t>
      </w:r>
    </w:p>
    <w:p w14:paraId="51E7D1D1" w14:textId="77777777" w:rsidR="00BD1EFA" w:rsidRDefault="00BD1EFA" w:rsidP="00BD1EFA">
      <w:pPr>
        <w:ind w:left="720"/>
        <w:rPr>
          <w:rFonts w:ascii="Roboto" w:eastAsia="Roboto" w:hAnsi="Roboto" w:cs="Roboto"/>
          <w:sz w:val="28"/>
          <w:szCs w:val="28"/>
        </w:rPr>
      </w:pPr>
    </w:p>
    <w:p w14:paraId="2768A9D8" w14:textId="62DC58B2" w:rsidR="008A26C2" w:rsidRPr="008A26C2" w:rsidRDefault="00BD1EFA" w:rsidP="008A26C2">
      <w:pPr>
        <w:pStyle w:val="ListParagraph"/>
        <w:numPr>
          <w:ilvl w:val="0"/>
          <w:numId w:val="5"/>
        </w:numPr>
        <w:rPr>
          <w:rFonts w:ascii="Roboto" w:eastAsia="Roboto" w:hAnsi="Roboto" w:cs="Roboto"/>
          <w:sz w:val="24"/>
          <w:szCs w:val="24"/>
        </w:rPr>
      </w:pPr>
      <w:r>
        <w:rPr>
          <w:rFonts w:ascii="Roboto" w:eastAsia="Roboto" w:hAnsi="Roboto" w:cs="Roboto"/>
          <w:sz w:val="24"/>
          <w:szCs w:val="24"/>
        </w:rPr>
        <w:t xml:space="preserve">   </w:t>
      </w:r>
      <w:r w:rsidR="008A26C2" w:rsidRPr="008A26C2">
        <w:rPr>
          <w:rFonts w:ascii="Roboto" w:eastAsia="Roboto" w:hAnsi="Roboto" w:cs="Roboto"/>
          <w:sz w:val="24"/>
          <w:szCs w:val="24"/>
        </w:rPr>
        <w:t>Natural Language Query (NLQ) is a feature in Power BI that allows users to ask questions about their data in a more natural way using everyday language. Instead of having to write complex queries or formulas, users can simply type in a question and get a visual representation of the answer.</w:t>
      </w:r>
    </w:p>
    <w:p w14:paraId="7548998F" w14:textId="1BB39DEB" w:rsidR="008A26C2" w:rsidRPr="008A26C2" w:rsidRDefault="00BD1EFA" w:rsidP="008A26C2">
      <w:pPr>
        <w:pStyle w:val="ListParagraph"/>
        <w:numPr>
          <w:ilvl w:val="0"/>
          <w:numId w:val="5"/>
        </w:numPr>
        <w:rPr>
          <w:rFonts w:ascii="Roboto" w:eastAsia="Roboto" w:hAnsi="Roboto" w:cs="Roboto"/>
          <w:sz w:val="24"/>
          <w:szCs w:val="24"/>
        </w:rPr>
      </w:pPr>
      <w:r>
        <w:rPr>
          <w:rFonts w:ascii="Roboto" w:eastAsia="Roboto" w:hAnsi="Roboto" w:cs="Roboto"/>
          <w:sz w:val="24"/>
          <w:szCs w:val="24"/>
        </w:rPr>
        <w:t xml:space="preserve">   </w:t>
      </w:r>
      <w:r w:rsidR="008A26C2" w:rsidRPr="008A26C2">
        <w:rPr>
          <w:rFonts w:ascii="Roboto" w:eastAsia="Roboto" w:hAnsi="Roboto" w:cs="Roboto"/>
          <w:sz w:val="24"/>
          <w:szCs w:val="24"/>
        </w:rPr>
        <w:t>Advantages of using Natural Queries in Power BI include:</w:t>
      </w:r>
    </w:p>
    <w:p w14:paraId="086CC834" w14:textId="77777777" w:rsidR="00BD1EFA" w:rsidRDefault="008A26C2" w:rsidP="008A26C2">
      <w:pPr>
        <w:pStyle w:val="ListParagraph"/>
        <w:numPr>
          <w:ilvl w:val="0"/>
          <w:numId w:val="5"/>
        </w:numPr>
        <w:rPr>
          <w:rFonts w:ascii="Roboto" w:eastAsia="Roboto" w:hAnsi="Roboto" w:cs="Roboto"/>
          <w:sz w:val="24"/>
          <w:szCs w:val="24"/>
        </w:rPr>
      </w:pPr>
      <w:r w:rsidRPr="008A26C2">
        <w:rPr>
          <w:rFonts w:ascii="Roboto" w:eastAsia="Roboto" w:hAnsi="Roboto" w:cs="Roboto"/>
          <w:sz w:val="24"/>
          <w:szCs w:val="24"/>
        </w:rPr>
        <w:t xml:space="preserve">Ease of Use: </w:t>
      </w:r>
    </w:p>
    <w:p w14:paraId="7D37F7D5" w14:textId="79352F84" w:rsidR="008A26C2" w:rsidRPr="008A26C2" w:rsidRDefault="008A26C2" w:rsidP="008A26C2">
      <w:pPr>
        <w:pStyle w:val="ListParagraph"/>
        <w:numPr>
          <w:ilvl w:val="0"/>
          <w:numId w:val="5"/>
        </w:numPr>
        <w:rPr>
          <w:rFonts w:ascii="Roboto" w:eastAsia="Roboto" w:hAnsi="Roboto" w:cs="Roboto"/>
          <w:sz w:val="24"/>
          <w:szCs w:val="24"/>
        </w:rPr>
      </w:pPr>
      <w:r w:rsidRPr="008A26C2">
        <w:rPr>
          <w:rFonts w:ascii="Roboto" w:eastAsia="Roboto" w:hAnsi="Roboto" w:cs="Roboto"/>
          <w:sz w:val="24"/>
          <w:szCs w:val="24"/>
        </w:rPr>
        <w:t>Natural queries are simple and easy to use, even for those who are not familiar with complex data analysis tools. Users can ask questions in their natural language without worrying about syntax or complex commands.</w:t>
      </w:r>
    </w:p>
    <w:p w14:paraId="5EE7AF19" w14:textId="77777777" w:rsidR="00BD1EFA" w:rsidRDefault="00BD1EFA" w:rsidP="008A26C2">
      <w:pPr>
        <w:pStyle w:val="ListParagraph"/>
        <w:numPr>
          <w:ilvl w:val="0"/>
          <w:numId w:val="5"/>
        </w:numPr>
        <w:rPr>
          <w:rFonts w:ascii="Roboto" w:eastAsia="Roboto" w:hAnsi="Roboto" w:cs="Roboto"/>
          <w:sz w:val="24"/>
          <w:szCs w:val="24"/>
        </w:rPr>
      </w:pPr>
      <w:r>
        <w:rPr>
          <w:rFonts w:ascii="Roboto" w:eastAsia="Roboto" w:hAnsi="Roboto" w:cs="Roboto"/>
          <w:sz w:val="24"/>
          <w:szCs w:val="24"/>
        </w:rPr>
        <w:t xml:space="preserve">   </w:t>
      </w:r>
      <w:r w:rsidR="008A26C2" w:rsidRPr="008A26C2">
        <w:rPr>
          <w:rFonts w:ascii="Roboto" w:eastAsia="Roboto" w:hAnsi="Roboto" w:cs="Roboto"/>
          <w:sz w:val="24"/>
          <w:szCs w:val="24"/>
        </w:rPr>
        <w:t xml:space="preserve">Time-Saving: </w:t>
      </w:r>
    </w:p>
    <w:p w14:paraId="672BB45E" w14:textId="4042D4BA" w:rsidR="008A26C2" w:rsidRPr="008A26C2" w:rsidRDefault="008A26C2" w:rsidP="008A26C2">
      <w:pPr>
        <w:pStyle w:val="ListParagraph"/>
        <w:numPr>
          <w:ilvl w:val="0"/>
          <w:numId w:val="5"/>
        </w:numPr>
        <w:rPr>
          <w:rFonts w:ascii="Roboto" w:eastAsia="Roboto" w:hAnsi="Roboto" w:cs="Roboto"/>
          <w:sz w:val="24"/>
          <w:szCs w:val="24"/>
        </w:rPr>
      </w:pPr>
      <w:r w:rsidRPr="008A26C2">
        <w:rPr>
          <w:rFonts w:ascii="Roboto" w:eastAsia="Roboto" w:hAnsi="Roboto" w:cs="Roboto"/>
          <w:sz w:val="24"/>
          <w:szCs w:val="24"/>
        </w:rPr>
        <w:t>Natural queries can save a lot of time that would otherwise be spent writing complex queries. This allows users to get answers to their questions more quickly and focus on other aspects of their work.</w:t>
      </w:r>
    </w:p>
    <w:p w14:paraId="0D52E5B4" w14:textId="77777777" w:rsidR="00BD1EFA" w:rsidRDefault="00BD1EFA" w:rsidP="008A26C2">
      <w:pPr>
        <w:pStyle w:val="ListParagraph"/>
        <w:numPr>
          <w:ilvl w:val="0"/>
          <w:numId w:val="5"/>
        </w:numPr>
        <w:rPr>
          <w:rFonts w:ascii="Roboto" w:eastAsia="Roboto" w:hAnsi="Roboto" w:cs="Roboto"/>
          <w:sz w:val="24"/>
          <w:szCs w:val="24"/>
        </w:rPr>
      </w:pPr>
      <w:r>
        <w:rPr>
          <w:rFonts w:ascii="Roboto" w:eastAsia="Roboto" w:hAnsi="Roboto" w:cs="Roboto"/>
          <w:sz w:val="24"/>
          <w:szCs w:val="24"/>
        </w:rPr>
        <w:t xml:space="preserve">   </w:t>
      </w:r>
      <w:r w:rsidR="008A26C2" w:rsidRPr="008A26C2">
        <w:rPr>
          <w:rFonts w:ascii="Roboto" w:eastAsia="Roboto" w:hAnsi="Roboto" w:cs="Roboto"/>
          <w:sz w:val="24"/>
          <w:szCs w:val="24"/>
        </w:rPr>
        <w:t xml:space="preserve">Accessibility: </w:t>
      </w:r>
    </w:p>
    <w:p w14:paraId="12B35C15" w14:textId="4C810969" w:rsidR="008A26C2" w:rsidRPr="008A26C2" w:rsidRDefault="008A26C2" w:rsidP="008A26C2">
      <w:pPr>
        <w:pStyle w:val="ListParagraph"/>
        <w:numPr>
          <w:ilvl w:val="0"/>
          <w:numId w:val="5"/>
        </w:numPr>
        <w:rPr>
          <w:rFonts w:ascii="Roboto" w:eastAsia="Roboto" w:hAnsi="Roboto" w:cs="Roboto"/>
          <w:sz w:val="24"/>
          <w:szCs w:val="24"/>
        </w:rPr>
      </w:pPr>
      <w:r w:rsidRPr="008A26C2">
        <w:rPr>
          <w:rFonts w:ascii="Roboto" w:eastAsia="Roboto" w:hAnsi="Roboto" w:cs="Roboto"/>
          <w:sz w:val="24"/>
          <w:szCs w:val="24"/>
        </w:rPr>
        <w:t>Natural queries can make data analysis more accessible to a wider range of users who may not have a background in data science or analytics. This can help democratize data analysis and promote a data-driven culture within an organization.</w:t>
      </w:r>
    </w:p>
    <w:p w14:paraId="492EBE27" w14:textId="77777777" w:rsidR="00BD1EFA" w:rsidRDefault="00BD1EFA" w:rsidP="008A26C2">
      <w:pPr>
        <w:pStyle w:val="ListParagraph"/>
        <w:numPr>
          <w:ilvl w:val="0"/>
          <w:numId w:val="5"/>
        </w:numPr>
        <w:rPr>
          <w:rFonts w:ascii="Roboto" w:eastAsia="Roboto" w:hAnsi="Roboto" w:cs="Roboto"/>
          <w:sz w:val="24"/>
          <w:szCs w:val="24"/>
        </w:rPr>
      </w:pPr>
      <w:r>
        <w:rPr>
          <w:rFonts w:ascii="Roboto" w:eastAsia="Roboto" w:hAnsi="Roboto" w:cs="Roboto"/>
          <w:sz w:val="24"/>
          <w:szCs w:val="24"/>
        </w:rPr>
        <w:t xml:space="preserve">   </w:t>
      </w:r>
      <w:r w:rsidR="008A26C2" w:rsidRPr="008A26C2">
        <w:rPr>
          <w:rFonts w:ascii="Roboto" w:eastAsia="Roboto" w:hAnsi="Roboto" w:cs="Roboto"/>
          <w:sz w:val="24"/>
          <w:szCs w:val="24"/>
        </w:rPr>
        <w:t>Flexibility:</w:t>
      </w:r>
    </w:p>
    <w:p w14:paraId="05E0549E" w14:textId="2141B024" w:rsidR="008A26C2" w:rsidRPr="008A26C2" w:rsidRDefault="008A26C2" w:rsidP="008A26C2">
      <w:pPr>
        <w:pStyle w:val="ListParagraph"/>
        <w:numPr>
          <w:ilvl w:val="0"/>
          <w:numId w:val="5"/>
        </w:numPr>
        <w:rPr>
          <w:rFonts w:ascii="Roboto" w:eastAsia="Roboto" w:hAnsi="Roboto" w:cs="Roboto"/>
          <w:sz w:val="24"/>
          <w:szCs w:val="24"/>
        </w:rPr>
      </w:pPr>
      <w:r w:rsidRPr="008A26C2">
        <w:rPr>
          <w:rFonts w:ascii="Roboto" w:eastAsia="Roboto" w:hAnsi="Roboto" w:cs="Roboto"/>
          <w:sz w:val="24"/>
          <w:szCs w:val="24"/>
        </w:rPr>
        <w:t>Natural queries are flexible and can be used to ask a wide range of questions. For example, a user could ask "What were our sales by region last quarter?" or "What are our top-selling products this month?" and get a visual representation of the answer.</w:t>
      </w:r>
    </w:p>
    <w:p w14:paraId="206040B0" w14:textId="3875C872" w:rsidR="00BD1EFA" w:rsidRDefault="00BD1EFA" w:rsidP="008A26C2">
      <w:pPr>
        <w:pStyle w:val="ListParagraph"/>
        <w:numPr>
          <w:ilvl w:val="0"/>
          <w:numId w:val="5"/>
        </w:numPr>
        <w:rPr>
          <w:rFonts w:ascii="Roboto" w:eastAsia="Roboto" w:hAnsi="Roboto" w:cs="Roboto"/>
          <w:sz w:val="24"/>
          <w:szCs w:val="24"/>
        </w:rPr>
      </w:pPr>
      <w:r>
        <w:rPr>
          <w:rFonts w:ascii="Roboto" w:eastAsia="Roboto" w:hAnsi="Roboto" w:cs="Roboto"/>
          <w:sz w:val="24"/>
          <w:szCs w:val="24"/>
        </w:rPr>
        <w:t xml:space="preserve">   </w:t>
      </w:r>
      <w:r w:rsidR="008A26C2" w:rsidRPr="008A26C2">
        <w:rPr>
          <w:rFonts w:ascii="Roboto" w:eastAsia="Roboto" w:hAnsi="Roboto" w:cs="Roboto"/>
          <w:sz w:val="24"/>
          <w:szCs w:val="24"/>
        </w:rPr>
        <w:t xml:space="preserve">Example: </w:t>
      </w:r>
    </w:p>
    <w:p w14:paraId="0A1AF3B7" w14:textId="50492012" w:rsidR="008A26C2" w:rsidRPr="008A26C2" w:rsidRDefault="008A26C2" w:rsidP="008A26C2">
      <w:pPr>
        <w:pStyle w:val="ListParagraph"/>
        <w:numPr>
          <w:ilvl w:val="0"/>
          <w:numId w:val="5"/>
        </w:numPr>
        <w:rPr>
          <w:rFonts w:ascii="Roboto" w:eastAsia="Roboto" w:hAnsi="Roboto" w:cs="Roboto"/>
          <w:sz w:val="24"/>
          <w:szCs w:val="24"/>
        </w:rPr>
      </w:pPr>
      <w:r w:rsidRPr="008A26C2">
        <w:rPr>
          <w:rFonts w:ascii="Roboto" w:eastAsia="Roboto" w:hAnsi="Roboto" w:cs="Roboto"/>
          <w:sz w:val="24"/>
          <w:szCs w:val="24"/>
        </w:rPr>
        <w:t xml:space="preserve">Suppose a sales manager wants to know the sales figures for a particular product line for the past quarter. Instead of having to write a complex query, the sales manager can simply type in "What were the sales figures for our XYZ product line in the past quarter?" into the Power BI search bar. Power BI will then generate a visual representation of the answer, allowing the sales manager to quickly </w:t>
      </w:r>
      <w:proofErr w:type="spellStart"/>
      <w:r w:rsidRPr="008A26C2">
        <w:rPr>
          <w:rFonts w:ascii="Roboto" w:eastAsia="Roboto" w:hAnsi="Roboto" w:cs="Roboto"/>
          <w:sz w:val="24"/>
          <w:szCs w:val="24"/>
        </w:rPr>
        <w:t>analyze</w:t>
      </w:r>
      <w:proofErr w:type="spellEnd"/>
      <w:r w:rsidRPr="008A26C2">
        <w:rPr>
          <w:rFonts w:ascii="Roboto" w:eastAsia="Roboto" w:hAnsi="Roboto" w:cs="Roboto"/>
          <w:sz w:val="24"/>
          <w:szCs w:val="24"/>
        </w:rPr>
        <w:t xml:space="preserve"> the data and make informed decisions based on the insights gained</w:t>
      </w:r>
    </w:p>
    <w:p w14:paraId="56D2E401" w14:textId="26B5A10F" w:rsidR="008A26C2" w:rsidRPr="008A26C2" w:rsidRDefault="008A26C2" w:rsidP="00BD1EFA">
      <w:pPr>
        <w:pStyle w:val="ListParagraph"/>
        <w:ind w:left="840"/>
        <w:rPr>
          <w:rFonts w:ascii="Roboto" w:eastAsia="Roboto" w:hAnsi="Roboto" w:cs="Roboto"/>
          <w:sz w:val="28"/>
          <w:szCs w:val="28"/>
        </w:rPr>
      </w:pPr>
    </w:p>
    <w:p w14:paraId="6AF43C06" w14:textId="77777777" w:rsidR="002F7BE8" w:rsidRPr="002F7BE8" w:rsidRDefault="002F7BE8" w:rsidP="002F7BE8">
      <w:pPr>
        <w:ind w:left="720"/>
        <w:rPr>
          <w:rFonts w:ascii="Roboto" w:eastAsia="Roboto" w:hAnsi="Roboto" w:cs="Roboto"/>
          <w:sz w:val="28"/>
          <w:szCs w:val="28"/>
        </w:rPr>
      </w:pPr>
    </w:p>
    <w:p w14:paraId="36AFA532" w14:textId="2F20C52F"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Explain Web Front </w:t>
      </w:r>
      <w:proofErr w:type="gramStart"/>
      <w:r w:rsidRPr="002F7BE8">
        <w:rPr>
          <w:rFonts w:ascii="Roboto" w:eastAsia="Roboto" w:hAnsi="Roboto" w:cs="Roboto"/>
          <w:sz w:val="28"/>
          <w:szCs w:val="28"/>
        </w:rPr>
        <w:t>End(</w:t>
      </w:r>
      <w:proofErr w:type="gramEnd"/>
      <w:r w:rsidRPr="002F7BE8">
        <w:rPr>
          <w:rFonts w:ascii="Roboto" w:eastAsia="Roboto" w:hAnsi="Roboto" w:cs="Roboto"/>
          <w:sz w:val="28"/>
          <w:szCs w:val="28"/>
        </w:rPr>
        <w:t>WFE) cluster from Power BI Service Architecture?</w:t>
      </w:r>
      <w:r w:rsidR="00BD1EFA">
        <w:rPr>
          <w:rFonts w:ascii="Roboto" w:eastAsia="Roboto" w:hAnsi="Roboto" w:cs="Roboto"/>
          <w:sz w:val="28"/>
          <w:szCs w:val="28"/>
        </w:rPr>
        <w:t xml:space="preserve"> </w:t>
      </w:r>
    </w:p>
    <w:p w14:paraId="17396176" w14:textId="77777777" w:rsidR="00BD1EFA" w:rsidRDefault="00BD1EFA" w:rsidP="00BD1EFA">
      <w:pPr>
        <w:ind w:left="720"/>
        <w:rPr>
          <w:rFonts w:ascii="Roboto" w:eastAsia="Roboto" w:hAnsi="Roboto" w:cs="Roboto"/>
          <w:sz w:val="28"/>
          <w:szCs w:val="28"/>
        </w:rPr>
      </w:pPr>
    </w:p>
    <w:p w14:paraId="141B6C15" w14:textId="77777777" w:rsidR="00BD1EFA" w:rsidRPr="00BD1EFA" w:rsidRDefault="00BD1EFA" w:rsidP="00BD1EFA">
      <w:pPr>
        <w:pStyle w:val="ListParagraph"/>
        <w:numPr>
          <w:ilvl w:val="0"/>
          <w:numId w:val="5"/>
        </w:numPr>
        <w:rPr>
          <w:rFonts w:ascii="Roboto" w:eastAsia="Roboto" w:hAnsi="Roboto" w:cs="Roboto"/>
          <w:sz w:val="24"/>
          <w:szCs w:val="24"/>
        </w:rPr>
      </w:pPr>
      <w:r w:rsidRPr="00BD1EFA">
        <w:rPr>
          <w:rFonts w:ascii="Roboto" w:eastAsia="Roboto" w:hAnsi="Roboto" w:cs="Roboto"/>
          <w:sz w:val="24"/>
          <w:szCs w:val="24"/>
        </w:rPr>
        <w:t>The Web Front End (WFE) cluster is an important component of the Power BI Service Architecture. It is responsible for handling user requests and serving the Power BI web application to the end-users.</w:t>
      </w:r>
    </w:p>
    <w:p w14:paraId="7B0E30C0" w14:textId="77777777" w:rsidR="00BD1EFA" w:rsidRPr="00BD1EFA" w:rsidRDefault="00BD1EFA" w:rsidP="00BD1EFA">
      <w:pPr>
        <w:pStyle w:val="ListParagraph"/>
        <w:numPr>
          <w:ilvl w:val="0"/>
          <w:numId w:val="5"/>
        </w:numPr>
        <w:rPr>
          <w:rFonts w:ascii="Roboto" w:eastAsia="Roboto" w:hAnsi="Roboto" w:cs="Roboto"/>
          <w:sz w:val="24"/>
          <w:szCs w:val="24"/>
        </w:rPr>
      </w:pPr>
    </w:p>
    <w:p w14:paraId="6A712EC2" w14:textId="77777777" w:rsidR="00BD1EFA" w:rsidRPr="00BD1EFA" w:rsidRDefault="00BD1EFA" w:rsidP="00BD1EFA">
      <w:pPr>
        <w:pStyle w:val="ListParagraph"/>
        <w:numPr>
          <w:ilvl w:val="0"/>
          <w:numId w:val="5"/>
        </w:numPr>
        <w:rPr>
          <w:rFonts w:ascii="Roboto" w:eastAsia="Roboto" w:hAnsi="Roboto" w:cs="Roboto"/>
          <w:sz w:val="24"/>
          <w:szCs w:val="24"/>
        </w:rPr>
      </w:pPr>
      <w:r w:rsidRPr="00BD1EFA">
        <w:rPr>
          <w:rFonts w:ascii="Roboto" w:eastAsia="Roboto" w:hAnsi="Roboto" w:cs="Roboto"/>
          <w:sz w:val="24"/>
          <w:szCs w:val="24"/>
        </w:rPr>
        <w:lastRenderedPageBreak/>
        <w:t>In a WFE cluster, multiple servers work together to provide load balancing and redundancy to ensure that the web application is always available and responsive. When a user accesses the Power BI service through a web browser, their request is distributed to one of the servers in the WFE cluster. The load balancer determines which server in the cluster is the most available and sends the request to that server.</w:t>
      </w:r>
    </w:p>
    <w:p w14:paraId="131BAFCE" w14:textId="77777777" w:rsidR="00BD1EFA" w:rsidRPr="00BD1EFA" w:rsidRDefault="00BD1EFA" w:rsidP="00BD1EFA">
      <w:pPr>
        <w:pStyle w:val="ListParagraph"/>
        <w:numPr>
          <w:ilvl w:val="0"/>
          <w:numId w:val="5"/>
        </w:numPr>
        <w:rPr>
          <w:rFonts w:ascii="Roboto" w:eastAsia="Roboto" w:hAnsi="Roboto" w:cs="Roboto"/>
          <w:sz w:val="24"/>
          <w:szCs w:val="24"/>
        </w:rPr>
      </w:pPr>
    </w:p>
    <w:p w14:paraId="283437D2" w14:textId="77777777" w:rsidR="00BD1EFA" w:rsidRPr="00BD1EFA" w:rsidRDefault="00BD1EFA" w:rsidP="00BD1EFA">
      <w:pPr>
        <w:pStyle w:val="ListParagraph"/>
        <w:numPr>
          <w:ilvl w:val="0"/>
          <w:numId w:val="5"/>
        </w:numPr>
        <w:rPr>
          <w:rFonts w:ascii="Roboto" w:eastAsia="Roboto" w:hAnsi="Roboto" w:cs="Roboto"/>
          <w:sz w:val="24"/>
          <w:szCs w:val="24"/>
        </w:rPr>
      </w:pPr>
      <w:r w:rsidRPr="00BD1EFA">
        <w:rPr>
          <w:rFonts w:ascii="Roboto" w:eastAsia="Roboto" w:hAnsi="Roboto" w:cs="Roboto"/>
          <w:sz w:val="24"/>
          <w:szCs w:val="24"/>
        </w:rPr>
        <w:t>Each server in the WFE cluster runs a set of web services that are responsible for serving the user interface, executing queries, and managing the user sessions. The servers in the WFE cluster are also connected to a database cluster that stores the metadata, configuration settings, and user data.</w:t>
      </w:r>
    </w:p>
    <w:p w14:paraId="764E3FCA" w14:textId="77777777" w:rsidR="00BD1EFA" w:rsidRPr="00BD1EFA" w:rsidRDefault="00BD1EFA" w:rsidP="00BD1EFA">
      <w:pPr>
        <w:pStyle w:val="ListParagraph"/>
        <w:numPr>
          <w:ilvl w:val="0"/>
          <w:numId w:val="5"/>
        </w:numPr>
        <w:rPr>
          <w:rFonts w:ascii="Roboto" w:eastAsia="Roboto" w:hAnsi="Roboto" w:cs="Roboto"/>
          <w:sz w:val="24"/>
          <w:szCs w:val="24"/>
        </w:rPr>
      </w:pPr>
    </w:p>
    <w:p w14:paraId="32F213AE" w14:textId="77777777" w:rsidR="00BD1EFA" w:rsidRPr="00BD1EFA" w:rsidRDefault="00BD1EFA" w:rsidP="00BD1EFA">
      <w:pPr>
        <w:pStyle w:val="ListParagraph"/>
        <w:numPr>
          <w:ilvl w:val="0"/>
          <w:numId w:val="5"/>
        </w:numPr>
        <w:rPr>
          <w:rFonts w:ascii="Roboto" w:eastAsia="Roboto" w:hAnsi="Roboto" w:cs="Roboto"/>
          <w:sz w:val="24"/>
          <w:szCs w:val="24"/>
        </w:rPr>
      </w:pPr>
      <w:r w:rsidRPr="00BD1EFA">
        <w:rPr>
          <w:rFonts w:ascii="Roboto" w:eastAsia="Roboto" w:hAnsi="Roboto" w:cs="Roboto"/>
          <w:sz w:val="24"/>
          <w:szCs w:val="24"/>
        </w:rPr>
        <w:t>The WFE cluster is designed to scale horizontally by adding more servers to the cluster as demand for the Power BI service grows. This allows the service to handle an increasing number of users and requests without impacting performance.</w:t>
      </w:r>
    </w:p>
    <w:p w14:paraId="0BE9D840" w14:textId="77777777" w:rsidR="00BD1EFA" w:rsidRPr="00BD1EFA" w:rsidRDefault="00BD1EFA" w:rsidP="00BD1EFA">
      <w:pPr>
        <w:pStyle w:val="ListParagraph"/>
        <w:numPr>
          <w:ilvl w:val="0"/>
          <w:numId w:val="5"/>
        </w:numPr>
        <w:rPr>
          <w:rFonts w:ascii="Roboto" w:eastAsia="Roboto" w:hAnsi="Roboto" w:cs="Roboto"/>
          <w:sz w:val="24"/>
          <w:szCs w:val="24"/>
        </w:rPr>
      </w:pPr>
    </w:p>
    <w:p w14:paraId="258A2304" w14:textId="2519C127" w:rsidR="00BD1EFA" w:rsidRPr="00BD1EFA" w:rsidRDefault="00BD1EFA" w:rsidP="00BD1EFA">
      <w:pPr>
        <w:pStyle w:val="ListParagraph"/>
        <w:numPr>
          <w:ilvl w:val="0"/>
          <w:numId w:val="5"/>
        </w:numPr>
        <w:rPr>
          <w:rFonts w:ascii="Roboto" w:eastAsia="Roboto" w:hAnsi="Roboto" w:cs="Roboto"/>
          <w:sz w:val="24"/>
          <w:szCs w:val="24"/>
        </w:rPr>
      </w:pPr>
      <w:r w:rsidRPr="00BD1EFA">
        <w:rPr>
          <w:rFonts w:ascii="Roboto" w:eastAsia="Roboto" w:hAnsi="Roboto" w:cs="Roboto"/>
          <w:sz w:val="24"/>
          <w:szCs w:val="24"/>
        </w:rPr>
        <w:t>In summary, the WFE cluster is a critical component of the Power BI Service Architecture that provides load balancing, redundancy, and scalability to ensure that the web application is always available and responsive to the end-users.</w:t>
      </w:r>
    </w:p>
    <w:p w14:paraId="0B61421D" w14:textId="77777777" w:rsidR="002F7BE8" w:rsidRPr="002F7BE8" w:rsidRDefault="002F7BE8" w:rsidP="002F7BE8">
      <w:pPr>
        <w:ind w:left="720"/>
        <w:rPr>
          <w:rFonts w:ascii="Roboto" w:eastAsia="Roboto" w:hAnsi="Roboto" w:cs="Roboto"/>
          <w:sz w:val="28"/>
          <w:szCs w:val="28"/>
        </w:rPr>
      </w:pPr>
    </w:p>
    <w:p w14:paraId="2D3208EF" w14:textId="5B1F5524"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Explain Back End cluster from Power BI Service Architecture?</w:t>
      </w:r>
      <w:r w:rsidR="00BD1EFA">
        <w:rPr>
          <w:rFonts w:ascii="Roboto" w:eastAsia="Roboto" w:hAnsi="Roboto" w:cs="Roboto"/>
          <w:sz w:val="28"/>
          <w:szCs w:val="28"/>
        </w:rPr>
        <w:t xml:space="preserve"> </w:t>
      </w:r>
    </w:p>
    <w:p w14:paraId="5C123CD7" w14:textId="77777777" w:rsidR="00BD1EFA" w:rsidRDefault="00BD1EFA" w:rsidP="00BD1EFA">
      <w:pPr>
        <w:rPr>
          <w:rFonts w:ascii="Roboto" w:eastAsia="Roboto" w:hAnsi="Roboto" w:cs="Roboto"/>
          <w:sz w:val="28"/>
          <w:szCs w:val="28"/>
        </w:rPr>
      </w:pPr>
    </w:p>
    <w:p w14:paraId="75A7F74B" w14:textId="77777777" w:rsidR="00BD1EFA" w:rsidRPr="00BD1EFA" w:rsidRDefault="00BD1EFA" w:rsidP="00BD1EFA">
      <w:pPr>
        <w:pStyle w:val="ListParagraph"/>
        <w:numPr>
          <w:ilvl w:val="0"/>
          <w:numId w:val="5"/>
        </w:numPr>
        <w:rPr>
          <w:rFonts w:ascii="Roboto" w:eastAsia="Roboto" w:hAnsi="Roboto" w:cs="Roboto"/>
          <w:sz w:val="24"/>
          <w:szCs w:val="24"/>
        </w:rPr>
      </w:pPr>
      <w:r w:rsidRPr="00BD1EFA">
        <w:rPr>
          <w:rFonts w:ascii="Roboto" w:eastAsia="Roboto" w:hAnsi="Roboto" w:cs="Roboto"/>
          <w:sz w:val="24"/>
          <w:szCs w:val="24"/>
        </w:rPr>
        <w:t>The Back End cluster is a critical component of the Power BI Service Architecture responsible for managing the data, security, and analytics for the Power BI service. It is responsible for processing data queries, managing data sources, and handling security and authentication.</w:t>
      </w:r>
    </w:p>
    <w:p w14:paraId="47C6FE71" w14:textId="77777777" w:rsidR="00BD1EFA" w:rsidRPr="00BD1EFA" w:rsidRDefault="00BD1EFA" w:rsidP="00BD1EFA">
      <w:pPr>
        <w:pStyle w:val="ListParagraph"/>
        <w:numPr>
          <w:ilvl w:val="0"/>
          <w:numId w:val="5"/>
        </w:numPr>
        <w:rPr>
          <w:rFonts w:ascii="Roboto" w:eastAsia="Roboto" w:hAnsi="Roboto" w:cs="Roboto"/>
          <w:sz w:val="24"/>
          <w:szCs w:val="24"/>
        </w:rPr>
      </w:pPr>
    </w:p>
    <w:p w14:paraId="381C1B2E" w14:textId="77777777" w:rsidR="00BD1EFA" w:rsidRPr="00BD1EFA" w:rsidRDefault="00BD1EFA" w:rsidP="00BD1EFA">
      <w:pPr>
        <w:pStyle w:val="ListParagraph"/>
        <w:numPr>
          <w:ilvl w:val="0"/>
          <w:numId w:val="5"/>
        </w:numPr>
        <w:rPr>
          <w:rFonts w:ascii="Roboto" w:eastAsia="Roboto" w:hAnsi="Roboto" w:cs="Roboto"/>
          <w:sz w:val="24"/>
          <w:szCs w:val="24"/>
        </w:rPr>
      </w:pPr>
      <w:r w:rsidRPr="00BD1EFA">
        <w:rPr>
          <w:rFonts w:ascii="Roboto" w:eastAsia="Roboto" w:hAnsi="Roboto" w:cs="Roboto"/>
          <w:sz w:val="24"/>
          <w:szCs w:val="24"/>
        </w:rPr>
        <w:t>The Back End cluster is comprised of several servers, each responsible for specific tasks such as data processing, metadata management, and security. The servers are interconnected through a high-speed network and operate in a cluster to provide redundancy and fault tolerance.</w:t>
      </w:r>
    </w:p>
    <w:p w14:paraId="294B7D4B" w14:textId="77777777" w:rsidR="00BD1EFA" w:rsidRPr="00BD1EFA" w:rsidRDefault="00BD1EFA" w:rsidP="00BD1EFA">
      <w:pPr>
        <w:pStyle w:val="ListParagraph"/>
        <w:numPr>
          <w:ilvl w:val="0"/>
          <w:numId w:val="5"/>
        </w:numPr>
        <w:rPr>
          <w:rFonts w:ascii="Roboto" w:eastAsia="Roboto" w:hAnsi="Roboto" w:cs="Roboto"/>
          <w:sz w:val="24"/>
          <w:szCs w:val="24"/>
        </w:rPr>
      </w:pPr>
    </w:p>
    <w:p w14:paraId="501267F5" w14:textId="77777777" w:rsidR="00BD1EFA" w:rsidRPr="00BD1EFA" w:rsidRDefault="00BD1EFA" w:rsidP="00BD1EFA">
      <w:pPr>
        <w:pStyle w:val="ListParagraph"/>
        <w:numPr>
          <w:ilvl w:val="0"/>
          <w:numId w:val="5"/>
        </w:numPr>
        <w:rPr>
          <w:rFonts w:ascii="Roboto" w:eastAsia="Roboto" w:hAnsi="Roboto" w:cs="Roboto"/>
          <w:sz w:val="24"/>
          <w:szCs w:val="24"/>
        </w:rPr>
      </w:pPr>
      <w:r w:rsidRPr="00BD1EFA">
        <w:rPr>
          <w:rFonts w:ascii="Roboto" w:eastAsia="Roboto" w:hAnsi="Roboto" w:cs="Roboto"/>
          <w:sz w:val="24"/>
          <w:szCs w:val="24"/>
        </w:rPr>
        <w:t>The data processing server in the Back End cluster is responsible for processing data queries submitted by users and generating reports and visualizations. It uses a variety of data processing technologies such as in-memory analytics and column store databases to provide fast and efficient processing of large data sets.</w:t>
      </w:r>
    </w:p>
    <w:p w14:paraId="6D2B074E" w14:textId="77777777" w:rsidR="00BD1EFA" w:rsidRPr="00BD1EFA" w:rsidRDefault="00BD1EFA" w:rsidP="00BD1EFA">
      <w:pPr>
        <w:pStyle w:val="ListParagraph"/>
        <w:numPr>
          <w:ilvl w:val="0"/>
          <w:numId w:val="5"/>
        </w:numPr>
        <w:rPr>
          <w:rFonts w:ascii="Roboto" w:eastAsia="Roboto" w:hAnsi="Roboto" w:cs="Roboto"/>
          <w:sz w:val="24"/>
          <w:szCs w:val="24"/>
        </w:rPr>
      </w:pPr>
    </w:p>
    <w:p w14:paraId="26C42B5B" w14:textId="77777777" w:rsidR="00BD1EFA" w:rsidRPr="00BD1EFA" w:rsidRDefault="00BD1EFA" w:rsidP="00BD1EFA">
      <w:pPr>
        <w:pStyle w:val="ListParagraph"/>
        <w:numPr>
          <w:ilvl w:val="0"/>
          <w:numId w:val="5"/>
        </w:numPr>
        <w:rPr>
          <w:rFonts w:ascii="Roboto" w:eastAsia="Roboto" w:hAnsi="Roboto" w:cs="Roboto"/>
          <w:sz w:val="24"/>
          <w:szCs w:val="24"/>
        </w:rPr>
      </w:pPr>
      <w:r w:rsidRPr="00BD1EFA">
        <w:rPr>
          <w:rFonts w:ascii="Roboto" w:eastAsia="Roboto" w:hAnsi="Roboto" w:cs="Roboto"/>
          <w:sz w:val="24"/>
          <w:szCs w:val="24"/>
        </w:rPr>
        <w:t>The metadata management server in the Back End cluster is responsible for managing the metadata for the Power BI service, including the configuration settings, data models, and user profiles. This server ensures that the service is always available and performs optimally.</w:t>
      </w:r>
    </w:p>
    <w:p w14:paraId="4EC00AD0" w14:textId="77777777" w:rsidR="00BD1EFA" w:rsidRPr="00BD1EFA" w:rsidRDefault="00BD1EFA" w:rsidP="00BD1EFA">
      <w:pPr>
        <w:pStyle w:val="ListParagraph"/>
        <w:numPr>
          <w:ilvl w:val="0"/>
          <w:numId w:val="5"/>
        </w:numPr>
        <w:rPr>
          <w:rFonts w:ascii="Roboto" w:eastAsia="Roboto" w:hAnsi="Roboto" w:cs="Roboto"/>
          <w:sz w:val="24"/>
          <w:szCs w:val="24"/>
        </w:rPr>
      </w:pPr>
    </w:p>
    <w:p w14:paraId="386BB5B7" w14:textId="77777777" w:rsidR="00BD1EFA" w:rsidRPr="00BD1EFA" w:rsidRDefault="00BD1EFA" w:rsidP="00BD1EFA">
      <w:pPr>
        <w:pStyle w:val="ListParagraph"/>
        <w:numPr>
          <w:ilvl w:val="0"/>
          <w:numId w:val="5"/>
        </w:numPr>
        <w:rPr>
          <w:rFonts w:ascii="Roboto" w:eastAsia="Roboto" w:hAnsi="Roboto" w:cs="Roboto"/>
          <w:sz w:val="24"/>
          <w:szCs w:val="24"/>
        </w:rPr>
      </w:pPr>
      <w:r w:rsidRPr="00BD1EFA">
        <w:rPr>
          <w:rFonts w:ascii="Roboto" w:eastAsia="Roboto" w:hAnsi="Roboto" w:cs="Roboto"/>
          <w:sz w:val="24"/>
          <w:szCs w:val="24"/>
        </w:rPr>
        <w:t>The security server in the Back End cluster manages user authentication and authorization for the Power BI service. It uses industry-standard protocols such as OAuth and Active Directory to ensure that only authorized users can access the service and their data.</w:t>
      </w:r>
    </w:p>
    <w:p w14:paraId="1726F364" w14:textId="77777777" w:rsidR="00BD1EFA" w:rsidRPr="00BD1EFA" w:rsidRDefault="00BD1EFA" w:rsidP="00BD1EFA">
      <w:pPr>
        <w:pStyle w:val="ListParagraph"/>
        <w:numPr>
          <w:ilvl w:val="0"/>
          <w:numId w:val="5"/>
        </w:numPr>
        <w:rPr>
          <w:rFonts w:ascii="Roboto" w:eastAsia="Roboto" w:hAnsi="Roboto" w:cs="Roboto"/>
          <w:sz w:val="24"/>
          <w:szCs w:val="24"/>
        </w:rPr>
      </w:pPr>
    </w:p>
    <w:p w14:paraId="4C5408DC" w14:textId="77777777" w:rsidR="00BD1EFA" w:rsidRPr="00BD1EFA" w:rsidRDefault="00BD1EFA" w:rsidP="00BD1EFA">
      <w:pPr>
        <w:pStyle w:val="ListParagraph"/>
        <w:numPr>
          <w:ilvl w:val="0"/>
          <w:numId w:val="5"/>
        </w:numPr>
        <w:rPr>
          <w:rFonts w:ascii="Roboto" w:eastAsia="Roboto" w:hAnsi="Roboto" w:cs="Roboto"/>
          <w:sz w:val="24"/>
          <w:szCs w:val="24"/>
        </w:rPr>
      </w:pPr>
      <w:r w:rsidRPr="00BD1EFA">
        <w:rPr>
          <w:rFonts w:ascii="Roboto" w:eastAsia="Roboto" w:hAnsi="Roboto" w:cs="Roboto"/>
          <w:sz w:val="24"/>
          <w:szCs w:val="24"/>
        </w:rPr>
        <w:lastRenderedPageBreak/>
        <w:t>The Back End cluster is designed to scale horizontally by adding more servers to the cluster as the demand for the Power BI service grows. This allows the service to handle an increasing number of users and data processing requests without impacting performance.</w:t>
      </w:r>
    </w:p>
    <w:p w14:paraId="4EE4CF57" w14:textId="77777777" w:rsidR="00BD1EFA" w:rsidRPr="00BD1EFA" w:rsidRDefault="00BD1EFA" w:rsidP="00BD1EFA">
      <w:pPr>
        <w:pStyle w:val="ListParagraph"/>
        <w:numPr>
          <w:ilvl w:val="0"/>
          <w:numId w:val="5"/>
        </w:numPr>
        <w:rPr>
          <w:rFonts w:ascii="Roboto" w:eastAsia="Roboto" w:hAnsi="Roboto" w:cs="Roboto"/>
          <w:sz w:val="24"/>
          <w:szCs w:val="24"/>
        </w:rPr>
      </w:pPr>
    </w:p>
    <w:p w14:paraId="60D7BC42" w14:textId="3AF31A44" w:rsidR="00BD1EFA" w:rsidRPr="00BD1EFA" w:rsidRDefault="00BD1EFA" w:rsidP="00BD1EFA">
      <w:pPr>
        <w:pStyle w:val="ListParagraph"/>
        <w:numPr>
          <w:ilvl w:val="0"/>
          <w:numId w:val="5"/>
        </w:numPr>
        <w:rPr>
          <w:rFonts w:ascii="Roboto" w:eastAsia="Roboto" w:hAnsi="Roboto" w:cs="Roboto"/>
          <w:sz w:val="24"/>
          <w:szCs w:val="24"/>
        </w:rPr>
      </w:pPr>
      <w:r w:rsidRPr="00BD1EFA">
        <w:rPr>
          <w:rFonts w:ascii="Roboto" w:eastAsia="Roboto" w:hAnsi="Roboto" w:cs="Roboto"/>
          <w:sz w:val="24"/>
          <w:szCs w:val="24"/>
        </w:rPr>
        <w:t>In summary, the Back End cluster is a critical component of the Power BI Service Architecture that provides data processing, metadata management, and security services to ensure that the service is always available and performs optimally.</w:t>
      </w:r>
    </w:p>
    <w:p w14:paraId="738D8DB7" w14:textId="77777777" w:rsidR="002F7BE8" w:rsidRPr="002F7BE8" w:rsidRDefault="002F7BE8" w:rsidP="002F7BE8">
      <w:pPr>
        <w:ind w:left="720"/>
        <w:rPr>
          <w:rFonts w:ascii="Roboto" w:eastAsia="Roboto" w:hAnsi="Roboto" w:cs="Roboto"/>
          <w:sz w:val="28"/>
          <w:szCs w:val="28"/>
        </w:rPr>
      </w:pPr>
    </w:p>
    <w:p w14:paraId="18829DF8" w14:textId="6A277D0C" w:rsid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What ASP.NET component does in Power BI Service Architecture?</w:t>
      </w:r>
    </w:p>
    <w:p w14:paraId="07F52BD3" w14:textId="639EF7CB" w:rsidR="00BD1EFA" w:rsidRPr="00BD1EFA" w:rsidRDefault="00BD1EFA" w:rsidP="00BD1EFA">
      <w:pPr>
        <w:ind w:left="720"/>
        <w:rPr>
          <w:rFonts w:ascii="Roboto" w:eastAsia="Roboto" w:hAnsi="Roboto" w:cs="Roboto"/>
          <w:sz w:val="24"/>
          <w:szCs w:val="24"/>
        </w:rPr>
      </w:pPr>
    </w:p>
    <w:p w14:paraId="43D49DD2" w14:textId="728E1A67" w:rsidR="00BD1EFA" w:rsidRPr="00BD1EFA" w:rsidRDefault="00BD1EFA" w:rsidP="00BD1EFA">
      <w:pPr>
        <w:ind w:left="720"/>
        <w:rPr>
          <w:rFonts w:ascii="Roboto" w:eastAsia="Roboto" w:hAnsi="Roboto" w:cs="Roboto"/>
          <w:sz w:val="24"/>
          <w:szCs w:val="24"/>
        </w:rPr>
      </w:pPr>
      <w:r w:rsidRPr="00BD1EFA">
        <w:rPr>
          <w:rFonts w:ascii="Roboto" w:eastAsia="Roboto" w:hAnsi="Roboto" w:cs="Roboto"/>
          <w:sz w:val="24"/>
          <w:szCs w:val="24"/>
        </w:rPr>
        <w:t>-</w:t>
      </w:r>
      <w:r w:rsidRPr="00BD1EFA">
        <w:rPr>
          <w:sz w:val="24"/>
          <w:szCs w:val="24"/>
        </w:rPr>
        <w:t xml:space="preserve"> </w:t>
      </w:r>
      <w:r w:rsidRPr="00BD1EFA">
        <w:rPr>
          <w:rFonts w:ascii="Roboto" w:eastAsia="Roboto" w:hAnsi="Roboto" w:cs="Roboto"/>
          <w:sz w:val="24"/>
          <w:szCs w:val="24"/>
        </w:rPr>
        <w:t>ASP.NET is a key component of the Power BI Service Architecture that provides the foundation for building and running web applications. It is a web application framework developed by Microsoft that enables developers to build dynamic, data-driven web applications.</w:t>
      </w:r>
    </w:p>
    <w:p w14:paraId="4EB75163" w14:textId="77777777" w:rsidR="00BD1EFA" w:rsidRPr="00BD1EFA" w:rsidRDefault="00BD1EFA" w:rsidP="00BD1EFA">
      <w:pPr>
        <w:ind w:left="720"/>
        <w:rPr>
          <w:rFonts w:ascii="Roboto" w:eastAsia="Roboto" w:hAnsi="Roboto" w:cs="Roboto"/>
          <w:sz w:val="24"/>
          <w:szCs w:val="24"/>
        </w:rPr>
      </w:pPr>
    </w:p>
    <w:p w14:paraId="69BA2378" w14:textId="77777777" w:rsidR="00BD1EFA" w:rsidRPr="00BD1EFA" w:rsidRDefault="00BD1EFA" w:rsidP="00BD1EFA">
      <w:pPr>
        <w:ind w:left="720"/>
        <w:rPr>
          <w:rFonts w:ascii="Roboto" w:eastAsia="Roboto" w:hAnsi="Roboto" w:cs="Roboto"/>
          <w:sz w:val="24"/>
          <w:szCs w:val="24"/>
        </w:rPr>
      </w:pPr>
      <w:r w:rsidRPr="00BD1EFA">
        <w:rPr>
          <w:rFonts w:ascii="Roboto" w:eastAsia="Roboto" w:hAnsi="Roboto" w:cs="Roboto"/>
          <w:sz w:val="24"/>
          <w:szCs w:val="24"/>
        </w:rPr>
        <w:t>In the Power BI Service Architecture, ASP.NET is used to develop and run the web-based components of the service. This includes the Web Front End (WFE) cluster that serves the Power BI web application to the end-users and the API endpoints that allow third-party applications to interact with the Power BI service.</w:t>
      </w:r>
    </w:p>
    <w:p w14:paraId="24EFB100" w14:textId="77777777" w:rsidR="00BD1EFA" w:rsidRPr="00BD1EFA" w:rsidRDefault="00BD1EFA" w:rsidP="00BD1EFA">
      <w:pPr>
        <w:ind w:left="720"/>
        <w:rPr>
          <w:rFonts w:ascii="Roboto" w:eastAsia="Roboto" w:hAnsi="Roboto" w:cs="Roboto"/>
          <w:sz w:val="24"/>
          <w:szCs w:val="24"/>
        </w:rPr>
      </w:pPr>
    </w:p>
    <w:p w14:paraId="1A6610E3" w14:textId="77777777" w:rsidR="00BD1EFA" w:rsidRPr="00BD1EFA" w:rsidRDefault="00BD1EFA" w:rsidP="00BD1EFA">
      <w:pPr>
        <w:ind w:left="720"/>
        <w:rPr>
          <w:rFonts w:ascii="Roboto" w:eastAsia="Roboto" w:hAnsi="Roboto" w:cs="Roboto"/>
          <w:sz w:val="24"/>
          <w:szCs w:val="24"/>
        </w:rPr>
      </w:pPr>
      <w:r w:rsidRPr="00BD1EFA">
        <w:rPr>
          <w:rFonts w:ascii="Roboto" w:eastAsia="Roboto" w:hAnsi="Roboto" w:cs="Roboto"/>
          <w:sz w:val="24"/>
          <w:szCs w:val="24"/>
        </w:rPr>
        <w:t>ASP.NET provides a wide range of features and capabilities that are essential for building web applications, such as routing, authentication, and session management. It also provides a set of built-in controls and libraries that simplify the development of web applications, such as data binding controls and AJAX libraries.</w:t>
      </w:r>
    </w:p>
    <w:p w14:paraId="58A29DAB" w14:textId="77777777" w:rsidR="00BD1EFA" w:rsidRPr="00BD1EFA" w:rsidRDefault="00BD1EFA" w:rsidP="00BD1EFA">
      <w:pPr>
        <w:ind w:left="720"/>
        <w:rPr>
          <w:rFonts w:ascii="Roboto" w:eastAsia="Roboto" w:hAnsi="Roboto" w:cs="Roboto"/>
          <w:sz w:val="24"/>
          <w:szCs w:val="24"/>
        </w:rPr>
      </w:pPr>
    </w:p>
    <w:p w14:paraId="718794B7" w14:textId="77777777" w:rsidR="00BD1EFA" w:rsidRPr="00BD1EFA" w:rsidRDefault="00BD1EFA" w:rsidP="00BD1EFA">
      <w:pPr>
        <w:ind w:left="720"/>
        <w:rPr>
          <w:rFonts w:ascii="Roboto" w:eastAsia="Roboto" w:hAnsi="Roboto" w:cs="Roboto"/>
          <w:sz w:val="24"/>
          <w:szCs w:val="24"/>
        </w:rPr>
      </w:pPr>
      <w:r w:rsidRPr="00BD1EFA">
        <w:rPr>
          <w:rFonts w:ascii="Roboto" w:eastAsia="Roboto" w:hAnsi="Roboto" w:cs="Roboto"/>
          <w:sz w:val="24"/>
          <w:szCs w:val="24"/>
        </w:rPr>
        <w:t>ASP.NET is also integrated with other components in the Power BI Service Architecture, such as the Back End cluster and the database cluster. It uses APIs and protocols such as REST and OData to communicate with these components and provide the necessary functionality for the Power BI service.</w:t>
      </w:r>
    </w:p>
    <w:p w14:paraId="79612A63" w14:textId="77777777" w:rsidR="00BD1EFA" w:rsidRPr="00BD1EFA" w:rsidRDefault="00BD1EFA" w:rsidP="00BD1EFA">
      <w:pPr>
        <w:ind w:left="720"/>
        <w:rPr>
          <w:rFonts w:ascii="Roboto" w:eastAsia="Roboto" w:hAnsi="Roboto" w:cs="Roboto"/>
          <w:sz w:val="24"/>
          <w:szCs w:val="24"/>
        </w:rPr>
      </w:pPr>
    </w:p>
    <w:p w14:paraId="64952526" w14:textId="1FA40630" w:rsidR="00BD1EFA" w:rsidRPr="00BD1EFA" w:rsidRDefault="00BD1EFA" w:rsidP="00BD1EFA">
      <w:pPr>
        <w:ind w:left="720"/>
        <w:rPr>
          <w:rFonts w:ascii="Roboto" w:eastAsia="Roboto" w:hAnsi="Roboto" w:cs="Roboto"/>
          <w:sz w:val="24"/>
          <w:szCs w:val="24"/>
        </w:rPr>
      </w:pPr>
      <w:r w:rsidRPr="00BD1EFA">
        <w:rPr>
          <w:rFonts w:ascii="Roboto" w:eastAsia="Roboto" w:hAnsi="Roboto" w:cs="Roboto"/>
          <w:sz w:val="24"/>
          <w:szCs w:val="24"/>
        </w:rPr>
        <w:t>In summary, ASP.NET is a critical component of the Power BI Service Architecture that provides the foundation for building and running the web-based components of the service, including the WFE cluster and API endpoints. It provides a range of features and capabilities for building web applications and integrates with other components in the service to provide a seamless user experience.</w:t>
      </w:r>
    </w:p>
    <w:p w14:paraId="65F2E991" w14:textId="77777777" w:rsidR="002F7BE8" w:rsidRPr="002F7BE8" w:rsidRDefault="002F7BE8" w:rsidP="002F7BE8">
      <w:pPr>
        <w:ind w:left="720"/>
        <w:rPr>
          <w:rFonts w:ascii="Roboto" w:eastAsia="Roboto" w:hAnsi="Roboto" w:cs="Roboto"/>
          <w:sz w:val="28"/>
          <w:szCs w:val="28"/>
        </w:rPr>
      </w:pPr>
    </w:p>
    <w:p w14:paraId="32F73B8A" w14:textId="352C621C" w:rsidR="002F7BE8" w:rsidRPr="002F7BE8"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 xml:space="preserve">Compare Microsoft Excel and </w:t>
      </w:r>
      <w:proofErr w:type="spellStart"/>
      <w:r w:rsidRPr="002F7BE8">
        <w:rPr>
          <w:rFonts w:ascii="Roboto" w:eastAsia="Roboto" w:hAnsi="Roboto" w:cs="Roboto"/>
          <w:sz w:val="28"/>
          <w:szCs w:val="28"/>
        </w:rPr>
        <w:t>PowerBi</w:t>
      </w:r>
      <w:proofErr w:type="spellEnd"/>
      <w:r w:rsidRPr="002F7BE8">
        <w:rPr>
          <w:rFonts w:ascii="Roboto" w:eastAsia="Roboto" w:hAnsi="Roboto" w:cs="Roboto"/>
          <w:sz w:val="28"/>
          <w:szCs w:val="28"/>
        </w:rPr>
        <w:t xml:space="preserve"> Desktop on </w:t>
      </w:r>
      <w:r>
        <w:rPr>
          <w:rFonts w:ascii="Roboto" w:eastAsia="Roboto" w:hAnsi="Roboto" w:cs="Roboto"/>
          <w:sz w:val="28"/>
          <w:szCs w:val="28"/>
        </w:rPr>
        <w:t xml:space="preserve">the </w:t>
      </w:r>
      <w:r w:rsidRPr="002F7BE8">
        <w:rPr>
          <w:rFonts w:ascii="Roboto" w:eastAsia="Roboto" w:hAnsi="Roboto" w:cs="Roboto"/>
          <w:sz w:val="28"/>
          <w:szCs w:val="28"/>
        </w:rPr>
        <w:t>following features:</w:t>
      </w:r>
    </w:p>
    <w:p w14:paraId="51B3EB22" w14:textId="61556ACD"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import</w:t>
      </w:r>
    </w:p>
    <w:p w14:paraId="7E50548F" w14:textId="493CB68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Data transformation</w:t>
      </w:r>
    </w:p>
    <w:p w14:paraId="6AC8F0A7" w14:textId="2C785F86" w:rsidR="002F7BE8" w:rsidRPr="002F7BE8" w:rsidRDefault="002F7BE8" w:rsidP="002F7BE8">
      <w:pPr>
        <w:ind w:left="1079"/>
        <w:rPr>
          <w:rFonts w:ascii="Roboto" w:eastAsia="Roboto" w:hAnsi="Roboto" w:cs="Roboto"/>
          <w:sz w:val="28"/>
          <w:szCs w:val="28"/>
        </w:rPr>
      </w:pPr>
      <w:proofErr w:type="spellStart"/>
      <w:r w:rsidRPr="002F7BE8">
        <w:rPr>
          <w:rFonts w:ascii="Roboto" w:eastAsia="Roboto" w:hAnsi="Roboto" w:cs="Roboto"/>
          <w:sz w:val="28"/>
          <w:szCs w:val="28"/>
        </w:rPr>
        <w:t>Modeling</w:t>
      </w:r>
      <w:proofErr w:type="spellEnd"/>
    </w:p>
    <w:p w14:paraId="39C51681" w14:textId="7F621BCC"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Reporting</w:t>
      </w:r>
    </w:p>
    <w:p w14:paraId="58FD12A0" w14:textId="2689B4E2"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Server Deployment</w:t>
      </w:r>
    </w:p>
    <w:p w14:paraId="7FC07410" w14:textId="4840197A" w:rsidR="002F7BE8" w:rsidRP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t>Convert Models</w:t>
      </w:r>
    </w:p>
    <w:p w14:paraId="15319841" w14:textId="0FD07B68" w:rsidR="002F7BE8" w:rsidRDefault="002F7BE8" w:rsidP="002F7BE8">
      <w:pPr>
        <w:ind w:left="1079"/>
        <w:rPr>
          <w:rFonts w:ascii="Roboto" w:eastAsia="Roboto" w:hAnsi="Roboto" w:cs="Roboto"/>
          <w:sz w:val="28"/>
          <w:szCs w:val="28"/>
        </w:rPr>
      </w:pPr>
      <w:r w:rsidRPr="002F7BE8">
        <w:rPr>
          <w:rFonts w:ascii="Roboto" w:eastAsia="Roboto" w:hAnsi="Roboto" w:cs="Roboto"/>
          <w:sz w:val="28"/>
          <w:szCs w:val="28"/>
        </w:rPr>
        <w:lastRenderedPageBreak/>
        <w:t>Cost</w:t>
      </w:r>
    </w:p>
    <w:p w14:paraId="4C1AF782" w14:textId="41960EF1" w:rsidR="003553B2" w:rsidRDefault="003553B2" w:rsidP="002F7BE8">
      <w:pPr>
        <w:ind w:left="1079"/>
        <w:rPr>
          <w:rFonts w:ascii="Roboto" w:eastAsia="Roboto" w:hAnsi="Roboto" w:cs="Roboto"/>
          <w:sz w:val="28"/>
          <w:szCs w:val="28"/>
        </w:rPr>
      </w:pPr>
    </w:p>
    <w:p w14:paraId="0E701A70" w14:textId="073BEBC6" w:rsidR="003553B2" w:rsidRPr="003553B2" w:rsidRDefault="003553B2" w:rsidP="003553B2">
      <w:pPr>
        <w:ind w:left="1079"/>
        <w:rPr>
          <w:rFonts w:ascii="Roboto" w:eastAsia="Roboto" w:hAnsi="Roboto" w:cs="Roboto"/>
          <w:sz w:val="24"/>
          <w:szCs w:val="24"/>
        </w:rPr>
      </w:pPr>
      <w:r w:rsidRPr="003553B2">
        <w:rPr>
          <w:rFonts w:ascii="Roboto" w:eastAsia="Roboto" w:hAnsi="Roboto" w:cs="Roboto"/>
          <w:sz w:val="24"/>
          <w:szCs w:val="24"/>
        </w:rPr>
        <w:t>-</w:t>
      </w:r>
      <w:r w:rsidRPr="003553B2">
        <w:rPr>
          <w:sz w:val="24"/>
          <w:szCs w:val="24"/>
        </w:rPr>
        <w:t xml:space="preserve"> </w:t>
      </w:r>
      <w:r w:rsidRPr="003553B2">
        <w:rPr>
          <w:rFonts w:ascii="Roboto" w:eastAsia="Roboto" w:hAnsi="Roboto" w:cs="Roboto"/>
          <w:sz w:val="24"/>
          <w:szCs w:val="24"/>
        </w:rPr>
        <w:t>Here's a comparison between Microsoft Excel and Power BI Desktop on different features:</w:t>
      </w:r>
    </w:p>
    <w:p w14:paraId="7DB2EFF5" w14:textId="77777777" w:rsidR="003553B2" w:rsidRPr="003553B2" w:rsidRDefault="003553B2" w:rsidP="003553B2">
      <w:pPr>
        <w:ind w:left="1079"/>
        <w:rPr>
          <w:rFonts w:ascii="Roboto" w:eastAsia="Roboto" w:hAnsi="Roboto" w:cs="Roboto"/>
          <w:sz w:val="24"/>
          <w:szCs w:val="24"/>
        </w:rPr>
      </w:pPr>
    </w:p>
    <w:p w14:paraId="54AC8FD3" w14:textId="77777777" w:rsidR="003553B2" w:rsidRPr="003553B2" w:rsidRDefault="003553B2" w:rsidP="003553B2">
      <w:pPr>
        <w:ind w:left="1079"/>
        <w:rPr>
          <w:rFonts w:ascii="Roboto" w:eastAsia="Roboto" w:hAnsi="Roboto" w:cs="Roboto"/>
          <w:sz w:val="24"/>
          <w:szCs w:val="24"/>
        </w:rPr>
      </w:pPr>
      <w:r w:rsidRPr="003553B2">
        <w:rPr>
          <w:rFonts w:ascii="Roboto" w:eastAsia="Roboto" w:hAnsi="Roboto" w:cs="Roboto"/>
          <w:sz w:val="24"/>
          <w:szCs w:val="24"/>
        </w:rPr>
        <w:t>Data import:</w:t>
      </w:r>
    </w:p>
    <w:p w14:paraId="7B167B5F" w14:textId="77777777" w:rsidR="003553B2" w:rsidRPr="003553B2" w:rsidRDefault="003553B2" w:rsidP="003553B2">
      <w:pPr>
        <w:ind w:left="1079"/>
        <w:rPr>
          <w:rFonts w:ascii="Roboto" w:eastAsia="Roboto" w:hAnsi="Roboto" w:cs="Roboto"/>
          <w:sz w:val="24"/>
          <w:szCs w:val="24"/>
        </w:rPr>
      </w:pPr>
      <w:r w:rsidRPr="003553B2">
        <w:rPr>
          <w:rFonts w:ascii="Roboto" w:eastAsia="Roboto" w:hAnsi="Roboto" w:cs="Roboto"/>
          <w:sz w:val="24"/>
          <w:szCs w:val="24"/>
        </w:rPr>
        <w:t>Microsoft Excel can import data from a variety of sources, including databases, text files, and other spreadsheets. Power BI Desktop also supports data import from various sources, such as Excel files, SQL Server, and cloud-based services like Azure and SharePoint.</w:t>
      </w:r>
    </w:p>
    <w:p w14:paraId="2887F708" w14:textId="77777777" w:rsidR="003553B2" w:rsidRPr="003553B2" w:rsidRDefault="003553B2" w:rsidP="003553B2">
      <w:pPr>
        <w:ind w:left="1079"/>
        <w:rPr>
          <w:rFonts w:ascii="Roboto" w:eastAsia="Roboto" w:hAnsi="Roboto" w:cs="Roboto"/>
          <w:sz w:val="24"/>
          <w:szCs w:val="24"/>
        </w:rPr>
      </w:pPr>
    </w:p>
    <w:p w14:paraId="031CA9C7" w14:textId="77777777" w:rsidR="003553B2" w:rsidRPr="003553B2" w:rsidRDefault="003553B2" w:rsidP="003553B2">
      <w:pPr>
        <w:ind w:left="1079"/>
        <w:rPr>
          <w:rFonts w:ascii="Roboto" w:eastAsia="Roboto" w:hAnsi="Roboto" w:cs="Roboto"/>
          <w:sz w:val="24"/>
          <w:szCs w:val="24"/>
        </w:rPr>
      </w:pPr>
      <w:r w:rsidRPr="003553B2">
        <w:rPr>
          <w:rFonts w:ascii="Roboto" w:eastAsia="Roboto" w:hAnsi="Roboto" w:cs="Roboto"/>
          <w:sz w:val="24"/>
          <w:szCs w:val="24"/>
        </w:rPr>
        <w:t>Data transformation:</w:t>
      </w:r>
    </w:p>
    <w:p w14:paraId="7DA9EFC9" w14:textId="77777777" w:rsidR="003553B2" w:rsidRPr="003553B2" w:rsidRDefault="003553B2" w:rsidP="003553B2">
      <w:pPr>
        <w:ind w:left="1079"/>
        <w:rPr>
          <w:rFonts w:ascii="Roboto" w:eastAsia="Roboto" w:hAnsi="Roboto" w:cs="Roboto"/>
          <w:sz w:val="24"/>
          <w:szCs w:val="24"/>
        </w:rPr>
      </w:pPr>
      <w:r w:rsidRPr="003553B2">
        <w:rPr>
          <w:rFonts w:ascii="Roboto" w:eastAsia="Roboto" w:hAnsi="Roboto" w:cs="Roboto"/>
          <w:sz w:val="24"/>
          <w:szCs w:val="24"/>
        </w:rPr>
        <w:t>Excel has some data transformation capabilities, such as filtering and sorting, but it is not as powerful as Power BI Desktop. Power BI Desktop provides advanced data transformation features like merging, splitting, pivoting, and aggregating data.</w:t>
      </w:r>
    </w:p>
    <w:p w14:paraId="7B60F093" w14:textId="77777777" w:rsidR="003553B2" w:rsidRPr="003553B2" w:rsidRDefault="003553B2" w:rsidP="003553B2">
      <w:pPr>
        <w:ind w:left="1079"/>
        <w:rPr>
          <w:rFonts w:ascii="Roboto" w:eastAsia="Roboto" w:hAnsi="Roboto" w:cs="Roboto"/>
          <w:sz w:val="24"/>
          <w:szCs w:val="24"/>
        </w:rPr>
      </w:pPr>
    </w:p>
    <w:p w14:paraId="50FA203A" w14:textId="77777777" w:rsidR="003553B2" w:rsidRPr="003553B2" w:rsidRDefault="003553B2" w:rsidP="003553B2">
      <w:pPr>
        <w:ind w:left="1079"/>
        <w:rPr>
          <w:rFonts w:ascii="Roboto" w:eastAsia="Roboto" w:hAnsi="Roboto" w:cs="Roboto"/>
          <w:sz w:val="24"/>
          <w:szCs w:val="24"/>
        </w:rPr>
      </w:pPr>
      <w:proofErr w:type="spellStart"/>
      <w:r w:rsidRPr="003553B2">
        <w:rPr>
          <w:rFonts w:ascii="Roboto" w:eastAsia="Roboto" w:hAnsi="Roboto" w:cs="Roboto"/>
          <w:sz w:val="24"/>
          <w:szCs w:val="24"/>
        </w:rPr>
        <w:t>Modeling</w:t>
      </w:r>
      <w:proofErr w:type="spellEnd"/>
      <w:r w:rsidRPr="003553B2">
        <w:rPr>
          <w:rFonts w:ascii="Roboto" w:eastAsia="Roboto" w:hAnsi="Roboto" w:cs="Roboto"/>
          <w:sz w:val="24"/>
          <w:szCs w:val="24"/>
        </w:rPr>
        <w:t>:</w:t>
      </w:r>
    </w:p>
    <w:p w14:paraId="26B32F68" w14:textId="77777777" w:rsidR="003553B2" w:rsidRPr="003553B2" w:rsidRDefault="003553B2" w:rsidP="003553B2">
      <w:pPr>
        <w:ind w:left="1079"/>
        <w:rPr>
          <w:rFonts w:ascii="Roboto" w:eastAsia="Roboto" w:hAnsi="Roboto" w:cs="Roboto"/>
          <w:sz w:val="24"/>
          <w:szCs w:val="24"/>
        </w:rPr>
      </w:pPr>
      <w:r w:rsidRPr="003553B2">
        <w:rPr>
          <w:rFonts w:ascii="Roboto" w:eastAsia="Roboto" w:hAnsi="Roboto" w:cs="Roboto"/>
          <w:sz w:val="24"/>
          <w:szCs w:val="24"/>
        </w:rPr>
        <w:t xml:space="preserve">Excel has some basic </w:t>
      </w:r>
      <w:proofErr w:type="spellStart"/>
      <w:r w:rsidRPr="003553B2">
        <w:rPr>
          <w:rFonts w:ascii="Roboto" w:eastAsia="Roboto" w:hAnsi="Roboto" w:cs="Roboto"/>
          <w:sz w:val="24"/>
          <w:szCs w:val="24"/>
        </w:rPr>
        <w:t>modeling</w:t>
      </w:r>
      <w:proofErr w:type="spellEnd"/>
      <w:r w:rsidRPr="003553B2">
        <w:rPr>
          <w:rFonts w:ascii="Roboto" w:eastAsia="Roboto" w:hAnsi="Roboto" w:cs="Roboto"/>
          <w:sz w:val="24"/>
          <w:szCs w:val="24"/>
        </w:rPr>
        <w:t xml:space="preserve"> capabilities, such as creating pivot tables and charts. However, Power BI Desktop offers advanced </w:t>
      </w:r>
      <w:proofErr w:type="spellStart"/>
      <w:r w:rsidRPr="003553B2">
        <w:rPr>
          <w:rFonts w:ascii="Roboto" w:eastAsia="Roboto" w:hAnsi="Roboto" w:cs="Roboto"/>
          <w:sz w:val="24"/>
          <w:szCs w:val="24"/>
        </w:rPr>
        <w:t>modeling</w:t>
      </w:r>
      <w:proofErr w:type="spellEnd"/>
      <w:r w:rsidRPr="003553B2">
        <w:rPr>
          <w:rFonts w:ascii="Roboto" w:eastAsia="Roboto" w:hAnsi="Roboto" w:cs="Roboto"/>
          <w:sz w:val="24"/>
          <w:szCs w:val="24"/>
        </w:rPr>
        <w:t xml:space="preserve"> features, such as creating relationships between tables, defining hierarchies, and creating calculated columns and measures.</w:t>
      </w:r>
    </w:p>
    <w:p w14:paraId="432E768F" w14:textId="77777777" w:rsidR="003553B2" w:rsidRPr="003553B2" w:rsidRDefault="003553B2" w:rsidP="003553B2">
      <w:pPr>
        <w:ind w:left="1079"/>
        <w:rPr>
          <w:rFonts w:ascii="Roboto" w:eastAsia="Roboto" w:hAnsi="Roboto" w:cs="Roboto"/>
          <w:sz w:val="24"/>
          <w:szCs w:val="24"/>
        </w:rPr>
      </w:pPr>
    </w:p>
    <w:p w14:paraId="68871441" w14:textId="77777777" w:rsidR="003553B2" w:rsidRPr="003553B2" w:rsidRDefault="003553B2" w:rsidP="003553B2">
      <w:pPr>
        <w:ind w:left="1079"/>
        <w:rPr>
          <w:rFonts w:ascii="Roboto" w:eastAsia="Roboto" w:hAnsi="Roboto" w:cs="Roboto"/>
          <w:sz w:val="24"/>
          <w:szCs w:val="24"/>
        </w:rPr>
      </w:pPr>
      <w:r w:rsidRPr="003553B2">
        <w:rPr>
          <w:rFonts w:ascii="Roboto" w:eastAsia="Roboto" w:hAnsi="Roboto" w:cs="Roboto"/>
          <w:sz w:val="24"/>
          <w:szCs w:val="24"/>
        </w:rPr>
        <w:t>Reporting:</w:t>
      </w:r>
    </w:p>
    <w:p w14:paraId="2120E652" w14:textId="77777777" w:rsidR="003553B2" w:rsidRPr="003553B2" w:rsidRDefault="003553B2" w:rsidP="003553B2">
      <w:pPr>
        <w:ind w:left="1079"/>
        <w:rPr>
          <w:rFonts w:ascii="Roboto" w:eastAsia="Roboto" w:hAnsi="Roboto" w:cs="Roboto"/>
          <w:sz w:val="24"/>
          <w:szCs w:val="24"/>
        </w:rPr>
      </w:pPr>
      <w:r w:rsidRPr="003553B2">
        <w:rPr>
          <w:rFonts w:ascii="Roboto" w:eastAsia="Roboto" w:hAnsi="Roboto" w:cs="Roboto"/>
          <w:sz w:val="24"/>
          <w:szCs w:val="24"/>
        </w:rPr>
        <w:t>Excel is primarily used for creating reports in the form of spreadsheets and charts. Power BI Desktop, on the other hand, provides more advanced reporting features like creating interactive dashboards, visualizations, and data exploration tools.</w:t>
      </w:r>
    </w:p>
    <w:p w14:paraId="06309010" w14:textId="77777777" w:rsidR="003553B2" w:rsidRPr="003553B2" w:rsidRDefault="003553B2" w:rsidP="003553B2">
      <w:pPr>
        <w:ind w:left="1079"/>
        <w:rPr>
          <w:rFonts w:ascii="Roboto" w:eastAsia="Roboto" w:hAnsi="Roboto" w:cs="Roboto"/>
          <w:sz w:val="24"/>
          <w:szCs w:val="24"/>
        </w:rPr>
      </w:pPr>
    </w:p>
    <w:p w14:paraId="1013791A" w14:textId="77777777" w:rsidR="003553B2" w:rsidRPr="003553B2" w:rsidRDefault="003553B2" w:rsidP="003553B2">
      <w:pPr>
        <w:ind w:left="1079"/>
        <w:rPr>
          <w:rFonts w:ascii="Roboto" w:eastAsia="Roboto" w:hAnsi="Roboto" w:cs="Roboto"/>
          <w:sz w:val="24"/>
          <w:szCs w:val="24"/>
        </w:rPr>
      </w:pPr>
      <w:r w:rsidRPr="003553B2">
        <w:rPr>
          <w:rFonts w:ascii="Roboto" w:eastAsia="Roboto" w:hAnsi="Roboto" w:cs="Roboto"/>
          <w:sz w:val="24"/>
          <w:szCs w:val="24"/>
        </w:rPr>
        <w:t>Server Deployment:</w:t>
      </w:r>
    </w:p>
    <w:p w14:paraId="56199244" w14:textId="77777777" w:rsidR="003553B2" w:rsidRPr="003553B2" w:rsidRDefault="003553B2" w:rsidP="003553B2">
      <w:pPr>
        <w:ind w:left="1079"/>
        <w:rPr>
          <w:rFonts w:ascii="Roboto" w:eastAsia="Roboto" w:hAnsi="Roboto" w:cs="Roboto"/>
          <w:sz w:val="24"/>
          <w:szCs w:val="24"/>
        </w:rPr>
      </w:pPr>
      <w:r w:rsidRPr="003553B2">
        <w:rPr>
          <w:rFonts w:ascii="Roboto" w:eastAsia="Roboto" w:hAnsi="Roboto" w:cs="Roboto"/>
          <w:sz w:val="24"/>
          <w:szCs w:val="24"/>
        </w:rPr>
        <w:t>Excel files can be stored on a shared drive or cloud storage service, but they do not have dedicated server deployment options. In contrast, Power BI Desktop models can be deployed to the Power BI service, which offers a range of server deployment options, such as cloud-based or on-premises deployment.</w:t>
      </w:r>
    </w:p>
    <w:p w14:paraId="2E0D20E8" w14:textId="77777777" w:rsidR="003553B2" w:rsidRPr="003553B2" w:rsidRDefault="003553B2" w:rsidP="003553B2">
      <w:pPr>
        <w:ind w:left="1079"/>
        <w:rPr>
          <w:rFonts w:ascii="Roboto" w:eastAsia="Roboto" w:hAnsi="Roboto" w:cs="Roboto"/>
          <w:sz w:val="24"/>
          <w:szCs w:val="24"/>
        </w:rPr>
      </w:pPr>
    </w:p>
    <w:p w14:paraId="48B434D4" w14:textId="77777777" w:rsidR="003553B2" w:rsidRPr="003553B2" w:rsidRDefault="003553B2" w:rsidP="003553B2">
      <w:pPr>
        <w:ind w:left="1079"/>
        <w:rPr>
          <w:rFonts w:ascii="Roboto" w:eastAsia="Roboto" w:hAnsi="Roboto" w:cs="Roboto"/>
          <w:sz w:val="24"/>
          <w:szCs w:val="24"/>
        </w:rPr>
      </w:pPr>
      <w:r w:rsidRPr="003553B2">
        <w:rPr>
          <w:rFonts w:ascii="Roboto" w:eastAsia="Roboto" w:hAnsi="Roboto" w:cs="Roboto"/>
          <w:sz w:val="24"/>
          <w:szCs w:val="24"/>
        </w:rPr>
        <w:t>Convert Models:</w:t>
      </w:r>
    </w:p>
    <w:p w14:paraId="34C80FCA" w14:textId="19BE1ED9" w:rsidR="003553B2" w:rsidRDefault="003553B2" w:rsidP="003553B2">
      <w:pPr>
        <w:ind w:left="1079"/>
        <w:rPr>
          <w:rFonts w:ascii="Roboto" w:eastAsia="Roboto" w:hAnsi="Roboto" w:cs="Roboto"/>
          <w:sz w:val="24"/>
          <w:szCs w:val="24"/>
        </w:rPr>
      </w:pPr>
      <w:r w:rsidRPr="003553B2">
        <w:rPr>
          <w:rFonts w:ascii="Roboto" w:eastAsia="Roboto" w:hAnsi="Roboto" w:cs="Roboto"/>
          <w:sz w:val="24"/>
          <w:szCs w:val="24"/>
        </w:rPr>
        <w:t>Excel does not provide an option to convert models into other formats. Power BI Desktop, however, offers the option to convert models into other formats such as .</w:t>
      </w:r>
      <w:proofErr w:type="spellStart"/>
      <w:r w:rsidRPr="003553B2">
        <w:rPr>
          <w:rFonts w:ascii="Roboto" w:eastAsia="Roboto" w:hAnsi="Roboto" w:cs="Roboto"/>
          <w:sz w:val="24"/>
          <w:szCs w:val="24"/>
        </w:rPr>
        <w:t>pbix</w:t>
      </w:r>
      <w:proofErr w:type="spellEnd"/>
      <w:r w:rsidRPr="003553B2">
        <w:rPr>
          <w:rFonts w:ascii="Roboto" w:eastAsia="Roboto" w:hAnsi="Roboto" w:cs="Roboto"/>
          <w:sz w:val="24"/>
          <w:szCs w:val="24"/>
        </w:rPr>
        <w:t>, .</w:t>
      </w:r>
      <w:proofErr w:type="spellStart"/>
      <w:r w:rsidRPr="003553B2">
        <w:rPr>
          <w:rFonts w:ascii="Roboto" w:eastAsia="Roboto" w:hAnsi="Roboto" w:cs="Roboto"/>
          <w:sz w:val="24"/>
          <w:szCs w:val="24"/>
        </w:rPr>
        <w:t>pbit</w:t>
      </w:r>
      <w:proofErr w:type="spellEnd"/>
      <w:r w:rsidRPr="003553B2">
        <w:rPr>
          <w:rFonts w:ascii="Roboto" w:eastAsia="Roboto" w:hAnsi="Roboto" w:cs="Roboto"/>
          <w:sz w:val="24"/>
          <w:szCs w:val="24"/>
        </w:rPr>
        <w:t>, and .xlsx.</w:t>
      </w:r>
    </w:p>
    <w:p w14:paraId="2DB22FD8" w14:textId="27E2301C" w:rsidR="003553B2" w:rsidRDefault="003553B2" w:rsidP="003553B2">
      <w:pPr>
        <w:ind w:left="1079"/>
        <w:rPr>
          <w:rFonts w:ascii="Roboto" w:eastAsia="Roboto" w:hAnsi="Roboto" w:cs="Roboto"/>
          <w:sz w:val="24"/>
          <w:szCs w:val="24"/>
        </w:rPr>
      </w:pPr>
    </w:p>
    <w:p w14:paraId="697490CF" w14:textId="77777777" w:rsidR="003553B2" w:rsidRPr="003553B2" w:rsidRDefault="003553B2" w:rsidP="003553B2">
      <w:pPr>
        <w:ind w:left="1079"/>
        <w:rPr>
          <w:rFonts w:ascii="Roboto" w:eastAsia="Roboto" w:hAnsi="Roboto" w:cs="Roboto"/>
          <w:sz w:val="24"/>
          <w:szCs w:val="24"/>
        </w:rPr>
      </w:pPr>
      <w:r w:rsidRPr="003553B2">
        <w:rPr>
          <w:rFonts w:ascii="Roboto" w:eastAsia="Roboto" w:hAnsi="Roboto" w:cs="Roboto"/>
          <w:sz w:val="24"/>
          <w:szCs w:val="24"/>
        </w:rPr>
        <w:t>Cost:</w:t>
      </w:r>
    </w:p>
    <w:p w14:paraId="37E45062" w14:textId="77777777" w:rsidR="003553B2" w:rsidRPr="003553B2" w:rsidRDefault="003553B2" w:rsidP="003553B2">
      <w:pPr>
        <w:ind w:left="1079"/>
        <w:rPr>
          <w:rFonts w:ascii="Roboto" w:eastAsia="Roboto" w:hAnsi="Roboto" w:cs="Roboto"/>
          <w:sz w:val="24"/>
          <w:szCs w:val="24"/>
        </w:rPr>
      </w:pPr>
      <w:r w:rsidRPr="003553B2">
        <w:rPr>
          <w:rFonts w:ascii="Roboto" w:eastAsia="Roboto" w:hAnsi="Roboto" w:cs="Roboto"/>
          <w:sz w:val="24"/>
          <w:szCs w:val="24"/>
        </w:rPr>
        <w:t>Microsoft Excel is available as part of the Microsoft Office suite, which requires a one-time purchase or a subscription to Microsoft 365. Power BI Desktop, on the other hand, is free to download and use, but certain features like collaboration and sharing require a paid Power BI Pro or Power BI Premium license.</w:t>
      </w:r>
    </w:p>
    <w:p w14:paraId="2B5C7651" w14:textId="4CEC8AC1" w:rsidR="003553B2" w:rsidRPr="003553B2" w:rsidRDefault="003553B2" w:rsidP="003553B2">
      <w:pPr>
        <w:ind w:left="1079"/>
        <w:rPr>
          <w:rFonts w:ascii="Roboto" w:eastAsia="Roboto" w:hAnsi="Roboto" w:cs="Roboto"/>
          <w:sz w:val="24"/>
          <w:szCs w:val="24"/>
        </w:rPr>
      </w:pPr>
      <w:r w:rsidRPr="003553B2">
        <w:rPr>
          <w:rFonts w:ascii="Roboto" w:eastAsia="Roboto" w:hAnsi="Roboto" w:cs="Roboto"/>
          <w:sz w:val="24"/>
          <w:szCs w:val="24"/>
        </w:rPr>
        <w:lastRenderedPageBreak/>
        <w:t>In summary, Microsoft Excel and Power BI Desktop have different pricing models. While Excel requires a one-time purchase or a subscription to Microsoft 365, Power BI Desktop is free to download and use, with certain features requiring a paid license.</w:t>
      </w:r>
    </w:p>
    <w:p w14:paraId="6A7B1B3A" w14:textId="77777777" w:rsidR="003553B2" w:rsidRPr="002F7BE8" w:rsidRDefault="003553B2" w:rsidP="002F7BE8">
      <w:pPr>
        <w:ind w:left="1079"/>
        <w:rPr>
          <w:rFonts w:ascii="Roboto" w:eastAsia="Roboto" w:hAnsi="Roboto" w:cs="Roboto"/>
          <w:sz w:val="28"/>
          <w:szCs w:val="28"/>
        </w:rPr>
      </w:pPr>
    </w:p>
    <w:p w14:paraId="2AAAB4A1" w14:textId="77777777" w:rsidR="002F7BE8" w:rsidRPr="002F7BE8" w:rsidRDefault="002F7BE8" w:rsidP="002F7BE8">
      <w:pPr>
        <w:ind w:left="720"/>
        <w:rPr>
          <w:rFonts w:ascii="Roboto" w:eastAsia="Roboto" w:hAnsi="Roboto" w:cs="Roboto"/>
          <w:sz w:val="28"/>
          <w:szCs w:val="28"/>
        </w:rPr>
      </w:pPr>
    </w:p>
    <w:p w14:paraId="00000005" w14:textId="2B476107" w:rsidR="00DF5105" w:rsidRDefault="002F7BE8" w:rsidP="002F7BE8">
      <w:pPr>
        <w:numPr>
          <w:ilvl w:val="0"/>
          <w:numId w:val="1"/>
        </w:numPr>
        <w:rPr>
          <w:rFonts w:ascii="Roboto" w:eastAsia="Roboto" w:hAnsi="Roboto" w:cs="Roboto"/>
          <w:sz w:val="28"/>
          <w:szCs w:val="28"/>
        </w:rPr>
      </w:pPr>
      <w:r w:rsidRPr="002F7BE8">
        <w:rPr>
          <w:rFonts w:ascii="Roboto" w:eastAsia="Roboto" w:hAnsi="Roboto" w:cs="Roboto"/>
          <w:sz w:val="28"/>
          <w:szCs w:val="28"/>
        </w:rPr>
        <w:t>List 20 data sources supported by Power Bi desktop</w:t>
      </w:r>
      <w:r>
        <w:rPr>
          <w:rFonts w:ascii="Roboto" w:eastAsia="Roboto" w:hAnsi="Roboto" w:cs="Roboto"/>
          <w:sz w:val="28"/>
          <w:szCs w:val="28"/>
        </w:rPr>
        <w:t>.</w:t>
      </w:r>
    </w:p>
    <w:p w14:paraId="6C621B10" w14:textId="0AB526A2" w:rsidR="003553B2" w:rsidRDefault="003553B2" w:rsidP="003553B2">
      <w:pPr>
        <w:rPr>
          <w:rFonts w:ascii="Roboto" w:eastAsia="Roboto" w:hAnsi="Roboto" w:cs="Roboto"/>
          <w:sz w:val="28"/>
          <w:szCs w:val="28"/>
        </w:rPr>
      </w:pPr>
    </w:p>
    <w:p w14:paraId="083A867E" w14:textId="72DFFDED" w:rsidR="001D40B2" w:rsidRDefault="003553B2" w:rsidP="001D40B2">
      <w:pPr>
        <w:ind w:left="720"/>
        <w:rPr>
          <w:rFonts w:ascii="Roboto" w:eastAsia="Roboto" w:hAnsi="Roboto" w:cs="Roboto"/>
          <w:sz w:val="24"/>
          <w:szCs w:val="24"/>
        </w:rPr>
      </w:pPr>
      <w:r w:rsidRPr="003553B2">
        <w:rPr>
          <w:rFonts w:ascii="Roboto" w:eastAsia="Roboto" w:hAnsi="Roboto" w:cs="Roboto"/>
          <w:sz w:val="24"/>
          <w:szCs w:val="24"/>
        </w:rPr>
        <w:t>-</w:t>
      </w:r>
      <w:r w:rsidRPr="003553B2">
        <w:rPr>
          <w:sz w:val="24"/>
          <w:szCs w:val="24"/>
        </w:rPr>
        <w:t xml:space="preserve"> </w:t>
      </w:r>
      <w:r w:rsidRPr="003553B2">
        <w:rPr>
          <w:rFonts w:ascii="Roboto" w:eastAsia="Roboto" w:hAnsi="Roboto" w:cs="Roboto"/>
          <w:sz w:val="24"/>
          <w:szCs w:val="24"/>
        </w:rPr>
        <w:t>Power BI Desktop supports a wide range of data sources, including:</w:t>
      </w:r>
    </w:p>
    <w:p w14:paraId="01E4B6A8" w14:textId="3B495B26" w:rsidR="003553B2" w:rsidRPr="003553B2" w:rsidRDefault="003553B2" w:rsidP="001D40B2">
      <w:pPr>
        <w:ind w:left="720"/>
        <w:rPr>
          <w:rFonts w:ascii="Roboto" w:eastAsia="Roboto" w:hAnsi="Roboto" w:cs="Roboto"/>
          <w:sz w:val="24"/>
          <w:szCs w:val="24"/>
        </w:rPr>
      </w:pPr>
      <w:r w:rsidRPr="003553B2">
        <w:rPr>
          <w:rFonts w:ascii="Roboto" w:eastAsia="Roboto" w:hAnsi="Roboto" w:cs="Roboto"/>
          <w:sz w:val="24"/>
          <w:szCs w:val="24"/>
        </w:rPr>
        <w:t>Microsoft Excel</w:t>
      </w:r>
    </w:p>
    <w:p w14:paraId="3E400CE5"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Microsoft Access</w:t>
      </w:r>
    </w:p>
    <w:p w14:paraId="3A3B7A12"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Microsoft SQL Server</w:t>
      </w:r>
    </w:p>
    <w:p w14:paraId="16C6DCF5"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Oracle Database</w:t>
      </w:r>
    </w:p>
    <w:p w14:paraId="6617635E"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MySQL Database</w:t>
      </w:r>
    </w:p>
    <w:p w14:paraId="2A4BE81D"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PostgreSQL</w:t>
      </w:r>
    </w:p>
    <w:p w14:paraId="3D1467A5"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IBM DB2</w:t>
      </w:r>
    </w:p>
    <w:p w14:paraId="52D8E6E1"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Amazon Redshift</w:t>
      </w:r>
    </w:p>
    <w:p w14:paraId="661E1995"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 xml:space="preserve">Google </w:t>
      </w:r>
      <w:proofErr w:type="spellStart"/>
      <w:r w:rsidRPr="003553B2">
        <w:rPr>
          <w:rFonts w:ascii="Roboto" w:eastAsia="Roboto" w:hAnsi="Roboto" w:cs="Roboto"/>
          <w:sz w:val="24"/>
          <w:szCs w:val="24"/>
        </w:rPr>
        <w:t>BigQuery</w:t>
      </w:r>
      <w:proofErr w:type="spellEnd"/>
    </w:p>
    <w:p w14:paraId="2BC84CC9"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Teradata Database</w:t>
      </w:r>
    </w:p>
    <w:p w14:paraId="3E3684D3"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SharePoint Online</w:t>
      </w:r>
    </w:p>
    <w:p w14:paraId="4C926945"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Dynamics 365</w:t>
      </w:r>
    </w:p>
    <w:p w14:paraId="27DD5502"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Salesforce</w:t>
      </w:r>
    </w:p>
    <w:p w14:paraId="7112F881"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Google Analytics</w:t>
      </w:r>
    </w:p>
    <w:p w14:paraId="7FD45157"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Adobe Analytics</w:t>
      </w:r>
    </w:p>
    <w:p w14:paraId="0F4166C7"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Facebook</w:t>
      </w:r>
    </w:p>
    <w:p w14:paraId="5B10909F"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Twitter</w:t>
      </w:r>
    </w:p>
    <w:p w14:paraId="258903AC"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LinkedIn</w:t>
      </w:r>
    </w:p>
    <w:p w14:paraId="145EA425" w14:textId="161D5FD1" w:rsid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YouTube Analytics</w:t>
      </w:r>
    </w:p>
    <w:p w14:paraId="7FF18BFF" w14:textId="77777777" w:rsidR="001D40B2" w:rsidRPr="003553B2" w:rsidRDefault="001D40B2" w:rsidP="001D40B2">
      <w:pPr>
        <w:ind w:left="720"/>
        <w:jc w:val="both"/>
        <w:rPr>
          <w:rFonts w:ascii="Roboto" w:eastAsia="Roboto" w:hAnsi="Roboto" w:cs="Roboto"/>
          <w:sz w:val="24"/>
          <w:szCs w:val="24"/>
        </w:rPr>
      </w:pPr>
    </w:p>
    <w:p w14:paraId="0DCBDDEF" w14:textId="77777777"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Web APIs through OData and REST protocols.</w:t>
      </w:r>
    </w:p>
    <w:p w14:paraId="6297C507" w14:textId="610DE008" w:rsidR="003553B2" w:rsidRPr="003553B2" w:rsidRDefault="003553B2" w:rsidP="001D40B2">
      <w:pPr>
        <w:ind w:left="720"/>
        <w:jc w:val="both"/>
        <w:rPr>
          <w:rFonts w:ascii="Roboto" w:eastAsia="Roboto" w:hAnsi="Roboto" w:cs="Roboto"/>
          <w:sz w:val="24"/>
          <w:szCs w:val="24"/>
        </w:rPr>
      </w:pPr>
      <w:r w:rsidRPr="003553B2">
        <w:rPr>
          <w:rFonts w:ascii="Roboto" w:eastAsia="Roboto" w:hAnsi="Roboto" w:cs="Roboto"/>
          <w:sz w:val="24"/>
          <w:szCs w:val="24"/>
        </w:rPr>
        <w:t>These are just some of the many data sources supported by Power BI Desktop. Power BI Desktop also provides connectivity to a variety of other data sources through custom connectors or Power BI Gateway.</w:t>
      </w:r>
    </w:p>
    <w:p w14:paraId="00000006" w14:textId="77777777" w:rsidR="00DF5105" w:rsidRDefault="00DF5105">
      <w:pPr>
        <w:rPr>
          <w:rFonts w:ascii="Roboto" w:eastAsia="Roboto" w:hAnsi="Roboto" w:cs="Roboto"/>
          <w:b/>
          <w:sz w:val="40"/>
          <w:szCs w:val="40"/>
        </w:rPr>
      </w:pPr>
    </w:p>
    <w:p w14:paraId="00000007" w14:textId="77777777" w:rsidR="00DF5105" w:rsidRDefault="00DF5105">
      <w:pPr>
        <w:rPr>
          <w:rFonts w:ascii="Roboto" w:eastAsia="Roboto" w:hAnsi="Roboto" w:cs="Roboto"/>
          <w:b/>
          <w:sz w:val="40"/>
          <w:szCs w:val="40"/>
        </w:rPr>
      </w:pPr>
    </w:p>
    <w:sectPr w:rsidR="00DF5105">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CEA4B" w14:textId="77777777" w:rsidR="004F3DB6" w:rsidRDefault="004F3DB6">
      <w:pPr>
        <w:spacing w:line="240" w:lineRule="auto"/>
      </w:pPr>
      <w:r>
        <w:separator/>
      </w:r>
    </w:p>
  </w:endnote>
  <w:endnote w:type="continuationSeparator" w:id="0">
    <w:p w14:paraId="63C819D5" w14:textId="77777777" w:rsidR="004F3DB6" w:rsidRDefault="004F3D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DF5105" w:rsidRDefault="00DF5105"/>
  <w:p w14:paraId="0000000C" w14:textId="77777777" w:rsidR="00DF5105" w:rsidRDefault="00000000">
    <w:r>
      <w:pict w14:anchorId="7E4B83F8">
        <v:rect id="_x0000_i1026" style="width:0;height:1.5pt" o:hralign="center" o:hrstd="t" o:hr="t" fillcolor="#a0a0a0" stroked="f"/>
      </w:pict>
    </w:r>
  </w:p>
  <w:p w14:paraId="0000000D" w14:textId="77777777" w:rsidR="00DF5105" w:rsidRDefault="00DF51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B0DF4" w14:textId="77777777" w:rsidR="004F3DB6" w:rsidRDefault="004F3DB6">
      <w:pPr>
        <w:spacing w:line="240" w:lineRule="auto"/>
      </w:pPr>
      <w:r>
        <w:separator/>
      </w:r>
    </w:p>
  </w:footnote>
  <w:footnote w:type="continuationSeparator" w:id="0">
    <w:p w14:paraId="6F5A1B82" w14:textId="77777777" w:rsidR="004F3DB6" w:rsidRDefault="004F3D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DF5105" w:rsidRDefault="00DF5105"/>
  <w:p w14:paraId="00000009" w14:textId="77777777" w:rsidR="00DF5105" w:rsidRDefault="00000000">
    <w:r>
      <w:pict w14:anchorId="366B92B2">
        <v:rect id="_x0000_i1025" style="width:0;height:1.5pt" o:hralign="center" o:hrstd="t" o:hr="t" fillcolor="#a0a0a0" stroked="f"/>
      </w:pict>
    </w:r>
  </w:p>
  <w:p w14:paraId="0000000A" w14:textId="77777777" w:rsidR="00DF5105" w:rsidRDefault="00000000">
    <w:r>
      <w:pict w14:anchorId="6AF2A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0402"/>
    <w:multiLevelType w:val="hybridMultilevel"/>
    <w:tmpl w:val="8546550A"/>
    <w:lvl w:ilvl="0" w:tplc="9262316C">
      <w:numFmt w:val="bullet"/>
      <w:lvlText w:val="-"/>
      <w:lvlJc w:val="left"/>
      <w:pPr>
        <w:ind w:left="1080" w:hanging="360"/>
      </w:pPr>
      <w:rPr>
        <w:rFonts w:ascii="Roboto" w:eastAsia="Roboto" w:hAnsi="Roboto" w:cs="Robot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556976"/>
    <w:multiLevelType w:val="multilevel"/>
    <w:tmpl w:val="4F025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1F6CB9"/>
    <w:multiLevelType w:val="multilevel"/>
    <w:tmpl w:val="64A6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73501C"/>
    <w:multiLevelType w:val="hybridMultilevel"/>
    <w:tmpl w:val="27C072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5941BA0"/>
    <w:multiLevelType w:val="hybridMultilevel"/>
    <w:tmpl w:val="43428686"/>
    <w:lvl w:ilvl="0" w:tplc="A72CE6BC">
      <w:numFmt w:val="bullet"/>
      <w:lvlText w:val="-"/>
      <w:lvlJc w:val="left"/>
      <w:pPr>
        <w:ind w:left="840" w:hanging="360"/>
      </w:pPr>
      <w:rPr>
        <w:rFonts w:ascii="Roboto" w:eastAsia="Roboto" w:hAnsi="Roboto" w:cs="Roboto"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425351141">
    <w:abstractNumId w:val="1"/>
  </w:num>
  <w:num w:numId="2" w16cid:durableId="1607272397">
    <w:abstractNumId w:val="3"/>
  </w:num>
  <w:num w:numId="3" w16cid:durableId="703092853">
    <w:abstractNumId w:val="0"/>
  </w:num>
  <w:num w:numId="4" w16cid:durableId="1993563971">
    <w:abstractNumId w:val="2"/>
  </w:num>
  <w:num w:numId="5" w16cid:durableId="1664158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zNDU3NDKysDRS0lEKTi0uzszPAykwrAUAjVXy7iwAAAA="/>
  </w:docVars>
  <w:rsids>
    <w:rsidRoot w:val="00DF5105"/>
    <w:rsid w:val="000B6444"/>
    <w:rsid w:val="001D40B2"/>
    <w:rsid w:val="002F7BE8"/>
    <w:rsid w:val="003553B2"/>
    <w:rsid w:val="004F3DB6"/>
    <w:rsid w:val="008A26C2"/>
    <w:rsid w:val="00BD1EFA"/>
    <w:rsid w:val="00DF5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C87CF5"/>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7BE8"/>
    <w:pPr>
      <w:ind w:left="720"/>
      <w:contextualSpacing/>
    </w:pPr>
  </w:style>
  <w:style w:type="paragraph" w:styleId="NormalWeb">
    <w:name w:val="Normal (Web)"/>
    <w:basedOn w:val="Normal"/>
    <w:uiPriority w:val="99"/>
    <w:semiHidden/>
    <w:unhideWhenUsed/>
    <w:rsid w:val="008A26C2"/>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08718">
      <w:bodyDiv w:val="1"/>
      <w:marLeft w:val="0"/>
      <w:marRight w:val="0"/>
      <w:marTop w:val="0"/>
      <w:marBottom w:val="0"/>
      <w:divBdr>
        <w:top w:val="none" w:sz="0" w:space="0" w:color="auto"/>
        <w:left w:val="none" w:sz="0" w:space="0" w:color="auto"/>
        <w:bottom w:val="none" w:sz="0" w:space="0" w:color="auto"/>
        <w:right w:val="none" w:sz="0" w:space="0" w:color="auto"/>
      </w:divBdr>
    </w:div>
    <w:div w:id="1975213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1558</Words>
  <Characters>8544</Characters>
  <Application>Microsoft Office Word</Application>
  <DocSecurity>0</DocSecurity>
  <Lines>449</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2023-03-06T19:56:00Z</dcterms:created>
  <dcterms:modified xsi:type="dcterms:W3CDTF">2023-03-06T19:56:00Z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f5831c4ec9f4e128784d6ba5d6d0fb892f649efd34c63e9d14440c3e4c58f952</vt:lpwstr>
  </property>
</Properties>
</file>