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TestPilot AI – PART 6: Testing, QA, CI/CD, Governance &amp; Roadmap</w:t>
      </w:r>
    </w:p>
    <w:p/>
    <w:p>
      <w:r>
        <w:t>========================================================</w:t>
      </w:r>
    </w:p>
    <w:p>
      <w:r>
        <w:t>PART 6 – TESTING, QA, CI/CD, CHANGE-TRACKING &amp; ROADMAP</w:t>
      </w:r>
    </w:p>
    <w:p>
      <w:r>
        <w:t>========================================================</w:t>
      </w:r>
    </w:p>
    <w:p/>
    <w:p>
      <w:r>
        <w:t>This document finalizes the initial program setup for TestPilot AI. It covers testing strategies,</w:t>
      </w:r>
    </w:p>
    <w:p>
      <w:r>
        <w:t>CI/CD pipelines, governance and change-tracking processes, and a recommended delivery cadence.</w:t>
      </w:r>
    </w:p>
    <w:p/>
    <w:p>
      <w:r>
        <w:t>--------------------------------------------------------</w:t>
      </w:r>
    </w:p>
    <w:p>
      <w:r>
        <w:t>1. TESTING STRATEGY</w:t>
      </w:r>
    </w:p>
    <w:p>
      <w:r>
        <w:t>--------------------------------------------------------</w:t>
      </w:r>
    </w:p>
    <w:p/>
    <w:p>
      <w:r>
        <w:t>1.1 Unit Testing</w:t>
      </w:r>
    </w:p>
    <w:p>
      <w:r>
        <w:t>- Validator: AJV-based schema tests (action-sequence.schema.json)</w:t>
      </w:r>
    </w:p>
    <w:p>
      <w:r>
        <w:t>- Translator: mock LLM responses tested</w:t>
      </w:r>
    </w:p>
    <w:p>
      <w:r>
        <w:t>- Backend controllers: test API inputs/outputs</w:t>
      </w:r>
    </w:p>
    <w:p>
      <w:r>
        <w:t>- Worker adapter logic: map ActionSequence -&gt; Playwright calls</w:t>
      </w:r>
    </w:p>
    <w:p/>
    <w:p>
      <w:r>
        <w:t>Tools: Jest, Supertest (for APIs), AJV for schema tests.</w:t>
      </w:r>
    </w:p>
    <w:p/>
    <w:p>
      <w:r>
        <w:t>1.2 Integration Testing</w:t>
      </w:r>
    </w:p>
    <w:p>
      <w:r>
        <w:t>- Compose-based integration tests spawn backend + translator + worker + minio + redis.</w:t>
      </w:r>
    </w:p>
    <w:p>
      <w:r>
        <w:t>- Use deterministic sample app (local test pages) to avoid internet flakiness.</w:t>
      </w:r>
    </w:p>
    <w:p>
      <w:r>
        <w:t>- Tests validate end-to-end flow from Parse -&gt; Queue -&gt; Worker -&gt; Report generation.</w:t>
      </w:r>
    </w:p>
    <w:p/>
    <w:p>
      <w:r>
        <w:t>1.3 End-to-End (E2E) Testing</w:t>
      </w:r>
    </w:p>
    <w:p>
      <w:r>
        <w:t>- Run E2E nightly against a stable demo web app.</w:t>
      </w:r>
    </w:p>
    <w:p>
      <w:r>
        <w:t>- Use Playwright tests to simulate user flows.</w:t>
      </w:r>
    </w:p>
    <w:p>
      <w:r>
        <w:t>- Ensure report generation and artifact integrity.</w:t>
      </w:r>
    </w:p>
    <w:p/>
    <w:p>
      <w:r>
        <w:t>1.4 Fuzz &amp; Robustness Testing</w:t>
      </w:r>
    </w:p>
    <w:p>
      <w:r>
        <w:t>- Feed malformed LLM outputs to validator to ensure rejection.</w:t>
      </w:r>
    </w:p>
    <w:p>
      <w:r>
        <w:t>- Inject network errors, restart worker mid-run, and assert recovery.</w:t>
      </w:r>
    </w:p>
    <w:p/>
    <w:p>
      <w:r>
        <w:t>1.5 Performance Testing</w:t>
      </w:r>
    </w:p>
    <w:p>
      <w:r>
        <w:t>- Load test Translator (LLM parse latency) and Worker throughput.</w:t>
      </w:r>
    </w:p>
    <w:p>
      <w:r>
        <w:t>- Use k6 or Artillery to simulate 50–200 concurrent runs.</w:t>
      </w:r>
    </w:p>
    <w:p>
      <w:r>
        <w:t>- Measure SLOs: parse latency, step execution latency, report generation time.</w:t>
      </w:r>
    </w:p>
    <w:p/>
    <w:p>
      <w:r>
        <w:t>1.6 Security &amp; Privacy Tests</w:t>
      </w:r>
    </w:p>
    <w:p>
      <w:r>
        <w:t>- PII detection heuristics: ensure secrets are not sent to LLM.</w:t>
      </w:r>
    </w:p>
    <w:p>
      <w:r>
        <w:t>- Pen-test artifact endpoints and WebSocket auth.</w:t>
      </w:r>
    </w:p>
    <w:p>
      <w:r>
        <w:t>- Verify MinIO policy and access keys rotation.</w:t>
      </w:r>
    </w:p>
    <w:p/>
    <w:p>
      <w:r>
        <w:t>--------------------------------------------------------</w:t>
      </w:r>
    </w:p>
    <w:p>
      <w:r>
        <w:t>2. QA PROCESS &amp; ACCEPTANCE CRITERIA</w:t>
      </w:r>
    </w:p>
    <w:p>
      <w:r>
        <w:t>--------------------------------------------------------</w:t>
      </w:r>
    </w:p>
    <w:p/>
    <w:p>
      <w:r>
        <w:t>2.1 Definition of Done (per feature)</w:t>
      </w:r>
    </w:p>
    <w:p>
      <w:r>
        <w:t>- Code compiled &amp; linted</w:t>
      </w:r>
    </w:p>
    <w:p>
      <w:r>
        <w:t>- Unit tests pass (80% coverage minimum)</w:t>
      </w:r>
    </w:p>
    <w:p>
      <w:r>
        <w:t>- Integration tests pass</w:t>
      </w:r>
    </w:p>
    <w:p>
      <w:r>
        <w:t>- E2E smoke tests pass</w:t>
      </w:r>
    </w:p>
    <w:p>
      <w:r>
        <w:t>- Documentation updated (docs/)</w:t>
      </w:r>
    </w:p>
    <w:p>
      <w:r>
        <w:t>- PR reviewed and approved by QA + Architect</w:t>
      </w:r>
    </w:p>
    <w:p/>
    <w:p>
      <w:r>
        <w:t>2.2 Release Acceptance</w:t>
      </w:r>
    </w:p>
    <w:p>
      <w:r>
        <w:t>- Staging environment stable for 48 hours</w:t>
      </w:r>
    </w:p>
    <w:p>
      <w:r>
        <w:t>- No critical bugs in last 7 days</w:t>
      </w:r>
    </w:p>
    <w:p>
      <w:r>
        <w:t>- Performance tests within thresholds</w:t>
      </w:r>
    </w:p>
    <w:p>
      <w:r>
        <w:t>- Security scan passed</w:t>
      </w:r>
    </w:p>
    <w:p/>
    <w:p>
      <w:r>
        <w:t>--------------------------------------------------------</w:t>
      </w:r>
    </w:p>
    <w:p>
      <w:r>
        <w:t>3. CI/CD PIPELINE (GitHub Actions example)</w:t>
      </w:r>
    </w:p>
    <w:p>
      <w:r>
        <w:t>--------------------------------------------------------</w:t>
      </w:r>
    </w:p>
    <w:p/>
    <w:p>
      <w:r>
        <w:t>3.1 Pipeline stages</w:t>
      </w:r>
    </w:p>
    <w:p>
      <w:r>
        <w:t>- PR Validation:</w:t>
      </w:r>
    </w:p>
    <w:p>
      <w:r>
        <w:t xml:space="preserve">  - Lint (ESLint/Prettier)</w:t>
      </w:r>
    </w:p>
    <w:p>
      <w:r>
        <w:t xml:space="preserve">  - Unit tests</w:t>
      </w:r>
    </w:p>
    <w:p>
      <w:r>
        <w:t xml:space="preserve">  - Build Docker images</w:t>
      </w:r>
    </w:p>
    <w:p>
      <w:r>
        <w:t xml:space="preserve">  - Static security scan (Snyk or open-source scanners)</w:t>
      </w:r>
    </w:p>
    <w:p>
      <w:r>
        <w:t>- Merge to develop:</w:t>
      </w:r>
    </w:p>
    <w:p>
      <w:r>
        <w:t xml:space="preserve">  - Integration tests via docker-compose</w:t>
      </w:r>
    </w:p>
    <w:p>
      <w:r>
        <w:t xml:space="preserve">  - Build artifacts</w:t>
      </w:r>
    </w:p>
    <w:p>
      <w:r>
        <w:t>- Merge to main:</w:t>
      </w:r>
    </w:p>
    <w:p>
      <w:r>
        <w:t xml:space="preserve">  - Deploy to staging (k8s / docker)</w:t>
      </w:r>
    </w:p>
    <w:p>
      <w:r>
        <w:t xml:space="preserve">  - Run E2E smoke tests</w:t>
      </w:r>
    </w:p>
    <w:p>
      <w:r>
        <w:t xml:space="preserve">  - Manual approval -&gt; deploy to production</w:t>
      </w:r>
    </w:p>
    <w:p/>
    <w:p>
      <w:r>
        <w:t>3.2 Sample GitHub Actions jobs</w:t>
      </w:r>
    </w:p>
    <w:p>
      <w:r>
        <w:t>- job: lint</w:t>
      </w:r>
    </w:p>
    <w:p>
      <w:r>
        <w:t>- job: test</w:t>
      </w:r>
    </w:p>
    <w:p>
      <w:r>
        <w:t>- job: build</w:t>
      </w:r>
    </w:p>
    <w:p>
      <w:r>
        <w:t>- job: integration_test (docker-compose up --build, run scripts)</w:t>
      </w:r>
    </w:p>
    <w:p>
      <w:r>
        <w:t>- job: deploy_staging</w:t>
      </w:r>
    </w:p>
    <w:p>
      <w:r>
        <w:t>- job: e2e_tests</w:t>
      </w:r>
    </w:p>
    <w:p>
      <w:r>
        <w:t>- job: promote_prod (manual)</w:t>
      </w:r>
    </w:p>
    <w:p/>
    <w:p>
      <w:r>
        <w:t>3.3 Artifact management</w:t>
      </w:r>
    </w:p>
    <w:p>
      <w:r>
        <w:t>- Push docker images to private registry (GitHub Container Registry)</w:t>
      </w:r>
    </w:p>
    <w:p>
      <w:r>
        <w:t>- Store test reports as job artifacts for PRs</w:t>
      </w:r>
    </w:p>
    <w:p/>
    <w:p>
      <w:r>
        <w:t>--------------------------------------------------------</w:t>
      </w:r>
    </w:p>
    <w:p>
      <w:r>
        <w:t>4. CHANGE-TRACKING &amp; GOVERNANCE</w:t>
      </w:r>
    </w:p>
    <w:p>
      <w:r>
        <w:t>--------------------------------------------------------</w:t>
      </w:r>
    </w:p>
    <w:p/>
    <w:p>
      <w:r>
        <w:t>4.1 Documentation &amp; Decision Logs</w:t>
      </w:r>
    </w:p>
    <w:p>
      <w:r>
        <w:t>- docs/DECISIONS.md — architectural decisions (format: Date, Decision, Options, Rationale, Owner)</w:t>
      </w:r>
    </w:p>
    <w:p>
      <w:r>
        <w:t>- docs/CHAT_HISTORY.md — snapshot of each chat and assistant responses</w:t>
      </w:r>
    </w:p>
    <w:p>
      <w:r>
        <w:t>- docs/CHANGELOG.md — release notes</w:t>
      </w:r>
    </w:p>
    <w:p/>
    <w:p>
      <w:r>
        <w:t>4.2 Branch &amp; PR Policy</w:t>
      </w:r>
    </w:p>
    <w:p>
      <w:r>
        <w:t>- Branches: feature/&lt;id&gt;, fix/&lt;id&gt;, release/&lt;version&gt;</w:t>
      </w:r>
    </w:p>
    <w:p>
      <w:r>
        <w:t>- PR template includes: summary, linked chat snapshot (CHAT-YYYYMMDD), testing notes, security checklist</w:t>
      </w:r>
    </w:p>
    <w:p>
      <w:r>
        <w:t>- Require 2 reviewers (1 dev + 1 QA) and pass CI checks</w:t>
      </w:r>
    </w:p>
    <w:p/>
    <w:p>
      <w:r>
        <w:t>4.3 Auditing</w:t>
      </w:r>
    </w:p>
    <w:p>
      <w:r>
        <w:t>- Backend logs all runs and approvals into an append-only audit table</w:t>
      </w:r>
    </w:p>
    <w:p>
      <w:r>
        <w:t>- Store LLM prompt/responses (redacted) for traceability</w:t>
      </w:r>
    </w:p>
    <w:p>
      <w:r>
        <w:t>- Retention policy configurable (default 30 days)</w:t>
      </w:r>
    </w:p>
    <w:p/>
    <w:p>
      <w:r>
        <w:t>4.4 Chat &amp; Design Integration</w:t>
      </w:r>
    </w:p>
    <w:p>
      <w:r>
        <w:t>- Each major chat produces a file docs/chat-snapshots/&lt;ts&gt;-summary.md committed to repo</w:t>
      </w:r>
    </w:p>
    <w:p>
      <w:r>
        <w:t>- Commit messages reference chat snapshot ID (e.g., CHAT-20251113-001)</w:t>
      </w:r>
    </w:p>
    <w:p/>
    <w:p>
      <w:r>
        <w:t>--------------------------------------------------------</w:t>
      </w:r>
    </w:p>
    <w:p>
      <w:r>
        <w:t>5. OPERATIONAL RUNBOOKS</w:t>
      </w:r>
    </w:p>
    <w:p>
      <w:r>
        <w:t>--------------------------------------------------------</w:t>
      </w:r>
    </w:p>
    <w:p/>
    <w:p>
      <w:r>
        <w:t>5.1 Common runbook items</w:t>
      </w:r>
    </w:p>
    <w:p>
      <w:r>
        <w:t>- Reclaim orphaned browsers: inspect worker processes, kill, mark run ERRORED</w:t>
      </w:r>
    </w:p>
    <w:p>
      <w:r>
        <w:t>- Increase worker pool: scale k8s deployment or start new worker instances</w:t>
      </w:r>
    </w:p>
    <w:p>
      <w:r>
        <w:t>- Clear backlog: temporarily pause accepts and scale workers</w:t>
      </w:r>
    </w:p>
    <w:p>
      <w:r>
        <w:t>- Rotate MinIO keys: schedule maintenance window</w:t>
      </w:r>
    </w:p>
    <w:p/>
    <w:p>
      <w:r>
        <w:t>5.2 Alerting &amp; Monitoring</w:t>
      </w:r>
    </w:p>
    <w:p>
      <w:r>
        <w:t>- Metrics: Prometheus metrics for parse latency, job queue length, step failure rate</w:t>
      </w:r>
    </w:p>
    <w:p>
      <w:r>
        <w:t>- Logs: Loki/ELK for aggregated logs</w:t>
      </w:r>
    </w:p>
    <w:p>
      <w:r>
        <w:t>- Alerts:</w:t>
      </w:r>
    </w:p>
    <w:p>
      <w:r>
        <w:t xml:space="preserve">  - Queue length &gt; threshold</w:t>
      </w:r>
    </w:p>
    <w:p>
      <w:r>
        <w:t xml:space="preserve">  - LLM latency &gt; SLA</w:t>
      </w:r>
    </w:p>
    <w:p>
      <w:r>
        <w:t xml:space="preserve">  - Worker failure rate spike</w:t>
      </w:r>
    </w:p>
    <w:p/>
    <w:p>
      <w:r>
        <w:t>--------------------------------------------------------</w:t>
      </w:r>
    </w:p>
    <w:p>
      <w:r>
        <w:t>6. DELIVERY ROADMAP &amp; CADENCE</w:t>
      </w:r>
    </w:p>
    <w:p>
      <w:r>
        <w:t>--------------------------------------------------------</w:t>
      </w:r>
    </w:p>
    <w:p/>
    <w:p>
      <w:r>
        <w:t>Phase 0 — Prototype (2 weeks)</w:t>
      </w:r>
    </w:p>
    <w:p>
      <w:r>
        <w:t>- Starter repo, parse pipeline, worker stub, basic UI, docker-compose (MVP)</w:t>
      </w:r>
    </w:p>
    <w:p/>
    <w:p>
      <w:r>
        <w:t>Phase 1 — Core Features (4 weeks)</w:t>
      </w:r>
    </w:p>
    <w:p>
      <w:r>
        <w:t>- Playwright execution, real-time streaming, screenshots, basic reports</w:t>
      </w:r>
    </w:p>
    <w:p>
      <w:r>
        <w:t>- Translator integrated with local LLM (gpt4all / llama.cpp)</w:t>
      </w:r>
    </w:p>
    <w:p/>
    <w:p>
      <w:r>
        <w:t>Phase 2 — Enterprise Hardening (4 weeks)</w:t>
      </w:r>
    </w:p>
    <w:p>
      <w:r>
        <w:t>- Postgres persistence, Keycloak SSO, RBAC, secure secrets (Vault), logging/monitoring</w:t>
      </w:r>
    </w:p>
    <w:p/>
    <w:p>
      <w:r>
        <w:t>Phase 3 — Scaling &amp; Extensions (6 weeks)</w:t>
      </w:r>
    </w:p>
    <w:p>
      <w:r>
        <w:t>- Selenium adapter, more robust selectors (visual), multi-region deployment, model improvements</w:t>
      </w:r>
    </w:p>
    <w:p/>
    <w:p>
      <w:r>
        <w:t>Ongoing — Maintenance &amp; Enhancements</w:t>
      </w:r>
    </w:p>
    <w:p>
      <w:r>
        <w:t>- Monthly releases, bugfixes, model updates, new action types</w:t>
      </w:r>
    </w:p>
    <w:p/>
    <w:p>
      <w:r>
        <w:t>--------------------------------------------------------</w:t>
      </w:r>
    </w:p>
    <w:p>
      <w:r>
        <w:t>7. TEAM &amp; ROLES</w:t>
      </w:r>
    </w:p>
    <w:p>
      <w:r>
        <w:t>--------------------------------------------------------</w:t>
      </w:r>
    </w:p>
    <w:p/>
    <w:p>
      <w:r>
        <w:t>- Product Owner / QA Lead — defines requirements &amp; acceptance</w:t>
      </w:r>
    </w:p>
    <w:p>
      <w:r>
        <w:t>- AI Architect — LLM prompts, model ops</w:t>
      </w:r>
    </w:p>
    <w:p>
      <w:r>
        <w:t>- Backend Engineer — API, queue, worker</w:t>
      </w:r>
    </w:p>
    <w:p>
      <w:r>
        <w:t>- Frontend Engineer — React UI + approval flows</w:t>
      </w:r>
    </w:p>
    <w:p>
      <w:r>
        <w:t>- SRE — deployment, monitoring</w:t>
      </w:r>
    </w:p>
    <w:p>
      <w:r>
        <w:t>- QA — test suites &amp; E2E</w:t>
      </w:r>
    </w:p>
    <w:p/>
    <w:p>
      <w:r>
        <w:t>--------------------------------------------------------</w:t>
      </w:r>
    </w:p>
    <w:p>
      <w:r>
        <w:t>8. NEXT STEPS (IMMEDIATE ACTIONS)</w:t>
      </w:r>
    </w:p>
    <w:p>
      <w:r>
        <w:t>--------------------------------------------------------</w:t>
      </w:r>
    </w:p>
    <w:p/>
    <w:p>
      <w:r>
        <w:t>1. Create repository with PART1–PART6 files</w:t>
      </w:r>
    </w:p>
    <w:p>
      <w:r>
        <w:t>2. Set up Docker environment and run `docker compose up --build`</w:t>
      </w:r>
    </w:p>
    <w:p>
      <w:r>
        <w:t>3. Verify translator stub &amp; backend parse endpoint</w:t>
      </w:r>
    </w:p>
    <w:p>
      <w:r>
        <w:t>4. Run sample test CSV via frontend</w:t>
      </w:r>
    </w:p>
    <w:p>
      <w:r>
        <w:t>5. Replace translator stub with local LLM (gpt4all) in Phase 1</w:t>
      </w:r>
    </w:p>
    <w:p>
      <w:r>
        <w:t>6. Implement approval UI in frontend (if not present)</w:t>
      </w:r>
    </w:p>
    <w:p>
      <w:r>
        <w:t>7. Implement persistent storage (Postgres) and audit logs in Phase 2</w:t>
      </w:r>
    </w:p>
    <w:p/>
    <w:p>
      <w:r>
        <w:t>========================================================</w:t>
      </w:r>
    </w:p>
    <w:p>
      <w:r>
        <w:t>END OF PART 6 DOCUMENT</w:t>
      </w:r>
    </w:p>
    <w:p>
      <w:r>
        <w:t>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