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lang w:val="fr-FR"/>
        </w:rPr>
      </w:pPr>
      <w:r>
        <w:rPr>
          <w:lang w:val="fr-FR"/>
        </w:rPr>
        <w:t xml:space="preserve">Ces adresses permettent de faire plusieurs sous-réseaux.</w:t>
      </w:r>
      <w:r>
        <w:rPr>
          <w:lang w:val="fr-FR"/>
        </w:rPr>
      </w:r>
      <w:r/>
    </w:p>
    <w:p>
      <w:r>
        <w:rPr>
          <w:lang w:val="fr-F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38650" cy="180000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4438649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49.5pt;height:141.7pt;" stroked="false">
                <v:path textboxrect="0,0,0,0"/>
                <v:imagedata r:id="rId7" o:title=""/>
              </v:shape>
            </w:pict>
          </mc:Fallback>
        </mc:AlternateContent>
      </w:r>
      <w:r>
        <w:rPr>
          <w:lang w:val="fr-FR"/>
        </w:rPr>
      </w:r>
      <w:r/>
    </w:p>
    <w:p>
      <w:r>
        <w:rPr>
          <w:lang w:val="fr-FR"/>
        </w:rPr>
        <w:t xml:space="preserve">Adresse IP : 192.168.10.151</w:t>
      </w:r>
      <w:r/>
    </w:p>
    <w:p>
      <w:r>
        <w:rPr>
          <w:lang w:val="fr-FR"/>
        </w:rPr>
        <w:t xml:space="preserve">Masque de sous réseau : 255.255.255.0</w:t>
      </w:r>
      <w:r/>
    </w:p>
    <w:p>
      <w:r>
        <w:rPr>
          <w:lang w:val="fr-FR"/>
        </w:rPr>
        <w:t xml:space="preserve">Adresse de la passerelle : 192.168.10.254</w:t>
      </w:r>
      <w:r/>
    </w:p>
    <w:p>
      <w:r>
        <w:rPr>
          <w:lang w:val="fr-FR"/>
        </w:rPr>
        <w:t xml:space="preserve">Adresse du serveur DNS : </w:t>
      </w:r>
      <w:r>
        <w:rPr>
          <w:lang w:val="fr-FR"/>
        </w:rPr>
        <w:t xml:space="preserve">192.168.1.1</w:t>
      </w:r>
      <w:r>
        <w:rPr>
          <w:lang w:val="fr-FR"/>
        </w:rPr>
      </w:r>
      <w:r/>
    </w:p>
    <w:p>
      <w:pPr>
        <w:rPr>
          <w:lang w:val="fr-FR"/>
        </w:rPr>
      </w:pPr>
      <w:r>
        <w:rPr>
          <w:lang w:val="fr-FR"/>
        </w:rPr>
        <w:t xml:space="preserve">Ces adresses sont-elles compatibles avec votre réseau :</w:t>
      </w:r>
      <w:r>
        <w:rPr>
          <w:lang w:val="fr-FR"/>
        </w:rPr>
        <w:t xml:space="preserve"> Oui</w:t>
      </w:r>
      <w:r>
        <w:rPr>
          <w:lang w:val="fr-FR"/>
        </w:rPr>
      </w:r>
      <w:r/>
    </w:p>
    <w:p>
      <w:pPr>
        <w:rPr>
          <w:b w:val="false"/>
          <w:lang w:val="fr-FR"/>
        </w:rPr>
      </w:pPr>
      <w:r>
        <w:rPr>
          <w:b w:val="false"/>
          <w:lang w:val="fr-FR"/>
        </w:rPr>
        <w:t xml:space="preserve">Le ping ne marche pas sur une IP qui n’est pas dans le réseau. La console indique “</w:t>
      </w:r>
      <w:r>
        <w:rPr>
          <w:b w:val="false"/>
          <w:lang w:val="fr-FR"/>
        </w:rPr>
        <w:t xml:space="preserve">Destination Host Unreachable”</w:t>
      </w:r>
      <w:r>
        <w:rPr>
          <w:b w:val="false"/>
          <w:lang w:val="fr-FR"/>
        </w:rPr>
      </w:r>
      <w:r/>
    </w:p>
    <w:p>
      <w:pPr>
        <w:rPr>
          <w:b w:val="false"/>
          <w:lang w:val="fr-FR"/>
        </w:rPr>
      </w:pPr>
      <w:r>
        <w:rPr>
          <w:b w:val="false"/>
          <w:lang w:val="fr-FR"/>
        </w:rPr>
        <w:t xml:space="preserve">Le ping marche dans le réseau local mais n’arrive pas a sortir hors de ce réseau (internet).</w:t>
      </w:r>
      <w:r>
        <w:rPr>
          <w:b w:val="false"/>
          <w:lang w:val="fr-FR"/>
        </w:rPr>
      </w:r>
      <w:r/>
    </w:p>
    <w:p>
      <w:pPr>
        <w:rPr>
          <w:b w:val="false"/>
          <w:lang w:val="fr-FR"/>
        </w:rPr>
      </w:pPr>
      <w:r>
        <w:rPr>
          <w:b w:val="false"/>
          <w:lang w:val="fr-FR"/>
        </w:rPr>
        <w:t xml:space="preserve">Le ping local &amp; dans le sous réseau marche.</w:t>
      </w:r>
      <w:r>
        <w:rPr>
          <w:b w:val="false"/>
          <w:lang w:val="fr-FR"/>
        </w:rPr>
      </w:r>
      <w:r/>
    </w:p>
    <w:p>
      <w:pPr>
        <w:rPr>
          <w:b w:val="false"/>
          <w:lang w:val="fr-FR"/>
        </w:rPr>
      </w:pPr>
      <w:r>
        <w:rPr>
          <w:b w:val="false"/>
          <w:lang w:val="fr-FR"/>
        </w:rPr>
        <w:t xml:space="preserve">ça semble marcher</w:t>
      </w:r>
      <w:r>
        <w:rPr>
          <w:b w:val="false"/>
          <w:lang w:val="fr-FR"/>
        </w:rPr>
      </w:r>
      <w:r/>
    </w:p>
    <w:p>
      <w:r>
        <w:rPr>
          <w:b w:val="false"/>
          <w:lang w:val="fr-F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95825" cy="180000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695824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69.8pt;height:141.7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b w:val="false"/>
          <w:lang w:val="fr-FR"/>
        </w:rPr>
      </w:r>
      <w:r/>
    </w:p>
    <w:p>
      <w:pPr>
        <w:rPr>
          <w:lang w:val="fr-FR"/>
        </w:rPr>
      </w:pPr>
      <w:r>
        <w:rPr>
          <w:lang w:val="fr-FR"/>
        </w:rPr>
        <w:t xml:space="preserve">L’adresse mac du PC est </w:t>
      </w:r>
      <w:r>
        <w:rPr>
          <w:lang w:val="fr-FR"/>
        </w:rPr>
        <w:t xml:space="preserve">00:E0:4C:68:02:64</w:t>
      </w:r>
      <w:r>
        <w:rPr>
          <w:lang w:val="fr-FR"/>
        </w:rPr>
      </w:r>
      <w:r/>
    </w:p>
    <w:p>
      <w:pPr>
        <w:rPr>
          <w:lang w:val="fr-FR"/>
        </w:rPr>
      </w:pPr>
      <w:r>
        <w:rPr>
          <w:lang w:val="fr-FR"/>
        </w:rPr>
        <w:t xml:space="preserve">L’adresse mac de la passerelle est </w:t>
      </w:r>
      <w:r>
        <w:rPr>
          <w:lang w:val="fr-FR"/>
        </w:rPr>
        <w:t xml:space="preserve">00:1b:21:1b:b2:a6</w:t>
      </w:r>
      <w:r>
        <w:rPr>
          <w:lang w:val="fr-FR"/>
        </w:rPr>
      </w:r>
      <w:r/>
    </w:p>
    <w:p>
      <w:pPr>
        <w:rPr>
          <w:b w:val="false"/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rPr>
          <w:b w:val="false"/>
          <w:lang w:val="fr-FR"/>
        </w:rPr>
      </w:pPr>
      <w:r>
        <w:rPr>
          <w:b w:val="false"/>
          <w:lang w:val="fr-FR"/>
        </w:rPr>
        <w:t xml:space="preserve">Le code utilisé dans la table est C.</w:t>
      </w:r>
      <w:r>
        <w:rPr>
          <w:b w:val="false"/>
          <w:lang w:val="fr-FR"/>
        </w:rPr>
      </w:r>
    </w:p>
    <w:p>
      <w:pPr>
        <w:rPr>
          <w:b w:val="false"/>
          <w:lang w:val="fr-FR"/>
        </w:rPr>
      </w:pPr>
      <w:r>
        <w:rPr>
          <w:b w:val="false"/>
          <w:lang w:val="fr-FR"/>
        </w:rPr>
        <w:t xml:space="preserve">Il y a qu’un C</w:t>
      </w:r>
      <w:r>
        <w:rPr>
          <w:b w:val="false"/>
          <w:lang w:val="fr-FR"/>
        </w:rPr>
      </w:r>
    </w:p>
    <w:p>
      <w:pPr>
        <w:rPr>
          <w:b w:val="false"/>
          <w:lang w:val="fr-FR"/>
        </w:rPr>
      </w:pPr>
      <w:r>
        <w:rPr>
          <w:b w:val="false"/>
          <w:lang w:val="fr-FR"/>
        </w:rPr>
        <w:t xml:space="preserve">C’est l’interface GigabitEthernet0/0</w:t>
      </w:r>
      <w:r>
        <w:rPr>
          <w:b w:val="false"/>
          <w:lang w:val="fr-FR"/>
        </w:rPr>
      </w:r>
    </w:p>
    <w:p>
      <w:pPr>
        <w:rPr>
          <w:b w:val="false"/>
          <w:lang w:val="fr-FR"/>
        </w:rPr>
      </w:pPr>
      <w:r>
        <w:rPr>
          <w:b w:val="false"/>
          <w:lang w:val="fr-FR"/>
        </w:rPr>
        <w:t xml:space="preserve">L’interface est administrativement désactivée</w:t>
      </w:r>
      <w:r>
        <w:rPr>
          <w:b w:val="false"/>
          <w:lang w:val="fr-FR"/>
        </w:rPr>
      </w:r>
    </w:p>
    <w:p>
      <w:pPr>
        <w:rPr>
          <w:b w:val="false"/>
          <w:lang w:val="fr-FR"/>
        </w:rPr>
      </w:pPr>
      <w:r>
        <w:rPr>
          <w:b w:val="false"/>
          <w:lang w:val="fr-FR"/>
        </w:rPr>
        <w:t xml:space="preserve">L’adresse MAC est </w:t>
      </w:r>
      <w:r>
        <w:rPr>
          <w:b w:val="false"/>
          <w:lang w:val="fr-FR"/>
        </w:rPr>
        <w:t xml:space="preserve">0035.1acf.6e01</w:t>
      </w:r>
      <w:r>
        <w:rPr>
          <w:b w:val="false"/>
          <w:lang w:val="fr-FR"/>
        </w:rPr>
      </w:r>
      <w:r>
        <w:rPr>
          <w:b w:val="false"/>
          <w:lang w:val="fr-FR"/>
        </w:rPr>
      </w:r>
    </w:p>
    <w:p>
      <w:pPr>
        <w:rPr>
          <w:b w:val="false"/>
          <w:lang w:val="fr-FR"/>
        </w:rPr>
      </w:pPr>
      <w:r>
        <w:rPr>
          <w:b w:val="false"/>
          <w:lang w:val="fr-FR"/>
        </w:rPr>
        <w:t xml:space="preserve">L’adresse IP ne s’affiche pas de manière conventionnel.</w:t>
      </w:r>
      <w:r>
        <w:rPr>
          <w:b w:val="false"/>
          <w:lang w:val="fr-FR"/>
        </w:rPr>
      </w:r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26515" cy="1150209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226515" cy="11502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90.3pt;height:90.6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false"/>
          <w:lang w:val="fr-FR"/>
        </w:rPr>
      </w:r>
      <w:r>
        <w:rPr>
          <w:b w:val="false"/>
          <w:lang w:val="fr-FR"/>
        </w:rPr>
      </w:r>
    </w:p>
    <w:p>
      <w:pPr>
        <w:rPr>
          <w:lang w:val="fr-FR"/>
        </w:rPr>
      </w:pPr>
      <w:r>
        <w:rPr>
          <w:lang w:val="fr-FR"/>
        </w:rPr>
        <w:t xml:space="preserve">Les protocoles présents sont TCP &amp; HTTP</w:t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  <w:t xml:space="preserve">Il y a deux ports : 80 &amp; 53778</w:t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  <w:t xml:space="preserve">HTTP utilise le port 80 &amp; le TCP utilise le port 53778</w:t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  <w:t xml:space="preserve">Par exemple, “47 45 54” veux bien dire GET</w:t>
      </w:r>
      <w:r>
        <w:rPr>
          <w:lang w:val="fr-FR"/>
        </w:rPr>
      </w:r>
    </w:p>
    <w:p>
      <w:r>
        <w:rPr>
          <w:lang w:val="fr-F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1240" cy="313879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931239" cy="3138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0pt;height:24.7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lang w:val="fr-FR"/>
        </w:rPr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  <w:t xml:space="preserve">Les adresses MAC sont dans le routeur</w:t>
      </w:r>
      <w:r>
        <w:rPr>
          <w:lang w:val="fr-FR"/>
        </w:rPr>
      </w:r>
    </w:p>
    <w:p>
      <w:r>
        <w:rPr>
          <w:lang w:val="fr-FR"/>
        </w:rPr>
        <w:t xml:space="preserve">Adresse du destinataire : 00:35:1a:cf:6e:01</w:t>
      </w:r>
      <w:r/>
    </w:p>
    <w:p>
      <w:pPr>
        <w:rPr>
          <w:lang w:val="fr-FR"/>
        </w:rPr>
      </w:pPr>
      <w:r>
        <w:rPr>
          <w:lang w:val="fr-FR"/>
        </w:rPr>
        <w:t xml:space="preserve">Adresse du source :</w:t>
      </w:r>
      <w:r/>
      <w:r>
        <w:rPr>
          <w:lang w:val="fr-FR"/>
        </w:rPr>
        <w:t xml:space="preserve"> 00:e0:4c:68:02:64</w:t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  <w:t xml:space="preserve">Les adresses source et destination sont : 192.168.10.3 &amp; 192.168.20.3</w:t>
      </w:r>
      <w:r>
        <w:rPr>
          <w:lang w:val="fr-FR"/>
        </w:rPr>
      </w:r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0">
    <w:name w:val="Heading 1 Char"/>
    <w:link w:val="548"/>
    <w:uiPriority w:val="9"/>
    <w:rPr>
      <w:rFonts w:ascii="Arial" w:hAnsi="Arial" w:cs="Arial" w:eastAsia="Arial"/>
      <w:sz w:val="40"/>
      <w:szCs w:val="40"/>
    </w:rPr>
  </w:style>
  <w:style w:type="character" w:styleId="391">
    <w:name w:val="Heading 2 Char"/>
    <w:link w:val="549"/>
    <w:uiPriority w:val="9"/>
    <w:rPr>
      <w:rFonts w:ascii="Arial" w:hAnsi="Arial" w:cs="Arial" w:eastAsia="Arial"/>
      <w:sz w:val="34"/>
    </w:rPr>
  </w:style>
  <w:style w:type="character" w:styleId="392">
    <w:name w:val="Heading 3 Char"/>
    <w:link w:val="550"/>
    <w:uiPriority w:val="9"/>
    <w:rPr>
      <w:rFonts w:ascii="Arial" w:hAnsi="Arial" w:cs="Arial" w:eastAsia="Arial"/>
      <w:sz w:val="30"/>
      <w:szCs w:val="30"/>
    </w:rPr>
  </w:style>
  <w:style w:type="character" w:styleId="393">
    <w:name w:val="Heading 4 Char"/>
    <w:link w:val="551"/>
    <w:uiPriority w:val="9"/>
    <w:rPr>
      <w:rFonts w:ascii="Arial" w:hAnsi="Arial" w:cs="Arial" w:eastAsia="Arial"/>
      <w:b/>
      <w:bCs/>
      <w:sz w:val="26"/>
      <w:szCs w:val="26"/>
    </w:rPr>
  </w:style>
  <w:style w:type="character" w:styleId="394">
    <w:name w:val="Heading 5 Char"/>
    <w:link w:val="552"/>
    <w:uiPriority w:val="9"/>
    <w:rPr>
      <w:rFonts w:ascii="Arial" w:hAnsi="Arial" w:cs="Arial" w:eastAsia="Arial"/>
      <w:b/>
      <w:bCs/>
      <w:sz w:val="24"/>
      <w:szCs w:val="24"/>
    </w:rPr>
  </w:style>
  <w:style w:type="character" w:styleId="395">
    <w:name w:val="Heading 6 Char"/>
    <w:link w:val="553"/>
    <w:uiPriority w:val="9"/>
    <w:rPr>
      <w:rFonts w:ascii="Arial" w:hAnsi="Arial" w:cs="Arial" w:eastAsia="Arial"/>
      <w:b/>
      <w:bCs/>
      <w:sz w:val="22"/>
      <w:szCs w:val="22"/>
    </w:rPr>
  </w:style>
  <w:style w:type="character" w:styleId="396">
    <w:name w:val="Heading 7 Char"/>
    <w:link w:val="5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7">
    <w:name w:val="Heading 8 Char"/>
    <w:link w:val="555"/>
    <w:uiPriority w:val="9"/>
    <w:rPr>
      <w:rFonts w:ascii="Arial" w:hAnsi="Arial" w:cs="Arial" w:eastAsia="Arial"/>
      <w:i/>
      <w:iCs/>
      <w:sz w:val="22"/>
      <w:szCs w:val="22"/>
    </w:rPr>
  </w:style>
  <w:style w:type="character" w:styleId="398">
    <w:name w:val="Heading 9 Char"/>
    <w:link w:val="556"/>
    <w:uiPriority w:val="9"/>
    <w:rPr>
      <w:rFonts w:ascii="Arial" w:hAnsi="Arial" w:cs="Arial" w:eastAsia="Arial"/>
      <w:i/>
      <w:iCs/>
      <w:sz w:val="21"/>
      <w:szCs w:val="21"/>
    </w:rPr>
  </w:style>
  <w:style w:type="character" w:styleId="399">
    <w:name w:val="Title Char"/>
    <w:link w:val="565"/>
    <w:uiPriority w:val="10"/>
    <w:rPr>
      <w:sz w:val="48"/>
      <w:szCs w:val="48"/>
    </w:rPr>
  </w:style>
  <w:style w:type="character" w:styleId="400">
    <w:name w:val="Subtitle Char"/>
    <w:link w:val="563"/>
    <w:uiPriority w:val="11"/>
    <w:rPr>
      <w:sz w:val="24"/>
      <w:szCs w:val="24"/>
    </w:rPr>
  </w:style>
  <w:style w:type="character" w:styleId="401">
    <w:name w:val="Quote Char"/>
    <w:link w:val="562"/>
    <w:uiPriority w:val="29"/>
    <w:rPr>
      <w:i/>
    </w:rPr>
  </w:style>
  <w:style w:type="character" w:styleId="402">
    <w:name w:val="Intense Quote Char"/>
    <w:link w:val="564"/>
    <w:uiPriority w:val="30"/>
    <w:rPr>
      <w:i/>
    </w:rPr>
  </w:style>
  <w:style w:type="character" w:styleId="403">
    <w:name w:val="Header Char"/>
    <w:link w:val="560"/>
    <w:uiPriority w:val="99"/>
  </w:style>
  <w:style w:type="character" w:styleId="404">
    <w:name w:val="Footer Char"/>
    <w:link w:val="559"/>
    <w:uiPriority w:val="99"/>
  </w:style>
  <w:style w:type="paragraph" w:styleId="405">
    <w:name w:val="Caption"/>
    <w:basedOn w:val="547"/>
    <w:next w:val="54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06">
    <w:name w:val="Caption Char"/>
    <w:basedOn w:val="405"/>
    <w:link w:val="559"/>
    <w:uiPriority w:val="99"/>
  </w:style>
  <w:style w:type="table" w:styleId="407">
    <w:name w:val="Table Grid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8">
    <w:name w:val="Table Grid Light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9">
    <w:name w:val="Plain Table 1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0">
    <w:name w:val="Plain Table 2"/>
    <w:basedOn w:val="55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1">
    <w:name w:val="Plain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12">
    <w:name w:val="Plain Table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3">
    <w:name w:val="Plain Table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14">
    <w:name w:val="Grid Table 1 Light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Grid Table 1 Light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6">
    <w:name w:val="Grid Table 1 Light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7">
    <w:name w:val="Grid Table 1 Light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8">
    <w:name w:val="Grid Table 1 Light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9">
    <w:name w:val="Grid Table 1 Light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0">
    <w:name w:val="Grid Table 1 Light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1">
    <w:name w:val="Grid Table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2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2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2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2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2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2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3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0">
    <w:name w:val="Grid Table 3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1">
    <w:name w:val="Grid Table 3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3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3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3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4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6">
    <w:name w:val="Grid Table 4 - Accent 1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7">
    <w:name w:val="Grid Table 4 - Accent 2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38">
    <w:name w:val="Grid Table 4 - Accent 3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39">
    <w:name w:val="Grid Table 4 - Accent 4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40">
    <w:name w:val="Grid Table 4 - Accent 5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41">
    <w:name w:val="Grid Table 4 - Accent 6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42">
    <w:name w:val="Grid Table 5 Dark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43">
    <w:name w:val="Grid Table 5 Dark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44">
    <w:name w:val="Grid Table 5 Dark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45">
    <w:name w:val="Grid Table 5 Dark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6">
    <w:name w:val="Grid Table 5 Dark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7">
    <w:name w:val="Grid Table 5 Dark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48">
    <w:name w:val="Grid Table 5 Dark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49">
    <w:name w:val="Grid Table 6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50">
    <w:name w:val="Grid Table 6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51">
    <w:name w:val="Grid Table 6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52">
    <w:name w:val="Grid Table 6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53">
    <w:name w:val="Grid Table 6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54">
    <w:name w:val="Grid Table 6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5">
    <w:name w:val="Grid Table 6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6">
    <w:name w:val="Grid Table 7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Grid Table 7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Grid Table 7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Grid Table 7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Grid Table 7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Grid Table 7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Grid Table 7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List Table 1 Light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List Table 1 Light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List Table 1 Light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List Table 1 Light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List Table 1 Light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List Table 1 Light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List Table 1 Light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List Table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71">
    <w:name w:val="List Table 2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72">
    <w:name w:val="List Table 2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73">
    <w:name w:val="List Table 2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74">
    <w:name w:val="List Table 2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75">
    <w:name w:val="List Table 2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6">
    <w:name w:val="List Table 2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7">
    <w:name w:val="List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3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3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3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3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3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3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4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List Table 4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List Table 4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4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4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4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5 Dark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2">
    <w:name w:val="List Table 5 Dark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3">
    <w:name w:val="List Table 5 Dark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4">
    <w:name w:val="List Table 5 Dark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5">
    <w:name w:val="List Table 5 Dark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6">
    <w:name w:val="List Table 5 Dark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7">
    <w:name w:val="List Table 5 Dark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8">
    <w:name w:val="List Table 6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99">
    <w:name w:val="List Table 6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00">
    <w:name w:val="List Table 6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01">
    <w:name w:val="List Table 6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02">
    <w:name w:val="List Table 6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03">
    <w:name w:val="List Table 6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04">
    <w:name w:val="List Table 6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05">
    <w:name w:val="List Table 7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6">
    <w:name w:val="List Table 7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7">
    <w:name w:val="List Table 7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08">
    <w:name w:val="List Table 7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09">
    <w:name w:val="List Table 7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10">
    <w:name w:val="List Table 7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11">
    <w:name w:val="List Table 7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12">
    <w:name w:val="Lined - Accent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3">
    <w:name w:val="Lined - Accent 1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4">
    <w:name w:val="Lined - Accent 2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5">
    <w:name w:val="Lined - Accent 3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6">
    <w:name w:val="Lined - Accent 4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7">
    <w:name w:val="Lined - Accent 5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8">
    <w:name w:val="Lined - Accent 6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19">
    <w:name w:val="Bordered &amp; Lined - Accent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0">
    <w:name w:val="Bordered &amp; Lined - Accent 1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1">
    <w:name w:val="Bordered &amp; Lined - Accent 2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2">
    <w:name w:val="Bordered &amp; Lined - Accent 3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3">
    <w:name w:val="Bordered &amp; Lined - Accent 4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4">
    <w:name w:val="Bordered &amp; Lined - Accent 5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5">
    <w:name w:val="Bordered &amp; Lined - Accent 6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6">
    <w:name w:val="Bordered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7">
    <w:name w:val="Bordered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28">
    <w:name w:val="Bordered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29">
    <w:name w:val="Bordered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30">
    <w:name w:val="Bordered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31">
    <w:name w:val="Bordered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32">
    <w:name w:val="Bordered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33">
    <w:name w:val="Hyperlink"/>
    <w:uiPriority w:val="99"/>
    <w:unhideWhenUsed/>
    <w:rPr>
      <w:color w:val="0000FF" w:themeColor="hyperlink"/>
      <w:u w:val="single"/>
    </w:rPr>
  </w:style>
  <w:style w:type="paragraph" w:styleId="534">
    <w:name w:val="footnote text"/>
    <w:basedOn w:val="547"/>
    <w:link w:val="535"/>
    <w:uiPriority w:val="99"/>
    <w:semiHidden/>
    <w:unhideWhenUsed/>
    <w:rPr>
      <w:sz w:val="18"/>
    </w:rPr>
    <w:pPr>
      <w:spacing w:lineRule="auto" w:line="240" w:after="40"/>
    </w:pPr>
  </w:style>
  <w:style w:type="character" w:styleId="535">
    <w:name w:val="Footnote Text Char"/>
    <w:link w:val="534"/>
    <w:uiPriority w:val="99"/>
    <w:rPr>
      <w:sz w:val="18"/>
    </w:rPr>
  </w:style>
  <w:style w:type="character" w:styleId="536">
    <w:name w:val="footnote reference"/>
    <w:uiPriority w:val="99"/>
    <w:unhideWhenUsed/>
    <w:rPr>
      <w:vertAlign w:val="superscript"/>
    </w:rPr>
  </w:style>
  <w:style w:type="paragraph" w:styleId="537">
    <w:name w:val="toc 1"/>
    <w:basedOn w:val="547"/>
    <w:next w:val="547"/>
    <w:uiPriority w:val="39"/>
    <w:unhideWhenUsed/>
    <w:pPr>
      <w:ind w:left="0" w:right="0" w:firstLine="0"/>
      <w:spacing w:after="57"/>
    </w:pPr>
  </w:style>
  <w:style w:type="paragraph" w:styleId="538">
    <w:name w:val="toc 2"/>
    <w:basedOn w:val="547"/>
    <w:next w:val="547"/>
    <w:uiPriority w:val="39"/>
    <w:unhideWhenUsed/>
    <w:pPr>
      <w:ind w:left="283" w:right="0" w:firstLine="0"/>
      <w:spacing w:after="57"/>
    </w:pPr>
  </w:style>
  <w:style w:type="paragraph" w:styleId="539">
    <w:name w:val="toc 3"/>
    <w:basedOn w:val="547"/>
    <w:next w:val="547"/>
    <w:uiPriority w:val="39"/>
    <w:unhideWhenUsed/>
    <w:pPr>
      <w:ind w:left="567" w:right="0" w:firstLine="0"/>
      <w:spacing w:after="57"/>
    </w:pPr>
  </w:style>
  <w:style w:type="paragraph" w:styleId="540">
    <w:name w:val="toc 4"/>
    <w:basedOn w:val="547"/>
    <w:next w:val="547"/>
    <w:uiPriority w:val="39"/>
    <w:unhideWhenUsed/>
    <w:pPr>
      <w:ind w:left="850" w:right="0" w:firstLine="0"/>
      <w:spacing w:after="57"/>
    </w:pPr>
  </w:style>
  <w:style w:type="paragraph" w:styleId="541">
    <w:name w:val="toc 5"/>
    <w:basedOn w:val="547"/>
    <w:next w:val="547"/>
    <w:uiPriority w:val="39"/>
    <w:unhideWhenUsed/>
    <w:pPr>
      <w:ind w:left="1134" w:right="0" w:firstLine="0"/>
      <w:spacing w:after="57"/>
    </w:pPr>
  </w:style>
  <w:style w:type="paragraph" w:styleId="542">
    <w:name w:val="toc 6"/>
    <w:basedOn w:val="547"/>
    <w:next w:val="547"/>
    <w:uiPriority w:val="39"/>
    <w:unhideWhenUsed/>
    <w:pPr>
      <w:ind w:left="1417" w:right="0" w:firstLine="0"/>
      <w:spacing w:after="57"/>
    </w:pPr>
  </w:style>
  <w:style w:type="paragraph" w:styleId="543">
    <w:name w:val="toc 7"/>
    <w:basedOn w:val="547"/>
    <w:next w:val="547"/>
    <w:uiPriority w:val="39"/>
    <w:unhideWhenUsed/>
    <w:pPr>
      <w:ind w:left="1701" w:right="0" w:firstLine="0"/>
      <w:spacing w:after="57"/>
    </w:pPr>
  </w:style>
  <w:style w:type="paragraph" w:styleId="544">
    <w:name w:val="toc 8"/>
    <w:basedOn w:val="547"/>
    <w:next w:val="547"/>
    <w:uiPriority w:val="39"/>
    <w:unhideWhenUsed/>
    <w:pPr>
      <w:ind w:left="1984" w:right="0" w:firstLine="0"/>
      <w:spacing w:after="57"/>
    </w:pPr>
  </w:style>
  <w:style w:type="paragraph" w:styleId="545">
    <w:name w:val="toc 9"/>
    <w:basedOn w:val="547"/>
    <w:next w:val="547"/>
    <w:uiPriority w:val="39"/>
    <w:unhideWhenUsed/>
    <w:pPr>
      <w:ind w:left="2268" w:right="0" w:firstLine="0"/>
      <w:spacing w:after="57"/>
    </w:pPr>
  </w:style>
  <w:style w:type="paragraph" w:styleId="546">
    <w:name w:val="TOC Heading"/>
    <w:uiPriority w:val="39"/>
    <w:unhideWhenUsed/>
  </w:style>
  <w:style w:type="paragraph" w:styleId="547" w:default="1">
    <w:name w:val="Normal"/>
    <w:qFormat/>
  </w:style>
  <w:style w:type="paragraph" w:styleId="548">
    <w:name w:val="Heading 1"/>
    <w:basedOn w:val="547"/>
    <w:next w:val="54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49">
    <w:name w:val="Heading 2"/>
    <w:basedOn w:val="547"/>
    <w:next w:val="54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50">
    <w:name w:val="Heading 3"/>
    <w:basedOn w:val="547"/>
    <w:next w:val="54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51">
    <w:name w:val="Heading 4"/>
    <w:basedOn w:val="547"/>
    <w:next w:val="54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52">
    <w:name w:val="Heading 5"/>
    <w:basedOn w:val="547"/>
    <w:next w:val="54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53">
    <w:name w:val="Heading 6"/>
    <w:basedOn w:val="547"/>
    <w:next w:val="54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54">
    <w:name w:val="Heading 7"/>
    <w:basedOn w:val="547"/>
    <w:next w:val="54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55">
    <w:name w:val="Heading 8"/>
    <w:basedOn w:val="547"/>
    <w:next w:val="54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6">
    <w:name w:val="Heading 9"/>
    <w:basedOn w:val="547"/>
    <w:next w:val="54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58" w:default="1">
    <w:name w:val="No List"/>
    <w:uiPriority w:val="99"/>
    <w:semiHidden/>
    <w:unhideWhenUsed/>
  </w:style>
  <w:style w:type="paragraph" w:styleId="559">
    <w:name w:val="Footer"/>
    <w:basedOn w:val="54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0">
    <w:name w:val="Header"/>
    <w:basedOn w:val="54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1">
    <w:name w:val="No Spacing"/>
    <w:qFormat/>
    <w:uiPriority w:val="1"/>
    <w:pPr>
      <w:spacing w:lineRule="auto" w:line="240" w:after="0"/>
    </w:pPr>
  </w:style>
  <w:style w:type="paragraph" w:styleId="562">
    <w:name w:val="Quote"/>
    <w:basedOn w:val="547"/>
    <w:next w:val="54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63">
    <w:name w:val="Subtitle"/>
    <w:basedOn w:val="547"/>
    <w:next w:val="54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64">
    <w:name w:val="Intense Quote"/>
    <w:basedOn w:val="547"/>
    <w:next w:val="54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65">
    <w:name w:val="Title"/>
    <w:basedOn w:val="547"/>
    <w:next w:val="54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6">
    <w:name w:val="List Paragraph"/>
    <w:basedOn w:val="547"/>
    <w:qFormat/>
    <w:uiPriority w:val="34"/>
    <w:pPr>
      <w:contextualSpacing w:val="true"/>
      <w:ind w:left="720"/>
    </w:pPr>
  </w:style>
  <w:style w:type="character" w:styleId="56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2020-10-07T09:48:41Z</dcterms:modified>
</cp:coreProperties>
</file>