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Ces adresses permettent de faire plusieurs sous-réseaux.</w:t>
      </w:r>
      <w:r>
        <w:rPr>
          <w:lang w:val="fr-FR"/>
        </w:rPr>
      </w:r>
      <w:r/>
    </w:p>
    <w:p>
      <w:r>
        <w:rPr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4386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9.5pt;height:141.7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lang w:val="fr-FR"/>
        </w:rPr>
      </w:r>
      <w:r/>
    </w:p>
    <w:p>
      <w:r>
        <w:rPr>
          <w:lang w:val="fr-FR"/>
        </w:rPr>
        <w:t xml:space="preserve">Adresse IP : 192.168.10.151</w:t>
      </w:r>
      <w:r/>
    </w:p>
    <w:p>
      <w:r>
        <w:rPr>
          <w:lang w:val="fr-FR"/>
        </w:rPr>
        <w:t xml:space="preserve">Masque de sous réseau : 255.255.255.0</w:t>
      </w:r>
      <w:r/>
    </w:p>
    <w:p>
      <w:r>
        <w:rPr>
          <w:lang w:val="fr-FR"/>
        </w:rPr>
        <w:t xml:space="preserve">Adresse de la passerelle : 192.168.10.254</w:t>
      </w:r>
      <w:r/>
    </w:p>
    <w:p>
      <w:r>
        <w:rPr>
          <w:lang w:val="fr-FR"/>
        </w:rPr>
        <w:t xml:space="preserve">Adresse du serveur DNS : </w:t>
      </w:r>
      <w:r>
        <w:rPr>
          <w:lang w:val="fr-FR"/>
        </w:rPr>
        <w:t xml:space="preserve">192.168.1.1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Ces adresses sont-elles compatibles avec votre réseau :</w:t>
      </w:r>
      <w:r>
        <w:rPr>
          <w:lang w:val="fr-FR"/>
        </w:rPr>
        <w:t xml:space="preserve"> Oui</w:t>
      </w:r>
      <w:r>
        <w:rPr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ping ne marche pas sur une IP qui n’est pas dans le réseau. La console indique “</w:t>
      </w:r>
      <w:r>
        <w:rPr>
          <w:b w:val="false"/>
          <w:lang w:val="fr-FR"/>
        </w:rPr>
        <w:t xml:space="preserve">Destination Host Unreachable”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ping marche dans le réseau local mais n’arrive pas a sortir hors de ce réseau (internet).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ping local &amp; dans le sous réseau marche.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ça semble marcher</w:t>
      </w:r>
      <w:r>
        <w:rPr>
          <w:b w:val="false"/>
          <w:lang w:val="fr-FR"/>
        </w:rPr>
      </w:r>
      <w:r/>
    </w:p>
    <w:p>
      <w:r>
        <w:rPr>
          <w:b w:val="fals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958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9.8pt;height:141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false"/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L’adresse mac du PC est </w:t>
      </w:r>
      <w:r>
        <w:rPr>
          <w:lang w:val="fr-FR"/>
        </w:rPr>
        <w:t xml:space="preserve">00:E0:4C:68:02:64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L’adresse mac de la passerelle est </w:t>
      </w:r>
      <w:r>
        <w:rPr>
          <w:lang w:val="fr-FR"/>
        </w:rPr>
        <w:t xml:space="preserve">00:1b:21:1b:b2:a6</w:t>
      </w:r>
      <w:r>
        <w:rPr>
          <w:lang w:val="fr-FR"/>
        </w:rPr>
      </w:r>
      <w:r/>
    </w:p>
    <w:p>
      <w:pPr>
        <w:rPr>
          <w:b w:val="false"/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code utilisé dans la table est C.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Il y a qu’un C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C’est l’interface GigabitEthernet0/0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L’interface est administrativement désactivée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L’adresse MAC est </w:t>
      </w:r>
      <w:r>
        <w:rPr>
          <w:b w:val="false"/>
          <w:lang w:val="fr-FR"/>
        </w:rPr>
        <w:t xml:space="preserve">0035.1acf.6e01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L’adresse IP ne s’affiche pas de manière conventionnel.</w:t>
      </w:r>
      <w:r>
        <w:rPr>
          <w:b w:val="false"/>
          <w:lang w:val="fr-FR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6515" cy="115020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26515" cy="1150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0.3pt;height:90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false"/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Les protocoles présents sont TCP &amp; HTTP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Il y a deux ports : 80 &amp; 53778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HTTP utilise le port 80 &amp; le TCP utilise le port 53778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Par exemple, “47 45 54” veux bien dire GET</w:t>
      </w:r>
      <w:r>
        <w:rPr>
          <w:lang w:val="fr-FR"/>
        </w:rPr>
      </w:r>
      <w:r/>
    </w:p>
    <w:p>
      <w:r>
        <w:rPr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1240" cy="31387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31239" cy="313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0pt;height:24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Les adresses MAC sont dans le routeur</w:t>
      </w:r>
      <w:r>
        <w:rPr>
          <w:lang w:val="fr-FR"/>
        </w:rPr>
      </w:r>
      <w:r/>
    </w:p>
    <w:p>
      <w:r>
        <w:rPr>
          <w:lang w:val="fr-FR"/>
        </w:rPr>
        <w:t xml:space="preserve">Adresse du destinataire : 00:35:1a:cf:6e:01</w:t>
      </w:r>
      <w:r/>
    </w:p>
    <w:p>
      <w:pPr>
        <w:rPr>
          <w:lang w:val="fr-FR"/>
        </w:rPr>
      </w:pPr>
      <w:r>
        <w:rPr>
          <w:lang w:val="fr-FR"/>
        </w:rPr>
        <w:t xml:space="preserve">Adresse du source :</w:t>
      </w:r>
      <w:r>
        <w:rPr>
          <w:lang w:val="fr-FR"/>
        </w:rPr>
        <w:t xml:space="preserve"> 00:e0:4c:68:02:64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Les adresses source et destination sont : 192.168.10.3 &amp; 192.168.20.3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Cf. Tableau “DATA” (</w:t>
      </w:r>
      <w:r>
        <w:rPr>
          <w:lang w:val="fr-FR"/>
        </w:rPr>
      </w:r>
      <w:r>
        <w:rPr>
          <w:lang w:val="fr-FR"/>
        </w:rPr>
        <w:t xml:space="preserve">https://openclassrooms.com/fr/courses/2340511-maitrisez-</w:t>
      </w:r>
      <w:r/>
    </w:p>
    <w:p>
      <w:r>
        <w:rPr>
          <w:lang w:val="fr-FR"/>
        </w:rPr>
        <w:t xml:space="preserve">vos-applications-et-reseaux-tcp-ip/2927999-detaillez-len-</w:t>
      </w:r>
      <w:r/>
    </w:p>
    <w:p>
      <w:pPr>
        <w:rPr>
          <w:lang w:val="fr-FR"/>
        </w:rPr>
      </w:pPr>
      <w:r>
        <w:rPr>
          <w:lang w:val="fr-FR"/>
        </w:rPr>
        <w:t xml:space="preserve">tete-ip)</w:t>
      </w:r>
      <w:r/>
    </w:p>
    <w:p>
      <w:pPr>
        <w:rPr>
          <w:lang w:val="fr-FR"/>
        </w:rPr>
      </w:pPr>
      <w:r>
        <w:rPr>
          <w:lang w:val="fr-FR"/>
        </w:rPr>
        <w:t xml:space="preserve">La longueur théorique est de 31 octets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La longueur de l’en-tête est de 20 bytes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La longueur de la partie est de 610 bytes</w:t>
      </w: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J’ai lu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La durée de vie est de 64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Probablement 64 paquets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  <w:t xml:space="preserve">Header checksum: 0xc07a [validation disabled]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Bonne question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0xc07a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Le port source est 51650 &amp; le port de destination est 80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Le port 80 est le port HTTP du serveur olimex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On peux envoyer une requête ping entre les pc et les passerelles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Oui, on peux envoyer une requête ping entre les deux routeurs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Les 2 requêtes ping ont échoué car les ports serial n’ont pas de route entre eux</w:t>
      </w:r>
      <w:r>
        <w:rPr>
          <w:lang w:val="fr-FR"/>
        </w:rPr>
      </w:r>
    </w:p>
    <w:p>
      <w:r>
        <w:rPr>
          <w:lang w:val="fr-FR"/>
        </w:rPr>
        <w:t xml:space="preserve">Gateway of last resort is not set</w:t>
      </w:r>
      <w:r/>
    </w:p>
    <w:p>
      <w:r>
        <w:rPr>
          <w:lang w:val="fr-FR"/>
        </w:rPr>
      </w:r>
      <w:r/>
    </w:p>
    <w:p>
      <w:r>
        <w:rPr>
          <w:lang w:val="fr-FR"/>
        </w:rPr>
        <w:t xml:space="preserve">      10.0.0.0/8 is variably subnetted, 2 subnets, 2 masks</w:t>
      </w:r>
      <w:r/>
    </w:p>
    <w:p>
      <w:r>
        <w:rPr>
          <w:lang w:val="fr-FR"/>
        </w:rPr>
        <w:t xml:space="preserve">C        10.1.1.0/30 is directly connected, Serial0/0/1</w:t>
      </w:r>
      <w:r/>
    </w:p>
    <w:p>
      <w:r>
        <w:rPr>
          <w:lang w:val="fr-FR"/>
        </w:rPr>
        <w:t xml:space="preserve">L        10.1.1.1/32 is directly connected, Serial0/0/1</w:t>
      </w:r>
      <w:r/>
    </w:p>
    <w:p>
      <w:r>
        <w:rPr>
          <w:lang w:val="fr-FR"/>
        </w:rPr>
        <w:t xml:space="preserve">      192.168.10.0/24 is variably subnetted, 2 subnets, 2 masks</w:t>
      </w:r>
      <w:r/>
    </w:p>
    <w:p>
      <w:r>
        <w:rPr>
          <w:lang w:val="fr-FR"/>
        </w:rPr>
        <w:t xml:space="preserve">C        192.168.10.0/24 is directly connected, GigabitEthernet0/1</w:t>
      </w:r>
      <w:r/>
    </w:p>
    <w:p>
      <w:r>
        <w:rPr>
          <w:lang w:val="fr-FR"/>
        </w:rPr>
        <w:t xml:space="preserve">L        192.168.10.1/32 is directly connected, GigabitEthernet0/1</w:t>
      </w:r>
      <w:r/>
    </w:p>
    <w:p>
      <w:pPr>
        <w:rPr>
          <w:lang w:val="fr-FR"/>
        </w:rPr>
      </w:pPr>
      <w:r>
        <w:rPr>
          <w:lang w:val="fr-FR"/>
        </w:rPr>
        <w:t xml:space="preserve">R1&gt;</w:t>
      </w:r>
      <w:r/>
      <w:r>
        <w:rPr>
          <w:lang w:val="fr-FR"/>
        </w:rPr>
      </w:r>
      <w:r>
        <w:rPr>
          <w:lang w:val="fr-FR"/>
        </w:rPr>
      </w:r>
    </w:p>
    <w:p>
      <w:r>
        <w:rPr>
          <w:lang w:val="fr-FR"/>
        </w:rPr>
        <w:t xml:space="preserve">Gateway of last resort is not set</w:t>
      </w:r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r>
        <w:rPr>
          <w:lang w:val="fr-FR"/>
        </w:rPr>
        <w:t xml:space="preserve">      10.0.0.0/8 is variably subnetted, 2 subnets, 2 masks</w:t>
      </w:r>
      <w:r/>
    </w:p>
    <w:p>
      <w:r>
        <w:rPr>
          <w:lang w:val="fr-FR"/>
        </w:rPr>
        <w:t xml:space="preserve">C        10.1.1.0/30 is directly connected, Serial0/0/0</w:t>
      </w:r>
      <w:r/>
    </w:p>
    <w:p>
      <w:r>
        <w:rPr>
          <w:lang w:val="fr-FR"/>
        </w:rPr>
        <w:t xml:space="preserve">L        10.1.1.2/32 is directly connected, Serial0/0/0</w:t>
      </w:r>
      <w:r/>
    </w:p>
    <w:p>
      <w:r>
        <w:rPr>
          <w:lang w:val="fr-FR"/>
        </w:rPr>
        <w:t xml:space="preserve">      192.168.20.0/24 is variably subnetted, 2 subnets, 2 masks</w:t>
      </w:r>
      <w:r/>
    </w:p>
    <w:p>
      <w:r>
        <w:rPr>
          <w:lang w:val="fr-FR"/>
        </w:rPr>
        <w:t xml:space="preserve">C        192.168.20.0/24 is directly connected, GigabitEthernet0/1</w:t>
      </w:r>
      <w:r/>
    </w:p>
    <w:p>
      <w:r>
        <w:rPr>
          <w:lang w:val="fr-FR"/>
        </w:rPr>
        <w:t xml:space="preserve">L        192.168.20.1/32 is directly connected, GigabitEthernet0/1</w:t>
      </w:r>
      <w:r/>
    </w:p>
    <w:p>
      <w:pPr>
        <w:rPr>
          <w:highlight w:val="yellow"/>
        </w:rPr>
      </w:pPr>
      <w:r>
        <w:rPr>
          <w:lang w:val="fr-FR"/>
        </w:rPr>
        <w:t xml:space="preserve">     </w:t>
      </w:r>
      <w:r>
        <w:rPr>
          <w:highlight w:val="yellow"/>
          <w:lang w:val="fr-FR"/>
        </w:rPr>
        <w:t xml:space="preserve"> 198.132.219.0/24 is variably subnetted, 2 subnets, 2 masks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  <w:lang w:val="fr-FR"/>
        </w:rPr>
        <w:t xml:space="preserve">C        198.132.219.0/24 is directly connected, Loopback1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  <w:lang w:val="fr-FR"/>
        </w:rPr>
        <w:t xml:space="preserve">L        198.132.219.1/32 is directly connected, Loopback1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  <w:lang w:val="fr-FR"/>
        </w:rPr>
        <w:t xml:space="preserve">      209.165.200.0/24 is variably subnetted, 2 subnets, 2 masks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  <w:lang w:val="fr-FR"/>
        </w:rPr>
        <w:t xml:space="preserve">C        209.165.200.254/31 is directly connected, Loopback0</w:t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  <w:lang w:val="fr-FR"/>
        </w:rPr>
        <w:t xml:space="preserve">L        209.165.200.255/32 is directly connected, Loopback0</w:t>
      </w:r>
      <w:r>
        <w:rPr>
          <w:highlight w:val="yellow"/>
        </w:rPr>
      </w:r>
    </w:p>
    <w:p>
      <w:pPr>
        <w:rPr>
          <w:lang w:val="fr-FR"/>
        </w:rPr>
      </w:pPr>
      <w:r>
        <w:rPr>
          <w:lang w:val="fr-FR"/>
        </w:rPr>
        <w:t xml:space="preserve">R3&gt;</w:t>
      </w:r>
      <w:r/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S     192.168.20.0/24 [1/0] via 10.1.1.2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Toujours impossible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S     192.168.10.0/24 is directly connected, Serial0/0/0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ip route 209.165.200.224 255.255.255.224 10.1.1.2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ip route 198.132.219.0 255.255.255.0 10.1.1.2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no </w:t>
      </w:r>
      <w:r>
        <w:rPr>
          <w:lang w:val="fr-FR"/>
        </w:rPr>
        <w:t xml:space="preserve">ip route 209.165.200.224 255.255.255.224 10.1.1.2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no </w:t>
      </w:r>
      <w:r>
        <w:rPr>
          <w:lang w:val="fr-FR"/>
        </w:rPr>
        <w:t xml:space="preserve">ip route 198.132.219.0 255.255.255.0 10.1.1.2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2020-10-12T14:44:04Z</dcterms:modified>
</cp:coreProperties>
</file>