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MS Mincho" w:cs="Times New Roman"/>
        <w:sz w:val="24"/>
        <w:szCs w:val="24"/>
        <w:lang w:val="en-US" w:eastAsia="zh-CN" w:bidi="ar-SA"/>
      </w:rPr>
    </w:rPrDefault>
    <w:pPrDefault>
      <w:pPr>
        <w:spacing w:line="360" w:lineRule="auto" w:before="0"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e">
    <w:name w:val="Note"/>
    <w:basedOn w:val="Normal"/>
    <w:qFormat/>
    <w:pPr>
      <w:pBdr>
        <w:left w:val="single" w:sz="18" w:space="6" w:color="4FC3F7"/>
      </w:pBdr>
      <w:ind w:left="240"/>
    </w:pPr>
    <w:rPr>
      <w:color w:val="4FC3F7"/>
    </w:rPr>
  </w:style>
  <w:style w:type="character" w:customStyle="1" w:styleId="Placeholder">
    <w:name w:val="Placeholder"/>
    <w:qFormat/>
    <w:rPr>
      <w:b/>
      <w:color w:val="4FC3F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