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红海代表现今已存在的所有产业，是已知的市场；蓝海则代表还未存在的产业市场，即未知的市场空间。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什么是红海市场？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从字面意思即可得知一片“鲜红血液”的市场，红海市场在成熟的市场环境中通过竞争，掠夺一切有用资源，而蓝海市场一片祥和宁静和平发展。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若当您想脱离红海加入蓝海，我会告诉你这是不可能的事情，市场在变，红海蓝海也在相互转变，没有绝对的市场。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我们当下处于信息发达时代，没有所谓的蓝海市场即使有也只是暂时的事情（当然专利除外），后面会被大家相继模仿，竞争。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个人希望存活在蓝海市场，而现实是红海。蓝海没有人与你争夺，你是最了不起的，；红海除了除了拼资源就是拼资源。</w:t>
      </w:r>
    </w:p>
    <w:p>
      <w:pPr>
        <w:rPr>
          <w:rFonts w:hint="eastAsia"/>
        </w:rPr>
      </w:pPr>
    </w:p>
    <w:p>
      <w:r>
        <w:rPr>
          <w:rFonts w:hint="eastAsia"/>
        </w:rPr>
        <w:t>总结：蓝海和红海是相互转换的，蓝海即第一个吃蛋糕的人，红海即想着怎么从蛋糕上争夺更多部分。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7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2021-06-05T08:04:09Z</dcterms:created>
  <dc:creator>10847</dc:creator>
  <cp:lastModifiedBy>黄文涛</cp:lastModifiedBy>
  <dcterms:modified xsi:type="dcterms:W3CDTF">2021-06-05T08:25:43Z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C6A715A3F9ED489ABD42621860A297FA</vt:lpwstr>
  </property>
</Properties>
</file>